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83D8E3" w14:textId="77777777" w:rsidR="006A04B4" w:rsidRPr="00DD3FDB" w:rsidRDefault="006A04B4" w:rsidP="006A04B4">
      <w:pPr>
        <w:jc w:val="center"/>
        <w:rPr>
          <w:caps/>
          <w:sz w:val="28"/>
          <w:szCs w:val="28"/>
          <w:lang w:val="sl-SI"/>
        </w:rPr>
      </w:pPr>
    </w:p>
    <w:p w14:paraId="472470D4" w14:textId="77777777" w:rsidR="006A04B4" w:rsidRPr="00DD3FDB" w:rsidRDefault="006A04B4" w:rsidP="006A04B4">
      <w:pPr>
        <w:jc w:val="center"/>
        <w:rPr>
          <w:caps/>
          <w:sz w:val="28"/>
          <w:szCs w:val="28"/>
          <w:lang w:val="sl-SI"/>
        </w:rPr>
      </w:pPr>
    </w:p>
    <w:p w14:paraId="5C09524D" w14:textId="77777777" w:rsidR="006A04B4" w:rsidRPr="00DD3FDB" w:rsidRDefault="006A04B4" w:rsidP="006A04B4">
      <w:pPr>
        <w:jc w:val="center"/>
        <w:rPr>
          <w:caps/>
          <w:sz w:val="28"/>
          <w:szCs w:val="28"/>
          <w:lang w:val="sl-SI"/>
        </w:rPr>
      </w:pPr>
    </w:p>
    <w:p w14:paraId="6CA73347" w14:textId="77777777" w:rsidR="006A04B4" w:rsidRPr="00DD3FDB" w:rsidRDefault="006A04B4" w:rsidP="006A04B4">
      <w:pPr>
        <w:jc w:val="center"/>
        <w:rPr>
          <w:caps/>
          <w:sz w:val="28"/>
          <w:szCs w:val="28"/>
          <w:lang w:val="sl-SI"/>
        </w:rPr>
      </w:pPr>
    </w:p>
    <w:p w14:paraId="65672CCB" w14:textId="77777777" w:rsidR="006A04B4" w:rsidRPr="00DD3FDB" w:rsidRDefault="006A04B4" w:rsidP="006A04B4">
      <w:pPr>
        <w:jc w:val="center"/>
        <w:rPr>
          <w:caps/>
          <w:sz w:val="28"/>
          <w:szCs w:val="28"/>
          <w:lang w:val="sl-SI"/>
        </w:rPr>
      </w:pPr>
    </w:p>
    <w:p w14:paraId="422E4748" w14:textId="77777777" w:rsidR="000F12EE" w:rsidRDefault="00106E50" w:rsidP="006A04B4">
      <w:pPr>
        <w:jc w:val="center"/>
        <w:rPr>
          <w:b/>
          <w:bCs/>
          <w:caps/>
          <w:sz w:val="28"/>
          <w:szCs w:val="28"/>
          <w:lang w:val="sl-SI"/>
        </w:rPr>
      </w:pPr>
      <w:r w:rsidRPr="00106E50">
        <w:rPr>
          <w:b/>
          <w:bCs/>
          <w:caps/>
          <w:sz w:val="28"/>
          <w:szCs w:val="28"/>
          <w:lang w:val="sl-SI"/>
        </w:rPr>
        <w:t xml:space="preserve">Analiza tveganja </w:t>
      </w:r>
      <w:r w:rsidR="000F12EE">
        <w:rPr>
          <w:b/>
          <w:bCs/>
          <w:caps/>
          <w:sz w:val="28"/>
          <w:szCs w:val="28"/>
          <w:lang w:val="sl-SI"/>
        </w:rPr>
        <w:t xml:space="preserve">podzemnih voda v GRAMOZNICI PLETERJE </w:t>
      </w:r>
    </w:p>
    <w:p w14:paraId="04715F57" w14:textId="77777777" w:rsidR="006A04B4" w:rsidRDefault="000F12EE" w:rsidP="006A04B4">
      <w:pPr>
        <w:jc w:val="center"/>
        <w:rPr>
          <w:b/>
          <w:bCs/>
          <w:caps/>
          <w:sz w:val="28"/>
          <w:szCs w:val="28"/>
          <w:lang w:val="sl-SI"/>
        </w:rPr>
      </w:pPr>
      <w:r>
        <w:rPr>
          <w:b/>
          <w:bCs/>
          <w:caps/>
          <w:sz w:val="28"/>
          <w:szCs w:val="28"/>
          <w:lang w:val="sl-SI"/>
        </w:rPr>
        <w:t>P2F-ŠIRITEV</w:t>
      </w:r>
    </w:p>
    <w:p w14:paraId="0C633957" w14:textId="77777777" w:rsidR="000F12EE" w:rsidRDefault="000F12EE" w:rsidP="006A04B4">
      <w:pPr>
        <w:jc w:val="center"/>
        <w:rPr>
          <w:b/>
          <w:bCs/>
          <w:caps/>
          <w:sz w:val="28"/>
          <w:szCs w:val="28"/>
          <w:lang w:val="sl-SI"/>
        </w:rPr>
      </w:pPr>
      <w:r>
        <w:rPr>
          <w:b/>
          <w:bCs/>
          <w:caps/>
          <w:sz w:val="28"/>
          <w:szCs w:val="28"/>
          <w:lang w:val="sl-SI"/>
        </w:rPr>
        <w:t>KO 427, Pleterje:</w:t>
      </w:r>
    </w:p>
    <w:p w14:paraId="559B82F0" w14:textId="77777777" w:rsidR="00F56048" w:rsidRPr="00F56048" w:rsidRDefault="00F56048" w:rsidP="00F56048">
      <w:pPr>
        <w:jc w:val="center"/>
        <w:rPr>
          <w:b/>
          <w:bCs/>
          <w:caps/>
          <w:sz w:val="28"/>
          <w:szCs w:val="28"/>
          <w:lang w:val="sl-SI"/>
        </w:rPr>
      </w:pPr>
      <w:r w:rsidRPr="00F56048">
        <w:rPr>
          <w:b/>
          <w:bCs/>
          <w:caps/>
          <w:sz w:val="28"/>
          <w:szCs w:val="28"/>
          <w:lang w:val="sl-SI"/>
        </w:rPr>
        <w:t>401/20, 401/21, 401/22, 401/23, 401/24, 401/25, 401/26, 401/27, 401/55, 401/28, 401/57, 401/30</w:t>
      </w:r>
      <w:r w:rsidR="000F12EE">
        <w:rPr>
          <w:b/>
          <w:bCs/>
          <w:caps/>
          <w:sz w:val="28"/>
          <w:szCs w:val="28"/>
          <w:lang w:val="sl-SI"/>
        </w:rPr>
        <w:t xml:space="preserve"> </w:t>
      </w:r>
    </w:p>
    <w:p w14:paraId="49FB2434" w14:textId="77777777" w:rsidR="005D1FDB" w:rsidRPr="00DD3FDB" w:rsidRDefault="005D1FDB" w:rsidP="006A04B4">
      <w:pPr>
        <w:jc w:val="center"/>
        <w:rPr>
          <w:caps/>
          <w:lang w:val="sl-SI"/>
        </w:rPr>
      </w:pPr>
    </w:p>
    <w:p w14:paraId="42A8B1C3" w14:textId="77777777" w:rsidR="006A04B4" w:rsidRDefault="006A04B4" w:rsidP="006A04B4">
      <w:pPr>
        <w:jc w:val="center"/>
        <w:rPr>
          <w:caps/>
          <w:lang w:val="sl-SI"/>
        </w:rPr>
      </w:pPr>
      <w:bookmarkStart w:id="0" w:name="OLE_LINK9"/>
      <w:bookmarkStart w:id="1" w:name="OLE_LINK10"/>
      <w:r w:rsidRPr="00E20005">
        <w:rPr>
          <w:caps/>
          <w:lang w:val="sl-SI"/>
        </w:rPr>
        <w:t>faza KONČNA</w:t>
      </w:r>
    </w:p>
    <w:p w14:paraId="0DDCC895" w14:textId="3CD6867B" w:rsidR="00DF3403" w:rsidRPr="00E20005" w:rsidRDefault="00DF3403" w:rsidP="006A04B4">
      <w:pPr>
        <w:jc w:val="center"/>
        <w:rPr>
          <w:caps/>
          <w:lang w:val="sl-SI"/>
        </w:rPr>
      </w:pPr>
      <w:r>
        <w:rPr>
          <w:caps/>
          <w:lang w:val="sl-SI"/>
        </w:rPr>
        <w:t xml:space="preserve">Doponjena analiza tveganja </w:t>
      </w:r>
      <w:r w:rsidR="00CF7575">
        <w:rPr>
          <w:caps/>
          <w:lang w:val="sl-SI"/>
        </w:rPr>
        <w:t xml:space="preserve">ZA </w:t>
      </w:r>
      <w:r>
        <w:rPr>
          <w:caps/>
          <w:lang w:val="sl-SI"/>
        </w:rPr>
        <w:t>ONESNAŽENJA</w:t>
      </w:r>
      <w:r w:rsidR="00CF7575">
        <w:rPr>
          <w:caps/>
          <w:lang w:val="sl-SI"/>
        </w:rPr>
        <w:t xml:space="preserve"> VODNEGA TELESA</w:t>
      </w:r>
      <w:r>
        <w:rPr>
          <w:caps/>
          <w:lang w:val="sl-SI"/>
        </w:rPr>
        <w:t xml:space="preserve"> PODZEMNE VODE</w:t>
      </w:r>
    </w:p>
    <w:bookmarkEnd w:id="0"/>
    <w:bookmarkEnd w:id="1"/>
    <w:p w14:paraId="5CB85BA2" w14:textId="77777777" w:rsidR="006A04B4" w:rsidRPr="00DD3FDB" w:rsidRDefault="009F1FDD" w:rsidP="009F1FDD">
      <w:pPr>
        <w:pStyle w:val="Header"/>
        <w:tabs>
          <w:tab w:val="clear" w:pos="9406"/>
          <w:tab w:val="left" w:pos="5040"/>
        </w:tabs>
        <w:jc w:val="left"/>
        <w:rPr>
          <w:caps/>
          <w:sz w:val="32"/>
          <w:szCs w:val="32"/>
          <w:lang w:val="sl-SI"/>
        </w:rPr>
      </w:pPr>
      <w:r>
        <w:rPr>
          <w:caps/>
          <w:sz w:val="32"/>
          <w:szCs w:val="32"/>
          <w:lang w:val="sl-SI"/>
        </w:rPr>
        <w:tab/>
      </w:r>
      <w:r>
        <w:rPr>
          <w:caps/>
          <w:sz w:val="32"/>
          <w:szCs w:val="32"/>
          <w:lang w:val="sl-SI"/>
        </w:rPr>
        <w:tab/>
      </w:r>
      <w:r>
        <w:rPr>
          <w:caps/>
          <w:sz w:val="32"/>
          <w:szCs w:val="32"/>
          <w:lang w:val="sl-SI"/>
        </w:rPr>
        <w:tab/>
      </w:r>
    </w:p>
    <w:p w14:paraId="27A02EDE" w14:textId="77777777" w:rsidR="006A04B4" w:rsidRPr="00DD3FDB" w:rsidRDefault="006A04B4" w:rsidP="006A04B4">
      <w:pPr>
        <w:pStyle w:val="Header"/>
        <w:tabs>
          <w:tab w:val="left" w:pos="5940"/>
        </w:tabs>
        <w:jc w:val="center"/>
        <w:rPr>
          <w:caps/>
          <w:sz w:val="32"/>
          <w:szCs w:val="32"/>
          <w:lang w:val="sl-SI"/>
        </w:rPr>
      </w:pPr>
    </w:p>
    <w:p w14:paraId="4732CC65" w14:textId="77777777" w:rsidR="006A04B4" w:rsidRPr="00DD3FDB" w:rsidRDefault="006A04B4" w:rsidP="006A04B4">
      <w:pPr>
        <w:pStyle w:val="Header"/>
        <w:tabs>
          <w:tab w:val="left" w:pos="5940"/>
        </w:tabs>
        <w:jc w:val="center"/>
        <w:rPr>
          <w:caps/>
          <w:sz w:val="32"/>
          <w:szCs w:val="32"/>
          <w:lang w:val="sl-SI"/>
        </w:rPr>
      </w:pPr>
    </w:p>
    <w:p w14:paraId="02D81F0E" w14:textId="77777777" w:rsidR="006A04B4" w:rsidRPr="00DD3FDB" w:rsidRDefault="006A04B4" w:rsidP="006A04B4">
      <w:pPr>
        <w:pStyle w:val="Header"/>
        <w:tabs>
          <w:tab w:val="left" w:pos="5940"/>
        </w:tabs>
        <w:jc w:val="center"/>
        <w:rPr>
          <w:caps/>
          <w:sz w:val="32"/>
          <w:szCs w:val="32"/>
          <w:lang w:val="sl-SI"/>
        </w:rPr>
      </w:pPr>
    </w:p>
    <w:p w14:paraId="382BFFD4" w14:textId="77777777" w:rsidR="006A04B4" w:rsidRPr="00DD3FDB" w:rsidRDefault="006A04B4" w:rsidP="006A04B4">
      <w:pPr>
        <w:pStyle w:val="Header"/>
        <w:tabs>
          <w:tab w:val="left" w:pos="5940"/>
        </w:tabs>
        <w:jc w:val="center"/>
        <w:rPr>
          <w:caps/>
          <w:sz w:val="32"/>
          <w:szCs w:val="32"/>
          <w:lang w:val="sl-SI"/>
        </w:rPr>
      </w:pPr>
    </w:p>
    <w:p w14:paraId="0B023426" w14:textId="77777777" w:rsidR="006A04B4" w:rsidRPr="00DD3FDB" w:rsidRDefault="006A04B4" w:rsidP="006A04B4">
      <w:pPr>
        <w:pStyle w:val="Header"/>
        <w:tabs>
          <w:tab w:val="left" w:pos="5940"/>
        </w:tabs>
        <w:jc w:val="center"/>
        <w:rPr>
          <w:caps/>
          <w:sz w:val="32"/>
          <w:szCs w:val="32"/>
          <w:lang w:val="sl-SI"/>
        </w:rPr>
      </w:pPr>
    </w:p>
    <w:p w14:paraId="6E974EE6" w14:textId="77777777" w:rsidR="006A04B4" w:rsidRPr="00DD3FDB" w:rsidRDefault="006A04B4" w:rsidP="006A04B4">
      <w:pPr>
        <w:pStyle w:val="Header"/>
        <w:tabs>
          <w:tab w:val="left" w:pos="5940"/>
        </w:tabs>
        <w:jc w:val="center"/>
        <w:rPr>
          <w:caps/>
          <w:sz w:val="32"/>
          <w:szCs w:val="32"/>
          <w:lang w:val="sl-SI"/>
        </w:rPr>
      </w:pPr>
    </w:p>
    <w:p w14:paraId="3DBAB721" w14:textId="77777777" w:rsidR="006A04B4" w:rsidRPr="00DD3FDB" w:rsidRDefault="006A04B4" w:rsidP="006A04B4">
      <w:pPr>
        <w:pStyle w:val="Header"/>
        <w:tabs>
          <w:tab w:val="left" w:pos="5940"/>
        </w:tabs>
        <w:jc w:val="center"/>
        <w:rPr>
          <w:caps/>
          <w:sz w:val="32"/>
          <w:szCs w:val="32"/>
          <w:lang w:val="sl-SI"/>
        </w:rPr>
      </w:pPr>
    </w:p>
    <w:p w14:paraId="3F104448" w14:textId="77777777" w:rsidR="006A04B4" w:rsidRPr="00DD3FDB" w:rsidRDefault="006A04B4" w:rsidP="006A04B4">
      <w:pPr>
        <w:pStyle w:val="Header"/>
        <w:tabs>
          <w:tab w:val="left" w:pos="5940"/>
        </w:tabs>
        <w:jc w:val="center"/>
        <w:rPr>
          <w:caps/>
          <w:sz w:val="32"/>
          <w:szCs w:val="32"/>
          <w:lang w:val="sl-SI"/>
        </w:rPr>
      </w:pPr>
    </w:p>
    <w:p w14:paraId="6E184915" w14:textId="77777777" w:rsidR="006A04B4" w:rsidRPr="00DD3FDB" w:rsidRDefault="006A04B4" w:rsidP="006A04B4">
      <w:pPr>
        <w:pStyle w:val="Header"/>
        <w:tabs>
          <w:tab w:val="left" w:pos="5940"/>
        </w:tabs>
        <w:rPr>
          <w:caps/>
          <w:sz w:val="32"/>
          <w:szCs w:val="32"/>
          <w:lang w:val="sl-SI"/>
        </w:rPr>
      </w:pPr>
    </w:p>
    <w:p w14:paraId="34B89D0C" w14:textId="77777777" w:rsidR="006A04B4" w:rsidRPr="00DD3FDB" w:rsidRDefault="006A04B4" w:rsidP="006A04B4">
      <w:pPr>
        <w:pStyle w:val="Header"/>
        <w:tabs>
          <w:tab w:val="left" w:pos="5940"/>
        </w:tabs>
        <w:jc w:val="center"/>
        <w:rPr>
          <w:caps/>
          <w:sz w:val="32"/>
          <w:szCs w:val="32"/>
          <w:lang w:val="sl-SI"/>
        </w:rPr>
      </w:pPr>
    </w:p>
    <w:p w14:paraId="296D96EC" w14:textId="77777777" w:rsidR="006A04B4" w:rsidRPr="00DD3FDB" w:rsidRDefault="006A04B4" w:rsidP="006A04B4">
      <w:pPr>
        <w:pStyle w:val="Header"/>
        <w:tabs>
          <w:tab w:val="left" w:pos="5940"/>
        </w:tabs>
        <w:jc w:val="center"/>
        <w:rPr>
          <w:caps/>
          <w:sz w:val="32"/>
          <w:szCs w:val="32"/>
          <w:lang w:val="sl-SI"/>
        </w:rPr>
      </w:pPr>
    </w:p>
    <w:p w14:paraId="6C43B319" w14:textId="504EC377" w:rsidR="006A04B4" w:rsidRPr="00DD3FDB" w:rsidRDefault="007A3E30" w:rsidP="006A04B4">
      <w:pPr>
        <w:pStyle w:val="Header"/>
        <w:tabs>
          <w:tab w:val="left" w:pos="5940"/>
        </w:tabs>
        <w:jc w:val="center"/>
        <w:rPr>
          <w:caps/>
          <w:lang w:val="sl-SI"/>
        </w:rPr>
      </w:pPr>
      <w:r>
        <w:rPr>
          <w:caps/>
          <w:lang w:val="sl-SI"/>
        </w:rPr>
        <w:t>DECEMBER</w:t>
      </w:r>
      <w:r w:rsidR="00B7760B">
        <w:rPr>
          <w:caps/>
          <w:lang w:val="sl-SI"/>
        </w:rPr>
        <w:t xml:space="preserve"> 202</w:t>
      </w:r>
      <w:r w:rsidR="00F97E3B">
        <w:rPr>
          <w:caps/>
          <w:lang w:val="sl-SI"/>
        </w:rPr>
        <w:t>3</w:t>
      </w:r>
    </w:p>
    <w:p w14:paraId="7C3ABE57" w14:textId="77777777" w:rsidR="006A04B4" w:rsidRPr="00DD3FDB" w:rsidRDefault="006A04B4" w:rsidP="006A04B4">
      <w:pPr>
        <w:pStyle w:val="Header"/>
        <w:tabs>
          <w:tab w:val="left" w:pos="5940"/>
        </w:tabs>
        <w:jc w:val="center"/>
        <w:rPr>
          <w:caps/>
          <w:lang w:val="sl-SI"/>
        </w:rPr>
        <w:sectPr w:rsidR="006A04B4" w:rsidRPr="00DD3FDB" w:rsidSect="00DF3403">
          <w:headerReference w:type="default" r:id="rId8"/>
          <w:footerReference w:type="default" r:id="rId9"/>
          <w:headerReference w:type="first" r:id="rId10"/>
          <w:footerReference w:type="first" r:id="rId11"/>
          <w:pgSz w:w="11907" w:h="16839" w:code="9"/>
          <w:pgMar w:top="1417" w:right="1417" w:bottom="1417" w:left="1417" w:header="709" w:footer="709" w:gutter="0"/>
          <w:cols w:space="708"/>
          <w:titlePg/>
          <w:docGrid w:linePitch="360"/>
        </w:sectPr>
      </w:pPr>
    </w:p>
    <w:p w14:paraId="74A4FDF9" w14:textId="77777777" w:rsidR="006A04B4" w:rsidRPr="00DD3FDB" w:rsidRDefault="006A04B4" w:rsidP="006A04B4">
      <w:pPr>
        <w:pStyle w:val="Header"/>
        <w:tabs>
          <w:tab w:val="left" w:pos="5940"/>
        </w:tabs>
        <w:jc w:val="center"/>
        <w:rPr>
          <w:caps/>
          <w:lang w:val="sl-SI"/>
        </w:rPr>
      </w:pPr>
    </w:p>
    <w:p w14:paraId="78B028B9" w14:textId="77777777" w:rsidR="006A04B4" w:rsidRPr="00DD3FDB" w:rsidRDefault="006A04B4" w:rsidP="006A04B4">
      <w:pPr>
        <w:pStyle w:val="Header"/>
        <w:tabs>
          <w:tab w:val="left" w:pos="5940"/>
        </w:tabs>
        <w:jc w:val="center"/>
        <w:rPr>
          <w:caps/>
          <w:lang w:val="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AF1DD" w:themeFill="accent3" w:themeFillTint="33"/>
        <w:tblLook w:val="01E0" w:firstRow="1" w:lastRow="1" w:firstColumn="1" w:lastColumn="1" w:noHBand="0" w:noVBand="0"/>
      </w:tblPr>
      <w:tblGrid>
        <w:gridCol w:w="2401"/>
        <w:gridCol w:w="6662"/>
      </w:tblGrid>
      <w:tr w:rsidR="006A04B4" w:rsidRPr="00C23F56" w14:paraId="089AF960" w14:textId="77777777" w:rsidTr="00BF24E0">
        <w:trPr>
          <w:trHeight w:val="963"/>
        </w:trPr>
        <w:tc>
          <w:tcPr>
            <w:tcW w:w="2443" w:type="dxa"/>
            <w:tcBorders>
              <w:bottom w:val="single" w:sz="4" w:space="0" w:color="auto"/>
            </w:tcBorders>
            <w:shd w:val="clear" w:color="auto" w:fill="FFFFFF" w:themeFill="background1"/>
          </w:tcPr>
          <w:p w14:paraId="1917375F" w14:textId="77777777" w:rsidR="006A04B4" w:rsidRPr="00DD3FDB" w:rsidRDefault="006A04B4" w:rsidP="001C739F">
            <w:pPr>
              <w:rPr>
                <w:rFonts w:eastAsia="Times New Roman"/>
                <w:lang w:val="sl-SI"/>
              </w:rPr>
            </w:pPr>
            <w:r w:rsidRPr="00DD3FDB">
              <w:rPr>
                <w:rFonts w:eastAsia="Times New Roman"/>
                <w:lang w:val="sl-SI"/>
              </w:rPr>
              <w:t>Naslov:</w:t>
            </w:r>
          </w:p>
        </w:tc>
        <w:tc>
          <w:tcPr>
            <w:tcW w:w="6844" w:type="dxa"/>
            <w:tcBorders>
              <w:bottom w:val="single" w:sz="4" w:space="0" w:color="auto"/>
            </w:tcBorders>
            <w:shd w:val="clear" w:color="auto" w:fill="auto"/>
          </w:tcPr>
          <w:p w14:paraId="2AB3FC39" w14:textId="77777777" w:rsidR="000F12EE" w:rsidRPr="000F12EE" w:rsidRDefault="000F12EE" w:rsidP="000F12EE">
            <w:pPr>
              <w:rPr>
                <w:b/>
                <w:bCs/>
                <w:lang w:val="sl-SI"/>
              </w:rPr>
            </w:pPr>
            <w:r w:rsidRPr="000F12EE">
              <w:rPr>
                <w:b/>
                <w:bCs/>
                <w:lang w:val="sl-SI"/>
              </w:rPr>
              <w:t>ANALIZA TVEGANJA PODZE</w:t>
            </w:r>
            <w:r>
              <w:rPr>
                <w:b/>
                <w:bCs/>
                <w:lang w:val="sl-SI"/>
              </w:rPr>
              <w:t xml:space="preserve">MNIH VODA V GRAMOZNICI PLETERJE, </w:t>
            </w:r>
            <w:r w:rsidRPr="000F12EE">
              <w:rPr>
                <w:b/>
                <w:bCs/>
                <w:lang w:val="sl-SI"/>
              </w:rPr>
              <w:t>P2F-ŠIRITEV</w:t>
            </w:r>
            <w:r>
              <w:rPr>
                <w:b/>
                <w:bCs/>
                <w:lang w:val="sl-SI"/>
              </w:rPr>
              <w:t xml:space="preserve">, </w:t>
            </w:r>
            <w:r w:rsidRPr="000F12EE">
              <w:rPr>
                <w:b/>
                <w:bCs/>
                <w:lang w:val="sl-SI"/>
              </w:rPr>
              <w:t>KO 427, PLETERJE:</w:t>
            </w:r>
          </w:p>
          <w:p w14:paraId="55DFDFD6" w14:textId="77777777" w:rsidR="006A04B4" w:rsidRPr="008210DC" w:rsidRDefault="000F12EE" w:rsidP="000F12EE">
            <w:pPr>
              <w:rPr>
                <w:b/>
                <w:lang w:val="sl-SI"/>
              </w:rPr>
            </w:pPr>
            <w:r w:rsidRPr="000F12EE">
              <w:rPr>
                <w:b/>
                <w:bCs/>
                <w:lang w:val="sl-SI"/>
              </w:rPr>
              <w:t>401/20, 401/21, 401/22, 401/23, 401/24, 401/25, 401/26, 401/27, 401/55, 401/28, 401/57, 401/30</w:t>
            </w:r>
          </w:p>
        </w:tc>
      </w:tr>
      <w:tr w:rsidR="006A04B4" w:rsidRPr="00C23F56" w14:paraId="075469B6" w14:textId="77777777" w:rsidTr="00BF24E0">
        <w:trPr>
          <w:trHeight w:val="576"/>
        </w:trPr>
        <w:tc>
          <w:tcPr>
            <w:tcW w:w="2443" w:type="dxa"/>
            <w:tcBorders>
              <w:bottom w:val="nil"/>
            </w:tcBorders>
            <w:shd w:val="clear" w:color="auto" w:fill="FFFFFF" w:themeFill="background1"/>
          </w:tcPr>
          <w:p w14:paraId="3C5D892E" w14:textId="77777777" w:rsidR="006A04B4" w:rsidRPr="00DD3FDB" w:rsidRDefault="006A04B4" w:rsidP="001C739F">
            <w:pPr>
              <w:rPr>
                <w:rFonts w:eastAsia="Times New Roman"/>
                <w:lang w:val="sl-SI"/>
              </w:rPr>
            </w:pPr>
          </w:p>
        </w:tc>
        <w:tc>
          <w:tcPr>
            <w:tcW w:w="6844" w:type="dxa"/>
            <w:tcBorders>
              <w:bottom w:val="nil"/>
            </w:tcBorders>
            <w:shd w:val="clear" w:color="auto" w:fill="auto"/>
          </w:tcPr>
          <w:p w14:paraId="6B64711E" w14:textId="77777777" w:rsidR="004600DA" w:rsidRPr="00DD3FDB" w:rsidRDefault="004600DA" w:rsidP="001C739F">
            <w:pPr>
              <w:rPr>
                <w:rFonts w:eastAsia="Times New Roman"/>
                <w:b/>
                <w:lang w:val="sl-SI"/>
              </w:rPr>
            </w:pPr>
          </w:p>
        </w:tc>
      </w:tr>
      <w:tr w:rsidR="006A04B4" w:rsidRPr="00ED3041" w14:paraId="4FE27B0A" w14:textId="77777777" w:rsidTr="00BF24E0">
        <w:trPr>
          <w:trHeight w:val="588"/>
        </w:trPr>
        <w:tc>
          <w:tcPr>
            <w:tcW w:w="2443" w:type="dxa"/>
            <w:tcBorders>
              <w:top w:val="nil"/>
              <w:bottom w:val="nil"/>
            </w:tcBorders>
            <w:shd w:val="clear" w:color="auto" w:fill="FFFFFF" w:themeFill="background1"/>
          </w:tcPr>
          <w:p w14:paraId="4C682E7A" w14:textId="77777777" w:rsidR="006A04B4" w:rsidRPr="00DD3FDB" w:rsidRDefault="006A04B4" w:rsidP="001C739F">
            <w:pPr>
              <w:rPr>
                <w:rFonts w:eastAsia="Times New Roman"/>
                <w:lang w:val="sl-SI"/>
              </w:rPr>
            </w:pPr>
            <w:r w:rsidRPr="00DD3FDB">
              <w:rPr>
                <w:rFonts w:eastAsia="Times New Roman"/>
                <w:lang w:val="sl-SI"/>
              </w:rPr>
              <w:t>Tip dokumenta:</w:t>
            </w:r>
          </w:p>
        </w:tc>
        <w:tc>
          <w:tcPr>
            <w:tcW w:w="6844" w:type="dxa"/>
            <w:tcBorders>
              <w:top w:val="nil"/>
              <w:bottom w:val="nil"/>
            </w:tcBorders>
            <w:shd w:val="clear" w:color="auto" w:fill="auto"/>
          </w:tcPr>
          <w:p w14:paraId="53CBE379" w14:textId="63AC40C8" w:rsidR="006A04B4" w:rsidRPr="00DD3FDB" w:rsidRDefault="006A04B4" w:rsidP="00CF7575">
            <w:pPr>
              <w:rPr>
                <w:rFonts w:eastAsia="Times New Roman"/>
                <w:b/>
                <w:lang w:val="sl-SI"/>
              </w:rPr>
            </w:pPr>
            <w:r w:rsidRPr="00DD3FDB">
              <w:rPr>
                <w:rFonts w:eastAsia="Times New Roman"/>
                <w:b/>
                <w:lang w:val="sl-SI"/>
              </w:rPr>
              <w:t>Končno poročilo</w:t>
            </w:r>
            <w:r w:rsidR="00CF7575">
              <w:rPr>
                <w:rFonts w:eastAsia="Times New Roman"/>
                <w:b/>
                <w:lang w:val="sl-SI"/>
              </w:rPr>
              <w:t xml:space="preserve"> -</w:t>
            </w:r>
            <w:r w:rsidR="00F97E3B">
              <w:rPr>
                <w:rFonts w:eastAsia="Times New Roman"/>
                <w:b/>
                <w:lang w:val="sl-SI"/>
              </w:rPr>
              <w:t xml:space="preserve"> </w:t>
            </w:r>
            <w:r w:rsidR="00CF7575" w:rsidRPr="00CF7575">
              <w:rPr>
                <w:rFonts w:eastAsia="Times New Roman"/>
                <w:b/>
                <w:lang w:val="sl-SI"/>
              </w:rPr>
              <w:t>Doponjena analiza tveganja za onesnaženja vodnega telesa podzemne vode</w:t>
            </w:r>
          </w:p>
        </w:tc>
      </w:tr>
      <w:tr w:rsidR="006A04B4" w:rsidRPr="00ED3041" w14:paraId="68374FE3" w14:textId="77777777" w:rsidTr="00BF24E0">
        <w:trPr>
          <w:trHeight w:val="576"/>
        </w:trPr>
        <w:tc>
          <w:tcPr>
            <w:tcW w:w="2443" w:type="dxa"/>
            <w:tcBorders>
              <w:bottom w:val="nil"/>
            </w:tcBorders>
            <w:shd w:val="clear" w:color="auto" w:fill="FFFFFF" w:themeFill="background1"/>
          </w:tcPr>
          <w:p w14:paraId="3E96FF8E" w14:textId="77777777" w:rsidR="006A04B4" w:rsidRPr="00DD3FDB" w:rsidRDefault="006A04B4" w:rsidP="001C739F">
            <w:pPr>
              <w:rPr>
                <w:rFonts w:eastAsia="Times New Roman"/>
                <w:lang w:val="sl-SI"/>
              </w:rPr>
            </w:pPr>
          </w:p>
        </w:tc>
        <w:tc>
          <w:tcPr>
            <w:tcW w:w="6844" w:type="dxa"/>
            <w:tcBorders>
              <w:bottom w:val="nil"/>
            </w:tcBorders>
            <w:shd w:val="clear" w:color="auto" w:fill="auto"/>
          </w:tcPr>
          <w:p w14:paraId="41D6CB05" w14:textId="77777777" w:rsidR="006A04B4" w:rsidRPr="00DD3FDB" w:rsidRDefault="006A04B4" w:rsidP="001C739F">
            <w:pPr>
              <w:rPr>
                <w:rFonts w:eastAsia="Times New Roman"/>
                <w:b/>
                <w:lang w:val="sl-SI"/>
              </w:rPr>
            </w:pPr>
          </w:p>
        </w:tc>
      </w:tr>
      <w:tr w:rsidR="006A04B4" w:rsidRPr="00DD3FDB" w14:paraId="0D1C8F29" w14:textId="77777777" w:rsidTr="00BF24E0">
        <w:trPr>
          <w:trHeight w:val="588"/>
        </w:trPr>
        <w:tc>
          <w:tcPr>
            <w:tcW w:w="2443" w:type="dxa"/>
            <w:tcBorders>
              <w:top w:val="nil"/>
              <w:bottom w:val="nil"/>
            </w:tcBorders>
            <w:shd w:val="clear" w:color="auto" w:fill="FFFFFF" w:themeFill="background1"/>
          </w:tcPr>
          <w:p w14:paraId="2D00A5D6" w14:textId="77777777" w:rsidR="006A04B4" w:rsidRPr="00DD3FDB" w:rsidRDefault="000F12EE" w:rsidP="001C739F">
            <w:pPr>
              <w:rPr>
                <w:rFonts w:eastAsia="Times New Roman"/>
                <w:lang w:val="sl-SI"/>
              </w:rPr>
            </w:pPr>
            <w:r>
              <w:rPr>
                <w:rFonts w:eastAsia="Times New Roman"/>
                <w:lang w:val="sl-SI"/>
              </w:rPr>
              <w:t>Občina</w:t>
            </w:r>
            <w:r w:rsidR="006A04B4" w:rsidRPr="00DD3FDB">
              <w:rPr>
                <w:rFonts w:eastAsia="Times New Roman"/>
                <w:lang w:val="sl-SI"/>
              </w:rPr>
              <w:t>:</w:t>
            </w:r>
          </w:p>
        </w:tc>
        <w:tc>
          <w:tcPr>
            <w:tcW w:w="6844" w:type="dxa"/>
            <w:tcBorders>
              <w:top w:val="nil"/>
              <w:bottom w:val="nil"/>
            </w:tcBorders>
            <w:shd w:val="clear" w:color="auto" w:fill="auto"/>
          </w:tcPr>
          <w:p w14:paraId="0CE6CB93" w14:textId="77777777" w:rsidR="006A04B4" w:rsidRPr="00DD3FDB" w:rsidRDefault="001E2DC3" w:rsidP="00E20005">
            <w:pPr>
              <w:rPr>
                <w:rFonts w:eastAsia="Times New Roman"/>
                <w:b/>
                <w:lang w:val="sl-SI"/>
              </w:rPr>
            </w:pPr>
            <w:r>
              <w:rPr>
                <w:rFonts w:eastAsia="Times New Roman"/>
                <w:b/>
                <w:lang w:val="sl-SI"/>
              </w:rPr>
              <w:t>Kidričevo</w:t>
            </w:r>
          </w:p>
        </w:tc>
      </w:tr>
      <w:tr w:rsidR="006A04B4" w:rsidRPr="002B667A" w14:paraId="77D19A7C" w14:textId="77777777" w:rsidTr="00BF24E0">
        <w:trPr>
          <w:trHeight w:val="1162"/>
        </w:trPr>
        <w:tc>
          <w:tcPr>
            <w:tcW w:w="2443" w:type="dxa"/>
            <w:shd w:val="clear" w:color="auto" w:fill="FFFFFF" w:themeFill="background1"/>
          </w:tcPr>
          <w:p w14:paraId="1BACD9AF" w14:textId="77777777" w:rsidR="006A04B4" w:rsidRPr="00DD3FDB" w:rsidRDefault="006A04B4" w:rsidP="001C739F">
            <w:pPr>
              <w:rPr>
                <w:rFonts w:eastAsia="Times New Roman"/>
                <w:lang w:val="sl-SI"/>
              </w:rPr>
            </w:pPr>
          </w:p>
          <w:p w14:paraId="5127D47B" w14:textId="77777777" w:rsidR="006A04B4" w:rsidRPr="00DD3FDB" w:rsidRDefault="006A04B4" w:rsidP="001C739F">
            <w:pPr>
              <w:rPr>
                <w:rFonts w:eastAsia="Times New Roman"/>
                <w:lang w:val="sl-SI"/>
              </w:rPr>
            </w:pPr>
            <w:r w:rsidRPr="00DD3FDB">
              <w:rPr>
                <w:rFonts w:eastAsia="Times New Roman"/>
                <w:lang w:val="sl-SI"/>
              </w:rPr>
              <w:t>Naročnik:</w:t>
            </w:r>
          </w:p>
        </w:tc>
        <w:tc>
          <w:tcPr>
            <w:tcW w:w="6844" w:type="dxa"/>
            <w:shd w:val="clear" w:color="auto" w:fill="auto"/>
          </w:tcPr>
          <w:p w14:paraId="000F5E96" w14:textId="77777777" w:rsidR="006A04B4" w:rsidRPr="00DD3FDB" w:rsidRDefault="006A04B4" w:rsidP="001C739F">
            <w:pPr>
              <w:rPr>
                <w:rFonts w:eastAsia="Times New Roman"/>
                <w:b/>
                <w:caps/>
                <w:lang w:val="sl-SI"/>
              </w:rPr>
            </w:pPr>
          </w:p>
          <w:p w14:paraId="68AC432F" w14:textId="77777777" w:rsidR="00C04835" w:rsidRPr="00C04835" w:rsidRDefault="00C04835" w:rsidP="001C739F">
            <w:pPr>
              <w:rPr>
                <w:b/>
                <w:lang w:val="sl-SI"/>
              </w:rPr>
            </w:pPr>
            <w:r w:rsidRPr="00C04835">
              <w:rPr>
                <w:b/>
                <w:lang w:val="sl-SI"/>
              </w:rPr>
              <w:t xml:space="preserve">CP Ptuj d.d., </w:t>
            </w:r>
          </w:p>
          <w:p w14:paraId="339A3FBD" w14:textId="77777777" w:rsidR="00C04835" w:rsidRPr="00C04835" w:rsidRDefault="00C04835" w:rsidP="001C739F">
            <w:pPr>
              <w:rPr>
                <w:b/>
                <w:lang w:val="sl-SI"/>
              </w:rPr>
            </w:pPr>
            <w:r w:rsidRPr="00C04835">
              <w:rPr>
                <w:b/>
                <w:lang w:val="sl-SI"/>
              </w:rPr>
              <w:t xml:space="preserve">Zagrebška 49A, </w:t>
            </w:r>
          </w:p>
          <w:p w14:paraId="3F8BF8B9" w14:textId="77777777" w:rsidR="001E2DC3" w:rsidRPr="00441033" w:rsidRDefault="00C04835" w:rsidP="001C739F">
            <w:pPr>
              <w:rPr>
                <w:rFonts w:eastAsia="Times New Roman"/>
                <w:b/>
                <w:caps/>
              </w:rPr>
            </w:pPr>
            <w:r w:rsidRPr="00C04835">
              <w:rPr>
                <w:b/>
                <w:lang w:val="sl-SI"/>
              </w:rPr>
              <w:t>2250 Ptuj</w:t>
            </w:r>
          </w:p>
        </w:tc>
      </w:tr>
      <w:tr w:rsidR="006A04B4" w:rsidRPr="00DD3FDB" w14:paraId="0F47D5CF" w14:textId="77777777" w:rsidTr="00BF24E0">
        <w:trPr>
          <w:trHeight w:val="2339"/>
        </w:trPr>
        <w:tc>
          <w:tcPr>
            <w:tcW w:w="2443" w:type="dxa"/>
            <w:shd w:val="clear" w:color="auto" w:fill="FFFFFF" w:themeFill="background1"/>
          </w:tcPr>
          <w:p w14:paraId="3F20799D" w14:textId="77777777" w:rsidR="006A04B4" w:rsidRPr="00DD3FDB" w:rsidRDefault="006A04B4" w:rsidP="001C739F">
            <w:pPr>
              <w:rPr>
                <w:rFonts w:eastAsia="Times New Roman"/>
                <w:lang w:val="sl-SI"/>
              </w:rPr>
            </w:pPr>
          </w:p>
          <w:p w14:paraId="5BE64B88" w14:textId="77777777" w:rsidR="006A04B4" w:rsidRPr="00DD3FDB" w:rsidRDefault="006A04B4" w:rsidP="001C739F">
            <w:pPr>
              <w:rPr>
                <w:rFonts w:eastAsia="Times New Roman"/>
                <w:lang w:val="sl-SI"/>
              </w:rPr>
            </w:pPr>
          </w:p>
          <w:p w14:paraId="2CEC95E5" w14:textId="77777777" w:rsidR="006A04B4" w:rsidRPr="00DD3FDB" w:rsidRDefault="006A04B4" w:rsidP="001C739F">
            <w:pPr>
              <w:rPr>
                <w:rFonts w:eastAsia="Times New Roman"/>
                <w:lang w:val="sl-SI"/>
              </w:rPr>
            </w:pPr>
            <w:r w:rsidRPr="00DD3FDB">
              <w:rPr>
                <w:rFonts w:eastAsia="Times New Roman"/>
                <w:lang w:val="sl-SI"/>
              </w:rPr>
              <w:t>Izdelovalec:</w:t>
            </w:r>
          </w:p>
        </w:tc>
        <w:tc>
          <w:tcPr>
            <w:tcW w:w="6844" w:type="dxa"/>
            <w:shd w:val="clear" w:color="auto" w:fill="auto"/>
          </w:tcPr>
          <w:p w14:paraId="0B3F44D7" w14:textId="77777777" w:rsidR="006A04B4" w:rsidRPr="00DD3FDB" w:rsidRDefault="006A04B4" w:rsidP="001C739F">
            <w:pPr>
              <w:rPr>
                <w:rFonts w:eastAsia="Times New Roman"/>
                <w:b/>
                <w:lang w:val="sl-SI"/>
              </w:rPr>
            </w:pPr>
          </w:p>
          <w:p w14:paraId="1540ACFF" w14:textId="77777777" w:rsidR="006A04B4" w:rsidRPr="00DD3FDB" w:rsidRDefault="006A04B4" w:rsidP="001C739F">
            <w:pPr>
              <w:rPr>
                <w:rFonts w:eastAsia="Times New Roman"/>
                <w:b/>
                <w:lang w:val="sl-SI"/>
              </w:rPr>
            </w:pPr>
            <w:r w:rsidRPr="00DD3FDB">
              <w:rPr>
                <w:rFonts w:eastAsia="Times New Roman"/>
                <w:b/>
                <w:lang w:val="sl-SI"/>
              </w:rPr>
              <w:t>HGEM, d.o.o.</w:t>
            </w:r>
          </w:p>
          <w:p w14:paraId="6D3971A6" w14:textId="77777777" w:rsidR="006A04B4" w:rsidRPr="00DD3FDB" w:rsidRDefault="006A04B4" w:rsidP="001C739F">
            <w:pPr>
              <w:rPr>
                <w:rFonts w:eastAsia="Times New Roman"/>
                <w:b/>
                <w:lang w:val="sl-SI"/>
              </w:rPr>
            </w:pPr>
            <w:r w:rsidRPr="00DD3FDB">
              <w:rPr>
                <w:rFonts w:eastAsia="Times New Roman"/>
                <w:b/>
                <w:lang w:val="sl-SI"/>
              </w:rPr>
              <w:t>Zaloška cesta 143</w:t>
            </w:r>
          </w:p>
          <w:p w14:paraId="4FC9E44A" w14:textId="77777777" w:rsidR="006A04B4" w:rsidRPr="00DD3FDB" w:rsidRDefault="004600DA" w:rsidP="006A04B4">
            <w:pPr>
              <w:rPr>
                <w:rFonts w:eastAsia="Times New Roman"/>
                <w:b/>
                <w:lang w:val="sl-SI"/>
              </w:rPr>
            </w:pPr>
            <w:r w:rsidRPr="00DD3FDB">
              <w:rPr>
                <w:rFonts w:eastAsia="Times New Roman"/>
                <w:b/>
                <w:lang w:val="sl-SI"/>
              </w:rPr>
              <w:t>1000 Ljubljana</w:t>
            </w:r>
          </w:p>
        </w:tc>
      </w:tr>
      <w:tr w:rsidR="006A04B4" w:rsidRPr="00DD3FDB" w14:paraId="19838EE2" w14:textId="77777777" w:rsidTr="00BF24E0">
        <w:trPr>
          <w:trHeight w:val="2327"/>
        </w:trPr>
        <w:tc>
          <w:tcPr>
            <w:tcW w:w="2443" w:type="dxa"/>
            <w:shd w:val="clear" w:color="auto" w:fill="FFFFFF" w:themeFill="background1"/>
          </w:tcPr>
          <w:p w14:paraId="51E22164" w14:textId="77777777" w:rsidR="006A04B4" w:rsidRPr="00DD3FDB" w:rsidRDefault="006A04B4" w:rsidP="001C739F">
            <w:pPr>
              <w:rPr>
                <w:rFonts w:eastAsia="Times New Roman"/>
                <w:lang w:val="sl-SI"/>
              </w:rPr>
            </w:pPr>
          </w:p>
          <w:p w14:paraId="6B27E632" w14:textId="77777777" w:rsidR="006A04B4" w:rsidRPr="00DD3FDB" w:rsidRDefault="006A04B4" w:rsidP="001C739F">
            <w:pPr>
              <w:rPr>
                <w:rFonts w:eastAsia="Times New Roman"/>
                <w:lang w:val="sl-SI"/>
              </w:rPr>
            </w:pPr>
            <w:r w:rsidRPr="00DD3FDB">
              <w:rPr>
                <w:rFonts w:eastAsia="Times New Roman"/>
                <w:lang w:val="sl-SI"/>
              </w:rPr>
              <w:t>Direktor:</w:t>
            </w:r>
          </w:p>
          <w:p w14:paraId="74B70971" w14:textId="77777777" w:rsidR="00C215CF" w:rsidRPr="00DD3FDB" w:rsidRDefault="00C215CF" w:rsidP="001C739F">
            <w:pPr>
              <w:rPr>
                <w:rFonts w:eastAsia="Times New Roman"/>
                <w:lang w:val="sl-SI"/>
              </w:rPr>
            </w:pPr>
          </w:p>
          <w:p w14:paraId="2CF228DE" w14:textId="77777777" w:rsidR="006A04B4" w:rsidRPr="00DD3FDB" w:rsidRDefault="006A04B4" w:rsidP="001C739F">
            <w:pPr>
              <w:rPr>
                <w:rFonts w:eastAsia="Times New Roman"/>
                <w:lang w:val="sl-SI"/>
              </w:rPr>
            </w:pPr>
            <w:r w:rsidRPr="00DD3FDB">
              <w:rPr>
                <w:rFonts w:eastAsia="Times New Roman"/>
                <w:lang w:val="sl-SI"/>
              </w:rPr>
              <w:t>Podpis:</w:t>
            </w:r>
          </w:p>
        </w:tc>
        <w:tc>
          <w:tcPr>
            <w:tcW w:w="6844" w:type="dxa"/>
            <w:shd w:val="clear" w:color="auto" w:fill="auto"/>
          </w:tcPr>
          <w:p w14:paraId="61168704" w14:textId="77777777" w:rsidR="006A04B4" w:rsidRPr="00DD3FDB" w:rsidRDefault="006A04B4" w:rsidP="001C739F">
            <w:pPr>
              <w:rPr>
                <w:rFonts w:eastAsia="Times New Roman"/>
                <w:b/>
                <w:lang w:val="sl-SI"/>
              </w:rPr>
            </w:pPr>
          </w:p>
          <w:p w14:paraId="38469166" w14:textId="77777777" w:rsidR="006A04B4" w:rsidRPr="00DD3FDB" w:rsidRDefault="00E20005" w:rsidP="001C739F">
            <w:pPr>
              <w:rPr>
                <w:rFonts w:eastAsia="Times New Roman"/>
                <w:b/>
                <w:lang w:val="sl-SI"/>
              </w:rPr>
            </w:pPr>
            <w:r>
              <w:rPr>
                <w:rFonts w:eastAsia="Times New Roman"/>
                <w:b/>
                <w:lang w:val="sl-SI"/>
              </w:rPr>
              <w:t>Martin TANCAR, u.d.i.</w:t>
            </w:r>
          </w:p>
          <w:p w14:paraId="0644D3F2" w14:textId="77777777" w:rsidR="006A04B4" w:rsidRPr="00DD3FDB" w:rsidRDefault="006A04B4" w:rsidP="001C739F">
            <w:pPr>
              <w:rPr>
                <w:rFonts w:eastAsia="Times New Roman"/>
                <w:b/>
                <w:lang w:val="sl-SI"/>
              </w:rPr>
            </w:pPr>
          </w:p>
        </w:tc>
      </w:tr>
      <w:tr w:rsidR="00BF24E0" w:rsidRPr="00DD3FDB" w14:paraId="706BB7BD" w14:textId="77777777" w:rsidTr="00BF24E0">
        <w:trPr>
          <w:trHeight w:val="2352"/>
        </w:trPr>
        <w:tc>
          <w:tcPr>
            <w:tcW w:w="2443" w:type="dxa"/>
            <w:tcBorders>
              <w:bottom w:val="single" w:sz="4" w:space="0" w:color="auto"/>
            </w:tcBorders>
            <w:shd w:val="clear" w:color="auto" w:fill="FFFFFF" w:themeFill="background1"/>
          </w:tcPr>
          <w:p w14:paraId="670D2EC5" w14:textId="77777777" w:rsidR="00BF24E0" w:rsidRPr="00DD3FDB" w:rsidRDefault="00BF24E0" w:rsidP="00BF7B4C">
            <w:pPr>
              <w:rPr>
                <w:rFonts w:eastAsia="Times New Roman"/>
                <w:lang w:val="sl-SI"/>
              </w:rPr>
            </w:pPr>
          </w:p>
          <w:p w14:paraId="7FC81E05" w14:textId="77777777" w:rsidR="00BF24E0" w:rsidRPr="00DD3FDB" w:rsidRDefault="00BF24E0" w:rsidP="00BF7B4C">
            <w:pPr>
              <w:rPr>
                <w:rFonts w:eastAsia="Times New Roman"/>
                <w:lang w:val="sl-SI"/>
              </w:rPr>
            </w:pPr>
            <w:r w:rsidRPr="00DD3FDB">
              <w:rPr>
                <w:rFonts w:eastAsia="Times New Roman"/>
                <w:lang w:val="sl-SI"/>
              </w:rPr>
              <w:t>Avtor:</w:t>
            </w:r>
          </w:p>
          <w:p w14:paraId="3B349995" w14:textId="77777777" w:rsidR="00BF24E0" w:rsidRPr="00DD3FDB" w:rsidRDefault="00BF24E0" w:rsidP="00BF7B4C">
            <w:pPr>
              <w:rPr>
                <w:rFonts w:eastAsia="Times New Roman"/>
                <w:lang w:val="sl-SI"/>
              </w:rPr>
            </w:pPr>
          </w:p>
          <w:p w14:paraId="6BF4B507" w14:textId="77777777" w:rsidR="00BF24E0" w:rsidRPr="00DD3FDB" w:rsidRDefault="00BF24E0" w:rsidP="00BF7B4C">
            <w:pPr>
              <w:rPr>
                <w:rFonts w:eastAsia="Times New Roman"/>
                <w:lang w:val="sl-SI"/>
              </w:rPr>
            </w:pPr>
            <w:r w:rsidRPr="00DD3FDB">
              <w:rPr>
                <w:rFonts w:eastAsia="Times New Roman"/>
                <w:lang w:val="sl-SI"/>
              </w:rPr>
              <w:t>Podpis:</w:t>
            </w:r>
          </w:p>
        </w:tc>
        <w:tc>
          <w:tcPr>
            <w:tcW w:w="6844" w:type="dxa"/>
            <w:tcBorders>
              <w:bottom w:val="single" w:sz="4" w:space="0" w:color="auto"/>
            </w:tcBorders>
            <w:shd w:val="clear" w:color="auto" w:fill="auto"/>
          </w:tcPr>
          <w:p w14:paraId="25D1CDD2" w14:textId="77777777" w:rsidR="00BF24E0" w:rsidRPr="00DD3FDB" w:rsidRDefault="00BF24E0" w:rsidP="00BF7B4C">
            <w:pPr>
              <w:rPr>
                <w:rFonts w:eastAsia="Times New Roman"/>
                <w:b/>
                <w:lang w:val="sl-SI"/>
              </w:rPr>
            </w:pPr>
          </w:p>
          <w:p w14:paraId="7CD1C9ED" w14:textId="77777777" w:rsidR="00E30C99" w:rsidRPr="00DD3FDB" w:rsidRDefault="00E30C99" w:rsidP="00E30C99">
            <w:pPr>
              <w:rPr>
                <w:rFonts w:eastAsia="Times New Roman"/>
                <w:b/>
                <w:lang w:val="sl-SI"/>
              </w:rPr>
            </w:pPr>
            <w:r>
              <w:rPr>
                <w:rFonts w:eastAsia="Times New Roman"/>
                <w:b/>
                <w:lang w:val="sl-SI"/>
              </w:rPr>
              <w:t>Martin TANCAR, u.d.i.</w:t>
            </w:r>
          </w:p>
          <w:p w14:paraId="173C84BB" w14:textId="77777777" w:rsidR="00BF24E0" w:rsidRPr="00DD3FDB" w:rsidRDefault="00BF24E0" w:rsidP="00BF7B4C">
            <w:pPr>
              <w:rPr>
                <w:rFonts w:eastAsia="Times New Roman"/>
                <w:b/>
                <w:lang w:val="sl-SI"/>
              </w:rPr>
            </w:pPr>
          </w:p>
          <w:p w14:paraId="07BCC8B0" w14:textId="77777777" w:rsidR="00BF24E0" w:rsidRPr="00DD3FDB" w:rsidRDefault="00BF24E0" w:rsidP="00BF7B4C">
            <w:pPr>
              <w:rPr>
                <w:rFonts w:eastAsia="Times New Roman"/>
                <w:b/>
                <w:lang w:val="sl-SI"/>
              </w:rPr>
            </w:pPr>
          </w:p>
        </w:tc>
      </w:tr>
      <w:tr w:rsidR="006A04B4" w:rsidRPr="00DD3FDB" w14:paraId="01783AAF" w14:textId="77777777" w:rsidTr="00BF24E0">
        <w:trPr>
          <w:trHeight w:val="588"/>
        </w:trPr>
        <w:tc>
          <w:tcPr>
            <w:tcW w:w="2443" w:type="dxa"/>
            <w:tcBorders>
              <w:top w:val="nil"/>
              <w:bottom w:val="nil"/>
            </w:tcBorders>
            <w:shd w:val="clear" w:color="auto" w:fill="FFFFFF" w:themeFill="background1"/>
          </w:tcPr>
          <w:p w14:paraId="6F74C984" w14:textId="77777777" w:rsidR="006A04B4" w:rsidRPr="00DD3FDB" w:rsidRDefault="006A04B4" w:rsidP="001C739F">
            <w:pPr>
              <w:rPr>
                <w:rFonts w:eastAsia="Times New Roman"/>
                <w:lang w:val="sl-SI"/>
              </w:rPr>
            </w:pPr>
            <w:r w:rsidRPr="00DD3FDB">
              <w:rPr>
                <w:rFonts w:eastAsia="Times New Roman"/>
                <w:lang w:val="sl-SI"/>
              </w:rPr>
              <w:t>Faza:</w:t>
            </w:r>
          </w:p>
        </w:tc>
        <w:tc>
          <w:tcPr>
            <w:tcW w:w="6844" w:type="dxa"/>
            <w:tcBorders>
              <w:top w:val="nil"/>
              <w:bottom w:val="nil"/>
            </w:tcBorders>
            <w:shd w:val="clear" w:color="auto" w:fill="auto"/>
          </w:tcPr>
          <w:p w14:paraId="6E63B088" w14:textId="77777777" w:rsidR="006A04B4" w:rsidRPr="00DD3FDB" w:rsidRDefault="006A04B4" w:rsidP="001C739F">
            <w:pPr>
              <w:rPr>
                <w:rFonts w:eastAsia="Times New Roman"/>
                <w:b/>
                <w:lang w:val="sl-SI"/>
              </w:rPr>
            </w:pPr>
            <w:r w:rsidRPr="00DD3FDB">
              <w:rPr>
                <w:rFonts w:eastAsia="Times New Roman"/>
                <w:b/>
                <w:lang w:val="sl-SI"/>
              </w:rPr>
              <w:t>Končna</w:t>
            </w:r>
          </w:p>
        </w:tc>
      </w:tr>
      <w:tr w:rsidR="006A04B4" w:rsidRPr="00DD3FDB" w14:paraId="6DEB4B07" w14:textId="77777777" w:rsidTr="00BF24E0">
        <w:trPr>
          <w:trHeight w:val="576"/>
        </w:trPr>
        <w:tc>
          <w:tcPr>
            <w:tcW w:w="2443" w:type="dxa"/>
            <w:tcBorders>
              <w:top w:val="nil"/>
              <w:bottom w:val="single" w:sz="4" w:space="0" w:color="auto"/>
            </w:tcBorders>
            <w:shd w:val="clear" w:color="auto" w:fill="FFFFFF" w:themeFill="background1"/>
          </w:tcPr>
          <w:p w14:paraId="7C7006FD" w14:textId="77777777" w:rsidR="006A04B4" w:rsidRPr="00DD3FDB" w:rsidRDefault="006A04B4" w:rsidP="001C739F">
            <w:pPr>
              <w:rPr>
                <w:rFonts w:eastAsia="Times New Roman"/>
                <w:lang w:val="sl-SI"/>
              </w:rPr>
            </w:pPr>
          </w:p>
        </w:tc>
        <w:tc>
          <w:tcPr>
            <w:tcW w:w="6844" w:type="dxa"/>
            <w:tcBorders>
              <w:top w:val="nil"/>
              <w:bottom w:val="single" w:sz="4" w:space="0" w:color="auto"/>
            </w:tcBorders>
            <w:shd w:val="clear" w:color="auto" w:fill="auto"/>
          </w:tcPr>
          <w:p w14:paraId="70C919AF" w14:textId="77777777" w:rsidR="006A04B4" w:rsidRPr="00DD3FDB" w:rsidRDefault="006A04B4" w:rsidP="001C739F">
            <w:pPr>
              <w:rPr>
                <w:rFonts w:eastAsia="Times New Roman"/>
                <w:b/>
                <w:lang w:val="sl-SI"/>
              </w:rPr>
            </w:pPr>
          </w:p>
        </w:tc>
      </w:tr>
      <w:tr w:rsidR="006A04B4" w:rsidRPr="00DD3FDB" w14:paraId="5CB7DD2F" w14:textId="77777777" w:rsidTr="00BF24E0">
        <w:trPr>
          <w:trHeight w:val="588"/>
        </w:trPr>
        <w:tc>
          <w:tcPr>
            <w:tcW w:w="2443" w:type="dxa"/>
            <w:tcBorders>
              <w:top w:val="nil"/>
              <w:bottom w:val="nil"/>
            </w:tcBorders>
            <w:shd w:val="clear" w:color="auto" w:fill="FFFFFF" w:themeFill="background1"/>
          </w:tcPr>
          <w:p w14:paraId="76AA4081" w14:textId="77777777" w:rsidR="006A04B4" w:rsidRPr="00DD3FDB" w:rsidRDefault="006A04B4" w:rsidP="001C739F">
            <w:pPr>
              <w:rPr>
                <w:rFonts w:eastAsia="Times New Roman"/>
                <w:lang w:val="sl-SI"/>
              </w:rPr>
            </w:pPr>
            <w:r w:rsidRPr="00DD3FDB">
              <w:rPr>
                <w:rFonts w:eastAsia="Times New Roman"/>
                <w:lang w:val="sl-SI"/>
              </w:rPr>
              <w:t>Številka dok:</w:t>
            </w:r>
          </w:p>
        </w:tc>
        <w:tc>
          <w:tcPr>
            <w:tcW w:w="6844" w:type="dxa"/>
            <w:tcBorders>
              <w:top w:val="nil"/>
              <w:bottom w:val="nil"/>
            </w:tcBorders>
            <w:shd w:val="clear" w:color="auto" w:fill="auto"/>
          </w:tcPr>
          <w:p w14:paraId="7C798387" w14:textId="33F5190B" w:rsidR="006A04B4" w:rsidRPr="00DD3FDB" w:rsidRDefault="00F97E3B" w:rsidP="00C04835">
            <w:pPr>
              <w:rPr>
                <w:rFonts w:eastAsia="Times New Roman"/>
                <w:b/>
                <w:lang w:val="sl-SI"/>
              </w:rPr>
            </w:pPr>
            <w:bookmarkStart w:id="2" w:name="_Hlk153107390"/>
            <w:r w:rsidRPr="00663BA8">
              <w:rPr>
                <w:b/>
                <w:bCs/>
              </w:rPr>
              <w:t>H/GV-</w:t>
            </w:r>
            <w:r>
              <w:rPr>
                <w:b/>
                <w:bCs/>
              </w:rPr>
              <w:t>50</w:t>
            </w:r>
            <w:r w:rsidRPr="00663BA8">
              <w:rPr>
                <w:b/>
                <w:bCs/>
              </w:rPr>
              <w:t>/2022</w:t>
            </w:r>
            <w:bookmarkEnd w:id="2"/>
          </w:p>
        </w:tc>
      </w:tr>
      <w:tr w:rsidR="006A04B4" w:rsidRPr="00DD3FDB" w14:paraId="4FBEB653" w14:textId="77777777" w:rsidTr="00BF24E0">
        <w:trPr>
          <w:trHeight w:val="576"/>
        </w:trPr>
        <w:tc>
          <w:tcPr>
            <w:tcW w:w="2443" w:type="dxa"/>
            <w:tcBorders>
              <w:bottom w:val="nil"/>
            </w:tcBorders>
            <w:shd w:val="clear" w:color="auto" w:fill="FFFFFF" w:themeFill="background1"/>
          </w:tcPr>
          <w:p w14:paraId="14AD39C1" w14:textId="77777777" w:rsidR="006A04B4" w:rsidRPr="00DD3FDB" w:rsidRDefault="006A04B4" w:rsidP="001C739F">
            <w:pPr>
              <w:rPr>
                <w:rFonts w:eastAsia="Times New Roman"/>
                <w:lang w:val="sl-SI"/>
              </w:rPr>
            </w:pPr>
          </w:p>
        </w:tc>
        <w:tc>
          <w:tcPr>
            <w:tcW w:w="6844" w:type="dxa"/>
            <w:tcBorders>
              <w:bottom w:val="nil"/>
            </w:tcBorders>
            <w:shd w:val="clear" w:color="auto" w:fill="auto"/>
          </w:tcPr>
          <w:p w14:paraId="548D673F" w14:textId="77777777" w:rsidR="006A04B4" w:rsidRPr="00DD3FDB" w:rsidRDefault="006A04B4" w:rsidP="001C739F">
            <w:pPr>
              <w:rPr>
                <w:rFonts w:eastAsia="Times New Roman"/>
                <w:b/>
                <w:lang w:val="sl-SI"/>
              </w:rPr>
            </w:pPr>
          </w:p>
        </w:tc>
      </w:tr>
      <w:tr w:rsidR="006A04B4" w:rsidRPr="00DD3FDB" w14:paraId="7D9099DA" w14:textId="77777777" w:rsidTr="00BF24E0">
        <w:trPr>
          <w:trHeight w:val="601"/>
        </w:trPr>
        <w:tc>
          <w:tcPr>
            <w:tcW w:w="2443" w:type="dxa"/>
            <w:tcBorders>
              <w:top w:val="nil"/>
              <w:bottom w:val="single" w:sz="4" w:space="0" w:color="auto"/>
            </w:tcBorders>
            <w:shd w:val="clear" w:color="auto" w:fill="FFFFFF" w:themeFill="background1"/>
          </w:tcPr>
          <w:p w14:paraId="62657135" w14:textId="77777777" w:rsidR="006A04B4" w:rsidRPr="00DD3FDB" w:rsidRDefault="006A04B4" w:rsidP="001C739F">
            <w:pPr>
              <w:rPr>
                <w:rFonts w:eastAsia="Times New Roman"/>
                <w:lang w:val="sl-SI"/>
              </w:rPr>
            </w:pPr>
            <w:r w:rsidRPr="00DD3FDB">
              <w:rPr>
                <w:rFonts w:eastAsia="Times New Roman"/>
                <w:lang w:val="sl-SI"/>
              </w:rPr>
              <w:t>Datum:</w:t>
            </w:r>
          </w:p>
        </w:tc>
        <w:tc>
          <w:tcPr>
            <w:tcW w:w="6844" w:type="dxa"/>
            <w:tcBorders>
              <w:top w:val="nil"/>
              <w:bottom w:val="single" w:sz="4" w:space="0" w:color="auto"/>
            </w:tcBorders>
            <w:shd w:val="clear" w:color="auto" w:fill="auto"/>
          </w:tcPr>
          <w:p w14:paraId="68B4DD09" w14:textId="5D455395" w:rsidR="006A04B4" w:rsidRPr="00DD3FDB" w:rsidRDefault="00ED3041" w:rsidP="001E2DC3">
            <w:pPr>
              <w:rPr>
                <w:rFonts w:eastAsia="Times New Roman"/>
                <w:b/>
                <w:lang w:val="sl-SI"/>
              </w:rPr>
            </w:pPr>
            <w:r>
              <w:rPr>
                <w:rFonts w:eastAsia="Times New Roman"/>
                <w:b/>
                <w:lang w:val="sl-SI"/>
              </w:rPr>
              <w:t>2</w:t>
            </w:r>
            <w:r w:rsidR="00B05B94">
              <w:rPr>
                <w:rFonts w:eastAsia="Times New Roman"/>
                <w:b/>
                <w:lang w:val="sl-SI"/>
              </w:rPr>
              <w:t>.</w:t>
            </w:r>
            <w:r w:rsidR="00F97E3B">
              <w:rPr>
                <w:rFonts w:eastAsia="Times New Roman"/>
                <w:b/>
                <w:lang w:val="sl-SI"/>
              </w:rPr>
              <w:t>12</w:t>
            </w:r>
            <w:r w:rsidR="00E20005">
              <w:rPr>
                <w:rFonts w:eastAsia="Times New Roman"/>
                <w:b/>
                <w:lang w:val="sl-SI"/>
              </w:rPr>
              <w:t>.20</w:t>
            </w:r>
            <w:r w:rsidR="001E2DC3">
              <w:rPr>
                <w:rFonts w:eastAsia="Times New Roman"/>
                <w:b/>
                <w:lang w:val="sl-SI"/>
              </w:rPr>
              <w:t>2</w:t>
            </w:r>
            <w:r w:rsidR="00F97E3B">
              <w:rPr>
                <w:rFonts w:eastAsia="Times New Roman"/>
                <w:b/>
                <w:lang w:val="sl-SI"/>
              </w:rPr>
              <w:t>3</w:t>
            </w:r>
          </w:p>
        </w:tc>
      </w:tr>
    </w:tbl>
    <w:p w14:paraId="2F6B3C81" w14:textId="77777777" w:rsidR="009F1FDD" w:rsidRDefault="009F1FDD" w:rsidP="009A300D">
      <w:pPr>
        <w:pStyle w:val="Heading1"/>
        <w:rPr>
          <w:lang w:val="sl-SI"/>
        </w:rPr>
      </w:pPr>
    </w:p>
    <w:p w14:paraId="3FFCE187" w14:textId="77777777" w:rsidR="009F1FDD" w:rsidRPr="009F1FDD" w:rsidRDefault="009F1FDD" w:rsidP="009F1FDD">
      <w:pPr>
        <w:rPr>
          <w:lang w:val="sl-SI"/>
        </w:rPr>
      </w:pPr>
    </w:p>
    <w:p w14:paraId="6364C884" w14:textId="77777777" w:rsidR="009F1FDD" w:rsidRDefault="009F1FDD" w:rsidP="009F1FDD">
      <w:pPr>
        <w:rPr>
          <w:lang w:val="sl-SI"/>
        </w:rPr>
      </w:pPr>
    </w:p>
    <w:p w14:paraId="2C6D4CF1" w14:textId="77777777" w:rsidR="009F1FDD" w:rsidRDefault="009F1FDD" w:rsidP="009F1FDD">
      <w:pPr>
        <w:tabs>
          <w:tab w:val="left" w:pos="5940"/>
          <w:tab w:val="left" w:pos="6255"/>
        </w:tabs>
        <w:rPr>
          <w:lang w:val="sl-SI"/>
        </w:rPr>
      </w:pPr>
      <w:r>
        <w:rPr>
          <w:lang w:val="sl-SI"/>
        </w:rPr>
        <w:tab/>
      </w:r>
      <w:r>
        <w:rPr>
          <w:lang w:val="sl-SI"/>
        </w:rPr>
        <w:tab/>
      </w:r>
    </w:p>
    <w:p w14:paraId="782D7CFC" w14:textId="77777777" w:rsidR="00943131" w:rsidRPr="009F1FDD" w:rsidRDefault="009F1FDD" w:rsidP="009F1FDD">
      <w:pPr>
        <w:tabs>
          <w:tab w:val="left" w:pos="6255"/>
        </w:tabs>
        <w:rPr>
          <w:lang w:val="sl-SI"/>
        </w:rPr>
        <w:sectPr w:rsidR="00943131" w:rsidRPr="009F1FDD" w:rsidSect="00DF3403">
          <w:pgSz w:w="11907" w:h="16839" w:code="9"/>
          <w:pgMar w:top="1417" w:right="1417" w:bottom="1417" w:left="1417" w:header="709" w:footer="709" w:gutter="0"/>
          <w:cols w:space="708"/>
          <w:docGrid w:linePitch="360"/>
        </w:sectPr>
      </w:pPr>
      <w:r>
        <w:rPr>
          <w:lang w:val="sl-SI"/>
        </w:rPr>
        <w:tab/>
      </w:r>
    </w:p>
    <w:p w14:paraId="0420BBAC" w14:textId="77777777" w:rsidR="00866D6A" w:rsidRPr="00DD3FDB" w:rsidRDefault="00866D6A" w:rsidP="008C7B87">
      <w:pPr>
        <w:rPr>
          <w:b/>
          <w:lang w:val="sl-SI"/>
        </w:rPr>
      </w:pPr>
      <w:bookmarkStart w:id="3" w:name="_Toc517159443"/>
      <w:bookmarkStart w:id="4" w:name="_Toc519156736"/>
      <w:r w:rsidRPr="00DD3FDB">
        <w:rPr>
          <w:b/>
          <w:lang w:val="sl-SI"/>
        </w:rPr>
        <w:lastRenderedPageBreak/>
        <w:t>KAZALO</w:t>
      </w:r>
      <w:bookmarkEnd w:id="3"/>
      <w:bookmarkEnd w:id="4"/>
      <w:r w:rsidR="00D44BE1" w:rsidRPr="00DD3FDB">
        <w:rPr>
          <w:b/>
          <w:lang w:val="sl-SI"/>
        </w:rPr>
        <w:tab/>
      </w:r>
    </w:p>
    <w:sdt>
      <w:sdtPr>
        <w:rPr>
          <w:b/>
          <w:bCs/>
          <w:sz w:val="20"/>
          <w:szCs w:val="20"/>
          <w:lang w:val="sl-SI"/>
        </w:rPr>
        <w:id w:val="-109052700"/>
        <w:docPartObj>
          <w:docPartGallery w:val="Table of Contents"/>
          <w:docPartUnique/>
        </w:docPartObj>
      </w:sdtPr>
      <w:sdtEndPr>
        <w:rPr>
          <w:b w:val="0"/>
          <w:bCs w:val="0"/>
          <w:noProof/>
        </w:rPr>
      </w:sdtEndPr>
      <w:sdtContent>
        <w:p w14:paraId="76CC6D27" w14:textId="7FD5768D" w:rsidR="00BE14D6" w:rsidRPr="00CF7575" w:rsidRDefault="00866D6A">
          <w:pPr>
            <w:pStyle w:val="TOC1"/>
            <w:rPr>
              <w:rFonts w:asciiTheme="minorHAnsi" w:eastAsiaTheme="minorEastAsia" w:hAnsiTheme="minorHAnsi" w:cstheme="minorBidi"/>
              <w:noProof/>
              <w:sz w:val="20"/>
              <w:szCs w:val="20"/>
            </w:rPr>
          </w:pPr>
          <w:r w:rsidRPr="00CF7575">
            <w:rPr>
              <w:sz w:val="20"/>
              <w:szCs w:val="20"/>
              <w:lang w:val="sl-SI"/>
            </w:rPr>
            <w:fldChar w:fldCharType="begin"/>
          </w:r>
          <w:r w:rsidRPr="00CF7575">
            <w:rPr>
              <w:sz w:val="20"/>
              <w:szCs w:val="20"/>
              <w:lang w:val="sl-SI"/>
            </w:rPr>
            <w:instrText xml:space="preserve"> TOC \o "1-3" \h \z \u </w:instrText>
          </w:r>
          <w:r w:rsidRPr="00CF7575">
            <w:rPr>
              <w:sz w:val="20"/>
              <w:szCs w:val="20"/>
              <w:lang w:val="sl-SI"/>
            </w:rPr>
            <w:fldChar w:fldCharType="separate"/>
          </w:r>
          <w:hyperlink w:anchor="_Toc61493175" w:history="1">
            <w:r w:rsidR="00BE14D6" w:rsidRPr="00CF7575">
              <w:rPr>
                <w:rStyle w:val="Hyperlink"/>
                <w:noProof/>
                <w:sz w:val="20"/>
                <w:szCs w:val="20"/>
                <w:lang w:val="sl-SI"/>
              </w:rPr>
              <w:t>1.</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UVOD</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_Toc61493175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w:t>
            </w:r>
            <w:r w:rsidR="00BE14D6" w:rsidRPr="00CF7575">
              <w:rPr>
                <w:noProof/>
                <w:webHidden/>
                <w:sz w:val="20"/>
                <w:szCs w:val="20"/>
              </w:rPr>
              <w:fldChar w:fldCharType="end"/>
            </w:r>
          </w:hyperlink>
        </w:p>
        <w:p w14:paraId="1B846FCD" w14:textId="091DBEF8" w:rsidR="00BE14D6" w:rsidRPr="00CF7575" w:rsidRDefault="00000000">
          <w:pPr>
            <w:pStyle w:val="TOC1"/>
            <w:rPr>
              <w:rFonts w:asciiTheme="minorHAnsi" w:eastAsiaTheme="minorEastAsia" w:hAnsiTheme="minorHAnsi" w:cstheme="minorBidi"/>
              <w:noProof/>
              <w:sz w:val="20"/>
              <w:szCs w:val="20"/>
            </w:rPr>
          </w:pPr>
          <w:hyperlink w:anchor="_Toc61493176" w:history="1">
            <w:r w:rsidR="00BE14D6" w:rsidRPr="00CF7575">
              <w:rPr>
                <w:rStyle w:val="Hyperlink"/>
                <w:noProof/>
                <w:sz w:val="20"/>
                <w:szCs w:val="20"/>
                <w:lang w:val="sl-SI"/>
              </w:rPr>
              <w:t>2.</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ZAKONSKE OSNOVE</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_Toc61493176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3</w:t>
            </w:r>
            <w:r w:rsidR="00BE14D6" w:rsidRPr="00CF7575">
              <w:rPr>
                <w:noProof/>
                <w:webHidden/>
                <w:sz w:val="20"/>
                <w:szCs w:val="20"/>
              </w:rPr>
              <w:fldChar w:fldCharType="end"/>
            </w:r>
          </w:hyperlink>
        </w:p>
        <w:p w14:paraId="42C1BE0D" w14:textId="410D5C77" w:rsidR="00BE14D6" w:rsidRPr="00CF7575" w:rsidRDefault="00000000">
          <w:pPr>
            <w:pStyle w:val="TOC1"/>
            <w:rPr>
              <w:rFonts w:asciiTheme="minorHAnsi" w:eastAsiaTheme="minorEastAsia" w:hAnsiTheme="minorHAnsi" w:cstheme="minorBidi"/>
              <w:noProof/>
              <w:sz w:val="20"/>
              <w:szCs w:val="20"/>
            </w:rPr>
          </w:pPr>
          <w:hyperlink w:anchor="_Toc61493177" w:history="1">
            <w:r w:rsidR="00BE14D6" w:rsidRPr="00CF7575">
              <w:rPr>
                <w:rStyle w:val="Hyperlink"/>
                <w:noProof/>
                <w:sz w:val="20"/>
                <w:szCs w:val="20"/>
                <w:lang w:val="sl-SI"/>
              </w:rPr>
              <w:t>3.</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GEOGRAFSKI POLOŽAJ</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_Toc61493177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5</w:t>
            </w:r>
            <w:r w:rsidR="00BE14D6" w:rsidRPr="00CF7575">
              <w:rPr>
                <w:noProof/>
                <w:webHidden/>
                <w:sz w:val="20"/>
                <w:szCs w:val="20"/>
              </w:rPr>
              <w:fldChar w:fldCharType="end"/>
            </w:r>
          </w:hyperlink>
        </w:p>
        <w:p w14:paraId="1DA4C381" w14:textId="1517500E" w:rsidR="00BE14D6" w:rsidRPr="00CF7575" w:rsidRDefault="00000000">
          <w:pPr>
            <w:pStyle w:val="TOC2"/>
            <w:tabs>
              <w:tab w:val="left" w:pos="880"/>
              <w:tab w:val="right" w:leader="dot" w:pos="9063"/>
            </w:tabs>
            <w:rPr>
              <w:rFonts w:asciiTheme="minorHAnsi" w:eastAsiaTheme="minorEastAsia" w:hAnsiTheme="minorHAnsi" w:cstheme="minorBidi"/>
              <w:noProof/>
              <w:sz w:val="20"/>
              <w:szCs w:val="20"/>
            </w:rPr>
          </w:pPr>
          <w:hyperlink w:anchor="_Toc61493178" w:history="1">
            <w:r w:rsidR="00BE14D6" w:rsidRPr="00CF7575">
              <w:rPr>
                <w:rStyle w:val="Hyperlink"/>
                <w:noProof/>
                <w:sz w:val="20"/>
                <w:szCs w:val="20"/>
                <w:lang w:val="sl-SI"/>
              </w:rPr>
              <w:t>3.1</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SPLOŠEN GEOGRAFSKI PREGLED</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_Toc61493178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5</w:t>
            </w:r>
            <w:r w:rsidR="00BE14D6" w:rsidRPr="00CF7575">
              <w:rPr>
                <w:noProof/>
                <w:webHidden/>
                <w:sz w:val="20"/>
                <w:szCs w:val="20"/>
              </w:rPr>
              <w:fldChar w:fldCharType="end"/>
            </w:r>
          </w:hyperlink>
        </w:p>
        <w:p w14:paraId="54ECE9FA" w14:textId="16D4F5BD" w:rsidR="00BE14D6" w:rsidRPr="00CF7575" w:rsidRDefault="00000000">
          <w:pPr>
            <w:pStyle w:val="TOC1"/>
            <w:rPr>
              <w:rFonts w:asciiTheme="minorHAnsi" w:eastAsiaTheme="minorEastAsia" w:hAnsiTheme="minorHAnsi" w:cstheme="minorBidi"/>
              <w:noProof/>
              <w:sz w:val="20"/>
              <w:szCs w:val="20"/>
            </w:rPr>
          </w:pPr>
          <w:hyperlink w:anchor="_Toc61493179" w:history="1">
            <w:r w:rsidR="00BE14D6" w:rsidRPr="00CF7575">
              <w:rPr>
                <w:rStyle w:val="Hyperlink"/>
                <w:noProof/>
                <w:sz w:val="20"/>
                <w:szCs w:val="20"/>
                <w:lang w:val="sl-SI"/>
              </w:rPr>
              <w:t>4.</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GEOLOŠKE RAZMERE</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_Toc61493179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7</w:t>
            </w:r>
            <w:r w:rsidR="00BE14D6" w:rsidRPr="00CF7575">
              <w:rPr>
                <w:noProof/>
                <w:webHidden/>
                <w:sz w:val="20"/>
                <w:szCs w:val="20"/>
              </w:rPr>
              <w:fldChar w:fldCharType="end"/>
            </w:r>
          </w:hyperlink>
        </w:p>
        <w:p w14:paraId="1FD90BEA" w14:textId="018AF489" w:rsidR="00BE14D6" w:rsidRPr="00CF7575" w:rsidRDefault="00000000">
          <w:pPr>
            <w:pStyle w:val="TOC2"/>
            <w:tabs>
              <w:tab w:val="left" w:pos="880"/>
              <w:tab w:val="right" w:leader="dot" w:pos="9063"/>
            </w:tabs>
            <w:rPr>
              <w:rFonts w:asciiTheme="minorHAnsi" w:eastAsiaTheme="minorEastAsia" w:hAnsiTheme="minorHAnsi" w:cstheme="minorBidi"/>
              <w:noProof/>
              <w:sz w:val="20"/>
              <w:szCs w:val="20"/>
            </w:rPr>
          </w:pPr>
          <w:hyperlink w:anchor="_Toc61493180" w:history="1">
            <w:r w:rsidR="00BE14D6" w:rsidRPr="00CF7575">
              <w:rPr>
                <w:rStyle w:val="Hyperlink"/>
                <w:noProof/>
                <w:sz w:val="20"/>
                <w:szCs w:val="20"/>
                <w:lang w:val="sl-SI"/>
              </w:rPr>
              <w:t>4.1</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SPLOŠEN GEOLOŠKI PREGLED</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_Toc61493180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7</w:t>
            </w:r>
            <w:r w:rsidR="00BE14D6" w:rsidRPr="00CF7575">
              <w:rPr>
                <w:noProof/>
                <w:webHidden/>
                <w:sz w:val="20"/>
                <w:szCs w:val="20"/>
              </w:rPr>
              <w:fldChar w:fldCharType="end"/>
            </w:r>
          </w:hyperlink>
        </w:p>
        <w:p w14:paraId="64AADFA8" w14:textId="3EDA6907" w:rsidR="00BE14D6" w:rsidRPr="00CF7575" w:rsidRDefault="00000000">
          <w:pPr>
            <w:pStyle w:val="TOC2"/>
            <w:tabs>
              <w:tab w:val="left" w:pos="880"/>
              <w:tab w:val="right" w:leader="dot" w:pos="9063"/>
            </w:tabs>
            <w:rPr>
              <w:rFonts w:asciiTheme="minorHAnsi" w:eastAsiaTheme="minorEastAsia" w:hAnsiTheme="minorHAnsi" w:cstheme="minorBidi"/>
              <w:noProof/>
              <w:sz w:val="20"/>
              <w:szCs w:val="20"/>
            </w:rPr>
          </w:pPr>
          <w:hyperlink w:anchor="_Toc61493181" w:history="1">
            <w:r w:rsidR="00BE14D6" w:rsidRPr="00CF7575">
              <w:rPr>
                <w:rStyle w:val="Hyperlink"/>
                <w:noProof/>
                <w:sz w:val="20"/>
                <w:szCs w:val="20"/>
                <w:lang w:val="sl-SI"/>
              </w:rPr>
              <w:t>4.2</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GEOLOŠKI PREGLED OBRAVNAVANEGA OBMOČJA</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_Toc61493181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7</w:t>
            </w:r>
            <w:r w:rsidR="00BE14D6" w:rsidRPr="00CF7575">
              <w:rPr>
                <w:noProof/>
                <w:webHidden/>
                <w:sz w:val="20"/>
                <w:szCs w:val="20"/>
              </w:rPr>
              <w:fldChar w:fldCharType="end"/>
            </w:r>
          </w:hyperlink>
        </w:p>
        <w:p w14:paraId="0A530D19" w14:textId="6F7E5E13" w:rsidR="00BE14D6" w:rsidRPr="00CF7575" w:rsidRDefault="00000000">
          <w:pPr>
            <w:pStyle w:val="TOC1"/>
            <w:rPr>
              <w:rFonts w:asciiTheme="minorHAnsi" w:eastAsiaTheme="minorEastAsia" w:hAnsiTheme="minorHAnsi" w:cstheme="minorBidi"/>
              <w:noProof/>
              <w:sz w:val="20"/>
              <w:szCs w:val="20"/>
            </w:rPr>
          </w:pPr>
          <w:hyperlink w:anchor="_Toc61493182" w:history="1">
            <w:r w:rsidR="00BE14D6" w:rsidRPr="00CF7575">
              <w:rPr>
                <w:rStyle w:val="Hyperlink"/>
                <w:noProof/>
                <w:sz w:val="20"/>
                <w:szCs w:val="20"/>
                <w:lang w:val="sl-SI"/>
              </w:rPr>
              <w:t>5.</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HIDROGEOLOŠKE RAZMERE</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_Toc61493182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9</w:t>
            </w:r>
            <w:r w:rsidR="00BE14D6" w:rsidRPr="00CF7575">
              <w:rPr>
                <w:noProof/>
                <w:webHidden/>
                <w:sz w:val="20"/>
                <w:szCs w:val="20"/>
              </w:rPr>
              <w:fldChar w:fldCharType="end"/>
            </w:r>
          </w:hyperlink>
        </w:p>
        <w:p w14:paraId="2F2A1C20" w14:textId="3CD5581D" w:rsidR="00BE14D6" w:rsidRPr="00CF7575" w:rsidRDefault="00000000">
          <w:pPr>
            <w:pStyle w:val="TOC2"/>
            <w:tabs>
              <w:tab w:val="left" w:pos="880"/>
              <w:tab w:val="right" w:leader="dot" w:pos="9063"/>
            </w:tabs>
            <w:rPr>
              <w:rFonts w:asciiTheme="minorHAnsi" w:eastAsiaTheme="minorEastAsia" w:hAnsiTheme="minorHAnsi" w:cstheme="minorBidi"/>
              <w:noProof/>
              <w:sz w:val="20"/>
              <w:szCs w:val="20"/>
            </w:rPr>
          </w:pPr>
          <w:hyperlink w:anchor="_Toc61493183" w:history="1">
            <w:r w:rsidR="00BE14D6" w:rsidRPr="00CF7575">
              <w:rPr>
                <w:rStyle w:val="Hyperlink"/>
                <w:noProof/>
                <w:sz w:val="20"/>
                <w:szCs w:val="20"/>
              </w:rPr>
              <w:t>5.1</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POVRŠINSKE VODE</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_Toc61493183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9</w:t>
            </w:r>
            <w:r w:rsidR="00BE14D6" w:rsidRPr="00CF7575">
              <w:rPr>
                <w:noProof/>
                <w:webHidden/>
                <w:sz w:val="20"/>
                <w:szCs w:val="20"/>
              </w:rPr>
              <w:fldChar w:fldCharType="end"/>
            </w:r>
          </w:hyperlink>
        </w:p>
        <w:p w14:paraId="7D85B942" w14:textId="6801BBEB" w:rsidR="00BE14D6" w:rsidRPr="00CF7575" w:rsidRDefault="00000000">
          <w:pPr>
            <w:pStyle w:val="TOC2"/>
            <w:tabs>
              <w:tab w:val="left" w:pos="880"/>
              <w:tab w:val="right" w:leader="dot" w:pos="9063"/>
            </w:tabs>
            <w:rPr>
              <w:rFonts w:asciiTheme="minorHAnsi" w:eastAsiaTheme="minorEastAsia" w:hAnsiTheme="minorHAnsi" w:cstheme="minorBidi"/>
              <w:noProof/>
              <w:sz w:val="20"/>
              <w:szCs w:val="20"/>
            </w:rPr>
          </w:pPr>
          <w:hyperlink w:anchor="_Toc61493184" w:history="1">
            <w:r w:rsidR="00BE14D6" w:rsidRPr="00CF7575">
              <w:rPr>
                <w:rStyle w:val="Hyperlink"/>
                <w:noProof/>
                <w:sz w:val="20"/>
                <w:szCs w:val="20"/>
              </w:rPr>
              <w:t>5.2</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PODZEMNE VODE</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_Toc61493184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9</w:t>
            </w:r>
            <w:r w:rsidR="00BE14D6" w:rsidRPr="00CF7575">
              <w:rPr>
                <w:noProof/>
                <w:webHidden/>
                <w:sz w:val="20"/>
                <w:szCs w:val="20"/>
              </w:rPr>
              <w:fldChar w:fldCharType="end"/>
            </w:r>
          </w:hyperlink>
        </w:p>
        <w:p w14:paraId="0E211DAE" w14:textId="196C84E1" w:rsidR="00BE14D6" w:rsidRPr="00CF7575" w:rsidRDefault="00000000">
          <w:pPr>
            <w:pStyle w:val="TOC3"/>
            <w:tabs>
              <w:tab w:val="left" w:pos="1320"/>
              <w:tab w:val="right" w:leader="dot" w:pos="9063"/>
            </w:tabs>
            <w:rPr>
              <w:rFonts w:asciiTheme="minorHAnsi" w:eastAsiaTheme="minorEastAsia" w:hAnsiTheme="minorHAnsi" w:cstheme="minorBidi"/>
              <w:noProof/>
              <w:sz w:val="20"/>
              <w:szCs w:val="20"/>
            </w:rPr>
          </w:pPr>
          <w:hyperlink w:anchor="_Toc61493185" w:history="1">
            <w:r w:rsidR="00BE14D6" w:rsidRPr="00CF7575">
              <w:rPr>
                <w:rStyle w:val="Hyperlink"/>
                <w:noProof/>
                <w:sz w:val="20"/>
                <w:szCs w:val="20"/>
              </w:rPr>
              <w:t>5.2.1.</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Hidrogeološka karakterizacija</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_Toc61493185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9</w:t>
            </w:r>
            <w:r w:rsidR="00BE14D6" w:rsidRPr="00CF7575">
              <w:rPr>
                <w:noProof/>
                <w:webHidden/>
                <w:sz w:val="20"/>
                <w:szCs w:val="20"/>
              </w:rPr>
              <w:fldChar w:fldCharType="end"/>
            </w:r>
          </w:hyperlink>
        </w:p>
        <w:p w14:paraId="277C43B3" w14:textId="6F6A27EA" w:rsidR="00BE14D6" w:rsidRPr="00CF7575" w:rsidRDefault="00000000">
          <w:pPr>
            <w:pStyle w:val="TOC3"/>
            <w:tabs>
              <w:tab w:val="left" w:pos="1320"/>
              <w:tab w:val="right" w:leader="dot" w:pos="9063"/>
            </w:tabs>
            <w:rPr>
              <w:rFonts w:asciiTheme="minorHAnsi" w:eastAsiaTheme="minorEastAsia" w:hAnsiTheme="minorHAnsi" w:cstheme="minorBidi"/>
              <w:noProof/>
              <w:sz w:val="20"/>
              <w:szCs w:val="20"/>
            </w:rPr>
          </w:pPr>
          <w:hyperlink w:anchor="_Toc61493186" w:history="1">
            <w:r w:rsidR="00BE14D6" w:rsidRPr="00CF7575">
              <w:rPr>
                <w:rStyle w:val="Hyperlink"/>
                <w:noProof/>
                <w:sz w:val="20"/>
                <w:szCs w:val="20"/>
              </w:rPr>
              <w:t>5.2.2.</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Globina podzemne vode</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_Toc61493186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10</w:t>
            </w:r>
            <w:r w:rsidR="00BE14D6" w:rsidRPr="00CF7575">
              <w:rPr>
                <w:noProof/>
                <w:webHidden/>
                <w:sz w:val="20"/>
                <w:szCs w:val="20"/>
              </w:rPr>
              <w:fldChar w:fldCharType="end"/>
            </w:r>
          </w:hyperlink>
        </w:p>
        <w:p w14:paraId="653DF94D" w14:textId="10A1F074" w:rsidR="00BE14D6" w:rsidRPr="00CF7575" w:rsidRDefault="00000000">
          <w:pPr>
            <w:pStyle w:val="TOC3"/>
            <w:tabs>
              <w:tab w:val="left" w:pos="1320"/>
              <w:tab w:val="right" w:leader="dot" w:pos="9063"/>
            </w:tabs>
            <w:rPr>
              <w:rFonts w:asciiTheme="minorHAnsi" w:eastAsiaTheme="minorEastAsia" w:hAnsiTheme="minorHAnsi" w:cstheme="minorBidi"/>
              <w:noProof/>
              <w:sz w:val="20"/>
              <w:szCs w:val="20"/>
            </w:rPr>
          </w:pPr>
          <w:hyperlink w:anchor="_Toc61493187" w:history="1">
            <w:r w:rsidR="00BE14D6" w:rsidRPr="00CF7575">
              <w:rPr>
                <w:rStyle w:val="Hyperlink"/>
                <w:noProof/>
                <w:sz w:val="20"/>
                <w:szCs w:val="20"/>
              </w:rPr>
              <w:t>5.2.3.</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Koeficient prepustnosti</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_Toc61493187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12</w:t>
            </w:r>
            <w:r w:rsidR="00BE14D6" w:rsidRPr="00CF7575">
              <w:rPr>
                <w:noProof/>
                <w:webHidden/>
                <w:sz w:val="20"/>
                <w:szCs w:val="20"/>
              </w:rPr>
              <w:fldChar w:fldCharType="end"/>
            </w:r>
          </w:hyperlink>
        </w:p>
        <w:p w14:paraId="1591DF8F" w14:textId="1A06EA41" w:rsidR="00BE14D6" w:rsidRPr="00CF7575" w:rsidRDefault="00000000">
          <w:pPr>
            <w:pStyle w:val="TOC3"/>
            <w:tabs>
              <w:tab w:val="left" w:pos="1320"/>
              <w:tab w:val="right" w:leader="dot" w:pos="9063"/>
            </w:tabs>
            <w:rPr>
              <w:rFonts w:asciiTheme="minorHAnsi" w:eastAsiaTheme="minorEastAsia" w:hAnsiTheme="minorHAnsi" w:cstheme="minorBidi"/>
              <w:noProof/>
              <w:sz w:val="20"/>
              <w:szCs w:val="20"/>
            </w:rPr>
          </w:pPr>
          <w:hyperlink w:anchor="_Toc61493188" w:history="1">
            <w:r w:rsidR="00BE14D6" w:rsidRPr="00CF7575">
              <w:rPr>
                <w:rStyle w:val="Hyperlink"/>
                <w:noProof/>
                <w:sz w:val="20"/>
                <w:szCs w:val="20"/>
              </w:rPr>
              <w:t>5.2.4.</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Smer toka podzemne vode</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_Toc61493188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12</w:t>
            </w:r>
            <w:r w:rsidR="00BE14D6" w:rsidRPr="00CF7575">
              <w:rPr>
                <w:noProof/>
                <w:webHidden/>
                <w:sz w:val="20"/>
                <w:szCs w:val="20"/>
              </w:rPr>
              <w:fldChar w:fldCharType="end"/>
            </w:r>
          </w:hyperlink>
        </w:p>
        <w:p w14:paraId="183A2999" w14:textId="681020CF" w:rsidR="00BE14D6" w:rsidRPr="00CF7575" w:rsidRDefault="00000000">
          <w:pPr>
            <w:pStyle w:val="TOC3"/>
            <w:tabs>
              <w:tab w:val="left" w:pos="1320"/>
              <w:tab w:val="right" w:leader="dot" w:pos="9063"/>
            </w:tabs>
            <w:rPr>
              <w:rFonts w:asciiTheme="minorHAnsi" w:eastAsiaTheme="minorEastAsia" w:hAnsiTheme="minorHAnsi" w:cstheme="minorBidi"/>
              <w:noProof/>
              <w:sz w:val="20"/>
              <w:szCs w:val="20"/>
            </w:rPr>
          </w:pPr>
          <w:hyperlink w:anchor="_Toc61493189" w:history="1">
            <w:r w:rsidR="00BE14D6" w:rsidRPr="00CF7575">
              <w:rPr>
                <w:rStyle w:val="Hyperlink"/>
                <w:noProof/>
                <w:sz w:val="20"/>
                <w:szCs w:val="20"/>
              </w:rPr>
              <w:t>5.2.5.</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Kakovost podzemne vode</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_Toc61493189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13</w:t>
            </w:r>
            <w:r w:rsidR="00BE14D6" w:rsidRPr="00CF7575">
              <w:rPr>
                <w:noProof/>
                <w:webHidden/>
                <w:sz w:val="20"/>
                <w:szCs w:val="20"/>
              </w:rPr>
              <w:fldChar w:fldCharType="end"/>
            </w:r>
          </w:hyperlink>
        </w:p>
        <w:p w14:paraId="0A5A925A" w14:textId="7C443311" w:rsidR="00BE14D6" w:rsidRPr="00CF7575" w:rsidRDefault="00000000">
          <w:pPr>
            <w:pStyle w:val="TOC1"/>
            <w:rPr>
              <w:rFonts w:asciiTheme="minorHAnsi" w:eastAsiaTheme="minorEastAsia" w:hAnsiTheme="minorHAnsi" w:cstheme="minorBidi"/>
              <w:noProof/>
              <w:sz w:val="20"/>
              <w:szCs w:val="20"/>
            </w:rPr>
          </w:pPr>
          <w:hyperlink w:anchor="_Toc61493190" w:history="1">
            <w:r w:rsidR="00BE14D6" w:rsidRPr="00CF7575">
              <w:rPr>
                <w:rStyle w:val="Hyperlink"/>
                <w:noProof/>
                <w:sz w:val="20"/>
                <w:szCs w:val="20"/>
                <w:lang w:val="sl-SI"/>
              </w:rPr>
              <w:t>6.</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VODNI VIRI IN VODOVARSTVENA OBMOČJA</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_Toc61493190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14</w:t>
            </w:r>
            <w:r w:rsidR="00BE14D6" w:rsidRPr="00CF7575">
              <w:rPr>
                <w:noProof/>
                <w:webHidden/>
                <w:sz w:val="20"/>
                <w:szCs w:val="20"/>
              </w:rPr>
              <w:fldChar w:fldCharType="end"/>
            </w:r>
          </w:hyperlink>
        </w:p>
        <w:p w14:paraId="4FAD29E9" w14:textId="332D0B0F" w:rsidR="00BE14D6" w:rsidRPr="00CF7575" w:rsidRDefault="00000000">
          <w:pPr>
            <w:pStyle w:val="TOC1"/>
            <w:rPr>
              <w:rFonts w:asciiTheme="minorHAnsi" w:eastAsiaTheme="minorEastAsia" w:hAnsiTheme="minorHAnsi" w:cstheme="minorBidi"/>
              <w:noProof/>
              <w:sz w:val="20"/>
              <w:szCs w:val="20"/>
            </w:rPr>
          </w:pPr>
          <w:hyperlink w:anchor="_Toc61493191" w:history="1">
            <w:r w:rsidR="00BE14D6" w:rsidRPr="00CF7575">
              <w:rPr>
                <w:rStyle w:val="Hyperlink"/>
                <w:noProof/>
                <w:sz w:val="20"/>
                <w:szCs w:val="20"/>
                <w:lang w:val="sl-SI"/>
              </w:rPr>
              <w:t>7.</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OPIS NAMERAVANEGA POSEGA</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_Toc61493191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16</w:t>
            </w:r>
            <w:r w:rsidR="00BE14D6" w:rsidRPr="00CF7575">
              <w:rPr>
                <w:noProof/>
                <w:webHidden/>
                <w:sz w:val="20"/>
                <w:szCs w:val="20"/>
              </w:rPr>
              <w:fldChar w:fldCharType="end"/>
            </w:r>
          </w:hyperlink>
        </w:p>
        <w:p w14:paraId="412DB7B8" w14:textId="4E59E800" w:rsidR="00BE14D6" w:rsidRPr="00CF7575" w:rsidRDefault="00000000">
          <w:pPr>
            <w:pStyle w:val="TOC2"/>
            <w:tabs>
              <w:tab w:val="left" w:pos="880"/>
              <w:tab w:val="right" w:leader="dot" w:pos="9063"/>
            </w:tabs>
            <w:rPr>
              <w:rFonts w:asciiTheme="minorHAnsi" w:eastAsiaTheme="minorEastAsia" w:hAnsiTheme="minorHAnsi" w:cstheme="minorBidi"/>
              <w:noProof/>
              <w:sz w:val="20"/>
              <w:szCs w:val="20"/>
            </w:rPr>
          </w:pPr>
          <w:hyperlink w:anchor="_Toc61493192" w:history="1">
            <w:r w:rsidR="00BE14D6" w:rsidRPr="00CF7575">
              <w:rPr>
                <w:rStyle w:val="Hyperlink"/>
                <w:noProof/>
                <w:sz w:val="20"/>
                <w:szCs w:val="20"/>
              </w:rPr>
              <w:t xml:space="preserve">7.1 </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Pridobivalni prostor</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_Toc61493192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16</w:t>
            </w:r>
            <w:r w:rsidR="00BE14D6" w:rsidRPr="00CF7575">
              <w:rPr>
                <w:noProof/>
                <w:webHidden/>
                <w:sz w:val="20"/>
                <w:szCs w:val="20"/>
              </w:rPr>
              <w:fldChar w:fldCharType="end"/>
            </w:r>
          </w:hyperlink>
        </w:p>
        <w:p w14:paraId="11EDF326" w14:textId="527FF733" w:rsidR="00BE14D6" w:rsidRPr="00CF7575" w:rsidRDefault="00000000">
          <w:pPr>
            <w:pStyle w:val="TOC2"/>
            <w:tabs>
              <w:tab w:val="left" w:pos="880"/>
              <w:tab w:val="right" w:leader="dot" w:pos="9063"/>
            </w:tabs>
            <w:rPr>
              <w:rFonts w:asciiTheme="minorHAnsi" w:eastAsiaTheme="minorEastAsia" w:hAnsiTheme="minorHAnsi" w:cstheme="minorBidi"/>
              <w:noProof/>
              <w:sz w:val="20"/>
              <w:szCs w:val="20"/>
            </w:rPr>
          </w:pPr>
          <w:hyperlink w:anchor="_Toc61493193" w:history="1">
            <w:r w:rsidR="00BE14D6" w:rsidRPr="00CF7575">
              <w:rPr>
                <w:rStyle w:val="Hyperlink"/>
                <w:noProof/>
                <w:sz w:val="20"/>
                <w:szCs w:val="20"/>
              </w:rPr>
              <w:t>7.2</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Izkoriščanje in izvajanje del pri izkoriščanju gramoza</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_Toc61493193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16</w:t>
            </w:r>
            <w:r w:rsidR="00BE14D6" w:rsidRPr="00CF7575">
              <w:rPr>
                <w:noProof/>
                <w:webHidden/>
                <w:sz w:val="20"/>
                <w:szCs w:val="20"/>
              </w:rPr>
              <w:fldChar w:fldCharType="end"/>
            </w:r>
          </w:hyperlink>
        </w:p>
        <w:p w14:paraId="7095C275" w14:textId="08B5130D" w:rsidR="00BE14D6" w:rsidRPr="00CF7575" w:rsidRDefault="00000000">
          <w:pPr>
            <w:pStyle w:val="TOC2"/>
            <w:tabs>
              <w:tab w:val="left" w:pos="880"/>
              <w:tab w:val="right" w:leader="dot" w:pos="9063"/>
            </w:tabs>
            <w:rPr>
              <w:rFonts w:asciiTheme="minorHAnsi" w:eastAsiaTheme="minorEastAsia" w:hAnsiTheme="minorHAnsi" w:cstheme="minorBidi"/>
              <w:noProof/>
              <w:sz w:val="20"/>
              <w:szCs w:val="20"/>
            </w:rPr>
          </w:pPr>
          <w:hyperlink w:anchor="_Toc61493194" w:history="1">
            <w:r w:rsidR="00BE14D6" w:rsidRPr="00CF7575">
              <w:rPr>
                <w:rStyle w:val="Hyperlink"/>
                <w:noProof/>
                <w:sz w:val="20"/>
                <w:szCs w:val="20"/>
              </w:rPr>
              <w:t>7.3</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rPr>
              <w:t>Sanacija in rekultivacija</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_Toc61493194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16</w:t>
            </w:r>
            <w:r w:rsidR="00BE14D6" w:rsidRPr="00CF7575">
              <w:rPr>
                <w:noProof/>
                <w:webHidden/>
                <w:sz w:val="20"/>
                <w:szCs w:val="20"/>
              </w:rPr>
              <w:fldChar w:fldCharType="end"/>
            </w:r>
          </w:hyperlink>
        </w:p>
        <w:p w14:paraId="3C51F18C" w14:textId="4FE9FBEE" w:rsidR="00BE14D6" w:rsidRPr="00CF7575" w:rsidRDefault="00000000">
          <w:pPr>
            <w:pStyle w:val="TOC1"/>
            <w:rPr>
              <w:rFonts w:asciiTheme="minorHAnsi" w:eastAsiaTheme="minorEastAsia" w:hAnsiTheme="minorHAnsi" w:cstheme="minorBidi"/>
              <w:noProof/>
              <w:sz w:val="20"/>
              <w:szCs w:val="20"/>
            </w:rPr>
          </w:pPr>
          <w:hyperlink w:anchor="_Toc61493195" w:history="1">
            <w:r w:rsidR="00BE14D6" w:rsidRPr="00CF7575">
              <w:rPr>
                <w:rStyle w:val="Hyperlink"/>
                <w:noProof/>
                <w:sz w:val="20"/>
                <w:szCs w:val="20"/>
                <w:lang w:val="sl-SI"/>
              </w:rPr>
              <w:t>8.</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OPREDELITEV EMISIJ IN ONESNAŽEVAL</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_Toc61493195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18</w:t>
            </w:r>
            <w:r w:rsidR="00BE14D6" w:rsidRPr="00CF7575">
              <w:rPr>
                <w:noProof/>
                <w:webHidden/>
                <w:sz w:val="20"/>
                <w:szCs w:val="20"/>
              </w:rPr>
              <w:fldChar w:fldCharType="end"/>
            </w:r>
          </w:hyperlink>
        </w:p>
        <w:p w14:paraId="2EAC6931" w14:textId="713B83CE" w:rsidR="00BE14D6" w:rsidRPr="00CF7575" w:rsidRDefault="00000000">
          <w:pPr>
            <w:pStyle w:val="TOC1"/>
            <w:rPr>
              <w:rFonts w:asciiTheme="minorHAnsi" w:eastAsiaTheme="minorEastAsia" w:hAnsiTheme="minorHAnsi" w:cstheme="minorBidi"/>
              <w:noProof/>
              <w:sz w:val="20"/>
              <w:szCs w:val="20"/>
            </w:rPr>
          </w:pPr>
          <w:hyperlink w:anchor="_Toc61493196" w:history="1">
            <w:r w:rsidR="00BE14D6" w:rsidRPr="00CF7575">
              <w:rPr>
                <w:rStyle w:val="Hyperlink"/>
                <w:noProof/>
                <w:sz w:val="20"/>
                <w:szCs w:val="20"/>
                <w:lang w:val="sl-SI"/>
              </w:rPr>
              <w:t>9.</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OPREDELITEV SCENARIJEV RAZVOJA NEZGODNIH DOGODKOV</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_Toc61493196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19</w:t>
            </w:r>
            <w:r w:rsidR="00BE14D6" w:rsidRPr="00CF7575">
              <w:rPr>
                <w:noProof/>
                <w:webHidden/>
                <w:sz w:val="20"/>
                <w:szCs w:val="20"/>
              </w:rPr>
              <w:fldChar w:fldCharType="end"/>
            </w:r>
          </w:hyperlink>
        </w:p>
        <w:p w14:paraId="274C54C5" w14:textId="11471248" w:rsidR="00BE14D6" w:rsidRPr="00CF7575" w:rsidRDefault="00000000">
          <w:pPr>
            <w:pStyle w:val="TOC1"/>
            <w:rPr>
              <w:rFonts w:asciiTheme="minorHAnsi" w:eastAsiaTheme="minorEastAsia" w:hAnsiTheme="minorHAnsi" w:cstheme="minorBidi"/>
              <w:noProof/>
              <w:sz w:val="20"/>
              <w:szCs w:val="20"/>
            </w:rPr>
          </w:pPr>
          <w:hyperlink w:anchor="_Toc61493197" w:history="1">
            <w:r w:rsidR="00BE14D6" w:rsidRPr="00CF7575">
              <w:rPr>
                <w:rStyle w:val="Hyperlink"/>
                <w:noProof/>
                <w:sz w:val="20"/>
                <w:szCs w:val="20"/>
                <w:lang w:val="sl-SI"/>
              </w:rPr>
              <w:t>10.</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OPREDELITEV TVEGANJA ZA ONESNAŽENJE</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_Toc61493197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24</w:t>
            </w:r>
            <w:r w:rsidR="00BE14D6" w:rsidRPr="00CF7575">
              <w:rPr>
                <w:noProof/>
                <w:webHidden/>
                <w:sz w:val="20"/>
                <w:szCs w:val="20"/>
              </w:rPr>
              <w:fldChar w:fldCharType="end"/>
            </w:r>
          </w:hyperlink>
        </w:p>
        <w:p w14:paraId="365CC67C" w14:textId="68F62521" w:rsidR="00BE14D6" w:rsidRPr="00CF7575" w:rsidRDefault="00000000">
          <w:pPr>
            <w:pStyle w:val="TOC1"/>
            <w:rPr>
              <w:rFonts w:asciiTheme="minorHAnsi" w:eastAsiaTheme="minorEastAsia" w:hAnsiTheme="minorHAnsi" w:cstheme="minorBidi"/>
              <w:noProof/>
              <w:sz w:val="20"/>
              <w:szCs w:val="20"/>
            </w:rPr>
          </w:pPr>
          <w:hyperlink w:anchor="_Toc61493198" w:history="1">
            <w:r w:rsidR="00BE14D6" w:rsidRPr="00CF7575">
              <w:rPr>
                <w:rStyle w:val="Hyperlink"/>
                <w:noProof/>
                <w:sz w:val="20"/>
                <w:szCs w:val="20"/>
                <w:lang w:val="sl-SI"/>
              </w:rPr>
              <w:t>11.</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OPIS OGROŽENIH VODNIH VIROV Z OCENO RELATIVNE OBČUTLJIVOSTI</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_Toc61493198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25</w:t>
            </w:r>
            <w:r w:rsidR="00BE14D6" w:rsidRPr="00CF7575">
              <w:rPr>
                <w:noProof/>
                <w:webHidden/>
                <w:sz w:val="20"/>
                <w:szCs w:val="20"/>
              </w:rPr>
              <w:fldChar w:fldCharType="end"/>
            </w:r>
          </w:hyperlink>
        </w:p>
        <w:p w14:paraId="20375060" w14:textId="56A37149" w:rsidR="00BE14D6" w:rsidRPr="00CF7575" w:rsidRDefault="00000000">
          <w:pPr>
            <w:pStyle w:val="TOC1"/>
            <w:rPr>
              <w:rFonts w:asciiTheme="minorHAnsi" w:eastAsiaTheme="minorEastAsia" w:hAnsiTheme="minorHAnsi" w:cstheme="minorBidi"/>
              <w:noProof/>
              <w:sz w:val="20"/>
              <w:szCs w:val="20"/>
            </w:rPr>
          </w:pPr>
          <w:hyperlink w:anchor="_Toc61493199" w:history="1">
            <w:r w:rsidR="00BE14D6" w:rsidRPr="00CF7575">
              <w:rPr>
                <w:rStyle w:val="Hyperlink"/>
                <w:noProof/>
                <w:sz w:val="20"/>
                <w:szCs w:val="20"/>
                <w:lang w:val="sl-SI"/>
              </w:rPr>
              <w:t>12.</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PREDLOG UKREPOV ZA ZAŠČITO</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_Toc61493199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30</w:t>
            </w:r>
            <w:r w:rsidR="00BE14D6" w:rsidRPr="00CF7575">
              <w:rPr>
                <w:noProof/>
                <w:webHidden/>
                <w:sz w:val="20"/>
                <w:szCs w:val="20"/>
              </w:rPr>
              <w:fldChar w:fldCharType="end"/>
            </w:r>
          </w:hyperlink>
        </w:p>
        <w:p w14:paraId="051337BD" w14:textId="7A36B932" w:rsidR="00BE14D6" w:rsidRPr="00CF7575" w:rsidRDefault="00000000">
          <w:pPr>
            <w:pStyle w:val="TOC1"/>
            <w:rPr>
              <w:rFonts w:asciiTheme="minorHAnsi" w:eastAsiaTheme="minorEastAsia" w:hAnsiTheme="minorHAnsi" w:cstheme="minorBidi"/>
              <w:noProof/>
              <w:sz w:val="20"/>
              <w:szCs w:val="20"/>
            </w:rPr>
          </w:pPr>
          <w:hyperlink w:anchor="_Toc61493200" w:history="1">
            <w:r w:rsidR="00BE14D6" w:rsidRPr="00CF7575">
              <w:rPr>
                <w:rStyle w:val="Hyperlink"/>
                <w:noProof/>
                <w:sz w:val="20"/>
                <w:szCs w:val="20"/>
                <w:lang w:val="sl-SI"/>
              </w:rPr>
              <w:t>13.</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MONITORING</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_Toc61493200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33</w:t>
            </w:r>
            <w:r w:rsidR="00BE14D6" w:rsidRPr="00CF7575">
              <w:rPr>
                <w:noProof/>
                <w:webHidden/>
                <w:sz w:val="20"/>
                <w:szCs w:val="20"/>
              </w:rPr>
              <w:fldChar w:fldCharType="end"/>
            </w:r>
          </w:hyperlink>
        </w:p>
        <w:p w14:paraId="4D4DFE5D" w14:textId="5C4ECB9B" w:rsidR="00BE14D6" w:rsidRPr="00CF7575" w:rsidRDefault="00000000">
          <w:pPr>
            <w:pStyle w:val="TOC1"/>
            <w:rPr>
              <w:rFonts w:asciiTheme="minorHAnsi" w:eastAsiaTheme="minorEastAsia" w:hAnsiTheme="minorHAnsi" w:cstheme="minorBidi"/>
              <w:noProof/>
              <w:sz w:val="20"/>
              <w:szCs w:val="20"/>
            </w:rPr>
          </w:pPr>
          <w:hyperlink w:anchor="_Toc61493201" w:history="1">
            <w:r w:rsidR="00BE14D6" w:rsidRPr="00CF7575">
              <w:rPr>
                <w:rStyle w:val="Hyperlink"/>
                <w:noProof/>
                <w:sz w:val="20"/>
                <w:szCs w:val="20"/>
                <w:lang w:val="sl-SI"/>
              </w:rPr>
              <w:t>14.</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POVZETEK IN SKLEPNA OCENA</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_Toc61493201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35</w:t>
            </w:r>
            <w:r w:rsidR="00BE14D6" w:rsidRPr="00CF7575">
              <w:rPr>
                <w:noProof/>
                <w:webHidden/>
                <w:sz w:val="20"/>
                <w:szCs w:val="20"/>
              </w:rPr>
              <w:fldChar w:fldCharType="end"/>
            </w:r>
          </w:hyperlink>
        </w:p>
        <w:p w14:paraId="4424122C" w14:textId="6CFC094F" w:rsidR="00BE14D6" w:rsidRPr="00CF7575" w:rsidRDefault="00000000">
          <w:pPr>
            <w:pStyle w:val="TOC1"/>
            <w:rPr>
              <w:rFonts w:asciiTheme="minorHAnsi" w:eastAsiaTheme="minorEastAsia" w:hAnsiTheme="minorHAnsi" w:cstheme="minorBidi"/>
              <w:noProof/>
              <w:sz w:val="20"/>
              <w:szCs w:val="20"/>
            </w:rPr>
          </w:pPr>
          <w:hyperlink w:anchor="_Toc61493202" w:history="1">
            <w:r w:rsidR="00BE14D6" w:rsidRPr="00CF7575">
              <w:rPr>
                <w:rStyle w:val="Hyperlink"/>
                <w:noProof/>
                <w:sz w:val="20"/>
                <w:szCs w:val="20"/>
                <w:lang w:val="sl-SI"/>
              </w:rPr>
              <w:t>15.</w:t>
            </w:r>
            <w:r w:rsidR="00BE14D6" w:rsidRPr="00CF7575">
              <w:rPr>
                <w:rFonts w:asciiTheme="minorHAnsi" w:eastAsiaTheme="minorEastAsia" w:hAnsiTheme="minorHAnsi" w:cstheme="minorBidi"/>
                <w:noProof/>
                <w:sz w:val="20"/>
                <w:szCs w:val="20"/>
              </w:rPr>
              <w:tab/>
            </w:r>
            <w:r w:rsidR="00BE14D6" w:rsidRPr="00CF7575">
              <w:rPr>
                <w:rStyle w:val="Hyperlink"/>
                <w:noProof/>
                <w:sz w:val="20"/>
                <w:szCs w:val="20"/>
                <w:lang w:val="sl-SI"/>
              </w:rPr>
              <w:t>LITERATURA</w:t>
            </w:r>
            <w:r w:rsidR="00BE14D6" w:rsidRPr="00CF7575">
              <w:rPr>
                <w:noProof/>
                <w:webHidden/>
                <w:sz w:val="20"/>
                <w:szCs w:val="20"/>
              </w:rPr>
              <w:tab/>
            </w:r>
            <w:r w:rsidR="00BE14D6" w:rsidRPr="00CF7575">
              <w:rPr>
                <w:noProof/>
                <w:webHidden/>
                <w:sz w:val="20"/>
                <w:szCs w:val="20"/>
              </w:rPr>
              <w:fldChar w:fldCharType="begin"/>
            </w:r>
            <w:r w:rsidR="00BE14D6" w:rsidRPr="00CF7575">
              <w:rPr>
                <w:noProof/>
                <w:webHidden/>
                <w:sz w:val="20"/>
                <w:szCs w:val="20"/>
              </w:rPr>
              <w:instrText xml:space="preserve"> PAGEREF _Toc61493202 \h </w:instrText>
            </w:r>
            <w:r w:rsidR="00BE14D6" w:rsidRPr="00CF7575">
              <w:rPr>
                <w:noProof/>
                <w:webHidden/>
                <w:sz w:val="20"/>
                <w:szCs w:val="20"/>
              </w:rPr>
            </w:r>
            <w:r w:rsidR="00BE14D6" w:rsidRPr="00CF7575">
              <w:rPr>
                <w:noProof/>
                <w:webHidden/>
                <w:sz w:val="20"/>
                <w:szCs w:val="20"/>
              </w:rPr>
              <w:fldChar w:fldCharType="separate"/>
            </w:r>
            <w:r w:rsidR="00EC1363">
              <w:rPr>
                <w:noProof/>
                <w:webHidden/>
                <w:sz w:val="20"/>
                <w:szCs w:val="20"/>
              </w:rPr>
              <w:t>36</w:t>
            </w:r>
            <w:r w:rsidR="00BE14D6" w:rsidRPr="00CF7575">
              <w:rPr>
                <w:noProof/>
                <w:webHidden/>
                <w:sz w:val="20"/>
                <w:szCs w:val="20"/>
              </w:rPr>
              <w:fldChar w:fldCharType="end"/>
            </w:r>
          </w:hyperlink>
        </w:p>
        <w:p w14:paraId="36D9FA67" w14:textId="77777777" w:rsidR="00866D6A" w:rsidRPr="00BF7B4C" w:rsidRDefault="00866D6A">
          <w:pPr>
            <w:rPr>
              <w:sz w:val="20"/>
              <w:szCs w:val="20"/>
              <w:lang w:val="sl-SI"/>
            </w:rPr>
          </w:pPr>
          <w:r w:rsidRPr="00CF7575">
            <w:rPr>
              <w:bCs/>
              <w:noProof/>
              <w:sz w:val="20"/>
              <w:szCs w:val="20"/>
              <w:lang w:val="sl-SI"/>
            </w:rPr>
            <w:lastRenderedPageBreak/>
            <w:fldChar w:fldCharType="end"/>
          </w:r>
        </w:p>
      </w:sdtContent>
    </w:sdt>
    <w:p w14:paraId="636801C8" w14:textId="77777777" w:rsidR="00BA3F2D" w:rsidRDefault="00BA3F2D" w:rsidP="008C7B87">
      <w:pPr>
        <w:pStyle w:val="TableofFigures"/>
        <w:tabs>
          <w:tab w:val="left" w:pos="1100"/>
          <w:tab w:val="right" w:leader="dot" w:pos="9396"/>
        </w:tabs>
        <w:ind w:left="1134" w:hanging="1134"/>
        <w:rPr>
          <w:b/>
          <w:lang w:val="sl-SI"/>
        </w:rPr>
      </w:pPr>
    </w:p>
    <w:p w14:paraId="2819309F" w14:textId="77777777" w:rsidR="00041783" w:rsidRDefault="008C7B87" w:rsidP="00041783">
      <w:pPr>
        <w:pStyle w:val="TableofFigures"/>
        <w:tabs>
          <w:tab w:val="left" w:pos="1100"/>
          <w:tab w:val="right" w:leader="dot" w:pos="9396"/>
        </w:tabs>
        <w:ind w:left="1134" w:hanging="1134"/>
        <w:rPr>
          <w:b/>
          <w:lang w:val="sl-SI"/>
        </w:rPr>
      </w:pPr>
      <w:r w:rsidRPr="00041783">
        <w:rPr>
          <w:b/>
          <w:lang w:val="sl-SI"/>
        </w:rPr>
        <w:t>SLIKE</w:t>
      </w:r>
    </w:p>
    <w:p w14:paraId="27BB0737" w14:textId="7EA0DD50" w:rsidR="00CF7575" w:rsidRPr="00CF7575" w:rsidRDefault="00BE14D6" w:rsidP="00CF7575">
      <w:pPr>
        <w:pStyle w:val="TableofFigures"/>
        <w:tabs>
          <w:tab w:val="left" w:pos="110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r w:rsidRPr="00CF7575">
        <w:rPr>
          <w:sz w:val="20"/>
          <w:szCs w:val="20"/>
          <w:lang w:val="sl-SI"/>
        </w:rPr>
        <w:fldChar w:fldCharType="begin"/>
      </w:r>
      <w:r w:rsidRPr="00CF7575">
        <w:rPr>
          <w:sz w:val="20"/>
          <w:szCs w:val="20"/>
          <w:lang w:val="sl-SI"/>
        </w:rPr>
        <w:instrText xml:space="preserve"> TOC \h \z \c "Slika" </w:instrText>
      </w:r>
      <w:r w:rsidRPr="00CF7575">
        <w:rPr>
          <w:sz w:val="20"/>
          <w:szCs w:val="20"/>
          <w:lang w:val="sl-SI"/>
        </w:rPr>
        <w:fldChar w:fldCharType="separate"/>
      </w:r>
      <w:hyperlink w:anchor="_Toc153107626" w:history="1">
        <w:r w:rsidR="00CF7575" w:rsidRPr="00CF7575">
          <w:rPr>
            <w:rStyle w:val="Hyperlink"/>
            <w:noProof/>
            <w:sz w:val="20"/>
            <w:szCs w:val="20"/>
            <w:lang w:val="sl-SI"/>
          </w:rPr>
          <w:t xml:space="preserve">Slika 1: </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Makro lokacija območja posega.</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_Toc153107626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1</w:t>
        </w:r>
        <w:r w:rsidR="00CF7575" w:rsidRPr="00CF7575">
          <w:rPr>
            <w:noProof/>
            <w:webHidden/>
            <w:sz w:val="20"/>
            <w:szCs w:val="20"/>
          </w:rPr>
          <w:fldChar w:fldCharType="end"/>
        </w:r>
      </w:hyperlink>
    </w:p>
    <w:p w14:paraId="4D10811A" w14:textId="3C298546" w:rsidR="00CF7575" w:rsidRPr="00CF7575" w:rsidRDefault="00000000" w:rsidP="00CF7575">
      <w:pPr>
        <w:pStyle w:val="TableofFigures"/>
        <w:tabs>
          <w:tab w:val="left" w:pos="88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27" w:history="1">
        <w:r w:rsidR="00CF7575" w:rsidRPr="00CF7575">
          <w:rPr>
            <w:rStyle w:val="Hyperlink"/>
            <w:noProof/>
            <w:sz w:val="20"/>
            <w:szCs w:val="20"/>
            <w:lang w:val="sl-SI"/>
          </w:rPr>
          <w:t>Slika 2:</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Geografska lega območja posega (Brilly, 2011)</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_Toc153107627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5</w:t>
        </w:r>
        <w:r w:rsidR="00CF7575" w:rsidRPr="00CF7575">
          <w:rPr>
            <w:noProof/>
            <w:webHidden/>
            <w:sz w:val="20"/>
            <w:szCs w:val="20"/>
          </w:rPr>
          <w:fldChar w:fldCharType="end"/>
        </w:r>
      </w:hyperlink>
    </w:p>
    <w:p w14:paraId="0D359E29" w14:textId="0851B03A" w:rsidR="00CF7575" w:rsidRPr="00CF7575" w:rsidRDefault="00000000" w:rsidP="00CF7575">
      <w:pPr>
        <w:pStyle w:val="TableofFigures"/>
        <w:tabs>
          <w:tab w:val="left" w:pos="88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28" w:history="1">
        <w:r w:rsidR="00CF7575" w:rsidRPr="00CF7575">
          <w:rPr>
            <w:rStyle w:val="Hyperlink"/>
            <w:noProof/>
            <w:sz w:val="20"/>
            <w:szCs w:val="20"/>
            <w:lang w:val="sl-SI"/>
          </w:rPr>
          <w:t>Slika 3:</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Izsek iz geološke karte Slovenije z legendo; LIST Maribor  1:100 000 (Izrez ni v merilu !)</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_Toc153107628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8</w:t>
        </w:r>
        <w:r w:rsidR="00CF7575" w:rsidRPr="00CF7575">
          <w:rPr>
            <w:noProof/>
            <w:webHidden/>
            <w:sz w:val="20"/>
            <w:szCs w:val="20"/>
          </w:rPr>
          <w:fldChar w:fldCharType="end"/>
        </w:r>
      </w:hyperlink>
    </w:p>
    <w:p w14:paraId="5D014AF5" w14:textId="4348ADC2" w:rsidR="00CF7575" w:rsidRPr="00CF7575" w:rsidRDefault="00000000" w:rsidP="00CF7575">
      <w:pPr>
        <w:pStyle w:val="TableofFigures"/>
        <w:tabs>
          <w:tab w:val="left" w:pos="88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29" w:history="1">
        <w:r w:rsidR="00CF7575" w:rsidRPr="00CF7575">
          <w:rPr>
            <w:rStyle w:val="Hyperlink"/>
            <w:noProof/>
            <w:sz w:val="20"/>
            <w:szCs w:val="20"/>
            <w:lang w:val="sl-SI"/>
          </w:rPr>
          <w:t>Slika 4:</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Piezometri ARSO uporabljeni za določitev maksimalnega nivoja podzemne vode na območju peskokopa, območje peskokopa je označeno z rumeno barvo.</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_Toc153107629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10</w:t>
        </w:r>
        <w:r w:rsidR="00CF7575" w:rsidRPr="00CF7575">
          <w:rPr>
            <w:noProof/>
            <w:webHidden/>
            <w:sz w:val="20"/>
            <w:szCs w:val="20"/>
          </w:rPr>
          <w:fldChar w:fldCharType="end"/>
        </w:r>
      </w:hyperlink>
    </w:p>
    <w:p w14:paraId="15A57E76" w14:textId="42AB7482" w:rsidR="00CF7575" w:rsidRPr="00CF7575" w:rsidRDefault="00000000" w:rsidP="00CF7575">
      <w:pPr>
        <w:pStyle w:val="TableofFigures"/>
        <w:tabs>
          <w:tab w:val="left" w:pos="88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0" w:history="1">
        <w:r w:rsidR="00CF7575" w:rsidRPr="00CF7575">
          <w:rPr>
            <w:rStyle w:val="Hyperlink"/>
            <w:noProof/>
            <w:sz w:val="20"/>
            <w:szCs w:val="20"/>
            <w:lang w:val="sl-SI"/>
          </w:rPr>
          <w:t>Slika 5:</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Mesto opazovalne vrtine OP-3/21</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_Toc153107630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11</w:t>
        </w:r>
        <w:r w:rsidR="00CF7575" w:rsidRPr="00CF7575">
          <w:rPr>
            <w:noProof/>
            <w:webHidden/>
            <w:sz w:val="20"/>
            <w:szCs w:val="20"/>
          </w:rPr>
          <w:fldChar w:fldCharType="end"/>
        </w:r>
      </w:hyperlink>
    </w:p>
    <w:p w14:paraId="08F12619" w14:textId="3DDBF9C2" w:rsidR="00CF7575" w:rsidRPr="00CF7575" w:rsidRDefault="00000000" w:rsidP="00CF7575">
      <w:pPr>
        <w:pStyle w:val="TableofFigures"/>
        <w:tabs>
          <w:tab w:val="left" w:pos="88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1" w:history="1">
        <w:r w:rsidR="00CF7575" w:rsidRPr="00CF7575">
          <w:rPr>
            <w:rStyle w:val="Hyperlink"/>
            <w:noProof/>
            <w:sz w:val="20"/>
            <w:szCs w:val="20"/>
            <w:lang w:val="sl-SI"/>
          </w:rPr>
          <w:t>Slika 6:</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Piezometrična karta Dravsko Ptujskega polja s hidroizohipsami in smerjo toka podzemne vode, na obravnavani lokaciji je smer toka podzemne vode iz smeri severozahoda proti jugovzhodu  (Brilly, 2011).</w:t>
        </w:r>
        <w:r w:rsidR="00CF7575" w:rsidRPr="00CF7575">
          <w:rPr>
            <w:noProof/>
            <w:webHidden/>
            <w:sz w:val="20"/>
            <w:szCs w:val="20"/>
          </w:rPr>
          <w:tab/>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_Toc153107631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13</w:t>
        </w:r>
        <w:r w:rsidR="00CF7575" w:rsidRPr="00CF7575">
          <w:rPr>
            <w:noProof/>
            <w:webHidden/>
            <w:sz w:val="20"/>
            <w:szCs w:val="20"/>
          </w:rPr>
          <w:fldChar w:fldCharType="end"/>
        </w:r>
      </w:hyperlink>
    </w:p>
    <w:p w14:paraId="264F4D86" w14:textId="72C1A844" w:rsidR="00CF7575" w:rsidRPr="00CF7575" w:rsidRDefault="00000000" w:rsidP="00CF7575">
      <w:pPr>
        <w:pStyle w:val="TableofFigures"/>
        <w:tabs>
          <w:tab w:val="left" w:pos="88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2" w:history="1">
        <w:r w:rsidR="00CF7575" w:rsidRPr="00CF7575">
          <w:rPr>
            <w:rStyle w:val="Hyperlink"/>
            <w:noProof/>
            <w:sz w:val="20"/>
            <w:szCs w:val="20"/>
            <w:lang w:val="sl-SI"/>
          </w:rPr>
          <w:t>Slika 7:</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Prikaz VVO na območju predvidene lokacije širitve gramoznice, ki je označena z rdečim krogcem.</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_Toc153107632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14</w:t>
        </w:r>
        <w:r w:rsidR="00CF7575" w:rsidRPr="00CF7575">
          <w:rPr>
            <w:noProof/>
            <w:webHidden/>
            <w:sz w:val="20"/>
            <w:szCs w:val="20"/>
          </w:rPr>
          <w:fldChar w:fldCharType="end"/>
        </w:r>
      </w:hyperlink>
    </w:p>
    <w:p w14:paraId="4B5DC93F" w14:textId="4DCE39AB" w:rsidR="00CF7575" w:rsidRPr="00CF7575" w:rsidRDefault="00000000" w:rsidP="00CF7575">
      <w:pPr>
        <w:pStyle w:val="TableofFigures"/>
        <w:tabs>
          <w:tab w:val="left" w:pos="88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3" w:history="1">
        <w:r w:rsidR="00CF7575" w:rsidRPr="00CF7575">
          <w:rPr>
            <w:rStyle w:val="Hyperlink"/>
            <w:noProof/>
            <w:sz w:val="20"/>
            <w:szCs w:val="20"/>
            <w:lang w:val="sl-SI"/>
          </w:rPr>
          <w:t>Slika 8:</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Prikaz vnosa onesnaževala v ModFlow-u-v območje bodoče gramoznice.</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_Toc153107633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22</w:t>
        </w:r>
        <w:r w:rsidR="00CF7575" w:rsidRPr="00CF7575">
          <w:rPr>
            <w:noProof/>
            <w:webHidden/>
            <w:sz w:val="20"/>
            <w:szCs w:val="20"/>
          </w:rPr>
          <w:fldChar w:fldCharType="end"/>
        </w:r>
      </w:hyperlink>
    </w:p>
    <w:p w14:paraId="67FE5F3C" w14:textId="0B32CFC7" w:rsidR="00CF7575" w:rsidRPr="00CF7575" w:rsidRDefault="00000000" w:rsidP="00CF7575">
      <w:pPr>
        <w:pStyle w:val="TableofFigures"/>
        <w:tabs>
          <w:tab w:val="left" w:pos="88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4" w:history="1">
        <w:r w:rsidR="00CF7575" w:rsidRPr="00CF7575">
          <w:rPr>
            <w:rStyle w:val="Hyperlink"/>
            <w:noProof/>
            <w:sz w:val="20"/>
            <w:szCs w:val="20"/>
            <w:lang w:val="sl-SI"/>
          </w:rPr>
          <w:t>Slika 9:</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Diagram postopka umerjanja modela podzemnega toka.</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_Toc153107634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25</w:t>
        </w:r>
        <w:r w:rsidR="00CF7575" w:rsidRPr="00CF7575">
          <w:rPr>
            <w:noProof/>
            <w:webHidden/>
            <w:sz w:val="20"/>
            <w:szCs w:val="20"/>
          </w:rPr>
          <w:fldChar w:fldCharType="end"/>
        </w:r>
      </w:hyperlink>
    </w:p>
    <w:p w14:paraId="24986979" w14:textId="07883573" w:rsidR="00CF7575" w:rsidRPr="00CF7575" w:rsidRDefault="00000000" w:rsidP="00CF7575">
      <w:pPr>
        <w:pStyle w:val="TableofFigures"/>
        <w:tabs>
          <w:tab w:val="left" w:pos="110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5" w:history="1">
        <w:r w:rsidR="00CF7575" w:rsidRPr="00CF7575">
          <w:rPr>
            <w:rStyle w:val="Hyperlink"/>
            <w:noProof/>
            <w:sz w:val="20"/>
            <w:szCs w:val="20"/>
            <w:lang w:val="sl-SI"/>
          </w:rPr>
          <w:t>Slika 10:</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Graf umeritve modela na Dravsko – Ptujskem polju</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_Toc153107635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26</w:t>
        </w:r>
        <w:r w:rsidR="00CF7575" w:rsidRPr="00CF7575">
          <w:rPr>
            <w:noProof/>
            <w:webHidden/>
            <w:sz w:val="20"/>
            <w:szCs w:val="20"/>
          </w:rPr>
          <w:fldChar w:fldCharType="end"/>
        </w:r>
      </w:hyperlink>
    </w:p>
    <w:p w14:paraId="06131749" w14:textId="6B57B5B6" w:rsidR="00CF7575" w:rsidRPr="00CF7575" w:rsidRDefault="00000000" w:rsidP="00CF7575">
      <w:pPr>
        <w:pStyle w:val="TableofFigures"/>
        <w:tabs>
          <w:tab w:val="left" w:pos="110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6" w:history="1">
        <w:r w:rsidR="00CF7575" w:rsidRPr="00CF7575">
          <w:rPr>
            <w:rStyle w:val="Hyperlink"/>
            <w:noProof/>
            <w:sz w:val="20"/>
            <w:szCs w:val="20"/>
            <w:lang w:val="sl-SI"/>
          </w:rPr>
          <w:t>Slika 11:</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Gladine podzemne vode na Dravsko-Ptujskem polju (Modelski izračun) z izračunano smerjo delcev</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_Toc153107636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27</w:t>
        </w:r>
        <w:r w:rsidR="00CF7575" w:rsidRPr="00CF7575">
          <w:rPr>
            <w:noProof/>
            <w:webHidden/>
            <w:sz w:val="20"/>
            <w:szCs w:val="20"/>
          </w:rPr>
          <w:fldChar w:fldCharType="end"/>
        </w:r>
      </w:hyperlink>
    </w:p>
    <w:p w14:paraId="2570F435" w14:textId="06D623F4" w:rsidR="00CF7575" w:rsidRPr="00CF7575" w:rsidRDefault="00000000" w:rsidP="00CF7575">
      <w:pPr>
        <w:pStyle w:val="TableofFigures"/>
        <w:tabs>
          <w:tab w:val="left" w:pos="110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7" w:history="1">
        <w:r w:rsidR="00CF7575" w:rsidRPr="00CF7575">
          <w:rPr>
            <w:rStyle w:val="Hyperlink"/>
            <w:noProof/>
            <w:sz w:val="20"/>
            <w:szCs w:val="20"/>
            <w:lang w:val="sl-SI"/>
          </w:rPr>
          <w:t>Slika 12:</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Disperzijski oblak onesnaženja 100 dni po onesnaženju</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_Toc153107637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28</w:t>
        </w:r>
        <w:r w:rsidR="00CF7575" w:rsidRPr="00CF7575">
          <w:rPr>
            <w:noProof/>
            <w:webHidden/>
            <w:sz w:val="20"/>
            <w:szCs w:val="20"/>
          </w:rPr>
          <w:fldChar w:fldCharType="end"/>
        </w:r>
      </w:hyperlink>
    </w:p>
    <w:p w14:paraId="795560EE" w14:textId="5F271E25" w:rsidR="00CF7575" w:rsidRPr="00CF7575" w:rsidRDefault="00000000" w:rsidP="00CF7575">
      <w:pPr>
        <w:pStyle w:val="TableofFigures"/>
        <w:tabs>
          <w:tab w:val="left" w:pos="110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8" w:history="1">
        <w:r w:rsidR="00CF7575" w:rsidRPr="00CF7575">
          <w:rPr>
            <w:rStyle w:val="Hyperlink"/>
            <w:noProof/>
            <w:sz w:val="20"/>
            <w:szCs w:val="20"/>
            <w:lang w:val="sl-SI"/>
          </w:rPr>
          <w:t>Slika 13:</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Disperzijski oblak onesnaženja 200 dni po onesnaženju</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_Toc153107638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28</w:t>
        </w:r>
        <w:r w:rsidR="00CF7575" w:rsidRPr="00CF7575">
          <w:rPr>
            <w:noProof/>
            <w:webHidden/>
            <w:sz w:val="20"/>
            <w:szCs w:val="20"/>
          </w:rPr>
          <w:fldChar w:fldCharType="end"/>
        </w:r>
      </w:hyperlink>
    </w:p>
    <w:p w14:paraId="5B7475D5" w14:textId="2944056B" w:rsidR="00CF7575" w:rsidRPr="00CF7575" w:rsidRDefault="00000000" w:rsidP="00CF7575">
      <w:pPr>
        <w:pStyle w:val="TableofFigures"/>
        <w:tabs>
          <w:tab w:val="left" w:pos="110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39" w:history="1">
        <w:r w:rsidR="00CF7575" w:rsidRPr="00CF7575">
          <w:rPr>
            <w:rStyle w:val="Hyperlink"/>
            <w:noProof/>
            <w:sz w:val="20"/>
            <w:szCs w:val="20"/>
            <w:lang w:val="sl-SI"/>
          </w:rPr>
          <w:t>Slika 14:</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Disperzijski oblak onesnaženja 250 dni po onesnaženju</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_Toc153107639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28</w:t>
        </w:r>
        <w:r w:rsidR="00CF7575" w:rsidRPr="00CF7575">
          <w:rPr>
            <w:noProof/>
            <w:webHidden/>
            <w:sz w:val="20"/>
            <w:szCs w:val="20"/>
          </w:rPr>
          <w:fldChar w:fldCharType="end"/>
        </w:r>
      </w:hyperlink>
    </w:p>
    <w:p w14:paraId="1DD95176" w14:textId="1523379F" w:rsidR="00CF7575" w:rsidRPr="00CF7575" w:rsidRDefault="00000000" w:rsidP="00CF7575">
      <w:pPr>
        <w:pStyle w:val="TableofFigures"/>
        <w:tabs>
          <w:tab w:val="left" w:pos="110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40" w:history="1">
        <w:r w:rsidR="00CF7575" w:rsidRPr="00CF7575">
          <w:rPr>
            <w:rStyle w:val="Hyperlink"/>
            <w:noProof/>
            <w:sz w:val="20"/>
            <w:szCs w:val="20"/>
            <w:lang w:val="sl-SI"/>
          </w:rPr>
          <w:t>Slika 15:</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Disperzijski oblak onesnaženja 365 dni po onesnaženju</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_Toc153107640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29</w:t>
        </w:r>
        <w:r w:rsidR="00CF7575" w:rsidRPr="00CF7575">
          <w:rPr>
            <w:noProof/>
            <w:webHidden/>
            <w:sz w:val="20"/>
            <w:szCs w:val="20"/>
          </w:rPr>
          <w:fldChar w:fldCharType="end"/>
        </w:r>
      </w:hyperlink>
    </w:p>
    <w:p w14:paraId="3516D09E" w14:textId="082CC73A" w:rsidR="00CF7575" w:rsidRPr="00CF7575" w:rsidRDefault="00000000" w:rsidP="00CF7575">
      <w:pPr>
        <w:pStyle w:val="TableofFigures"/>
        <w:tabs>
          <w:tab w:val="left" w:pos="1100"/>
          <w:tab w:val="right" w:leader="dot" w:pos="9063"/>
        </w:tabs>
        <w:ind w:left="851" w:hanging="851"/>
        <w:rPr>
          <w:rFonts w:asciiTheme="minorHAnsi" w:eastAsiaTheme="minorEastAsia" w:hAnsiTheme="minorHAnsi" w:cstheme="minorBidi"/>
          <w:noProof/>
          <w:kern w:val="2"/>
          <w:sz w:val="20"/>
          <w:szCs w:val="20"/>
          <w:lang w:val="sl-SI" w:eastAsia="sl-SI"/>
          <w14:ligatures w14:val="standardContextual"/>
        </w:rPr>
      </w:pPr>
      <w:hyperlink w:anchor="_Toc153107641" w:history="1">
        <w:r w:rsidR="00CF7575" w:rsidRPr="00CF7575">
          <w:rPr>
            <w:rStyle w:val="Hyperlink"/>
            <w:noProof/>
            <w:sz w:val="20"/>
            <w:szCs w:val="20"/>
            <w:lang w:val="sl-SI"/>
          </w:rPr>
          <w:t xml:space="preserve">Slika 16: </w:t>
        </w:r>
        <w:r w:rsidR="00CF7575" w:rsidRPr="00CF7575">
          <w:rPr>
            <w:rFonts w:asciiTheme="minorHAnsi" w:eastAsiaTheme="minorEastAsia" w:hAnsiTheme="minorHAnsi" w:cstheme="minorBidi"/>
            <w:noProof/>
            <w:kern w:val="2"/>
            <w:sz w:val="20"/>
            <w:szCs w:val="20"/>
            <w:lang w:val="sl-SI" w:eastAsia="sl-SI"/>
            <w14:ligatures w14:val="standardContextual"/>
          </w:rPr>
          <w:tab/>
        </w:r>
        <w:r w:rsidR="00CF7575" w:rsidRPr="00CF7575">
          <w:rPr>
            <w:rStyle w:val="Hyperlink"/>
            <w:noProof/>
            <w:sz w:val="20"/>
            <w:szCs w:val="20"/>
            <w:lang w:val="sl-SI"/>
          </w:rPr>
          <w:t>Predlagana mesta opazovalnih vrtin označena z oranžno barvo</w:t>
        </w:r>
        <w:r w:rsidR="00CF7575" w:rsidRPr="00CF7575">
          <w:rPr>
            <w:noProof/>
            <w:webHidden/>
            <w:sz w:val="20"/>
            <w:szCs w:val="20"/>
          </w:rPr>
          <w:tab/>
        </w:r>
        <w:r w:rsidR="00CF7575" w:rsidRPr="00CF7575">
          <w:rPr>
            <w:noProof/>
            <w:webHidden/>
            <w:sz w:val="20"/>
            <w:szCs w:val="20"/>
          </w:rPr>
          <w:fldChar w:fldCharType="begin"/>
        </w:r>
        <w:r w:rsidR="00CF7575" w:rsidRPr="00CF7575">
          <w:rPr>
            <w:noProof/>
            <w:webHidden/>
            <w:sz w:val="20"/>
            <w:szCs w:val="20"/>
          </w:rPr>
          <w:instrText xml:space="preserve"> PAGEREF _Toc153107641 \h </w:instrText>
        </w:r>
        <w:r w:rsidR="00CF7575" w:rsidRPr="00CF7575">
          <w:rPr>
            <w:noProof/>
            <w:webHidden/>
            <w:sz w:val="20"/>
            <w:szCs w:val="20"/>
          </w:rPr>
        </w:r>
        <w:r w:rsidR="00CF7575" w:rsidRPr="00CF7575">
          <w:rPr>
            <w:noProof/>
            <w:webHidden/>
            <w:sz w:val="20"/>
            <w:szCs w:val="20"/>
          </w:rPr>
          <w:fldChar w:fldCharType="separate"/>
        </w:r>
        <w:r w:rsidR="00EC1363">
          <w:rPr>
            <w:noProof/>
            <w:webHidden/>
            <w:sz w:val="20"/>
            <w:szCs w:val="20"/>
          </w:rPr>
          <w:t>33</w:t>
        </w:r>
        <w:r w:rsidR="00CF7575" w:rsidRPr="00CF7575">
          <w:rPr>
            <w:noProof/>
            <w:webHidden/>
            <w:sz w:val="20"/>
            <w:szCs w:val="20"/>
          </w:rPr>
          <w:fldChar w:fldCharType="end"/>
        </w:r>
      </w:hyperlink>
    </w:p>
    <w:p w14:paraId="6A242F54" w14:textId="474E1271" w:rsidR="00BE14D6" w:rsidRDefault="00BE14D6" w:rsidP="00CF7575">
      <w:pPr>
        <w:ind w:left="851" w:hanging="851"/>
        <w:rPr>
          <w:sz w:val="20"/>
          <w:szCs w:val="20"/>
          <w:lang w:val="sl-SI"/>
        </w:rPr>
      </w:pPr>
      <w:r w:rsidRPr="00CF7575">
        <w:rPr>
          <w:sz w:val="20"/>
          <w:szCs w:val="20"/>
          <w:lang w:val="sl-SI"/>
        </w:rPr>
        <w:fldChar w:fldCharType="end"/>
      </w:r>
    </w:p>
    <w:p w14:paraId="20FB4513" w14:textId="76867DDE" w:rsidR="00CF7575" w:rsidRPr="00CF7575" w:rsidRDefault="00CF7575" w:rsidP="00CF7575">
      <w:pPr>
        <w:ind w:left="851" w:hanging="851"/>
        <w:rPr>
          <w:b/>
          <w:bCs/>
          <w:lang w:val="sl-SI"/>
        </w:rPr>
      </w:pPr>
      <w:r w:rsidRPr="00CF7575">
        <w:rPr>
          <w:b/>
          <w:bCs/>
          <w:sz w:val="20"/>
          <w:szCs w:val="20"/>
          <w:lang w:val="sl-SI"/>
        </w:rPr>
        <w:t>GRAFI</w:t>
      </w:r>
    </w:p>
    <w:p w14:paraId="62B87DA2" w14:textId="134DE575" w:rsidR="00CF7575" w:rsidRPr="00CF7575" w:rsidRDefault="00CF7575">
      <w:pPr>
        <w:pStyle w:val="TableofFigures"/>
        <w:tabs>
          <w:tab w:val="right" w:leader="dot" w:pos="9063"/>
        </w:tabs>
        <w:rPr>
          <w:rFonts w:asciiTheme="minorHAnsi" w:eastAsiaTheme="minorEastAsia" w:hAnsiTheme="minorHAnsi" w:cstheme="minorBidi"/>
          <w:noProof/>
          <w:kern w:val="2"/>
          <w:sz w:val="20"/>
          <w:szCs w:val="20"/>
          <w:lang w:val="sl-SI" w:eastAsia="sl-SI"/>
          <w14:ligatures w14:val="standardContextual"/>
        </w:rPr>
      </w:pPr>
      <w:r w:rsidRPr="00CF7575">
        <w:rPr>
          <w:sz w:val="20"/>
          <w:szCs w:val="20"/>
          <w:lang w:val="sl-SI"/>
        </w:rPr>
        <w:fldChar w:fldCharType="begin"/>
      </w:r>
      <w:r w:rsidRPr="00CF7575">
        <w:rPr>
          <w:sz w:val="20"/>
          <w:szCs w:val="20"/>
          <w:lang w:val="sl-SI"/>
        </w:rPr>
        <w:instrText xml:space="preserve"> TOC \h \z \c "Graf" </w:instrText>
      </w:r>
      <w:r w:rsidRPr="00CF7575">
        <w:rPr>
          <w:sz w:val="20"/>
          <w:szCs w:val="20"/>
          <w:lang w:val="sl-SI"/>
        </w:rPr>
        <w:fldChar w:fldCharType="separate"/>
      </w:r>
      <w:hyperlink w:anchor="_Toc153108211" w:history="1">
        <w:r w:rsidRPr="00CF7575">
          <w:rPr>
            <w:rStyle w:val="Hyperlink"/>
            <w:noProof/>
            <w:sz w:val="20"/>
            <w:szCs w:val="20"/>
            <w:lang w:val="it-IT"/>
          </w:rPr>
          <w:t>Graf 1: Oscilacije gladin podzemne vode v piezometru OP-3/21</w:t>
        </w:r>
        <w:r w:rsidRPr="00CF7575">
          <w:rPr>
            <w:noProof/>
            <w:webHidden/>
            <w:sz w:val="20"/>
            <w:szCs w:val="20"/>
          </w:rPr>
          <w:tab/>
        </w:r>
        <w:r w:rsidRPr="00CF7575">
          <w:rPr>
            <w:noProof/>
            <w:webHidden/>
            <w:sz w:val="20"/>
            <w:szCs w:val="20"/>
          </w:rPr>
          <w:fldChar w:fldCharType="begin"/>
        </w:r>
        <w:r w:rsidRPr="00CF7575">
          <w:rPr>
            <w:noProof/>
            <w:webHidden/>
            <w:sz w:val="20"/>
            <w:szCs w:val="20"/>
          </w:rPr>
          <w:instrText xml:space="preserve"> PAGEREF _Toc153108211 \h </w:instrText>
        </w:r>
        <w:r w:rsidRPr="00CF7575">
          <w:rPr>
            <w:noProof/>
            <w:webHidden/>
            <w:sz w:val="20"/>
            <w:szCs w:val="20"/>
          </w:rPr>
        </w:r>
        <w:r w:rsidRPr="00CF7575">
          <w:rPr>
            <w:noProof/>
            <w:webHidden/>
            <w:sz w:val="20"/>
            <w:szCs w:val="20"/>
          </w:rPr>
          <w:fldChar w:fldCharType="separate"/>
        </w:r>
        <w:r w:rsidR="00EC1363">
          <w:rPr>
            <w:noProof/>
            <w:webHidden/>
            <w:sz w:val="20"/>
            <w:szCs w:val="20"/>
          </w:rPr>
          <w:t>12</w:t>
        </w:r>
        <w:r w:rsidRPr="00CF7575">
          <w:rPr>
            <w:noProof/>
            <w:webHidden/>
            <w:sz w:val="20"/>
            <w:szCs w:val="20"/>
          </w:rPr>
          <w:fldChar w:fldCharType="end"/>
        </w:r>
      </w:hyperlink>
    </w:p>
    <w:p w14:paraId="0938A886" w14:textId="5AB89A19" w:rsidR="00BA3F2D" w:rsidRDefault="00CF7575" w:rsidP="0099435E">
      <w:pPr>
        <w:tabs>
          <w:tab w:val="left" w:pos="851"/>
          <w:tab w:val="left" w:pos="1100"/>
        </w:tabs>
        <w:ind w:left="851" w:hanging="851"/>
        <w:rPr>
          <w:sz w:val="20"/>
          <w:szCs w:val="20"/>
          <w:lang w:val="sl-SI"/>
        </w:rPr>
      </w:pPr>
      <w:r w:rsidRPr="00CF7575">
        <w:rPr>
          <w:sz w:val="20"/>
          <w:szCs w:val="20"/>
          <w:lang w:val="sl-SI"/>
        </w:rPr>
        <w:fldChar w:fldCharType="end"/>
      </w:r>
    </w:p>
    <w:p w14:paraId="5DA5CB95" w14:textId="77777777" w:rsidR="004E2BB7" w:rsidRPr="00041783" w:rsidRDefault="004E2BB7" w:rsidP="00A1578C">
      <w:pPr>
        <w:ind w:left="851" w:hanging="851"/>
        <w:rPr>
          <w:b/>
          <w:lang w:val="sl-SI"/>
        </w:rPr>
      </w:pPr>
      <w:r w:rsidRPr="00041783">
        <w:rPr>
          <w:b/>
          <w:lang w:val="sl-SI"/>
        </w:rPr>
        <w:t>TABELE</w:t>
      </w:r>
    </w:p>
    <w:p w14:paraId="3C800818" w14:textId="0FC456B4" w:rsidR="0099435E" w:rsidRPr="00CF7575" w:rsidRDefault="004E2BB7" w:rsidP="0099435E">
      <w:pPr>
        <w:pStyle w:val="TableofFigures"/>
        <w:tabs>
          <w:tab w:val="left" w:pos="851"/>
          <w:tab w:val="right" w:leader="dot" w:pos="9063"/>
        </w:tabs>
        <w:ind w:left="851" w:hanging="851"/>
        <w:rPr>
          <w:rFonts w:asciiTheme="minorHAnsi" w:eastAsiaTheme="minorEastAsia" w:hAnsiTheme="minorHAnsi" w:cstheme="minorBidi"/>
          <w:noProof/>
          <w:sz w:val="20"/>
          <w:szCs w:val="20"/>
        </w:rPr>
      </w:pPr>
      <w:r w:rsidRPr="00CF7575">
        <w:rPr>
          <w:sz w:val="20"/>
          <w:szCs w:val="20"/>
          <w:lang w:val="sl-SI"/>
        </w:rPr>
        <w:fldChar w:fldCharType="begin"/>
      </w:r>
      <w:r w:rsidRPr="00CF7575">
        <w:rPr>
          <w:sz w:val="20"/>
          <w:szCs w:val="20"/>
          <w:lang w:val="sl-SI"/>
        </w:rPr>
        <w:instrText xml:space="preserve"> TOC \h \z \c "Tabela" </w:instrText>
      </w:r>
      <w:r w:rsidRPr="00CF7575">
        <w:rPr>
          <w:sz w:val="20"/>
          <w:szCs w:val="20"/>
          <w:lang w:val="sl-SI"/>
        </w:rPr>
        <w:fldChar w:fldCharType="separate"/>
      </w:r>
      <w:hyperlink w:anchor="_Toc18357028" w:history="1">
        <w:r w:rsidR="0099435E" w:rsidRPr="00CF7575">
          <w:rPr>
            <w:rStyle w:val="Hyperlink"/>
            <w:noProof/>
            <w:sz w:val="20"/>
            <w:szCs w:val="20"/>
            <w:lang w:val="sl-SI"/>
          </w:rPr>
          <w:t>Tabela 1:</w:t>
        </w:r>
        <w:r w:rsidR="0099435E" w:rsidRPr="00CF7575">
          <w:rPr>
            <w:rFonts w:asciiTheme="minorHAnsi" w:eastAsiaTheme="minorEastAsia" w:hAnsiTheme="minorHAnsi" w:cstheme="minorBidi"/>
            <w:noProof/>
            <w:sz w:val="20"/>
            <w:szCs w:val="20"/>
          </w:rPr>
          <w:tab/>
        </w:r>
        <w:r w:rsidR="0099435E" w:rsidRPr="00CF7575">
          <w:rPr>
            <w:rStyle w:val="Hyperlink"/>
            <w:noProof/>
            <w:sz w:val="20"/>
            <w:szCs w:val="20"/>
            <w:lang w:val="sl-SI"/>
          </w:rPr>
          <w:t>Mejna vrednost izbranega onesnaževala</w:t>
        </w:r>
        <w:r w:rsidR="0099435E" w:rsidRPr="00CF7575">
          <w:rPr>
            <w:noProof/>
            <w:webHidden/>
            <w:sz w:val="20"/>
            <w:szCs w:val="20"/>
          </w:rPr>
          <w:tab/>
        </w:r>
        <w:r w:rsidR="0099435E" w:rsidRPr="00CF7575">
          <w:rPr>
            <w:noProof/>
            <w:webHidden/>
            <w:sz w:val="20"/>
            <w:szCs w:val="20"/>
          </w:rPr>
          <w:fldChar w:fldCharType="begin"/>
        </w:r>
        <w:r w:rsidR="0099435E" w:rsidRPr="00CF7575">
          <w:rPr>
            <w:noProof/>
            <w:webHidden/>
            <w:sz w:val="20"/>
            <w:szCs w:val="20"/>
          </w:rPr>
          <w:instrText xml:space="preserve"> PAGEREF _Toc18357028 \h </w:instrText>
        </w:r>
        <w:r w:rsidR="0099435E" w:rsidRPr="00CF7575">
          <w:rPr>
            <w:noProof/>
            <w:webHidden/>
            <w:sz w:val="20"/>
            <w:szCs w:val="20"/>
          </w:rPr>
        </w:r>
        <w:r w:rsidR="0099435E" w:rsidRPr="00CF7575">
          <w:rPr>
            <w:noProof/>
            <w:webHidden/>
            <w:sz w:val="20"/>
            <w:szCs w:val="20"/>
          </w:rPr>
          <w:fldChar w:fldCharType="separate"/>
        </w:r>
        <w:r w:rsidR="00EC1363">
          <w:rPr>
            <w:noProof/>
            <w:webHidden/>
            <w:sz w:val="20"/>
            <w:szCs w:val="20"/>
          </w:rPr>
          <w:t>18</w:t>
        </w:r>
        <w:r w:rsidR="0099435E" w:rsidRPr="00CF7575">
          <w:rPr>
            <w:noProof/>
            <w:webHidden/>
            <w:sz w:val="20"/>
            <w:szCs w:val="20"/>
          </w:rPr>
          <w:fldChar w:fldCharType="end"/>
        </w:r>
      </w:hyperlink>
    </w:p>
    <w:p w14:paraId="16C348F4" w14:textId="3BA96FD6" w:rsidR="0099435E" w:rsidRPr="00CF7575" w:rsidRDefault="00000000" w:rsidP="0099435E">
      <w:pPr>
        <w:pStyle w:val="TableofFigures"/>
        <w:tabs>
          <w:tab w:val="right" w:leader="dot" w:pos="9063"/>
        </w:tabs>
        <w:ind w:left="851" w:hanging="851"/>
        <w:rPr>
          <w:rFonts w:asciiTheme="minorHAnsi" w:eastAsiaTheme="minorEastAsia" w:hAnsiTheme="minorHAnsi" w:cstheme="minorBidi"/>
          <w:noProof/>
          <w:sz w:val="20"/>
          <w:szCs w:val="20"/>
        </w:rPr>
      </w:pPr>
      <w:hyperlink w:anchor="_Toc18357029" w:history="1">
        <w:r w:rsidR="0099435E" w:rsidRPr="00CF7575">
          <w:rPr>
            <w:rStyle w:val="Hyperlink"/>
            <w:noProof/>
            <w:sz w:val="20"/>
            <w:szCs w:val="20"/>
            <w:lang w:val="sl-SI"/>
          </w:rPr>
          <w:t xml:space="preserve">Tabela 2: </w:t>
        </w:r>
        <w:r w:rsidR="0099435E" w:rsidRPr="00CF7575">
          <w:rPr>
            <w:rStyle w:val="Hyperlink"/>
            <w:noProof/>
            <w:sz w:val="20"/>
            <w:szCs w:val="20"/>
            <w:lang w:val="sl-SI"/>
          </w:rPr>
          <w:tab/>
          <w:t>Določitev dejavnosti in opredelitev onesnaževal - gradnja</w:t>
        </w:r>
        <w:r w:rsidR="0099435E" w:rsidRPr="00CF7575">
          <w:rPr>
            <w:noProof/>
            <w:webHidden/>
            <w:sz w:val="20"/>
            <w:szCs w:val="20"/>
          </w:rPr>
          <w:tab/>
        </w:r>
        <w:r w:rsidR="0099435E" w:rsidRPr="00CF7575">
          <w:rPr>
            <w:noProof/>
            <w:webHidden/>
            <w:sz w:val="20"/>
            <w:szCs w:val="20"/>
          </w:rPr>
          <w:fldChar w:fldCharType="begin"/>
        </w:r>
        <w:r w:rsidR="0099435E" w:rsidRPr="00CF7575">
          <w:rPr>
            <w:noProof/>
            <w:webHidden/>
            <w:sz w:val="20"/>
            <w:szCs w:val="20"/>
          </w:rPr>
          <w:instrText xml:space="preserve"> PAGEREF _Toc18357029 \h </w:instrText>
        </w:r>
        <w:r w:rsidR="0099435E" w:rsidRPr="00CF7575">
          <w:rPr>
            <w:noProof/>
            <w:webHidden/>
            <w:sz w:val="20"/>
            <w:szCs w:val="20"/>
          </w:rPr>
        </w:r>
        <w:r w:rsidR="0099435E" w:rsidRPr="00CF7575">
          <w:rPr>
            <w:noProof/>
            <w:webHidden/>
            <w:sz w:val="20"/>
            <w:szCs w:val="20"/>
          </w:rPr>
          <w:fldChar w:fldCharType="separate"/>
        </w:r>
        <w:r w:rsidR="00EC1363">
          <w:rPr>
            <w:noProof/>
            <w:webHidden/>
            <w:sz w:val="20"/>
            <w:szCs w:val="20"/>
          </w:rPr>
          <w:t>20</w:t>
        </w:r>
        <w:r w:rsidR="0099435E" w:rsidRPr="00CF7575">
          <w:rPr>
            <w:noProof/>
            <w:webHidden/>
            <w:sz w:val="20"/>
            <w:szCs w:val="20"/>
          </w:rPr>
          <w:fldChar w:fldCharType="end"/>
        </w:r>
      </w:hyperlink>
    </w:p>
    <w:p w14:paraId="5CD27003" w14:textId="129B6859" w:rsidR="0099435E" w:rsidRPr="00CF7575" w:rsidRDefault="00000000" w:rsidP="0099435E">
      <w:pPr>
        <w:pStyle w:val="TableofFigures"/>
        <w:tabs>
          <w:tab w:val="right" w:leader="dot" w:pos="9063"/>
        </w:tabs>
        <w:ind w:left="851" w:hanging="851"/>
        <w:rPr>
          <w:rFonts w:asciiTheme="minorHAnsi" w:eastAsiaTheme="minorEastAsia" w:hAnsiTheme="minorHAnsi" w:cstheme="minorBidi"/>
          <w:noProof/>
          <w:sz w:val="20"/>
          <w:szCs w:val="20"/>
        </w:rPr>
      </w:pPr>
      <w:hyperlink w:anchor="_Toc18357030" w:history="1">
        <w:r w:rsidR="0099435E" w:rsidRPr="00CF7575">
          <w:rPr>
            <w:rStyle w:val="Hyperlink"/>
            <w:noProof/>
            <w:sz w:val="20"/>
            <w:szCs w:val="20"/>
            <w:lang w:val="sl-SI"/>
          </w:rPr>
          <w:t xml:space="preserve">Tabela </w:t>
        </w:r>
        <w:r w:rsidR="00FA67A0" w:rsidRPr="00CF7575">
          <w:rPr>
            <w:rStyle w:val="Hyperlink"/>
            <w:noProof/>
            <w:sz w:val="20"/>
            <w:szCs w:val="20"/>
            <w:lang w:val="sl-SI"/>
          </w:rPr>
          <w:t>3</w:t>
        </w:r>
        <w:r w:rsidR="0099435E" w:rsidRPr="00CF7575">
          <w:rPr>
            <w:rStyle w:val="Hyperlink"/>
            <w:noProof/>
            <w:sz w:val="20"/>
            <w:szCs w:val="20"/>
            <w:lang w:val="sl-SI"/>
          </w:rPr>
          <w:t xml:space="preserve">: </w:t>
        </w:r>
        <w:r w:rsidR="0099435E" w:rsidRPr="00CF7575">
          <w:rPr>
            <w:rStyle w:val="Hyperlink"/>
            <w:noProof/>
            <w:sz w:val="20"/>
            <w:szCs w:val="20"/>
            <w:lang w:val="sl-SI"/>
          </w:rPr>
          <w:tab/>
          <w:t>Določitev dejavnosti in opredelitev onesnaževal - obratovanje</w:t>
        </w:r>
        <w:r w:rsidR="0099435E" w:rsidRPr="00CF7575">
          <w:rPr>
            <w:noProof/>
            <w:webHidden/>
            <w:sz w:val="20"/>
            <w:szCs w:val="20"/>
          </w:rPr>
          <w:tab/>
        </w:r>
        <w:r w:rsidR="0099435E" w:rsidRPr="00CF7575">
          <w:rPr>
            <w:noProof/>
            <w:webHidden/>
            <w:sz w:val="20"/>
            <w:szCs w:val="20"/>
          </w:rPr>
          <w:fldChar w:fldCharType="begin"/>
        </w:r>
        <w:r w:rsidR="0099435E" w:rsidRPr="00CF7575">
          <w:rPr>
            <w:noProof/>
            <w:webHidden/>
            <w:sz w:val="20"/>
            <w:szCs w:val="20"/>
          </w:rPr>
          <w:instrText xml:space="preserve"> PAGEREF _Toc18357030 \h </w:instrText>
        </w:r>
        <w:r w:rsidR="0099435E" w:rsidRPr="00CF7575">
          <w:rPr>
            <w:noProof/>
            <w:webHidden/>
            <w:sz w:val="20"/>
            <w:szCs w:val="20"/>
          </w:rPr>
        </w:r>
        <w:r w:rsidR="0099435E" w:rsidRPr="00CF7575">
          <w:rPr>
            <w:noProof/>
            <w:webHidden/>
            <w:sz w:val="20"/>
            <w:szCs w:val="20"/>
          </w:rPr>
          <w:fldChar w:fldCharType="separate"/>
        </w:r>
        <w:r w:rsidR="00EC1363">
          <w:rPr>
            <w:noProof/>
            <w:webHidden/>
            <w:sz w:val="20"/>
            <w:szCs w:val="20"/>
          </w:rPr>
          <w:t>21</w:t>
        </w:r>
        <w:r w:rsidR="0099435E" w:rsidRPr="00CF7575">
          <w:rPr>
            <w:noProof/>
            <w:webHidden/>
            <w:sz w:val="20"/>
            <w:szCs w:val="20"/>
          </w:rPr>
          <w:fldChar w:fldCharType="end"/>
        </w:r>
      </w:hyperlink>
    </w:p>
    <w:p w14:paraId="102005D9" w14:textId="77777777" w:rsidR="004E2BB7" w:rsidRDefault="004E2BB7" w:rsidP="0099435E">
      <w:pPr>
        <w:ind w:left="851" w:hanging="851"/>
        <w:rPr>
          <w:sz w:val="20"/>
          <w:szCs w:val="20"/>
          <w:lang w:val="sl-SI"/>
        </w:rPr>
      </w:pPr>
      <w:r w:rsidRPr="00CF7575">
        <w:rPr>
          <w:sz w:val="20"/>
          <w:szCs w:val="20"/>
          <w:lang w:val="sl-SI"/>
        </w:rPr>
        <w:fldChar w:fldCharType="end"/>
      </w:r>
    </w:p>
    <w:p w14:paraId="378D18BE" w14:textId="77777777" w:rsidR="004E2BB7" w:rsidRDefault="004E2BB7" w:rsidP="00A1578C">
      <w:pPr>
        <w:ind w:left="851" w:hanging="851"/>
        <w:rPr>
          <w:sz w:val="18"/>
          <w:szCs w:val="18"/>
          <w:lang w:val="sl-SI"/>
        </w:rPr>
      </w:pPr>
    </w:p>
    <w:p w14:paraId="3AFB12BB" w14:textId="77777777" w:rsidR="00DA4B75" w:rsidRPr="00DD3FDB" w:rsidRDefault="00DA4B75" w:rsidP="00DA4B75">
      <w:pPr>
        <w:ind w:left="1134" w:hanging="1134"/>
        <w:rPr>
          <w:lang w:val="sl-SI"/>
        </w:rPr>
        <w:sectPr w:rsidR="00DA4B75" w:rsidRPr="00DD3FDB" w:rsidSect="00DF3403">
          <w:headerReference w:type="default" r:id="rId12"/>
          <w:footerReference w:type="default" r:id="rId13"/>
          <w:pgSz w:w="11907" w:h="16839" w:code="9"/>
          <w:pgMar w:top="1417" w:right="1417" w:bottom="1417" w:left="1417" w:header="708" w:footer="708" w:gutter="0"/>
          <w:pgNumType w:fmt="lowerRoman" w:start="1"/>
          <w:cols w:space="708"/>
          <w:docGrid w:linePitch="360"/>
        </w:sectPr>
      </w:pPr>
    </w:p>
    <w:p w14:paraId="4D0A6461" w14:textId="77777777" w:rsidR="0086038E" w:rsidRPr="009533F8" w:rsidRDefault="00281CB9" w:rsidP="009533F8">
      <w:pPr>
        <w:pStyle w:val="Heading1"/>
        <w:spacing w:before="0" w:after="240"/>
        <w:rPr>
          <w:lang w:val="sl-SI"/>
        </w:rPr>
      </w:pPr>
      <w:bookmarkStart w:id="5" w:name="_Toc61493175"/>
      <w:r w:rsidRPr="009533F8">
        <w:rPr>
          <w:lang w:val="sl-SI"/>
        </w:rPr>
        <w:lastRenderedPageBreak/>
        <w:t>1.</w:t>
      </w:r>
      <w:r w:rsidRPr="009533F8">
        <w:rPr>
          <w:lang w:val="sl-SI"/>
        </w:rPr>
        <w:tab/>
        <w:t>UVOD</w:t>
      </w:r>
      <w:bookmarkEnd w:id="5"/>
    </w:p>
    <w:p w14:paraId="22B9ABEA" w14:textId="41585B72" w:rsidR="00BA3B3A" w:rsidRDefault="007A3E30" w:rsidP="007F0D46">
      <w:pPr>
        <w:ind w:left="851" w:hanging="851"/>
        <w:rPr>
          <w:b/>
          <w:bCs/>
          <w:lang w:val="sl-SI"/>
        </w:rPr>
      </w:pPr>
      <w:bookmarkStart w:id="6" w:name="_Toc532160743"/>
      <w:r>
        <w:rPr>
          <w:b/>
          <w:bCs/>
          <w:noProof/>
          <w:lang w:val="sl-SI"/>
        </w:rPr>
        <w:drawing>
          <wp:inline distT="0" distB="0" distL="0" distR="0" wp14:anchorId="75B900DF" wp14:editId="33B83551">
            <wp:extent cx="5761355" cy="4074160"/>
            <wp:effectExtent l="0" t="0" r="0" b="2540"/>
            <wp:docPr id="896374290" name="Picture 1" descr="A map with a yellow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374290" name="Picture 1" descr="A map with a yellow triangl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1355" cy="4074160"/>
                    </a:xfrm>
                    <a:prstGeom prst="rect">
                      <a:avLst/>
                    </a:prstGeom>
                  </pic:spPr>
                </pic:pic>
              </a:graphicData>
            </a:graphic>
          </wp:inline>
        </w:drawing>
      </w:r>
    </w:p>
    <w:p w14:paraId="4804FF35" w14:textId="0DB2D108" w:rsidR="00E82207" w:rsidRPr="00DD3FDB" w:rsidRDefault="00E82207" w:rsidP="007F0D46">
      <w:pPr>
        <w:ind w:left="851" w:hanging="851"/>
        <w:rPr>
          <w:bCs/>
          <w:lang w:val="sl-SI"/>
        </w:rPr>
      </w:pPr>
      <w:bookmarkStart w:id="7" w:name="_Toc61375640"/>
      <w:bookmarkStart w:id="8" w:name="_Toc153107626"/>
      <w:r w:rsidRPr="00745E55">
        <w:rPr>
          <w:b/>
          <w:bCs/>
          <w:lang w:val="sl-SI"/>
        </w:rPr>
        <w:t xml:space="preserve">Slika </w:t>
      </w:r>
      <w:r w:rsidRPr="00745E55">
        <w:rPr>
          <w:b/>
          <w:bCs/>
          <w:lang w:val="sl-SI"/>
        </w:rPr>
        <w:fldChar w:fldCharType="begin"/>
      </w:r>
      <w:r w:rsidRPr="00745E55">
        <w:rPr>
          <w:b/>
          <w:bCs/>
          <w:lang w:val="sl-SI"/>
        </w:rPr>
        <w:instrText xml:space="preserve"> SEQ Slika \* ARABIC </w:instrText>
      </w:r>
      <w:r w:rsidRPr="00745E55">
        <w:rPr>
          <w:b/>
          <w:bCs/>
          <w:lang w:val="sl-SI"/>
        </w:rPr>
        <w:fldChar w:fldCharType="separate"/>
      </w:r>
      <w:r w:rsidR="007B16AF" w:rsidRPr="00745E55">
        <w:rPr>
          <w:b/>
          <w:bCs/>
          <w:noProof/>
          <w:lang w:val="sl-SI"/>
        </w:rPr>
        <w:t>1</w:t>
      </w:r>
      <w:r w:rsidRPr="00745E55">
        <w:rPr>
          <w:b/>
          <w:lang w:val="sl-SI"/>
        </w:rPr>
        <w:fldChar w:fldCharType="end"/>
      </w:r>
      <w:r w:rsidRPr="00745E55">
        <w:rPr>
          <w:b/>
          <w:bCs/>
          <w:lang w:val="sl-SI"/>
        </w:rPr>
        <w:t>:</w:t>
      </w:r>
      <w:r w:rsidRPr="00745E55">
        <w:rPr>
          <w:bCs/>
          <w:lang w:val="sl-SI"/>
        </w:rPr>
        <w:t xml:space="preserve"> </w:t>
      </w:r>
      <w:r w:rsidR="00B17089" w:rsidRPr="00745E55">
        <w:rPr>
          <w:bCs/>
          <w:lang w:val="sl-SI"/>
        </w:rPr>
        <w:tab/>
      </w:r>
      <w:r w:rsidR="007C3C65" w:rsidRPr="00745E55">
        <w:rPr>
          <w:bCs/>
          <w:lang w:val="sl-SI"/>
        </w:rPr>
        <w:t>M</w:t>
      </w:r>
      <w:r w:rsidR="006E34B3" w:rsidRPr="00745E55">
        <w:rPr>
          <w:bCs/>
          <w:lang w:val="sl-SI"/>
        </w:rPr>
        <w:t>akro</w:t>
      </w:r>
      <w:r w:rsidRPr="00745E55">
        <w:rPr>
          <w:bCs/>
          <w:lang w:val="sl-SI"/>
        </w:rPr>
        <w:t xml:space="preserve"> lokacija območja</w:t>
      </w:r>
      <w:r w:rsidR="00054D4E" w:rsidRPr="00745E55">
        <w:rPr>
          <w:bCs/>
          <w:lang w:val="sl-SI"/>
        </w:rPr>
        <w:t xml:space="preserve"> </w:t>
      </w:r>
      <w:r w:rsidR="00A61B7A" w:rsidRPr="00745E55">
        <w:rPr>
          <w:bCs/>
          <w:lang w:val="sl-SI"/>
        </w:rPr>
        <w:t>posega</w:t>
      </w:r>
      <w:bookmarkEnd w:id="6"/>
      <w:bookmarkEnd w:id="7"/>
      <w:r w:rsidR="007A3E30">
        <w:rPr>
          <w:bCs/>
          <w:lang w:val="sl-SI"/>
        </w:rPr>
        <w:t>.</w:t>
      </w:r>
      <w:bookmarkEnd w:id="8"/>
    </w:p>
    <w:p w14:paraId="02BF6DDF" w14:textId="77777777" w:rsidR="006E34B3" w:rsidRPr="0004596A" w:rsidRDefault="0004596A" w:rsidP="006E34B3">
      <w:pPr>
        <w:rPr>
          <w:rFonts w:eastAsia="TimesNewRomanPSMT"/>
          <w:lang w:val="sl-SI"/>
        </w:rPr>
      </w:pPr>
      <w:r w:rsidRPr="00005B6F">
        <w:rPr>
          <w:lang w:val="sl-SI"/>
        </w:rPr>
        <w:t xml:space="preserve">Investitor, podjetje </w:t>
      </w:r>
      <w:r w:rsidR="00C04835" w:rsidRPr="00005B6F">
        <w:rPr>
          <w:lang w:val="sl-SI"/>
        </w:rPr>
        <w:t>CP Ptuj, d.o.o., namerava najužnem območju</w:t>
      </w:r>
      <w:r w:rsidRPr="00005B6F">
        <w:rPr>
          <w:lang w:val="sl-SI"/>
        </w:rPr>
        <w:t xml:space="preserve"> Gramoznica Pleterje (</w:t>
      </w:r>
      <w:r w:rsidR="00C04835" w:rsidRPr="00005B6F">
        <w:rPr>
          <w:lang w:val="sl-SI"/>
        </w:rPr>
        <w:t>južni</w:t>
      </w:r>
      <w:r w:rsidRPr="00005B6F">
        <w:rPr>
          <w:lang w:val="sl-SI"/>
        </w:rPr>
        <w:t xml:space="preserve"> del</w:t>
      </w:r>
      <w:r w:rsidR="00C04835" w:rsidRPr="00005B6F">
        <w:rPr>
          <w:lang w:val="sl-SI"/>
        </w:rPr>
        <w:t xml:space="preserve">, </w:t>
      </w:r>
      <w:r w:rsidR="000F12EE" w:rsidRPr="00005B6F">
        <w:rPr>
          <w:lang w:val="sl-SI"/>
        </w:rPr>
        <w:t xml:space="preserve">K.O: 427, Pleterje; </w:t>
      </w:r>
      <w:r w:rsidR="00C04835" w:rsidRPr="00C04835">
        <w:rPr>
          <w:u w:val="single"/>
          <w:lang w:val="sl-SI"/>
        </w:rPr>
        <w:t xml:space="preserve"> 401/20, 401/21, 401/22, 401/23, 401/24, 401/25, 401/26, 401/27, 401/55, 401/28, 401/57, 401/30</w:t>
      </w:r>
      <w:r w:rsidRPr="00005B6F">
        <w:rPr>
          <w:u w:val="single"/>
          <w:lang w:val="sl-SI"/>
        </w:rPr>
        <w:t>)</w:t>
      </w:r>
      <w:r w:rsidRPr="00005B6F">
        <w:rPr>
          <w:lang w:val="sl-SI"/>
        </w:rPr>
        <w:t xml:space="preserve">, v Občini Kidričevo, izvesti širitev gramoznice in izkoriščati gramoz. </w:t>
      </w:r>
      <w:r w:rsidR="006E34B3" w:rsidRPr="0004596A">
        <w:rPr>
          <w:rFonts w:eastAsia="TimesNewRomanPSMT"/>
          <w:lang w:val="sl-SI"/>
        </w:rPr>
        <w:t>Makro lokacijo območja posega prikazuje slika 1.</w:t>
      </w:r>
    </w:p>
    <w:p w14:paraId="04E6C0C8" w14:textId="77777777" w:rsidR="00841BF7" w:rsidRPr="002521CE" w:rsidRDefault="000D6AAA" w:rsidP="0004596A">
      <w:pPr>
        <w:rPr>
          <w:u w:val="single"/>
          <w:lang w:val="sl-SI"/>
        </w:rPr>
      </w:pPr>
      <w:r w:rsidRPr="002521CE">
        <w:rPr>
          <w:u w:val="single"/>
          <w:lang w:val="sl-SI"/>
        </w:rPr>
        <w:t>Glede na klasifikacijo CC.Si poseg uvrščamo:</w:t>
      </w:r>
    </w:p>
    <w:p w14:paraId="237E780D" w14:textId="77777777" w:rsidR="006E34B3" w:rsidRPr="002521CE" w:rsidRDefault="006E34B3" w:rsidP="002323B0">
      <w:pPr>
        <w:pStyle w:val="BodyText"/>
        <w:numPr>
          <w:ilvl w:val="0"/>
          <w:numId w:val="4"/>
        </w:numPr>
        <w:ind w:right="328"/>
        <w:rPr>
          <w:lang w:val="sl-SI"/>
        </w:rPr>
      </w:pPr>
      <w:r w:rsidRPr="002521CE">
        <w:rPr>
          <w:lang w:val="sl-SI"/>
        </w:rPr>
        <w:t>2</w:t>
      </w:r>
      <w:r w:rsidR="0004596A">
        <w:rPr>
          <w:lang w:val="sl-SI"/>
        </w:rPr>
        <w:t>3010 1</w:t>
      </w:r>
      <w:r w:rsidRPr="002521CE">
        <w:rPr>
          <w:lang w:val="sl-SI"/>
        </w:rPr>
        <w:t xml:space="preserve"> </w:t>
      </w:r>
      <w:r w:rsidRPr="002521CE">
        <w:rPr>
          <w:lang w:val="sl-SI"/>
        </w:rPr>
        <w:tab/>
      </w:r>
      <w:r w:rsidR="0004596A" w:rsidRPr="00F97E3B">
        <w:rPr>
          <w:lang w:val="sl-SI"/>
        </w:rPr>
        <w:t>Rudarski objekti (vključno z gramoznicami)</w:t>
      </w:r>
    </w:p>
    <w:p w14:paraId="45D04874" w14:textId="77777777" w:rsidR="006E34B3" w:rsidRPr="002521CE" w:rsidRDefault="006E34B3" w:rsidP="006E34B3">
      <w:pPr>
        <w:pStyle w:val="BodyText"/>
        <w:ind w:right="328"/>
        <w:rPr>
          <w:lang w:val="sl-SI"/>
        </w:rPr>
      </w:pPr>
    </w:p>
    <w:p w14:paraId="62786E81" w14:textId="77777777" w:rsidR="0004596A" w:rsidRPr="00005B6F" w:rsidRDefault="006E34B3" w:rsidP="0004596A">
      <w:pPr>
        <w:pStyle w:val="BodyText"/>
        <w:ind w:right="328"/>
        <w:rPr>
          <w:lang w:val="sl-SI"/>
        </w:rPr>
      </w:pPr>
      <w:r w:rsidRPr="0004596A">
        <w:rPr>
          <w:lang w:val="sl-SI"/>
        </w:rPr>
        <w:t xml:space="preserve">Za katere je </w:t>
      </w:r>
      <w:r w:rsidR="0004596A" w:rsidRPr="00005B6F">
        <w:rPr>
          <w:lang w:val="sl-SI"/>
        </w:rPr>
        <w:t>izjemoma dovoljeno, če je poseg izveden »…v skladu z državnim prostorskim načrtom ali občinskim podrobnim prostorskim načrtom, ki je sprejet v skladu s predpisi, ki urejajo prostorsko načrtovanje, in za katerega je izvedena celovita presoja vplivov na okolje ter pridobljeno soglasje v skladu s predpisi, ki urejajo varstvo okolja. Sprejemljivost vplivov objekta infrastrukture na vodni režim in stanje vodnega telesa ter vplive zaščitnih ukrepov na zmanjšanje tveganja za onesnaženje preverja ministrstvo na podlagi izsledkov analize tveganja za onesnaženje v postopku izdaje mnenja k državnemu prostorskemu načrtu ali občinskemu podrobnemu prostorskemu načrtu.«</w:t>
      </w:r>
    </w:p>
    <w:p w14:paraId="413443A6" w14:textId="77777777" w:rsidR="0004596A" w:rsidRDefault="0004596A" w:rsidP="006E34B3">
      <w:pPr>
        <w:pStyle w:val="BodyText"/>
        <w:ind w:right="328"/>
        <w:rPr>
          <w:lang w:val="sl-SI"/>
        </w:rPr>
      </w:pPr>
    </w:p>
    <w:p w14:paraId="0D1409A8" w14:textId="77777777" w:rsidR="009E390F" w:rsidRPr="002521CE" w:rsidRDefault="009E390F" w:rsidP="009E390F">
      <w:pPr>
        <w:pStyle w:val="BodyText"/>
        <w:ind w:right="328"/>
        <w:rPr>
          <w:lang w:val="sl-SI"/>
        </w:rPr>
      </w:pPr>
      <w:r>
        <w:rPr>
          <w:lang w:val="sl-SI"/>
        </w:rPr>
        <w:lastRenderedPageBreak/>
        <w:t xml:space="preserve">Hkrati je treba v analizi tveganja </w:t>
      </w:r>
      <w:r w:rsidRPr="002521CE">
        <w:rPr>
          <w:lang w:val="sl-SI"/>
        </w:rPr>
        <w:t>pripraviti predlog prepovedi, omejitev in zaščitnih ukrepov z oznakami “-“ ali “+” ali “pd” ali “pp” ali “pip”, ki se jim lahko dopišejo dodatna pojasnila, kot je določeno v 9. členu Pravilnika  o kriterijih za določitev vodovarstvenega območja (Uradni list RS, št. </w:t>
      </w:r>
      <w:hyperlink r:id="rId15" w:tgtFrame="_blank" w:tooltip="Pravilnik o kriterijih za določitev vodovarstvenega območja" w:history="1">
        <w:r w:rsidRPr="002521CE">
          <w:rPr>
            <w:lang w:val="sl-SI"/>
          </w:rPr>
          <w:t>64/04</w:t>
        </w:r>
      </w:hyperlink>
      <w:r w:rsidRPr="002521CE">
        <w:rPr>
          <w:lang w:val="sl-SI"/>
        </w:rPr>
        <w:t>, </w:t>
      </w:r>
      <w:hyperlink r:id="rId16" w:tgtFrame="_blank" w:tooltip="Pravilnik o spremembah in dopolnitvah Pravilnika o kriterijih za določitev vodovarstvenega območja" w:history="1">
        <w:r w:rsidRPr="002521CE">
          <w:rPr>
            <w:lang w:val="sl-SI"/>
          </w:rPr>
          <w:t>5/06</w:t>
        </w:r>
      </w:hyperlink>
      <w:r w:rsidRPr="002521CE">
        <w:rPr>
          <w:lang w:val="sl-SI"/>
        </w:rPr>
        <w:t>, </w:t>
      </w:r>
      <w:hyperlink r:id="rId17" w:tgtFrame="_blank" w:tooltip="Pravilnik o spremembah in dopolnitvah Pravilnika o kriterijih za določitev vodovarstvenega območja" w:history="1">
        <w:r w:rsidRPr="002521CE">
          <w:rPr>
            <w:lang w:val="sl-SI"/>
          </w:rPr>
          <w:t>58/11</w:t>
        </w:r>
      </w:hyperlink>
      <w:r w:rsidRPr="002521CE">
        <w:rPr>
          <w:lang w:val="sl-SI"/>
        </w:rPr>
        <w:t> in </w:t>
      </w:r>
      <w:hyperlink r:id="rId18" w:tgtFrame="_blank" w:tooltip="Pravilnik o spremembah Pravilnika o kriterijih za določitev vodovarstvenega območja" w:history="1">
        <w:r w:rsidRPr="002521CE">
          <w:rPr>
            <w:lang w:val="sl-SI"/>
          </w:rPr>
          <w:t>15/16</w:t>
        </w:r>
      </w:hyperlink>
      <w:r w:rsidRPr="002521CE">
        <w:rPr>
          <w:lang w:val="sl-SI"/>
        </w:rPr>
        <w:t>).</w:t>
      </w:r>
    </w:p>
    <w:p w14:paraId="54C3170B" w14:textId="77777777" w:rsidR="009E390F" w:rsidRDefault="009E390F" w:rsidP="006E34B3">
      <w:pPr>
        <w:pStyle w:val="BodyText"/>
        <w:ind w:right="328"/>
        <w:rPr>
          <w:lang w:val="sl-SI"/>
        </w:rPr>
      </w:pPr>
    </w:p>
    <w:p w14:paraId="5B57F6DB" w14:textId="77777777" w:rsidR="006E34B3" w:rsidRPr="00005B6F" w:rsidRDefault="0004596A" w:rsidP="006E34B3">
      <w:pPr>
        <w:pStyle w:val="BodyText"/>
        <w:ind w:right="328"/>
        <w:rPr>
          <w:lang w:val="sl-SI"/>
        </w:rPr>
      </w:pPr>
      <w:r w:rsidRPr="00005B6F">
        <w:rPr>
          <w:lang w:val="sl-SI"/>
        </w:rPr>
        <w:t>Območje načrtovanega posega zavzema parcele v neposrednem nadaljevanju, zahodno od obstoječe</w:t>
      </w:r>
      <w:r w:rsidR="00E60B1A" w:rsidRPr="00005B6F">
        <w:rPr>
          <w:lang w:val="sl-SI"/>
        </w:rPr>
        <w:t xml:space="preserve"> </w:t>
      </w:r>
      <w:r w:rsidRPr="00005B6F">
        <w:rPr>
          <w:lang w:val="sl-SI"/>
        </w:rPr>
        <w:t>gramoznice Pleterje in se v celoti nahaja na širše</w:t>
      </w:r>
      <w:r w:rsidR="00F0356C" w:rsidRPr="00005B6F">
        <w:rPr>
          <w:lang w:val="sl-SI"/>
        </w:rPr>
        <w:t>m vodovarstvenem območju VVO III (Ur. l. RS, št. 59/07, 32/11,24/13 in 79/15)</w:t>
      </w:r>
      <w:r w:rsidRPr="00005B6F">
        <w:rPr>
          <w:lang w:val="sl-SI"/>
        </w:rPr>
        <w:t>.</w:t>
      </w:r>
    </w:p>
    <w:p w14:paraId="58A6250C" w14:textId="77777777" w:rsidR="005A43E2" w:rsidRPr="00005B6F" w:rsidRDefault="005A43E2" w:rsidP="006E34B3">
      <w:pPr>
        <w:pStyle w:val="BodyText"/>
        <w:ind w:right="328"/>
        <w:rPr>
          <w:lang w:val="sl-SI"/>
        </w:rPr>
      </w:pPr>
    </w:p>
    <w:p w14:paraId="78E81001" w14:textId="77777777" w:rsidR="005A43E2" w:rsidRPr="005A43E2" w:rsidRDefault="005A43E2" w:rsidP="002323B0">
      <w:pPr>
        <w:pStyle w:val="BodyText"/>
        <w:numPr>
          <w:ilvl w:val="0"/>
          <w:numId w:val="4"/>
        </w:numPr>
        <w:ind w:right="328"/>
        <w:rPr>
          <w:lang w:val="sl-SI"/>
        </w:rPr>
      </w:pPr>
      <w:r w:rsidRPr="002521CE">
        <w:rPr>
          <w:lang w:val="sl-SI"/>
        </w:rPr>
        <w:t>VVO III: pip</w:t>
      </w:r>
      <w:r w:rsidRPr="005A43E2">
        <w:rPr>
          <w:vertAlign w:val="superscript"/>
          <w:lang w:val="sl-SI"/>
        </w:rPr>
        <w:t>13</w:t>
      </w:r>
    </w:p>
    <w:p w14:paraId="79BADD9C" w14:textId="77777777" w:rsidR="006E34B3" w:rsidRPr="0004596A" w:rsidRDefault="006E34B3" w:rsidP="006E34B3">
      <w:pPr>
        <w:pStyle w:val="BodyText"/>
        <w:ind w:left="720" w:right="328"/>
        <w:rPr>
          <w:lang w:val="sl-SI"/>
        </w:rPr>
      </w:pPr>
    </w:p>
    <w:p w14:paraId="10D4B591" w14:textId="77777777" w:rsidR="006E34B3" w:rsidRPr="0004596A" w:rsidRDefault="006E34B3" w:rsidP="006E34B3">
      <w:pPr>
        <w:rPr>
          <w:lang w:val="sl-SI"/>
        </w:rPr>
      </w:pPr>
      <w:r w:rsidRPr="0004596A">
        <w:rPr>
          <w:lang w:val="sl-SI"/>
        </w:rPr>
        <w:t>Razlaga pip</w:t>
      </w:r>
      <w:r w:rsidR="005A43E2" w:rsidRPr="005A43E2">
        <w:rPr>
          <w:vertAlign w:val="superscript"/>
          <w:lang w:val="sl-SI"/>
        </w:rPr>
        <w:t>13</w:t>
      </w:r>
      <w:r w:rsidRPr="0004596A">
        <w:rPr>
          <w:lang w:val="sl-SI"/>
        </w:rPr>
        <w:t>:</w:t>
      </w:r>
    </w:p>
    <w:p w14:paraId="4B4633F2" w14:textId="77777777" w:rsidR="008B0E70" w:rsidRPr="002521CE" w:rsidRDefault="005A43E2" w:rsidP="009A300D">
      <w:pPr>
        <w:rPr>
          <w:lang w:val="sl-SI"/>
        </w:rPr>
      </w:pPr>
      <w:r w:rsidRPr="00005B6F">
        <w:rPr>
          <w:lang w:val="sl-SI"/>
        </w:rPr>
        <w:t xml:space="preserve">Pri izkopih zaradi izkoriščanja mineralnih surovin mora biti dno izkopa vsaj 2 m nad najvišjo gladino podzemne vode glede na povprečje ravni gladin v zadnjih 10 letih. Najvišja gladina podzemne vode je najvišja gladina v nizu meritev gladine oziroma nivoja podzemne vode. </w:t>
      </w:r>
      <w:r w:rsidRPr="00F97E3B">
        <w:rPr>
          <w:lang w:val="sl-SI"/>
        </w:rPr>
        <w:t>Kot niz meritev gladine podzemne vode se upoštevajo podatki monitoringa podzemne vode na vodovarstvenem območju, ki ga vodi Agencija RS za okolje, ali podatki meritev gladine podzemne vode, ki jih izvaja upravljavec vodnega vira, na podlagi zahtev, predpisanih v vodnem dovoljenju za izvajanje monitoringa podzemne vode, ali podatki meritev z avtomatskimi merilci nivojev podzemne vode ali vsaj dvakratmesečnih ročnih meritev gladine podzemne vode na vodovarstvenem območju v obdobju vsaj dveh hidroloških ciklusov (dve leti opazovanj), ki jih na območju predvidenega posega izvaja investitor.</w:t>
      </w:r>
    </w:p>
    <w:p w14:paraId="5F43B490" w14:textId="77777777" w:rsidR="00281CB9" w:rsidRPr="002521CE" w:rsidRDefault="00281CB9" w:rsidP="009A300D">
      <w:pPr>
        <w:rPr>
          <w:lang w:val="sl-SI"/>
        </w:rPr>
        <w:sectPr w:rsidR="00281CB9" w:rsidRPr="002521CE" w:rsidSect="00DF3403">
          <w:headerReference w:type="default" r:id="rId19"/>
          <w:pgSz w:w="11907" w:h="16839" w:code="9"/>
          <w:pgMar w:top="1417" w:right="1417" w:bottom="1417" w:left="1417" w:header="708" w:footer="708" w:gutter="0"/>
          <w:pgNumType w:start="1"/>
          <w:cols w:space="708"/>
          <w:docGrid w:linePitch="360"/>
        </w:sectPr>
      </w:pPr>
    </w:p>
    <w:p w14:paraId="4372D67F" w14:textId="77777777" w:rsidR="00D73800" w:rsidRPr="002521CE" w:rsidRDefault="00D73800" w:rsidP="00E82207">
      <w:pPr>
        <w:pStyle w:val="Heading1"/>
        <w:rPr>
          <w:lang w:val="sl-SI"/>
        </w:rPr>
      </w:pPr>
      <w:bookmarkStart w:id="9" w:name="_Toc61493176"/>
      <w:r w:rsidRPr="002521CE">
        <w:rPr>
          <w:lang w:val="sl-SI"/>
        </w:rPr>
        <w:lastRenderedPageBreak/>
        <w:t>2.</w:t>
      </w:r>
      <w:r w:rsidRPr="002521CE">
        <w:rPr>
          <w:lang w:val="sl-SI"/>
        </w:rPr>
        <w:tab/>
      </w:r>
      <w:r w:rsidR="00E82207" w:rsidRPr="002521CE">
        <w:rPr>
          <w:lang w:val="sl-SI"/>
        </w:rPr>
        <w:t>ZAKONSKE OSNOVE</w:t>
      </w:r>
      <w:bookmarkEnd w:id="9"/>
    </w:p>
    <w:p w14:paraId="279BAC57" w14:textId="77777777" w:rsidR="00E82207" w:rsidRPr="002521CE" w:rsidRDefault="00E82207" w:rsidP="00E82207">
      <w:pPr>
        <w:rPr>
          <w:lang w:val="sl-SI"/>
        </w:rPr>
      </w:pPr>
    </w:p>
    <w:p w14:paraId="1A2F5628" w14:textId="77777777" w:rsidR="009E390F" w:rsidRDefault="009E390F" w:rsidP="002323B0">
      <w:pPr>
        <w:numPr>
          <w:ilvl w:val="0"/>
          <w:numId w:val="1"/>
        </w:numPr>
        <w:spacing w:after="0" w:line="276" w:lineRule="auto"/>
        <w:rPr>
          <w:lang w:val="sl-SI"/>
        </w:rPr>
      </w:pPr>
      <w:r w:rsidRPr="009E390F">
        <w:rPr>
          <w:lang w:val="sl-SI"/>
        </w:rPr>
        <w:t>Uredba o vodovarstvenem območju za vodno telo vodonosnikov Dravsko-ptujskega polja (Uradni list RS, št. 59/07, 32/11, 24/13 in 79/15)</w:t>
      </w:r>
    </w:p>
    <w:p w14:paraId="2508FA20" w14:textId="77777777" w:rsidR="009E390F" w:rsidRDefault="009E390F" w:rsidP="009E390F">
      <w:pPr>
        <w:spacing w:after="0" w:line="276" w:lineRule="auto"/>
        <w:ind w:left="720"/>
        <w:rPr>
          <w:lang w:val="sl-SI"/>
        </w:rPr>
      </w:pPr>
    </w:p>
    <w:p w14:paraId="64705CF0" w14:textId="77777777" w:rsidR="009E390F" w:rsidRDefault="009E390F" w:rsidP="002323B0">
      <w:pPr>
        <w:numPr>
          <w:ilvl w:val="0"/>
          <w:numId w:val="1"/>
        </w:numPr>
        <w:spacing w:after="0" w:line="276" w:lineRule="auto"/>
        <w:rPr>
          <w:lang w:val="sl-SI"/>
        </w:rPr>
      </w:pPr>
      <w:r w:rsidRPr="008E1817">
        <w:rPr>
          <w:lang w:val="sl-SI"/>
        </w:rPr>
        <w:t>Zakon o vodah (ZV-1), Ur.l. RS, št. 67/02, 2/04 - ZZdrI-A, 41/04 - ZVO-1, 57/08, 57/12, 100/13, 40/14 in 56/15</w:t>
      </w:r>
    </w:p>
    <w:p w14:paraId="45AA4FAF" w14:textId="77777777" w:rsidR="009E390F" w:rsidRPr="00511D4C" w:rsidRDefault="009E390F" w:rsidP="009E390F">
      <w:pPr>
        <w:pStyle w:val="ListParagraph"/>
        <w:rPr>
          <w:lang w:val="sl-SI"/>
        </w:rPr>
      </w:pPr>
    </w:p>
    <w:p w14:paraId="31BFC704" w14:textId="77777777" w:rsidR="009E390F" w:rsidRPr="007914D6" w:rsidRDefault="009E390F" w:rsidP="009E390F">
      <w:pPr>
        <w:pStyle w:val="ListParagraph"/>
        <w:ind w:left="426"/>
        <w:rPr>
          <w:b/>
          <w:lang w:val="sl-SI"/>
        </w:rPr>
      </w:pPr>
      <w:r w:rsidRPr="007914D6">
        <w:rPr>
          <w:b/>
          <w:lang w:val="sl-SI"/>
        </w:rPr>
        <w:t>SPLOŠNO</w:t>
      </w:r>
    </w:p>
    <w:p w14:paraId="2542A126" w14:textId="77777777" w:rsidR="009E390F" w:rsidRPr="008E1817" w:rsidRDefault="009E390F" w:rsidP="002323B0">
      <w:pPr>
        <w:numPr>
          <w:ilvl w:val="0"/>
          <w:numId w:val="1"/>
        </w:numPr>
        <w:spacing w:after="0" w:line="276" w:lineRule="auto"/>
        <w:rPr>
          <w:lang w:val="sl-SI"/>
        </w:rPr>
      </w:pPr>
      <w:r w:rsidRPr="008E1817">
        <w:rPr>
          <w:bCs/>
          <w:lang w:val="sl-SI"/>
        </w:rPr>
        <w:t>Zakon o varstvu okolja (Uradni list RS, št. </w:t>
      </w:r>
      <w:hyperlink r:id="rId20" w:tgtFrame="_blank" w:tooltip="Zakon o varstvu okolja (uradno prečiščeno besedilo)" w:history="1">
        <w:r w:rsidRPr="008E1817">
          <w:rPr>
            <w:rStyle w:val="Hyperlink"/>
            <w:bCs/>
            <w:color w:val="auto"/>
            <w:u w:val="none"/>
            <w:lang w:val="sl-SI"/>
          </w:rPr>
          <w:t>39/06</w:t>
        </w:r>
      </w:hyperlink>
      <w:r w:rsidRPr="008E1817">
        <w:rPr>
          <w:bCs/>
          <w:lang w:val="sl-SI"/>
        </w:rPr>
        <w:t> – uradno prečiščeno besedilo, </w:t>
      </w:r>
      <w:hyperlink r:id="rId21" w:tgtFrame="_blank" w:tooltip="Zakon o meteorološki dejavnosti" w:history="1">
        <w:r w:rsidRPr="008E1817">
          <w:rPr>
            <w:rStyle w:val="Hyperlink"/>
            <w:bCs/>
            <w:color w:val="auto"/>
            <w:u w:val="none"/>
            <w:lang w:val="sl-SI"/>
          </w:rPr>
          <w:t>49/06</w:t>
        </w:r>
      </w:hyperlink>
      <w:r w:rsidRPr="008E1817">
        <w:rPr>
          <w:bCs/>
          <w:lang w:val="sl-SI"/>
        </w:rPr>
        <w:t> – ZMetD, </w:t>
      </w:r>
      <w:hyperlink r:id="rId22" w:tgtFrame="_blank" w:tooltip="Odločba o delni razveljavitvi drugega odstavka 187. člena Zakona o varstvu okolja" w:history="1">
        <w:r w:rsidRPr="008E1817">
          <w:rPr>
            <w:rStyle w:val="Hyperlink"/>
            <w:bCs/>
            <w:color w:val="auto"/>
            <w:u w:val="none"/>
            <w:lang w:val="sl-SI"/>
          </w:rPr>
          <w:t>66/06</w:t>
        </w:r>
      </w:hyperlink>
      <w:r w:rsidRPr="008E1817">
        <w:rPr>
          <w:bCs/>
          <w:lang w:val="sl-SI"/>
        </w:rPr>
        <w:t> – odl. US, </w:t>
      </w:r>
      <w:hyperlink r:id="rId23" w:tgtFrame="_blank" w:tooltip="Zakon o prostorskem načrtovanju" w:history="1">
        <w:r w:rsidRPr="008E1817">
          <w:rPr>
            <w:rStyle w:val="Hyperlink"/>
            <w:bCs/>
            <w:color w:val="auto"/>
            <w:u w:val="none"/>
            <w:lang w:val="sl-SI"/>
          </w:rPr>
          <w:t>33/07</w:t>
        </w:r>
      </w:hyperlink>
      <w:r w:rsidRPr="008E1817">
        <w:rPr>
          <w:bCs/>
          <w:lang w:val="sl-SI"/>
        </w:rPr>
        <w:t> – ZPNačrt, </w:t>
      </w:r>
      <w:hyperlink r:id="rId24" w:tgtFrame="_blank" w:tooltip="Zakon o spremembah in dopolnitvah Zakona o financiranju občin" w:history="1">
        <w:r w:rsidRPr="008E1817">
          <w:rPr>
            <w:rStyle w:val="Hyperlink"/>
            <w:bCs/>
            <w:color w:val="auto"/>
            <w:u w:val="none"/>
            <w:lang w:val="sl-SI"/>
          </w:rPr>
          <w:t>57/08</w:t>
        </w:r>
      </w:hyperlink>
      <w:r w:rsidRPr="008E1817">
        <w:rPr>
          <w:bCs/>
          <w:lang w:val="sl-SI"/>
        </w:rPr>
        <w:t> – ZFO-1A, </w:t>
      </w:r>
      <w:hyperlink r:id="rId25" w:tgtFrame="_blank" w:tooltip="Zakon o spremembah in dopolnitvah Zakona o varstvu okolja" w:history="1">
        <w:r w:rsidRPr="008E1817">
          <w:rPr>
            <w:rStyle w:val="Hyperlink"/>
            <w:bCs/>
            <w:color w:val="auto"/>
            <w:u w:val="none"/>
            <w:lang w:val="sl-SI"/>
          </w:rPr>
          <w:t>70/08</w:t>
        </w:r>
      </w:hyperlink>
      <w:r w:rsidRPr="008E1817">
        <w:rPr>
          <w:bCs/>
          <w:lang w:val="sl-SI"/>
        </w:rPr>
        <w:t>, </w:t>
      </w:r>
      <w:hyperlink r:id="rId26" w:tgtFrame="_blank" w:tooltip="Zakon o spremembah in dopolnitvah Zakona o varstvu okolja" w:history="1">
        <w:r w:rsidRPr="008E1817">
          <w:rPr>
            <w:rStyle w:val="Hyperlink"/>
            <w:bCs/>
            <w:color w:val="auto"/>
            <w:u w:val="none"/>
            <w:lang w:val="sl-SI"/>
          </w:rPr>
          <w:t>108/09</w:t>
        </w:r>
      </w:hyperlink>
      <w:r w:rsidRPr="008E1817">
        <w:rPr>
          <w:bCs/>
          <w:lang w:val="sl-SI"/>
        </w:rPr>
        <w:t>, </w:t>
      </w:r>
      <w:hyperlink r:id="rId27" w:tgtFrame="_blank" w:tooltip="Zakon o spremembah in dopolnitvah Zakona o prostorskem načrtovanju" w:history="1">
        <w:r w:rsidRPr="008E1817">
          <w:rPr>
            <w:rStyle w:val="Hyperlink"/>
            <w:bCs/>
            <w:color w:val="auto"/>
            <w:u w:val="none"/>
            <w:lang w:val="sl-SI"/>
          </w:rPr>
          <w:t>108/09</w:t>
        </w:r>
      </w:hyperlink>
      <w:r w:rsidRPr="008E1817">
        <w:rPr>
          <w:bCs/>
          <w:lang w:val="sl-SI"/>
        </w:rPr>
        <w:t>– ZPNačrt-A, </w:t>
      </w:r>
      <w:hyperlink r:id="rId28" w:tgtFrame="_blank" w:tooltip="Zakon o spremembah Zakona o varstvu okolja" w:history="1">
        <w:r w:rsidRPr="008E1817">
          <w:rPr>
            <w:rStyle w:val="Hyperlink"/>
            <w:bCs/>
            <w:color w:val="auto"/>
            <w:u w:val="none"/>
            <w:lang w:val="sl-SI"/>
          </w:rPr>
          <w:t>48/12</w:t>
        </w:r>
      </w:hyperlink>
      <w:r w:rsidRPr="008E1817">
        <w:rPr>
          <w:bCs/>
          <w:lang w:val="sl-SI"/>
        </w:rPr>
        <w:t>, </w:t>
      </w:r>
      <w:hyperlink r:id="rId29" w:tgtFrame="_blank" w:tooltip="Zakon o spremembah in dopolnitvah Zakona o varstvu okolja" w:history="1">
        <w:r w:rsidRPr="008E1817">
          <w:rPr>
            <w:rStyle w:val="Hyperlink"/>
            <w:bCs/>
            <w:color w:val="auto"/>
            <w:u w:val="none"/>
            <w:lang w:val="sl-SI"/>
          </w:rPr>
          <w:t>57/12</w:t>
        </w:r>
      </w:hyperlink>
      <w:r w:rsidRPr="008E1817">
        <w:rPr>
          <w:bCs/>
          <w:lang w:val="sl-SI"/>
        </w:rPr>
        <w:t>, </w:t>
      </w:r>
      <w:hyperlink r:id="rId30" w:tgtFrame="_blank" w:tooltip="Zakon o spremembah in dopolnitvah Zakona o varstvu okolja" w:history="1">
        <w:r w:rsidRPr="008E1817">
          <w:rPr>
            <w:rStyle w:val="Hyperlink"/>
            <w:bCs/>
            <w:color w:val="auto"/>
            <w:u w:val="none"/>
            <w:lang w:val="sl-SI"/>
          </w:rPr>
          <w:t>92/13</w:t>
        </w:r>
      </w:hyperlink>
      <w:r w:rsidRPr="008E1817">
        <w:rPr>
          <w:bCs/>
          <w:lang w:val="sl-SI"/>
        </w:rPr>
        <w:t>, </w:t>
      </w:r>
      <w:hyperlink r:id="rId31" w:tgtFrame="_blank" w:tooltip="Zakon o spremembah Zakona o varstvu okolja" w:history="1">
        <w:r w:rsidRPr="008E1817">
          <w:rPr>
            <w:rStyle w:val="Hyperlink"/>
            <w:bCs/>
            <w:color w:val="auto"/>
            <w:u w:val="none"/>
            <w:lang w:val="sl-SI"/>
          </w:rPr>
          <w:t>56/15</w:t>
        </w:r>
      </w:hyperlink>
      <w:r w:rsidRPr="008E1817">
        <w:rPr>
          <w:bCs/>
          <w:lang w:val="sl-SI"/>
        </w:rPr>
        <w:t>, </w:t>
      </w:r>
      <w:hyperlink r:id="rId32" w:tgtFrame="_blank" w:tooltip="Zakon o spremembah Zakona o spremembah in dopolnitvah Zakona o varstvu okolja" w:history="1">
        <w:r w:rsidRPr="008E1817">
          <w:rPr>
            <w:rStyle w:val="Hyperlink"/>
            <w:bCs/>
            <w:color w:val="auto"/>
            <w:u w:val="none"/>
            <w:lang w:val="sl-SI"/>
          </w:rPr>
          <w:t>102/15</w:t>
        </w:r>
      </w:hyperlink>
      <w:r w:rsidRPr="008E1817">
        <w:rPr>
          <w:bCs/>
          <w:lang w:val="sl-SI"/>
        </w:rPr>
        <w:t>, </w:t>
      </w:r>
      <w:hyperlink r:id="rId33" w:tgtFrame="_blank" w:tooltip="Zakon o spremembah in dopolnitvah Zakona o varstvu okolja" w:history="1">
        <w:r w:rsidRPr="008E1817">
          <w:rPr>
            <w:rStyle w:val="Hyperlink"/>
            <w:bCs/>
            <w:color w:val="auto"/>
            <w:u w:val="none"/>
            <w:lang w:val="sl-SI"/>
          </w:rPr>
          <w:t>30/16</w:t>
        </w:r>
      </w:hyperlink>
      <w:r w:rsidRPr="008E1817">
        <w:rPr>
          <w:bCs/>
          <w:lang w:val="sl-SI"/>
        </w:rPr>
        <w:t>, </w:t>
      </w:r>
      <w:hyperlink r:id="rId34" w:tgtFrame="_blank" w:tooltip="Gradbeni zakon" w:history="1">
        <w:r w:rsidRPr="008E1817">
          <w:rPr>
            <w:rStyle w:val="Hyperlink"/>
            <w:bCs/>
            <w:color w:val="auto"/>
            <w:u w:val="none"/>
            <w:lang w:val="sl-SI"/>
          </w:rPr>
          <w:t>61/17</w:t>
        </w:r>
      </w:hyperlink>
      <w:r w:rsidRPr="008E1817">
        <w:rPr>
          <w:bCs/>
          <w:lang w:val="sl-SI"/>
        </w:rPr>
        <w:t> – GZ in </w:t>
      </w:r>
      <w:hyperlink r:id="rId35" w:tgtFrame="_blank" w:tooltip="Zakon o nevladnih organizacijah" w:history="1">
        <w:r w:rsidRPr="008E1817">
          <w:rPr>
            <w:rStyle w:val="Hyperlink"/>
            <w:bCs/>
            <w:color w:val="auto"/>
            <w:u w:val="none"/>
            <w:lang w:val="sl-SI"/>
          </w:rPr>
          <w:t>21/18</w:t>
        </w:r>
      </w:hyperlink>
      <w:r w:rsidRPr="008E1817">
        <w:rPr>
          <w:bCs/>
          <w:lang w:val="sl-SI"/>
        </w:rPr>
        <w:t> – ZNOrg</w:t>
      </w:r>
      <w:r w:rsidRPr="008E1817">
        <w:rPr>
          <w:lang w:val="sl-SI"/>
        </w:rPr>
        <w:t xml:space="preserve"> </w:t>
      </w:r>
      <w:r w:rsidRPr="008E1817">
        <w:rPr>
          <w:bCs/>
          <w:lang w:val="sl-SI"/>
        </w:rPr>
        <w:t>in 84/18 – ZIURKOE)</w:t>
      </w:r>
    </w:p>
    <w:p w14:paraId="082CE73B" w14:textId="77777777" w:rsidR="009E390F" w:rsidRPr="008E1817" w:rsidRDefault="009E390F" w:rsidP="009E390F">
      <w:pPr>
        <w:spacing w:after="0" w:line="276" w:lineRule="auto"/>
        <w:rPr>
          <w:lang w:val="sl-SI"/>
        </w:rPr>
      </w:pPr>
    </w:p>
    <w:p w14:paraId="3DAF6D4B" w14:textId="77777777" w:rsidR="009E390F" w:rsidRPr="008E1817" w:rsidRDefault="009E390F" w:rsidP="009E390F">
      <w:pPr>
        <w:spacing w:after="0" w:line="276" w:lineRule="auto"/>
        <w:rPr>
          <w:lang w:val="sl-SI"/>
        </w:rPr>
      </w:pPr>
    </w:p>
    <w:p w14:paraId="0E00AC31" w14:textId="77777777" w:rsidR="009E390F" w:rsidRPr="008E1817" w:rsidRDefault="009E390F" w:rsidP="002323B0">
      <w:pPr>
        <w:numPr>
          <w:ilvl w:val="0"/>
          <w:numId w:val="1"/>
        </w:numPr>
        <w:spacing w:after="0" w:line="276" w:lineRule="auto"/>
        <w:rPr>
          <w:lang w:val="sl-SI"/>
        </w:rPr>
      </w:pPr>
      <w:r w:rsidRPr="008E1817">
        <w:rPr>
          <w:lang w:val="sl-SI"/>
        </w:rPr>
        <w:t xml:space="preserve">Gradbeni zakon (GZ), </w:t>
      </w:r>
      <w:r w:rsidRPr="008E1817">
        <w:rPr>
          <w:bCs/>
          <w:lang w:val="sl-SI"/>
        </w:rPr>
        <w:t>Uradni list</w:t>
      </w:r>
      <w:r w:rsidRPr="008E1817">
        <w:rPr>
          <w:lang w:val="sl-SI"/>
        </w:rPr>
        <w:t> RS, št. 61/17 in 72/17 – popr.</w:t>
      </w:r>
    </w:p>
    <w:p w14:paraId="4ADA9463" w14:textId="77777777" w:rsidR="009E390F" w:rsidRPr="008E1817" w:rsidRDefault="009E390F" w:rsidP="009E390F">
      <w:pPr>
        <w:spacing w:after="0" w:line="276" w:lineRule="auto"/>
        <w:rPr>
          <w:lang w:val="sl-SI"/>
        </w:rPr>
      </w:pPr>
    </w:p>
    <w:p w14:paraId="3E7B89D5" w14:textId="77777777" w:rsidR="009E390F" w:rsidRPr="008E1817" w:rsidRDefault="009E390F" w:rsidP="009E390F">
      <w:pPr>
        <w:spacing w:after="0" w:line="276" w:lineRule="auto"/>
        <w:rPr>
          <w:lang w:val="sl-SI"/>
        </w:rPr>
      </w:pPr>
    </w:p>
    <w:p w14:paraId="2463917D" w14:textId="77777777" w:rsidR="009E390F" w:rsidRPr="008E1817" w:rsidRDefault="009E390F" w:rsidP="002323B0">
      <w:pPr>
        <w:numPr>
          <w:ilvl w:val="0"/>
          <w:numId w:val="1"/>
        </w:numPr>
        <w:spacing w:after="0" w:line="276" w:lineRule="auto"/>
        <w:rPr>
          <w:lang w:val="sl-SI"/>
        </w:rPr>
      </w:pPr>
      <w:r w:rsidRPr="008E1817">
        <w:rPr>
          <w:lang w:val="sl-SI"/>
        </w:rPr>
        <w:t>Uredba o klasifikaciji vrst objektov in objektih državnega pomena ‡</w:t>
      </w:r>
      <w:r>
        <w:rPr>
          <w:lang w:val="sl-SI"/>
        </w:rPr>
        <w:t xml:space="preserve"> </w:t>
      </w:r>
      <w:r w:rsidRPr="002E7200">
        <w:rPr>
          <w:lang w:val="sl-SI"/>
        </w:rPr>
        <w:t>Uradni list RS, št. 109/11 in 61/17 – GZ</w:t>
      </w:r>
      <w:r w:rsidRPr="008E1817">
        <w:rPr>
          <w:lang w:val="sl-SI"/>
        </w:rPr>
        <w:t xml:space="preserve"> (Podaljšanje uporabe (glej 122. člen GZ))</w:t>
      </w:r>
    </w:p>
    <w:p w14:paraId="1AD12B79" w14:textId="77777777" w:rsidR="009E390F" w:rsidRPr="008E1817" w:rsidRDefault="009E390F" w:rsidP="009E390F">
      <w:pPr>
        <w:spacing w:after="0" w:line="276" w:lineRule="auto"/>
        <w:rPr>
          <w:lang w:val="sl-SI"/>
        </w:rPr>
      </w:pPr>
    </w:p>
    <w:p w14:paraId="657D8A3C" w14:textId="77777777" w:rsidR="009E390F" w:rsidRPr="008E1817" w:rsidRDefault="009E390F" w:rsidP="002323B0">
      <w:pPr>
        <w:numPr>
          <w:ilvl w:val="0"/>
          <w:numId w:val="1"/>
        </w:numPr>
        <w:spacing w:after="0" w:line="276" w:lineRule="auto"/>
        <w:rPr>
          <w:lang w:val="sl-SI"/>
        </w:rPr>
      </w:pPr>
      <w:r w:rsidRPr="008E1817">
        <w:rPr>
          <w:lang w:val="sl-SI"/>
        </w:rPr>
        <w:t>Uredba o emisiji snovi pri odvajanju padavinske vode z javnih cest (Uradni list RS, št. </w:t>
      </w:r>
      <w:hyperlink r:id="rId36" w:tgtFrame="_blank" w:tooltip="Uredba o emisiji snovi pri odvajanju padavinske vode z javnih cest" w:history="1">
        <w:r w:rsidRPr="008E1817">
          <w:rPr>
            <w:lang w:val="sl-SI"/>
          </w:rPr>
          <w:t>47/05</w:t>
        </w:r>
      </w:hyperlink>
      <w:r w:rsidRPr="008E1817">
        <w:rPr>
          <w:lang w:val="sl-SI"/>
        </w:rPr>
        <w:t>)</w:t>
      </w:r>
    </w:p>
    <w:p w14:paraId="1C2D125D" w14:textId="77777777" w:rsidR="009E390F" w:rsidRPr="008E1817" w:rsidRDefault="009E390F" w:rsidP="009E390F">
      <w:pPr>
        <w:spacing w:after="0" w:line="276" w:lineRule="auto"/>
        <w:rPr>
          <w:lang w:val="sl-SI"/>
        </w:rPr>
      </w:pPr>
    </w:p>
    <w:p w14:paraId="08264936" w14:textId="77777777" w:rsidR="009E390F" w:rsidRPr="008E1817" w:rsidRDefault="009E390F" w:rsidP="002323B0">
      <w:pPr>
        <w:numPr>
          <w:ilvl w:val="0"/>
          <w:numId w:val="1"/>
        </w:numPr>
        <w:spacing w:after="0" w:line="276" w:lineRule="auto"/>
        <w:rPr>
          <w:lang w:val="sl-SI"/>
        </w:rPr>
      </w:pPr>
      <w:r w:rsidRPr="008E1817">
        <w:rPr>
          <w:lang w:val="sl-SI"/>
        </w:rPr>
        <w:t xml:space="preserve">Uredba o emisiji snovi in toplote pri odvajanju odpadnih vod v vode in javno kanalizacijo, Ur.l. RS, št. </w:t>
      </w:r>
      <w:hyperlink r:id="rId37" w:tgtFrame="_blank" w:history="1">
        <w:r w:rsidRPr="008E1817">
          <w:rPr>
            <w:rStyle w:val="Hyperlink"/>
            <w:color w:val="auto"/>
            <w:u w:val="none"/>
            <w:lang w:val="sl-SI"/>
          </w:rPr>
          <w:t>47/2005</w:t>
        </w:r>
      </w:hyperlink>
      <w:r w:rsidRPr="008E1817">
        <w:rPr>
          <w:lang w:val="sl-SI"/>
        </w:rPr>
        <w:t xml:space="preserve">, Ur.l. RS, št. </w:t>
      </w:r>
      <w:hyperlink r:id="rId38" w:tgtFrame="_blank" w:history="1">
        <w:r w:rsidRPr="008E1817">
          <w:rPr>
            <w:rStyle w:val="Hyperlink"/>
            <w:color w:val="auto"/>
            <w:u w:val="none"/>
            <w:lang w:val="sl-SI"/>
          </w:rPr>
          <w:t>45/2007</w:t>
        </w:r>
      </w:hyperlink>
      <w:r w:rsidRPr="008E1817">
        <w:rPr>
          <w:lang w:val="sl-SI"/>
        </w:rPr>
        <w:t>, 79/2009, 64/2012 in 98/15</w:t>
      </w:r>
    </w:p>
    <w:p w14:paraId="3FD364C6" w14:textId="77777777" w:rsidR="009E390F" w:rsidRPr="00E244F4" w:rsidRDefault="009E390F" w:rsidP="009E390F">
      <w:pPr>
        <w:spacing w:after="0" w:line="276" w:lineRule="auto"/>
        <w:rPr>
          <w:lang w:val="sl-SI"/>
        </w:rPr>
      </w:pPr>
    </w:p>
    <w:p w14:paraId="2BCDD6B3" w14:textId="77777777" w:rsidR="009E390F" w:rsidRPr="00E244F4" w:rsidRDefault="009E390F" w:rsidP="002323B0">
      <w:pPr>
        <w:numPr>
          <w:ilvl w:val="0"/>
          <w:numId w:val="1"/>
        </w:numPr>
        <w:spacing w:after="0" w:line="276" w:lineRule="auto"/>
        <w:rPr>
          <w:lang w:val="sl-SI"/>
        </w:rPr>
      </w:pPr>
      <w:r w:rsidRPr="00E244F4">
        <w:rPr>
          <w:lang w:val="sl-SI"/>
        </w:rPr>
        <w:t>Uredba o odvajanju in čiščenju komunalne odpadne vode Uradni list RS, št. 98/15 in 76/17</w:t>
      </w:r>
    </w:p>
    <w:p w14:paraId="12B2518B" w14:textId="77777777" w:rsidR="009E390F" w:rsidRPr="008E1817" w:rsidRDefault="009E390F" w:rsidP="009E390F">
      <w:pPr>
        <w:tabs>
          <w:tab w:val="left" w:pos="720"/>
        </w:tabs>
        <w:spacing w:after="0" w:line="276" w:lineRule="auto"/>
        <w:rPr>
          <w:lang w:val="sl-SI"/>
        </w:rPr>
      </w:pPr>
      <w:r w:rsidRPr="008E1817">
        <w:rPr>
          <w:lang w:val="sl-SI"/>
        </w:rPr>
        <w:tab/>
      </w:r>
    </w:p>
    <w:p w14:paraId="5DEF0408" w14:textId="77777777" w:rsidR="009E390F" w:rsidRPr="008E1817" w:rsidRDefault="009E390F" w:rsidP="002323B0">
      <w:pPr>
        <w:numPr>
          <w:ilvl w:val="0"/>
          <w:numId w:val="1"/>
        </w:numPr>
        <w:spacing w:after="0" w:line="276" w:lineRule="auto"/>
        <w:ind w:left="714" w:hanging="357"/>
        <w:rPr>
          <w:lang w:val="sl-SI"/>
        </w:rPr>
      </w:pPr>
      <w:r w:rsidRPr="008E1817">
        <w:rPr>
          <w:lang w:val="sl-SI"/>
        </w:rPr>
        <w:t xml:space="preserve">Uredba o odpadkih, Ur.l. RS, št. </w:t>
      </w:r>
      <w:hyperlink r:id="rId39" w:tgtFrame="_blank" w:history="1">
        <w:r w:rsidRPr="008E1817">
          <w:rPr>
            <w:rStyle w:val="Hyperlink"/>
            <w:color w:val="auto"/>
            <w:u w:val="none"/>
            <w:lang w:val="sl-SI"/>
          </w:rPr>
          <w:t>37/2015</w:t>
        </w:r>
      </w:hyperlink>
      <w:r w:rsidRPr="008E1817">
        <w:rPr>
          <w:lang w:val="sl-SI"/>
        </w:rPr>
        <w:t>, 69/2015</w:t>
      </w:r>
    </w:p>
    <w:p w14:paraId="357A8C23" w14:textId="77777777" w:rsidR="009E390F" w:rsidRPr="008E1817" w:rsidRDefault="009E390F" w:rsidP="009E390F">
      <w:pPr>
        <w:spacing w:after="0" w:line="276" w:lineRule="auto"/>
        <w:rPr>
          <w:lang w:val="sl-SI"/>
        </w:rPr>
      </w:pPr>
    </w:p>
    <w:p w14:paraId="395EDD67" w14:textId="77777777" w:rsidR="009E390F" w:rsidRPr="008E1817" w:rsidRDefault="009E390F" w:rsidP="002323B0">
      <w:pPr>
        <w:numPr>
          <w:ilvl w:val="0"/>
          <w:numId w:val="1"/>
        </w:numPr>
        <w:spacing w:after="0" w:line="276" w:lineRule="auto"/>
        <w:ind w:left="714" w:hanging="357"/>
        <w:rPr>
          <w:lang w:val="sl-SI"/>
        </w:rPr>
      </w:pPr>
      <w:r w:rsidRPr="008E1817">
        <w:rPr>
          <w:lang w:val="sl-SI"/>
        </w:rPr>
        <w:t xml:space="preserve">Uredba o odpadnih oljih, Ur.l. RS, št. </w:t>
      </w:r>
      <w:hyperlink r:id="rId40" w:tgtFrame="_blank" w:tooltip="Uredba o odpadnih oljih" w:history="1">
        <w:r w:rsidRPr="008E1817">
          <w:rPr>
            <w:rStyle w:val="Hyperlink"/>
            <w:bCs/>
            <w:color w:val="auto"/>
            <w:u w:val="none"/>
            <w:lang w:val="sl-SI"/>
          </w:rPr>
          <w:t>24/12</w:t>
        </w:r>
      </w:hyperlink>
    </w:p>
    <w:p w14:paraId="07608539" w14:textId="77777777" w:rsidR="009E390F" w:rsidRPr="008E1817" w:rsidRDefault="009E390F" w:rsidP="009E390F">
      <w:pPr>
        <w:spacing w:after="0" w:line="276" w:lineRule="auto"/>
        <w:rPr>
          <w:lang w:val="sl-SI"/>
        </w:rPr>
      </w:pPr>
    </w:p>
    <w:p w14:paraId="1CE39627" w14:textId="77777777" w:rsidR="009E390F" w:rsidRPr="008E1817" w:rsidRDefault="009E390F" w:rsidP="002323B0">
      <w:pPr>
        <w:numPr>
          <w:ilvl w:val="0"/>
          <w:numId w:val="1"/>
        </w:numPr>
        <w:spacing w:after="0" w:line="276" w:lineRule="auto"/>
        <w:rPr>
          <w:lang w:val="sl-SI"/>
        </w:rPr>
      </w:pPr>
      <w:r w:rsidRPr="008E1817">
        <w:rPr>
          <w:lang w:val="sl-SI"/>
        </w:rPr>
        <w:t>Uredba o posegih v okolje, za katere je treba izvesti presojo vplivov na okolje</w:t>
      </w:r>
      <w:r>
        <w:rPr>
          <w:lang w:val="sl-SI"/>
        </w:rPr>
        <w:t xml:space="preserve">, </w:t>
      </w:r>
      <w:r w:rsidRPr="008E1817">
        <w:rPr>
          <w:lang w:val="sl-SI"/>
        </w:rPr>
        <w:t>Ur</w:t>
      </w:r>
      <w:r>
        <w:rPr>
          <w:lang w:val="sl-SI"/>
        </w:rPr>
        <w:t>.</w:t>
      </w:r>
      <w:r w:rsidRPr="008E1817">
        <w:rPr>
          <w:lang w:val="sl-SI"/>
        </w:rPr>
        <w:t>l</w:t>
      </w:r>
      <w:r>
        <w:rPr>
          <w:lang w:val="sl-SI"/>
        </w:rPr>
        <w:t>.</w:t>
      </w:r>
      <w:r w:rsidRPr="008E1817">
        <w:rPr>
          <w:lang w:val="sl-SI"/>
        </w:rPr>
        <w:t xml:space="preserve"> RS, št. 51/14, 57/15 in 26/17</w:t>
      </w:r>
    </w:p>
    <w:p w14:paraId="620423B8" w14:textId="77777777" w:rsidR="009E390F" w:rsidRPr="008E1817" w:rsidRDefault="009E390F" w:rsidP="009E390F">
      <w:pPr>
        <w:spacing w:after="0" w:line="276" w:lineRule="auto"/>
        <w:rPr>
          <w:lang w:val="sl-SI"/>
        </w:rPr>
      </w:pPr>
    </w:p>
    <w:p w14:paraId="53DB239B" w14:textId="77777777" w:rsidR="009E390F" w:rsidRPr="008E1817" w:rsidRDefault="009E390F" w:rsidP="002323B0">
      <w:pPr>
        <w:numPr>
          <w:ilvl w:val="0"/>
          <w:numId w:val="1"/>
        </w:numPr>
        <w:spacing w:after="0" w:line="276" w:lineRule="auto"/>
        <w:rPr>
          <w:lang w:val="sl-SI"/>
        </w:rPr>
      </w:pPr>
      <w:r w:rsidRPr="008E1817">
        <w:rPr>
          <w:lang w:val="sl-SI"/>
        </w:rPr>
        <w:t xml:space="preserve">Pravilnik o kriterijih za določitev vodovarstvenega območja, Ur.l. RS, št. </w:t>
      </w:r>
      <w:hyperlink r:id="rId41" w:tgtFrame="_blank" w:history="1">
        <w:r w:rsidRPr="008E1817">
          <w:rPr>
            <w:rStyle w:val="Hyperlink"/>
            <w:color w:val="auto"/>
            <w:u w:val="none"/>
            <w:lang w:val="sl-SI"/>
          </w:rPr>
          <w:t>64/2004</w:t>
        </w:r>
      </w:hyperlink>
      <w:r w:rsidRPr="008E1817">
        <w:rPr>
          <w:lang w:val="sl-SI"/>
        </w:rPr>
        <w:t xml:space="preserve">, Ur.l. RS, št. </w:t>
      </w:r>
      <w:hyperlink r:id="rId42" w:tgtFrame="_blank" w:history="1">
        <w:r w:rsidRPr="008E1817">
          <w:rPr>
            <w:rStyle w:val="Hyperlink"/>
            <w:color w:val="auto"/>
            <w:u w:val="none"/>
            <w:lang w:val="sl-SI"/>
          </w:rPr>
          <w:t>5/2006</w:t>
        </w:r>
      </w:hyperlink>
      <w:r w:rsidRPr="008E1817">
        <w:rPr>
          <w:lang w:val="sl-SI"/>
        </w:rPr>
        <w:t>, Ur.l. RS, št. 58/2011, 15/2016</w:t>
      </w:r>
    </w:p>
    <w:p w14:paraId="18F1E261" w14:textId="77777777" w:rsidR="009E390F" w:rsidRPr="008E1817" w:rsidRDefault="009E390F" w:rsidP="009E390F">
      <w:pPr>
        <w:spacing w:after="0" w:line="276" w:lineRule="auto"/>
        <w:rPr>
          <w:lang w:val="sl-SI"/>
        </w:rPr>
      </w:pPr>
    </w:p>
    <w:p w14:paraId="12865A63" w14:textId="77777777" w:rsidR="009E390F" w:rsidRPr="008729FD" w:rsidRDefault="009E390F" w:rsidP="002323B0">
      <w:pPr>
        <w:numPr>
          <w:ilvl w:val="0"/>
          <w:numId w:val="1"/>
        </w:numPr>
        <w:spacing w:after="0" w:line="276" w:lineRule="auto"/>
        <w:rPr>
          <w:lang w:val="sl-SI"/>
        </w:rPr>
      </w:pPr>
      <w:r w:rsidRPr="008729FD">
        <w:rPr>
          <w:bCs/>
          <w:lang w:val="it-IT"/>
        </w:rPr>
        <w:t xml:space="preserve">Pravilnik o obratovalnem monitoringu stanja podzemne vode (Uradni list RS, št. </w:t>
      </w:r>
      <w:r w:rsidRPr="008729FD">
        <w:rPr>
          <w:rStyle w:val="Hyperlink"/>
          <w:bCs/>
          <w:color w:val="auto"/>
          <w:u w:val="none"/>
          <w:lang w:val="it-IT"/>
        </w:rPr>
        <w:t>66/17</w:t>
      </w:r>
      <w:r w:rsidRPr="008729FD">
        <w:rPr>
          <w:bCs/>
          <w:lang w:val="it-IT"/>
        </w:rPr>
        <w:t xml:space="preserve">, </w:t>
      </w:r>
      <w:hyperlink r:id="rId43" w:tgtFrame="_blank" w:tooltip="Pravilnik o spremembah in dopolnitvah Pravilnika o obratovalnem monitoringu stanja podzemne vode" w:history="1">
        <w:r w:rsidRPr="008729FD">
          <w:rPr>
            <w:rStyle w:val="Hyperlink"/>
            <w:bCs/>
            <w:color w:val="auto"/>
            <w:u w:val="none"/>
            <w:lang w:val="it-IT"/>
          </w:rPr>
          <w:t>4/18</w:t>
        </w:r>
      </w:hyperlink>
      <w:r w:rsidRPr="008729FD">
        <w:rPr>
          <w:bCs/>
          <w:lang w:val="it-IT"/>
        </w:rPr>
        <w:t xml:space="preserve"> in </w:t>
      </w:r>
      <w:r w:rsidRPr="008729FD">
        <w:rPr>
          <w:rStyle w:val="Hyperlink"/>
          <w:bCs/>
          <w:color w:val="auto"/>
          <w:u w:val="none"/>
          <w:lang w:val="it-IT"/>
        </w:rPr>
        <w:t>77/19</w:t>
      </w:r>
      <w:r w:rsidRPr="008729FD">
        <w:rPr>
          <w:bCs/>
          <w:lang w:val="it-IT"/>
        </w:rPr>
        <w:t>)</w:t>
      </w:r>
    </w:p>
    <w:p w14:paraId="474655D1" w14:textId="77777777" w:rsidR="009E390F" w:rsidRPr="008E1817" w:rsidRDefault="009E390F" w:rsidP="009E390F">
      <w:pPr>
        <w:spacing w:after="0" w:line="276" w:lineRule="auto"/>
        <w:rPr>
          <w:lang w:val="sl-SI"/>
        </w:rPr>
      </w:pPr>
    </w:p>
    <w:p w14:paraId="70570233" w14:textId="77777777" w:rsidR="009E390F" w:rsidRPr="008E1817" w:rsidRDefault="009E390F" w:rsidP="002323B0">
      <w:pPr>
        <w:numPr>
          <w:ilvl w:val="0"/>
          <w:numId w:val="1"/>
        </w:numPr>
        <w:spacing w:after="0" w:line="276" w:lineRule="auto"/>
        <w:rPr>
          <w:lang w:val="sl-SI"/>
        </w:rPr>
      </w:pPr>
      <w:r w:rsidRPr="008E1817">
        <w:rPr>
          <w:lang w:val="sl-SI"/>
        </w:rPr>
        <w:t xml:space="preserve">Pravilnik o pitni vodi, Ur.l. RS, št. </w:t>
      </w:r>
      <w:hyperlink r:id="rId44" w:tgtFrame="_blank" w:history="1">
        <w:r w:rsidRPr="008E1817">
          <w:rPr>
            <w:rStyle w:val="Hyperlink"/>
            <w:color w:val="auto"/>
            <w:u w:val="none"/>
            <w:lang w:val="sl-SI"/>
          </w:rPr>
          <w:t>19/2004</w:t>
        </w:r>
      </w:hyperlink>
      <w:r w:rsidRPr="008E1817">
        <w:rPr>
          <w:lang w:val="sl-SI"/>
        </w:rPr>
        <w:t xml:space="preserve">, Ur.l. RS, št. </w:t>
      </w:r>
      <w:hyperlink r:id="rId45" w:tgtFrame="_blank" w:history="1">
        <w:r w:rsidRPr="008E1817">
          <w:rPr>
            <w:rStyle w:val="Hyperlink"/>
            <w:color w:val="auto"/>
            <w:u w:val="none"/>
            <w:lang w:val="sl-SI"/>
          </w:rPr>
          <w:t>35/2004</w:t>
        </w:r>
      </w:hyperlink>
      <w:r w:rsidRPr="008E1817">
        <w:rPr>
          <w:lang w:val="sl-SI"/>
        </w:rPr>
        <w:t xml:space="preserve">, </w:t>
      </w:r>
      <w:hyperlink r:id="rId46" w:tgtFrame="_blank" w:history="1">
        <w:r w:rsidRPr="008E1817">
          <w:rPr>
            <w:rStyle w:val="Hyperlink"/>
            <w:color w:val="auto"/>
            <w:u w:val="none"/>
            <w:lang w:val="sl-SI"/>
          </w:rPr>
          <w:t>26/2006</w:t>
        </w:r>
      </w:hyperlink>
      <w:r w:rsidRPr="008E1817">
        <w:rPr>
          <w:lang w:val="sl-SI"/>
        </w:rPr>
        <w:t xml:space="preserve">, </w:t>
      </w:r>
      <w:hyperlink r:id="rId47" w:tgtFrame="_blank" w:history="1">
        <w:r w:rsidRPr="008E1817">
          <w:rPr>
            <w:rStyle w:val="Hyperlink"/>
            <w:color w:val="auto"/>
            <w:u w:val="none"/>
            <w:lang w:val="sl-SI"/>
          </w:rPr>
          <w:t>92/2006</w:t>
        </w:r>
      </w:hyperlink>
      <w:r w:rsidRPr="008E1817">
        <w:rPr>
          <w:lang w:val="sl-SI"/>
        </w:rPr>
        <w:t>, 25/2009, 74/15 in 51/17</w:t>
      </w:r>
    </w:p>
    <w:p w14:paraId="54FC3F1C" w14:textId="77777777" w:rsidR="009E390F" w:rsidRPr="008E1817" w:rsidRDefault="009E390F" w:rsidP="009E390F">
      <w:pPr>
        <w:spacing w:after="0" w:line="276" w:lineRule="auto"/>
        <w:rPr>
          <w:lang w:val="sl-SI"/>
        </w:rPr>
      </w:pPr>
    </w:p>
    <w:p w14:paraId="6C0DF441" w14:textId="77777777" w:rsidR="009E390F" w:rsidRPr="008E1817" w:rsidRDefault="009E390F" w:rsidP="002323B0">
      <w:pPr>
        <w:numPr>
          <w:ilvl w:val="0"/>
          <w:numId w:val="1"/>
        </w:numPr>
        <w:spacing w:after="0" w:line="276" w:lineRule="auto"/>
        <w:rPr>
          <w:lang w:val="sl-SI"/>
        </w:rPr>
      </w:pPr>
      <w:r w:rsidRPr="008E1817">
        <w:rPr>
          <w:lang w:val="sl-SI"/>
        </w:rPr>
        <w:lastRenderedPageBreak/>
        <w:t>Pravilnik o  monitoringu podzemn</w:t>
      </w:r>
      <w:r>
        <w:rPr>
          <w:lang w:val="sl-SI"/>
        </w:rPr>
        <w:t>ih</w:t>
      </w:r>
      <w:r w:rsidRPr="008E1817">
        <w:rPr>
          <w:lang w:val="sl-SI"/>
        </w:rPr>
        <w:t xml:space="preserve"> vod</w:t>
      </w:r>
      <w:r>
        <w:rPr>
          <w:lang w:val="sl-SI"/>
        </w:rPr>
        <w:t>a</w:t>
      </w:r>
      <w:r w:rsidRPr="008E1817">
        <w:rPr>
          <w:lang w:val="sl-SI"/>
        </w:rPr>
        <w:t>, Ur.l. RS, št. 31/2009</w:t>
      </w:r>
    </w:p>
    <w:p w14:paraId="6E604EB5" w14:textId="77777777" w:rsidR="009E390F" w:rsidRPr="008E1817" w:rsidRDefault="009E390F" w:rsidP="009E390F">
      <w:pPr>
        <w:spacing w:after="0" w:line="276" w:lineRule="auto"/>
        <w:rPr>
          <w:lang w:val="sl-SI"/>
        </w:rPr>
      </w:pPr>
    </w:p>
    <w:p w14:paraId="7FB86192" w14:textId="77777777" w:rsidR="009E390F" w:rsidRPr="008E1817" w:rsidRDefault="009E390F" w:rsidP="002323B0">
      <w:pPr>
        <w:numPr>
          <w:ilvl w:val="0"/>
          <w:numId w:val="1"/>
        </w:numPr>
        <w:spacing w:after="0" w:line="276" w:lineRule="auto"/>
        <w:rPr>
          <w:lang w:val="sl-SI"/>
        </w:rPr>
      </w:pPr>
      <w:r w:rsidRPr="008E1817">
        <w:rPr>
          <w:bCs/>
          <w:lang w:val="sl-SI"/>
        </w:rPr>
        <w:t>Pravilnik o vsebini vlog za pridobitev projektnih pogojev in pogojev za druge posege v prostor ter o vsebini vloge za izdajo vodnega soglasja, Uradni list RS, št. </w:t>
      </w:r>
      <w:hyperlink r:id="rId48" w:tgtFrame="_blank" w:tooltip="Pravilnik o vsebini vlog za pridobitev projektnih pogojev in pogojev za druge posege v prostor ter o vsebini vloge za izdajo vodnega soglasja" w:history="1">
        <w:r w:rsidRPr="008E1817">
          <w:rPr>
            <w:rStyle w:val="Hyperlink"/>
            <w:bCs/>
            <w:color w:val="auto"/>
            <w:u w:val="none"/>
            <w:lang w:val="sl-SI"/>
          </w:rPr>
          <w:t>25/09</w:t>
        </w:r>
      </w:hyperlink>
    </w:p>
    <w:p w14:paraId="5F842CED" w14:textId="77777777" w:rsidR="009E390F" w:rsidRPr="008E1817" w:rsidRDefault="009E390F" w:rsidP="009E390F">
      <w:pPr>
        <w:spacing w:after="0" w:line="276" w:lineRule="auto"/>
        <w:rPr>
          <w:lang w:val="sl-SI"/>
        </w:rPr>
      </w:pPr>
    </w:p>
    <w:p w14:paraId="6CBC68EC" w14:textId="77777777" w:rsidR="009E390F" w:rsidRPr="008E1817" w:rsidRDefault="009E390F" w:rsidP="002323B0">
      <w:pPr>
        <w:numPr>
          <w:ilvl w:val="0"/>
          <w:numId w:val="1"/>
        </w:numPr>
        <w:spacing w:after="0" w:line="276" w:lineRule="auto"/>
        <w:rPr>
          <w:lang w:val="sl-SI"/>
        </w:rPr>
      </w:pPr>
      <w:r w:rsidRPr="008E1817">
        <w:rPr>
          <w:lang w:val="sl-SI"/>
        </w:rPr>
        <w:t>Uredba o stanju podzemnih voda, Ur.l .RS, št. 25/2009, 68/2012 in 66/16</w:t>
      </w:r>
    </w:p>
    <w:p w14:paraId="131203FF" w14:textId="77777777" w:rsidR="009E390F" w:rsidRPr="008E1817" w:rsidRDefault="009E390F" w:rsidP="009E390F">
      <w:pPr>
        <w:spacing w:after="0" w:line="276" w:lineRule="auto"/>
        <w:rPr>
          <w:lang w:val="sl-SI"/>
        </w:rPr>
      </w:pPr>
    </w:p>
    <w:p w14:paraId="35301498" w14:textId="77777777" w:rsidR="009E390F" w:rsidRPr="008E1817" w:rsidRDefault="009E390F" w:rsidP="002323B0">
      <w:pPr>
        <w:numPr>
          <w:ilvl w:val="0"/>
          <w:numId w:val="1"/>
        </w:numPr>
        <w:spacing w:after="0" w:line="276" w:lineRule="auto"/>
        <w:rPr>
          <w:lang w:val="sl-SI"/>
        </w:rPr>
      </w:pPr>
      <w:r w:rsidRPr="008E1817">
        <w:rPr>
          <w:lang w:val="sl-SI"/>
        </w:rPr>
        <w:t xml:space="preserve">Pravilnik o določitvi in varstvu naravnih vrednot, Ur.l. RS, št. </w:t>
      </w:r>
      <w:hyperlink r:id="rId49" w:tgtFrame="_blank" w:history="1">
        <w:r w:rsidRPr="008E1817">
          <w:rPr>
            <w:rStyle w:val="Hyperlink"/>
            <w:color w:val="auto"/>
            <w:u w:val="none"/>
            <w:lang w:val="sl-SI"/>
          </w:rPr>
          <w:t>111/2004</w:t>
        </w:r>
      </w:hyperlink>
      <w:r w:rsidRPr="008E1817">
        <w:rPr>
          <w:lang w:val="sl-SI"/>
        </w:rPr>
        <w:t xml:space="preserve">, Ur.l. RS, št. </w:t>
      </w:r>
      <w:hyperlink r:id="rId50" w:tgtFrame="_blank" w:history="1">
        <w:r w:rsidRPr="008E1817">
          <w:rPr>
            <w:rStyle w:val="Hyperlink"/>
            <w:color w:val="auto"/>
            <w:u w:val="none"/>
            <w:lang w:val="sl-SI"/>
          </w:rPr>
          <w:t>70/2006</w:t>
        </w:r>
      </w:hyperlink>
      <w:r w:rsidRPr="008E1817">
        <w:rPr>
          <w:lang w:val="sl-SI"/>
        </w:rPr>
        <w:t xml:space="preserve">, Ur.l. RS, št. 93/2010 in </w:t>
      </w:r>
      <w:r w:rsidRPr="008E1817">
        <w:rPr>
          <w:bCs/>
          <w:lang w:val="sl-SI"/>
        </w:rPr>
        <w:t> </w:t>
      </w:r>
      <w:hyperlink r:id="rId51" w:tgtFrame="_blank" w:tooltip="Pravilnik o spremembah in dopolnitvi Pravilnika o določitvi in varstvu naravnih vrednot" w:history="1">
        <w:r w:rsidRPr="008E1817">
          <w:rPr>
            <w:rStyle w:val="Hyperlink"/>
            <w:bCs/>
            <w:color w:val="auto"/>
            <w:u w:val="none"/>
            <w:lang w:val="sl-SI"/>
          </w:rPr>
          <w:t>23/15</w:t>
        </w:r>
      </w:hyperlink>
    </w:p>
    <w:p w14:paraId="1092E596" w14:textId="77777777" w:rsidR="00C016D5" w:rsidRPr="002521CE" w:rsidRDefault="00C016D5" w:rsidP="00C016D5">
      <w:pPr>
        <w:spacing w:after="0" w:line="276" w:lineRule="auto"/>
        <w:rPr>
          <w:color w:val="FF0000"/>
          <w:highlight w:val="yellow"/>
          <w:lang w:val="sl-SI"/>
        </w:rPr>
      </w:pPr>
    </w:p>
    <w:p w14:paraId="6E7E6137" w14:textId="77777777" w:rsidR="00E82207" w:rsidRPr="002521CE" w:rsidRDefault="00E82207" w:rsidP="00E82207">
      <w:pPr>
        <w:spacing w:after="0" w:line="276" w:lineRule="auto"/>
        <w:rPr>
          <w:highlight w:val="red"/>
          <w:lang w:val="sl-SI"/>
        </w:rPr>
      </w:pPr>
    </w:p>
    <w:p w14:paraId="01645DE4" w14:textId="77777777" w:rsidR="00E82207" w:rsidRPr="002521CE" w:rsidRDefault="00E82207" w:rsidP="00E82207">
      <w:pPr>
        <w:rPr>
          <w:lang w:val="sl-SI"/>
        </w:rPr>
      </w:pPr>
    </w:p>
    <w:p w14:paraId="02729E51" w14:textId="77777777" w:rsidR="00FE2ACA" w:rsidRPr="002521CE" w:rsidRDefault="00FE2ACA" w:rsidP="00DC216E">
      <w:pPr>
        <w:pStyle w:val="Heading1"/>
        <w:rPr>
          <w:lang w:val="sl-SI"/>
        </w:rPr>
        <w:sectPr w:rsidR="00FE2ACA" w:rsidRPr="002521CE" w:rsidSect="00DF3403">
          <w:pgSz w:w="11907" w:h="16839" w:code="9"/>
          <w:pgMar w:top="1417" w:right="1417" w:bottom="1417" w:left="1417" w:header="708" w:footer="708" w:gutter="0"/>
          <w:cols w:space="708"/>
          <w:docGrid w:linePitch="360"/>
        </w:sectPr>
      </w:pPr>
    </w:p>
    <w:p w14:paraId="02303C88" w14:textId="77777777" w:rsidR="00D55A0D" w:rsidRPr="002521CE" w:rsidRDefault="00D55A0D" w:rsidP="009533F8">
      <w:pPr>
        <w:pStyle w:val="Heading1"/>
        <w:spacing w:before="0" w:after="240"/>
        <w:rPr>
          <w:lang w:val="sl-SI"/>
        </w:rPr>
        <w:sectPr w:rsidR="00D55A0D" w:rsidRPr="002521CE" w:rsidSect="00DF3403">
          <w:type w:val="continuous"/>
          <w:pgSz w:w="11907" w:h="16839" w:code="9"/>
          <w:pgMar w:top="1417" w:right="1417" w:bottom="1417" w:left="1417" w:header="708" w:footer="708" w:gutter="0"/>
          <w:cols w:space="708"/>
          <w:docGrid w:linePitch="360"/>
        </w:sectPr>
      </w:pPr>
    </w:p>
    <w:p w14:paraId="0F8EE7BD" w14:textId="77777777" w:rsidR="005938EB" w:rsidRPr="002521CE" w:rsidRDefault="005938EB" w:rsidP="009533F8">
      <w:pPr>
        <w:pStyle w:val="Heading1"/>
        <w:spacing w:before="0" w:after="240"/>
        <w:rPr>
          <w:lang w:val="sl-SI"/>
        </w:rPr>
        <w:sectPr w:rsidR="005938EB" w:rsidRPr="002521CE" w:rsidSect="00DF3403">
          <w:type w:val="continuous"/>
          <w:pgSz w:w="11907" w:h="16839" w:code="9"/>
          <w:pgMar w:top="1417" w:right="1417" w:bottom="1417" w:left="1417" w:header="708" w:footer="708" w:gutter="0"/>
          <w:cols w:space="708"/>
          <w:docGrid w:linePitch="360"/>
        </w:sectPr>
      </w:pPr>
    </w:p>
    <w:p w14:paraId="785CFCF1" w14:textId="77777777" w:rsidR="00A74138" w:rsidRPr="002521CE" w:rsidRDefault="00A74138" w:rsidP="009533F8">
      <w:pPr>
        <w:pStyle w:val="Heading1"/>
        <w:spacing w:before="0" w:after="240"/>
        <w:rPr>
          <w:lang w:val="sl-SI"/>
        </w:rPr>
        <w:sectPr w:rsidR="00A74138" w:rsidRPr="002521CE" w:rsidSect="00DF3403">
          <w:type w:val="continuous"/>
          <w:pgSz w:w="11907" w:h="16839" w:code="9"/>
          <w:pgMar w:top="1417" w:right="1417" w:bottom="1417" w:left="1417" w:header="708" w:footer="708" w:gutter="0"/>
          <w:cols w:space="708"/>
          <w:docGrid w:linePitch="360"/>
        </w:sectPr>
      </w:pPr>
    </w:p>
    <w:p w14:paraId="2260B4FF" w14:textId="77777777" w:rsidR="00E82207" w:rsidRPr="002521CE" w:rsidRDefault="00DC216E" w:rsidP="009533F8">
      <w:pPr>
        <w:pStyle w:val="Heading1"/>
        <w:spacing w:before="0" w:after="240"/>
        <w:rPr>
          <w:lang w:val="sl-SI"/>
        </w:rPr>
      </w:pPr>
      <w:bookmarkStart w:id="10" w:name="_Toc61493177"/>
      <w:r w:rsidRPr="002521CE">
        <w:rPr>
          <w:lang w:val="sl-SI"/>
        </w:rPr>
        <w:lastRenderedPageBreak/>
        <w:t>3.</w:t>
      </w:r>
      <w:r w:rsidRPr="002521CE">
        <w:rPr>
          <w:lang w:val="sl-SI"/>
        </w:rPr>
        <w:tab/>
        <w:t>GEOGRAFSKI POLOŽAJ</w:t>
      </w:r>
      <w:bookmarkEnd w:id="10"/>
    </w:p>
    <w:p w14:paraId="730C4F75" w14:textId="77777777" w:rsidR="00DC216E" w:rsidRPr="002521CE" w:rsidRDefault="00DC216E" w:rsidP="00A63A3A">
      <w:pPr>
        <w:pStyle w:val="Heading2"/>
        <w:spacing w:after="240"/>
        <w:rPr>
          <w:lang w:val="sl-SI"/>
        </w:rPr>
      </w:pPr>
      <w:bookmarkStart w:id="11" w:name="_Toc61493178"/>
      <w:r w:rsidRPr="002521CE">
        <w:rPr>
          <w:lang w:val="sl-SI"/>
        </w:rPr>
        <w:t>3.1</w:t>
      </w:r>
      <w:r w:rsidRPr="002521CE">
        <w:rPr>
          <w:lang w:val="sl-SI"/>
        </w:rPr>
        <w:tab/>
        <w:t>SPLOŠEN GEOGRAFSKI PREGLED</w:t>
      </w:r>
      <w:bookmarkEnd w:id="11"/>
    </w:p>
    <w:p w14:paraId="3A513DE1" w14:textId="77777777" w:rsidR="00C650B6" w:rsidRPr="00EE617F" w:rsidRDefault="00C650B6" w:rsidP="00C650B6">
      <w:pPr>
        <w:rPr>
          <w:lang w:val="sl-SI"/>
        </w:rPr>
      </w:pPr>
      <w:bookmarkStart w:id="12" w:name="_Toc532160744"/>
      <w:r w:rsidRPr="00EE617F">
        <w:rPr>
          <w:noProof/>
          <w:bdr w:val="single" w:sz="4" w:space="0" w:color="auto"/>
        </w:rPr>
        <w:drawing>
          <wp:inline distT="0" distB="0" distL="0" distR="0" wp14:anchorId="27BE31D0" wp14:editId="4689C55D">
            <wp:extent cx="5832000" cy="3895200"/>
            <wp:effectExtent l="0" t="0" r="0" b="0"/>
            <wp:docPr id="10" name="Picture 10" descr="Priloga 1_DP_geograf_Podrocje-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riloga 1_DP_geograf_Podrocje-Model"/>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32000" cy="3895200"/>
                    </a:xfrm>
                    <a:prstGeom prst="rect">
                      <a:avLst/>
                    </a:prstGeom>
                    <a:noFill/>
                    <a:ln>
                      <a:noFill/>
                    </a:ln>
                  </pic:spPr>
                </pic:pic>
              </a:graphicData>
            </a:graphic>
          </wp:inline>
        </w:drawing>
      </w:r>
    </w:p>
    <w:p w14:paraId="59BFBCAD" w14:textId="77777777" w:rsidR="00A63A3A" w:rsidRPr="002521CE" w:rsidRDefault="0054429E" w:rsidP="00C9307F">
      <w:pPr>
        <w:rPr>
          <w:b/>
          <w:lang w:val="sl-SI"/>
        </w:rPr>
      </w:pPr>
      <w:bookmarkStart w:id="13" w:name="_Toc61375641"/>
      <w:bookmarkStart w:id="14" w:name="_Toc153107627"/>
      <w:r w:rsidRPr="002521CE">
        <w:rPr>
          <w:b/>
          <w:lang w:val="sl-SI"/>
        </w:rPr>
        <w:t xml:space="preserve">Slika </w:t>
      </w:r>
      <w:r w:rsidR="0061579C" w:rsidRPr="002521CE">
        <w:rPr>
          <w:b/>
          <w:lang w:val="sl-SI"/>
        </w:rPr>
        <w:fldChar w:fldCharType="begin"/>
      </w:r>
      <w:r w:rsidR="0061579C" w:rsidRPr="002521CE">
        <w:rPr>
          <w:b/>
          <w:lang w:val="sl-SI"/>
        </w:rPr>
        <w:instrText xml:space="preserve"> SEQ Slika \* ARABIC </w:instrText>
      </w:r>
      <w:r w:rsidR="0061579C" w:rsidRPr="002521CE">
        <w:rPr>
          <w:b/>
          <w:lang w:val="sl-SI"/>
        </w:rPr>
        <w:fldChar w:fldCharType="separate"/>
      </w:r>
      <w:r w:rsidR="007B16AF" w:rsidRPr="002521CE">
        <w:rPr>
          <w:b/>
          <w:noProof/>
          <w:lang w:val="sl-SI"/>
        </w:rPr>
        <w:t>2</w:t>
      </w:r>
      <w:r w:rsidR="0061579C" w:rsidRPr="002521CE">
        <w:rPr>
          <w:b/>
          <w:noProof/>
          <w:lang w:val="sl-SI"/>
        </w:rPr>
        <w:fldChar w:fldCharType="end"/>
      </w:r>
      <w:r w:rsidRPr="002521CE">
        <w:rPr>
          <w:b/>
          <w:lang w:val="sl-SI"/>
        </w:rPr>
        <w:t>:</w:t>
      </w:r>
      <w:r w:rsidR="007F0D46" w:rsidRPr="002521CE">
        <w:rPr>
          <w:lang w:val="sl-SI"/>
        </w:rPr>
        <w:tab/>
      </w:r>
      <w:bookmarkEnd w:id="12"/>
      <w:r w:rsidR="006B1ECD" w:rsidRPr="002521CE">
        <w:rPr>
          <w:lang w:val="sl-SI"/>
        </w:rPr>
        <w:t xml:space="preserve">Geografska lega </w:t>
      </w:r>
      <w:r w:rsidR="00C41D2D" w:rsidRPr="002521CE">
        <w:rPr>
          <w:lang w:val="sl-SI"/>
        </w:rPr>
        <w:t>območja posega</w:t>
      </w:r>
      <w:bookmarkEnd w:id="13"/>
      <w:r w:rsidR="00C9307F" w:rsidRPr="002521CE">
        <w:rPr>
          <w:lang w:val="sl-SI"/>
        </w:rPr>
        <w:t xml:space="preserve"> </w:t>
      </w:r>
      <w:r w:rsidR="00F03706">
        <w:rPr>
          <w:lang w:val="sl-SI"/>
        </w:rPr>
        <w:t>(Brilly, 2011)</w:t>
      </w:r>
      <w:bookmarkEnd w:id="14"/>
    </w:p>
    <w:p w14:paraId="2BB60DD1" w14:textId="77777777" w:rsidR="00C650B6" w:rsidRPr="00EE617F" w:rsidRDefault="00C650B6" w:rsidP="00C650B6">
      <w:pPr>
        <w:rPr>
          <w:lang w:val="sl-SI"/>
        </w:rPr>
      </w:pPr>
      <w:r w:rsidRPr="00EE617F">
        <w:rPr>
          <w:lang w:val="sl-SI"/>
        </w:rPr>
        <w:t>Dravsko polje je obsežen ravninski del Štajerske na desnem bregu reke Drave (Slika 2). V grobem obsega ozemlje trikotne oblike s površino 260 km</w:t>
      </w:r>
      <w:r w:rsidRPr="00332F96">
        <w:rPr>
          <w:vertAlign w:val="superscript"/>
          <w:lang w:val="sl-SI"/>
        </w:rPr>
        <w:t>2</w:t>
      </w:r>
      <w:r w:rsidRPr="00EE617F">
        <w:rPr>
          <w:lang w:val="sl-SI"/>
        </w:rPr>
        <w:t xml:space="preserve"> med Mariborom, Ptujem in Pragerskim. Povprečna nadmorska višina polja je 250 m. Dravsko polje na zahodu obdaja Pohorje, na severu Slovenske gorice, na jugu pa Haloze in Dravinjske gorice. Na vzhodu (v okolici Ptuja) se od levega brega Drave proti Ormožu ravninski del nadaljuje kot Ptujsko polje. Površje polja je položno nagnjeno od severozahoda proti jugovzhodu. Ravninski del Dravskega polja ni popolnoma raven, temveč razčlenjen v pleistocenske in komaj opazne holocenske rečne terase (Žlebnik, 1982). Vzporedno z reko Dravo po polju teče še kanal hidroelektrarne Zlatoličje, sicer pa večina vodotokov prihaja iz zahodnih oziroma južnih obrobij Dravskega polja in so desni pritoki Drave. Ti so: Dravinja, Polskava, Reka, Trojšnica, Devina, Kamenišnica in nekaj manjših studencev. Pri Ptuju se Drava razširi v umetno zajezeno Ptujsko jezero, iz katerega reka nadaljuje svojo pot tudi preko obsežnega vodnega kanala hidroelektrarne Formin. Na zahodnem delu polja se nahaja tudi nekaj manjših jezer oziroma ribnikov. Najpogostejša naselja so razložene, med seboj sklenjene vasi obcestnega tipa. Nekoč večinoma kmečko prebivalstvo se je danes pustilo izriniti intenzivnim pridelovalnim kombinatom, farmam prašičev, klavnicam piščancev Perutnine Ptuj, Agrokombinatu Maribor, kemični industriji v </w:t>
      </w:r>
      <w:r w:rsidRPr="00EE617F">
        <w:rPr>
          <w:lang w:val="sl-SI"/>
        </w:rPr>
        <w:lastRenderedPageBreak/>
        <w:t xml:space="preserve">kraju Rače, tovarni aluminija v Kidričevem, itd. V preteklosti so na zahodnem delu Dravskega polja, kamor so potoki s Pohorja prinašali veliko glinastih in ilovnatih snovi, delovale mnoge opekarne. Zaradi močvirne zemlje je bil v preteklosti južni in zahodni del polja bolj primeren za živinorejo, severni in zahodni, prodnati del, pa za poljedelstvo (Slika 2). </w:t>
      </w:r>
    </w:p>
    <w:p w14:paraId="023CE405" w14:textId="77777777" w:rsidR="00C650B6" w:rsidRPr="00EE617F" w:rsidRDefault="00C650B6" w:rsidP="00C650B6">
      <w:pPr>
        <w:rPr>
          <w:lang w:val="sl-SI"/>
        </w:rPr>
      </w:pPr>
      <w:r w:rsidRPr="00EE617F">
        <w:rPr>
          <w:lang w:val="sl-SI"/>
        </w:rPr>
        <w:t>Ptujsko polje je ravnina med Ptujem in Ormožem in skupaj z Dravskim poljem predstavlja največji ravninski del na območju severovzhodne Slovenije. Ločnica med poljema je reka Drava (v okolici Ptuja). Ptujsko polje leži na levem bregu Drave, večje, Dravsko polje pa na desnem bregu. Ptujsko polje na severu prehaja v Pesniško dolino, kjer ga obdajajo Slovenske gorice, na jugu pa Haloze. Vzporedno z Dravo je po njem speljan še kanal Hidroelektrarne Formin, sicer pa so vodotoki še reka Pesnica ter Zvirenčina in Sejanski potok. Povprečna nadmorska višina polja je 215 m</w:t>
      </w:r>
      <w:r w:rsidR="00332F96">
        <w:rPr>
          <w:lang w:val="sl-SI"/>
        </w:rPr>
        <w:t xml:space="preserve"> (Slika 2)</w:t>
      </w:r>
      <w:r w:rsidRPr="00EE617F">
        <w:rPr>
          <w:lang w:val="sl-SI"/>
        </w:rPr>
        <w:t>.</w:t>
      </w:r>
    </w:p>
    <w:p w14:paraId="7504462A" w14:textId="77777777" w:rsidR="00C40A83" w:rsidRPr="002521CE" w:rsidRDefault="00C40A83" w:rsidP="00C40A83">
      <w:pPr>
        <w:rPr>
          <w:lang w:val="sl-SI"/>
        </w:rPr>
      </w:pPr>
    </w:p>
    <w:p w14:paraId="4004BBDC" w14:textId="77777777" w:rsidR="00253AAF" w:rsidRPr="002521CE" w:rsidRDefault="00253AAF" w:rsidP="00457C73">
      <w:pPr>
        <w:rPr>
          <w:lang w:val="sl-SI"/>
        </w:rPr>
      </w:pPr>
      <w:r w:rsidRPr="002521CE">
        <w:rPr>
          <w:lang w:val="sl-SI"/>
        </w:rPr>
        <w:br w:type="page"/>
      </w:r>
    </w:p>
    <w:p w14:paraId="10A7C868" w14:textId="77777777" w:rsidR="00DC216E" w:rsidRPr="002521CE" w:rsidRDefault="00174F6C" w:rsidP="00253AAF">
      <w:pPr>
        <w:pStyle w:val="Heading1"/>
        <w:rPr>
          <w:lang w:val="sl-SI"/>
        </w:rPr>
      </w:pPr>
      <w:bookmarkStart w:id="15" w:name="_Toc61493179"/>
      <w:r w:rsidRPr="002521CE">
        <w:rPr>
          <w:lang w:val="sl-SI"/>
        </w:rPr>
        <w:lastRenderedPageBreak/>
        <w:t>4.</w:t>
      </w:r>
      <w:r w:rsidRPr="002521CE">
        <w:rPr>
          <w:lang w:val="sl-SI"/>
        </w:rPr>
        <w:tab/>
        <w:t>GEOLOŠK</w:t>
      </w:r>
      <w:r w:rsidR="00D632EE" w:rsidRPr="002521CE">
        <w:rPr>
          <w:lang w:val="sl-SI"/>
        </w:rPr>
        <w:t>E</w:t>
      </w:r>
      <w:r w:rsidRPr="002521CE">
        <w:rPr>
          <w:lang w:val="sl-SI"/>
        </w:rPr>
        <w:t xml:space="preserve"> </w:t>
      </w:r>
      <w:r w:rsidR="00D632EE" w:rsidRPr="002521CE">
        <w:rPr>
          <w:lang w:val="sl-SI"/>
        </w:rPr>
        <w:t>RAZMERE</w:t>
      </w:r>
      <w:bookmarkEnd w:id="15"/>
    </w:p>
    <w:p w14:paraId="0FBFFD53" w14:textId="77777777" w:rsidR="000440E1" w:rsidRPr="002521CE" w:rsidRDefault="000440E1" w:rsidP="000440E1">
      <w:pPr>
        <w:pStyle w:val="Heading2"/>
        <w:spacing w:after="240"/>
        <w:rPr>
          <w:lang w:val="sl-SI"/>
        </w:rPr>
      </w:pPr>
      <w:bookmarkStart w:id="16" w:name="_Toc61493180"/>
      <w:r w:rsidRPr="002521CE">
        <w:rPr>
          <w:lang w:val="sl-SI"/>
        </w:rPr>
        <w:t>4.1</w:t>
      </w:r>
      <w:r w:rsidRPr="002521CE">
        <w:rPr>
          <w:lang w:val="sl-SI"/>
        </w:rPr>
        <w:tab/>
        <w:t>SPLOŠEN GEOLOŠKI PREGLED</w:t>
      </w:r>
      <w:bookmarkEnd w:id="16"/>
    </w:p>
    <w:p w14:paraId="53660DD3" w14:textId="77777777" w:rsidR="00C650B6" w:rsidRPr="00EE617F" w:rsidRDefault="00C650B6" w:rsidP="00C650B6">
      <w:pPr>
        <w:pStyle w:val="BodyText"/>
        <w:rPr>
          <w:lang w:val="sl-SI"/>
        </w:rPr>
      </w:pPr>
      <w:r w:rsidRPr="00EE617F">
        <w:rPr>
          <w:lang w:val="sl-SI"/>
        </w:rPr>
        <w:t>Obravnavano ravninsko območje leži v Mariborsko – Ptujski pliokvartarni depresiji, ki je največja med pliokvartarnimi depresijami tega dela Slovenije. Sega od Maribora na severu, do vzhodno od Ptuja na jugovzhodu. Od mariborskega bloka jo loči na vzhodu dravski prelom, na zahodu pa meji na ribniško-selniški tektonski jarek, pohorsko tektonsko enoto in konjiško depresijo. Na jugu meji s polskavskim prelomom na haloško tektonsko enoto. V geološki zgradbi so predvsem dravske naplavine (prod, pesek, glina), ki se pogosto kažejo v posameznih rečnih terasah. Posamezni terasni nivoji nam kažejo na neotektonsko aktivnost depresije in vpliv neotektonike na sedimentacijo.</w:t>
      </w:r>
    </w:p>
    <w:p w14:paraId="0D2D4C18" w14:textId="77777777" w:rsidR="005938EB" w:rsidRPr="002521CE" w:rsidRDefault="005938EB">
      <w:pPr>
        <w:spacing w:line="276" w:lineRule="auto"/>
        <w:jc w:val="left"/>
        <w:rPr>
          <w:rFonts w:eastAsiaTheme="majorEastAsia" w:cstheme="majorBidi"/>
          <w:bCs/>
          <w:szCs w:val="26"/>
          <w:lang w:val="sl-SI"/>
        </w:rPr>
      </w:pPr>
    </w:p>
    <w:p w14:paraId="1DCCF289" w14:textId="77777777" w:rsidR="00995579" w:rsidRPr="002521CE" w:rsidRDefault="00995579" w:rsidP="00995579">
      <w:pPr>
        <w:pStyle w:val="Heading2"/>
        <w:rPr>
          <w:lang w:val="sl-SI"/>
        </w:rPr>
      </w:pPr>
      <w:bookmarkStart w:id="17" w:name="_Toc61493181"/>
      <w:r w:rsidRPr="002521CE">
        <w:rPr>
          <w:lang w:val="sl-SI"/>
        </w:rPr>
        <w:t>4.2</w:t>
      </w:r>
      <w:r w:rsidRPr="002521CE">
        <w:rPr>
          <w:lang w:val="sl-SI"/>
        </w:rPr>
        <w:tab/>
        <w:t>GEOLOŠKI PREGLED OBRAVNAVANEGA OBMOČJA</w:t>
      </w:r>
      <w:bookmarkEnd w:id="17"/>
    </w:p>
    <w:p w14:paraId="5A8145FD" w14:textId="77777777" w:rsidR="00E75344" w:rsidRPr="002521CE" w:rsidRDefault="00E75344" w:rsidP="00B37E3E">
      <w:pPr>
        <w:rPr>
          <w:lang w:val="sl-SI"/>
        </w:rPr>
      </w:pPr>
    </w:p>
    <w:p w14:paraId="2C66DB0B" w14:textId="77777777" w:rsidR="00C650B6" w:rsidRPr="00EE617F" w:rsidRDefault="00C650B6" w:rsidP="00C650B6">
      <w:pPr>
        <w:pStyle w:val="BodyText"/>
        <w:rPr>
          <w:u w:val="single"/>
          <w:lang w:val="sl-SI"/>
        </w:rPr>
      </w:pPr>
      <w:r w:rsidRPr="00EE617F">
        <w:rPr>
          <w:u w:val="single"/>
          <w:lang w:val="sl-SI"/>
        </w:rPr>
        <w:t>Podlaga kvartarnim (aluvijalnim) sedimentom Dravskega polja</w:t>
      </w:r>
    </w:p>
    <w:p w14:paraId="00EE1090" w14:textId="77777777" w:rsidR="00C650B6" w:rsidRPr="00EE617F" w:rsidRDefault="00C650B6" w:rsidP="00C650B6">
      <w:pPr>
        <w:pStyle w:val="BodyText"/>
        <w:rPr>
          <w:lang w:val="sl-SI"/>
        </w:rPr>
      </w:pPr>
      <w:r w:rsidRPr="00EE617F">
        <w:rPr>
          <w:lang w:val="sl-SI"/>
        </w:rPr>
        <w:t>Zbrani podatki številnih vrtin kažejo, da so podlaga kvartarnim sedimentom na Dravsko Ptujskem polju miocenske in pliocenske klastične kamnine in sedimenti. Severno in severovzhodno od Dravskega polja, na levem bregu reke Drave, se razprostirajo obronki Slovenskih Goric, ki jih sestavljajo miocenske klastične kamnine (</w:t>
      </w:r>
      <w:r w:rsidRPr="00EE617F">
        <w:rPr>
          <w:b/>
          <w:lang w:val="sl-SI"/>
        </w:rPr>
        <w:t>M</w:t>
      </w:r>
      <w:r w:rsidRPr="00EE617F">
        <w:rPr>
          <w:b/>
          <w:vertAlign w:val="subscript"/>
          <w:lang w:val="sl-SI"/>
        </w:rPr>
        <w:t>2</w:t>
      </w:r>
      <w:r w:rsidRPr="00EE617F">
        <w:rPr>
          <w:b/>
          <w:vertAlign w:val="superscript"/>
          <w:lang w:val="sl-SI"/>
        </w:rPr>
        <w:t>1</w:t>
      </w:r>
      <w:r w:rsidRPr="00EE617F">
        <w:rPr>
          <w:b/>
          <w:lang w:val="sl-SI"/>
        </w:rPr>
        <w:t xml:space="preserve"> in M</w:t>
      </w:r>
      <w:r w:rsidRPr="00EE617F">
        <w:rPr>
          <w:b/>
          <w:vertAlign w:val="subscript"/>
          <w:lang w:val="sl-SI"/>
        </w:rPr>
        <w:t>2</w:t>
      </w:r>
      <w:r w:rsidRPr="00EE617F">
        <w:rPr>
          <w:b/>
          <w:vertAlign w:val="superscript"/>
          <w:lang w:val="sl-SI"/>
        </w:rPr>
        <w:t>2</w:t>
      </w:r>
      <w:r w:rsidRPr="00EE617F">
        <w:rPr>
          <w:lang w:val="sl-SI"/>
        </w:rPr>
        <w:t xml:space="preserve">). V kamninah prevladujejo laporovci, glinovci in meljevci, mestoma pa nastopajo tudi peščenjaki. Te kamnine zasledimo tudi v podlagi kvartarnega vodonosnika Dravskega polja. </w:t>
      </w:r>
    </w:p>
    <w:p w14:paraId="47FE1670" w14:textId="77777777" w:rsidR="00C650B6" w:rsidRPr="00EE617F" w:rsidRDefault="00C650B6" w:rsidP="00C650B6">
      <w:pPr>
        <w:pStyle w:val="BodyText"/>
        <w:rPr>
          <w:lang w:val="sl-SI"/>
        </w:rPr>
      </w:pPr>
    </w:p>
    <w:p w14:paraId="79AFB461" w14:textId="77777777" w:rsidR="00C650B6" w:rsidRPr="00EE617F" w:rsidRDefault="00C650B6" w:rsidP="00C650B6">
      <w:pPr>
        <w:pStyle w:val="BodyText"/>
        <w:rPr>
          <w:lang w:val="sl-SI"/>
        </w:rPr>
      </w:pPr>
      <w:r w:rsidRPr="00EE617F">
        <w:rPr>
          <w:lang w:val="sl-SI"/>
        </w:rPr>
        <w:t xml:space="preserve">Severno od Ptuja in Ptujskega polja, obronke Slovenskih Goric gradijo pliocenski sedimenti in kamnine; pesek, peščen prod, konglomerat, glina, meljasta glina in glinast lapor. Pliocenski sedimenti so nekoliko bolj debelozrnati kot miocenski skladi. </w:t>
      </w:r>
    </w:p>
    <w:p w14:paraId="64A7F5E8" w14:textId="77777777" w:rsidR="00C650B6" w:rsidRPr="00EE617F" w:rsidRDefault="00C650B6" w:rsidP="00C650B6">
      <w:pPr>
        <w:pStyle w:val="BodyText"/>
        <w:rPr>
          <w:lang w:val="sl-SI"/>
        </w:rPr>
      </w:pPr>
    </w:p>
    <w:p w14:paraId="1A91AB1D" w14:textId="77777777" w:rsidR="00C650B6" w:rsidRPr="00EE617F" w:rsidRDefault="00C650B6" w:rsidP="00C650B6">
      <w:pPr>
        <w:pStyle w:val="BodyText"/>
        <w:rPr>
          <w:lang w:val="sl-SI"/>
        </w:rPr>
      </w:pPr>
      <w:r w:rsidRPr="00EE617F">
        <w:rPr>
          <w:lang w:val="sl-SI"/>
        </w:rPr>
        <w:t xml:space="preserve">Zastopana sta kremenov prod in pesek, ki sta dominantna pliocenska sedimenta. Plasti ležijo superpozicijsko na miocenskih sedimentih. </w:t>
      </w:r>
    </w:p>
    <w:p w14:paraId="615E253D" w14:textId="77777777" w:rsidR="00C650B6" w:rsidRPr="00EE617F" w:rsidRDefault="00C650B6" w:rsidP="00C650B6">
      <w:pPr>
        <w:pStyle w:val="BodyText"/>
        <w:rPr>
          <w:lang w:val="sl-SI"/>
        </w:rPr>
      </w:pPr>
    </w:p>
    <w:p w14:paraId="73C78DB8" w14:textId="77777777" w:rsidR="00C650B6" w:rsidRPr="00EE617F" w:rsidRDefault="00C650B6" w:rsidP="00C650B6">
      <w:pPr>
        <w:pStyle w:val="BodyText"/>
        <w:rPr>
          <w:lang w:val="sl-SI"/>
        </w:rPr>
      </w:pPr>
      <w:r w:rsidRPr="00EE617F">
        <w:rPr>
          <w:lang w:val="sl-SI"/>
        </w:rPr>
        <w:t xml:space="preserve">Na podlagi podatkov številnih vrtin, ki so bile izdelane na Dravskem polju, je razvidno, da predkvartarna podlaga ni ravna, temveč močno valovita. Greben visoko dvignjene podlage, ki poteka po sredini polja od zahoda proti vzhodu, deli prodni zasip osrednjega dela Dravskega polja na severno in južno globel ter osrednjo plitvejšo polico. Te morfološke značilnosti vplivajo tudi na tok podzemne vode (Žlebnik, 1982). Miocenske in pliocenske kamnine in sedimenti, ki tvorijo podlago prodnemu zasipu, so za vodo slabo prepustne do neprepustne. </w:t>
      </w:r>
    </w:p>
    <w:p w14:paraId="4994AFA6" w14:textId="77777777" w:rsidR="00C650B6" w:rsidRPr="00EE617F" w:rsidRDefault="00C650B6" w:rsidP="00C650B6">
      <w:pPr>
        <w:pStyle w:val="BodyText"/>
        <w:rPr>
          <w:lang w:val="sl-SI"/>
        </w:rPr>
      </w:pPr>
    </w:p>
    <w:p w14:paraId="68234B0B" w14:textId="77777777" w:rsidR="00C650B6" w:rsidRPr="00EE617F" w:rsidRDefault="00C650B6" w:rsidP="00C650B6">
      <w:pPr>
        <w:pStyle w:val="BodyText"/>
        <w:rPr>
          <w:u w:val="single"/>
          <w:lang w:val="sl-SI"/>
        </w:rPr>
      </w:pPr>
      <w:r w:rsidRPr="00EE617F">
        <w:rPr>
          <w:u w:val="single"/>
          <w:lang w:val="sl-SI"/>
        </w:rPr>
        <w:t>Kvartarni sedimenti Dravskega polja</w:t>
      </w:r>
    </w:p>
    <w:p w14:paraId="2D02D9BC" w14:textId="77777777" w:rsidR="00C650B6" w:rsidRPr="00EE617F" w:rsidRDefault="00C650B6" w:rsidP="00C650B6">
      <w:pPr>
        <w:pStyle w:val="BodyText"/>
        <w:rPr>
          <w:lang w:val="sl-SI"/>
        </w:rPr>
      </w:pPr>
      <w:r w:rsidRPr="00EE617F">
        <w:rPr>
          <w:lang w:val="sl-SI"/>
        </w:rPr>
        <w:t xml:space="preserve">Kvartarni sedimenti so razviti v obliki različnih naplavin (Slika 3). Zastopani so barjanski sedimenti (melj in glina), </w:t>
      </w:r>
      <w:r w:rsidRPr="00EE617F">
        <w:rPr>
          <w:lang w:val="sl-SI"/>
        </w:rPr>
        <w:lastRenderedPageBreak/>
        <w:t>puhličasti sedimenti (peščene gline), prod, pesek, peščena glina, aluvialni, deluvialni in proluvialni material na obrobju (</w:t>
      </w:r>
      <w:r w:rsidRPr="00EE617F">
        <w:rPr>
          <w:b/>
          <w:lang w:val="sl-SI"/>
        </w:rPr>
        <w:t>d, g</w:t>
      </w:r>
      <w:r w:rsidRPr="00EE617F">
        <w:rPr>
          <w:lang w:val="sl-SI"/>
        </w:rPr>
        <w:t xml:space="preserve">). Proda (dravski prod) je največ v rečnih terasah. </w:t>
      </w:r>
    </w:p>
    <w:p w14:paraId="6167DAFC" w14:textId="77777777" w:rsidR="00C650B6" w:rsidRPr="00EE617F" w:rsidRDefault="00C650B6" w:rsidP="00C650B6">
      <w:pPr>
        <w:pStyle w:val="BodyText"/>
        <w:rPr>
          <w:lang w:val="sl-SI"/>
        </w:rPr>
      </w:pPr>
    </w:p>
    <w:p w14:paraId="6848DFA5" w14:textId="77777777" w:rsidR="00C650B6" w:rsidRPr="00EE617F" w:rsidRDefault="00C650B6" w:rsidP="00C650B6">
      <w:pPr>
        <w:pStyle w:val="BodyText"/>
        <w:rPr>
          <w:lang w:val="sl-SI"/>
        </w:rPr>
      </w:pPr>
      <w:r w:rsidRPr="00EE617F">
        <w:rPr>
          <w:lang w:val="sl-SI"/>
        </w:rPr>
        <w:t xml:space="preserve">Ob reki  Dravi je ugotovljen povodenjski facies in mrtva korita (Slika 3), ki so zapolnjena z meljem in z organsko glino. Stratigrafska delitev sedimentov na pleistocen in holocen je problematična zaradi pomanjkanja fosilnih ostankov. Dravski prod je verjetno sedimentiran delno v pleistocenu in delno v holocenu. </w:t>
      </w:r>
    </w:p>
    <w:p w14:paraId="4EB89E93" w14:textId="77777777" w:rsidR="00C650B6" w:rsidRPr="00EE617F" w:rsidRDefault="00C650B6" w:rsidP="00C650B6">
      <w:pPr>
        <w:pStyle w:val="BodyText"/>
        <w:rPr>
          <w:lang w:val="sl-SI"/>
        </w:rPr>
      </w:pPr>
    </w:p>
    <w:p w14:paraId="1BA83AE1" w14:textId="77777777" w:rsidR="00C650B6" w:rsidRPr="00EE617F" w:rsidRDefault="00C650B6" w:rsidP="00C650B6">
      <w:pPr>
        <w:pStyle w:val="BodyText"/>
        <w:rPr>
          <w:u w:val="single"/>
          <w:lang w:val="sl-SI"/>
        </w:rPr>
      </w:pPr>
      <w:r w:rsidRPr="00EE617F">
        <w:rPr>
          <w:u w:val="single"/>
          <w:lang w:val="sl-SI"/>
        </w:rPr>
        <w:t xml:space="preserve">Pleistocensko - holocenski sedimenti Dravskega polja </w:t>
      </w:r>
    </w:p>
    <w:p w14:paraId="1FE79C89" w14:textId="77777777" w:rsidR="00C650B6" w:rsidRPr="00EE617F" w:rsidRDefault="00C650B6" w:rsidP="00C650B6">
      <w:pPr>
        <w:pStyle w:val="BodyText"/>
        <w:rPr>
          <w:lang w:val="sl-SI"/>
        </w:rPr>
      </w:pPr>
      <w:r w:rsidRPr="00EE617F">
        <w:rPr>
          <w:lang w:val="sl-SI"/>
        </w:rPr>
        <w:t>Z našega vidika je na Dravsko Ptujskem polju najpomembnejši sediment dravski prod (Slika 3), ki gradi obširne rečne terase (</w:t>
      </w:r>
      <w:r w:rsidRPr="00EE617F">
        <w:rPr>
          <w:b/>
          <w:lang w:val="sl-SI"/>
        </w:rPr>
        <w:t>t</w:t>
      </w:r>
      <w:r w:rsidRPr="00EE617F">
        <w:rPr>
          <w:lang w:val="sl-SI"/>
        </w:rPr>
        <w:t xml:space="preserve">). Rečne terase so se ohranile ob reki Dravi, v manjši meri pa še ob Dravinji, kjer predstavljajo le manjše ostanke, povečini že erodiranih terasnih odsekov. Terasni material sestavlja prod, peščen prod, pesek, melj in peščena glina. V okolici Maribora, oziroma na Dravskem polju, je Drava urezala v že akumuliranem materialu 4 glavne in več vmesnih terasnih nivojev, katerih višine znašajo od nekaj metrov do 30 metrov. Večji del terasnih nivojev je že erodiranih in jih ni mogoče slediti kontinuirano. Med terasnimi sedimenti prevladuje predvsem prod (70 %), ki mu sledita pesek (20 %) in, peščena glina (10 %). Prodniki so v glavnem iz kremena, metamorfnih in magmatskih kamenin (amfibolit, tonalit, gnajs), v manjši meri pa tudi iz karbonatnih sedimentov. Sortiranost je slaba, velikost posameznih prodnikov pa spremenljiva, od nekaj centimetrov do par decimetrov. Prod se je ponekod sprijel v plasti in leče konglomerata debeline do 1 m. Na površini je prod prekrit s tanko peščeno in meljno plastjo, ki je ponekod zaradi rečne erozije odnesena. Debelina prodnega zasipa je dokaj enakomerna tako v vzdolžni kot v prečni smeri; v osrednjem delu polja znaša 22 do 26 m, na obrobju ob strugi Drave pa 5 do 15 m (Žlebnik, 1982). </w:t>
      </w:r>
    </w:p>
    <w:p w14:paraId="136D0299" w14:textId="77777777" w:rsidR="00C650B6" w:rsidRPr="00EE617F" w:rsidRDefault="00C650B6" w:rsidP="00C650B6">
      <w:pPr>
        <w:pStyle w:val="BodyText"/>
        <w:rPr>
          <w:lang w:val="sl-SI"/>
        </w:rPr>
      </w:pPr>
    </w:p>
    <w:p w14:paraId="58095E5A" w14:textId="77777777" w:rsidR="00C650B6" w:rsidRPr="00EE617F" w:rsidRDefault="00C650B6" w:rsidP="00C650B6">
      <w:pPr>
        <w:pStyle w:val="BodyText"/>
        <w:rPr>
          <w:lang w:val="sl-SI"/>
        </w:rPr>
      </w:pPr>
      <w:r w:rsidRPr="00EE617F">
        <w:rPr>
          <w:noProof/>
        </w:rPr>
        <w:drawing>
          <wp:inline distT="0" distB="0" distL="0" distR="0" wp14:anchorId="2E656198" wp14:editId="025DD1C6">
            <wp:extent cx="5848350" cy="2472055"/>
            <wp:effectExtent l="0" t="0" r="0" b="0"/>
            <wp:docPr id="2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48350" cy="2472055"/>
                    </a:xfrm>
                    <a:prstGeom prst="rect">
                      <a:avLst/>
                    </a:prstGeom>
                    <a:noFill/>
                    <a:ln>
                      <a:noFill/>
                    </a:ln>
                  </pic:spPr>
                </pic:pic>
              </a:graphicData>
            </a:graphic>
          </wp:inline>
        </w:drawing>
      </w:r>
    </w:p>
    <w:p w14:paraId="7A759A6D" w14:textId="77777777" w:rsidR="00C650B6" w:rsidRPr="00EE617F" w:rsidRDefault="00C650B6" w:rsidP="00C650B6">
      <w:pPr>
        <w:pStyle w:val="Caption"/>
        <w:spacing w:after="0"/>
        <w:rPr>
          <w:lang w:val="sl-SI"/>
        </w:rPr>
      </w:pPr>
    </w:p>
    <w:p w14:paraId="0CB251D8" w14:textId="77777777" w:rsidR="00C650B6" w:rsidRPr="00EE617F" w:rsidRDefault="00C650B6" w:rsidP="00C650B6">
      <w:pPr>
        <w:pStyle w:val="Caption"/>
        <w:spacing w:after="0"/>
        <w:rPr>
          <w:lang w:val="sl-SI"/>
        </w:rPr>
      </w:pPr>
      <w:r w:rsidRPr="00EE617F">
        <w:rPr>
          <w:noProof/>
        </w:rPr>
        <mc:AlternateContent>
          <mc:Choice Requires="wps">
            <w:drawing>
              <wp:anchor distT="0" distB="0" distL="114300" distR="114300" simplePos="0" relativeHeight="251665408" behindDoc="0" locked="0" layoutInCell="1" allowOverlap="1" wp14:anchorId="64454C54" wp14:editId="518E2396">
                <wp:simplePos x="0" y="0"/>
                <wp:positionH relativeFrom="column">
                  <wp:posOffset>-3810</wp:posOffset>
                </wp:positionH>
                <wp:positionV relativeFrom="paragraph">
                  <wp:posOffset>138430</wp:posOffset>
                </wp:positionV>
                <wp:extent cx="5831840" cy="8255"/>
                <wp:effectExtent l="5080" t="13335" r="11430" b="6985"/>
                <wp:wrapNone/>
                <wp:docPr id="13" name="Raven puščični povezovalnik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1840" cy="8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4A46FAC" id="_x0000_t32" coordsize="21600,21600" o:spt="32" o:oned="t" path="m,l21600,21600e" filled="f">
                <v:path arrowok="t" fillok="f" o:connecttype="none"/>
                <o:lock v:ext="edit" shapetype="t"/>
              </v:shapetype>
              <v:shape id="Raven puščični povezovalnik 33" o:spid="_x0000_s1026" type="#_x0000_t32" style="position:absolute;margin-left:-.3pt;margin-top:10.9pt;width:459.2pt;height:.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9teuwEAAFkDAAAOAAAAZHJzL2Uyb0RvYy54bWysU8uO2zAMvBfoPwi6N47TukiNOHvIdnvZ&#10;tgF2+wGMLNtCZVEglTj5+0paJ33divogUCI5HA7pzd15tOKkiQ26RpaLpRTaKWyN6xv57fnhzVoK&#10;DuBasOh0Iy+a5d329avN5Gu9wgFtq0lEEMf15Bs5hODromA16BF4gV676OyQRgjxSn3REkwRfbTF&#10;arl8X0xIrSdUmjm+3r845Tbjd51W4WvXsQ7CNjJyC/mkfB7SWWw3UPcEfjBqpgH/wGIE42LRG9Q9&#10;BBBHMn9BjUYRMnZhoXAssOuM0rmH2E25/KObpwG8zr1EcdjfZOL/B6u+nHZuT4m6Orsn/4jqOwuH&#10;uwFcrzOB54uPgyuTVMXkub6lpAv7PYnD9BnbGAPHgFmFc0djgoz9iXMW+3ITW5+DUPGxWr8t1+/i&#10;TFT0rVdVlQtAfc31xOGTxlEko5EcCEw/hB06F6eKVOZKcHrkkJhBfU1IhR0+GGvzcK0TUyM/VKsq&#10;JzBa0yZnCmPqDztL4gRpPfI3s/gtjPDo2gw2aGg/znYAY1/sWNy6WZ0kSNo+rg/YXvZ0VS3OL7Oc&#10;dy0tyK/3nP3zj9j+AAAA//8DAFBLAwQUAAYACAAAACEAsOp/sN0AAAAHAQAADwAAAGRycy9kb3du&#10;cmV2LnhtbEyPzU7DMBCE70h9B2uRuKDWcRCFhjhVVYkDx/5IXN14SQLxOoqdJvTp2Z7obXdnNPtN&#10;vp5cK87Yh8aTBrVIQCCV3jZUaTge3uevIEI0ZE3rCTX8YoB1MbvLTWb9SDs872MlOIRCZjTUMXaZ&#10;lKGs0Zmw8B0Sa1++dyby2lfS9mbkcNfKNEmW0pmG+ENtOtzWWP7sB6cBw/Csks3KVcePy/j4mV6+&#10;x+6g9cP9tHkDEXGK/2a44jM6FMx08gPZIFoN8yUbNaSKC7C8Ui88nPjwpEAWubzlL/4AAAD//wMA&#10;UEsBAi0AFAAGAAgAAAAhALaDOJL+AAAA4QEAABMAAAAAAAAAAAAAAAAAAAAAAFtDb250ZW50X1R5&#10;cGVzXS54bWxQSwECLQAUAAYACAAAACEAOP0h/9YAAACUAQAACwAAAAAAAAAAAAAAAAAvAQAAX3Jl&#10;bHMvLnJlbHNQSwECLQAUAAYACAAAACEAJVfbXrsBAABZAwAADgAAAAAAAAAAAAAAAAAuAgAAZHJz&#10;L2Uyb0RvYy54bWxQSwECLQAUAAYACAAAACEAsOp/sN0AAAAHAQAADwAAAAAAAAAAAAAAAAAVBAAA&#10;ZHJzL2Rvd25yZXYueG1sUEsFBgAAAAAEAAQA8wAAAB8FAAAAAA==&#10;"/>
            </w:pict>
          </mc:Fallback>
        </mc:AlternateContent>
      </w:r>
    </w:p>
    <w:p w14:paraId="2FFA83E4" w14:textId="77777777" w:rsidR="00F21903" w:rsidRPr="002521CE" w:rsidRDefault="00C650B6" w:rsidP="00C650B6">
      <w:pPr>
        <w:pStyle w:val="Caption"/>
        <w:spacing w:after="0"/>
        <w:rPr>
          <w:lang w:val="sl-SI"/>
        </w:rPr>
      </w:pPr>
      <w:bookmarkStart w:id="18" w:name="_Toc61375642"/>
      <w:bookmarkStart w:id="19" w:name="_Toc153107628"/>
      <w:r w:rsidRPr="00DF3403">
        <w:rPr>
          <w:bCs w:val="0"/>
          <w:lang w:val="sl-SI"/>
        </w:rPr>
        <w:t xml:space="preserve">Slika </w:t>
      </w:r>
      <w:r w:rsidRPr="00DF3403">
        <w:rPr>
          <w:bCs w:val="0"/>
          <w:lang w:val="sl-SI"/>
        </w:rPr>
        <w:fldChar w:fldCharType="begin"/>
      </w:r>
      <w:r w:rsidRPr="00DF3403">
        <w:rPr>
          <w:bCs w:val="0"/>
          <w:lang w:val="sl-SI"/>
        </w:rPr>
        <w:instrText xml:space="preserve"> SEQ Slika \* ARABIC </w:instrText>
      </w:r>
      <w:r w:rsidRPr="00DF3403">
        <w:rPr>
          <w:bCs w:val="0"/>
          <w:lang w:val="sl-SI"/>
        </w:rPr>
        <w:fldChar w:fldCharType="separate"/>
      </w:r>
      <w:r w:rsidRPr="00DF3403">
        <w:rPr>
          <w:bCs w:val="0"/>
          <w:noProof/>
          <w:lang w:val="sl-SI"/>
        </w:rPr>
        <w:t>3</w:t>
      </w:r>
      <w:r w:rsidRPr="00DF3403">
        <w:rPr>
          <w:bCs w:val="0"/>
          <w:lang w:val="sl-SI"/>
        </w:rPr>
        <w:fldChar w:fldCharType="end"/>
      </w:r>
      <w:r w:rsidRPr="00DF3403">
        <w:rPr>
          <w:bCs w:val="0"/>
          <w:lang w:val="sl-SI"/>
        </w:rPr>
        <w:t>:</w:t>
      </w:r>
      <w:r w:rsidRPr="00C650B6">
        <w:rPr>
          <w:b w:val="0"/>
          <w:lang w:val="sl-SI"/>
        </w:rPr>
        <w:tab/>
        <w:t>Izsek iz geološke karte Slovenije z legendo; LIST Maribor  1:100 000 (Izrez ni v merilu !)</w:t>
      </w:r>
      <w:bookmarkEnd w:id="18"/>
      <w:bookmarkEnd w:id="19"/>
    </w:p>
    <w:p w14:paraId="38A2930D" w14:textId="77777777" w:rsidR="007C0428" w:rsidRPr="002521CE" w:rsidRDefault="007C0428" w:rsidP="007C0428">
      <w:pPr>
        <w:spacing w:before="200" w:after="0"/>
        <w:rPr>
          <w:lang w:val="sl-SI"/>
        </w:rPr>
        <w:sectPr w:rsidR="007C0428" w:rsidRPr="002521CE" w:rsidSect="00DF3403">
          <w:pgSz w:w="11907" w:h="16839" w:code="9"/>
          <w:pgMar w:top="1417" w:right="1417" w:bottom="1417" w:left="1417" w:header="708" w:footer="708" w:gutter="0"/>
          <w:cols w:space="708"/>
          <w:docGrid w:linePitch="360"/>
        </w:sectPr>
      </w:pPr>
    </w:p>
    <w:p w14:paraId="4FF02FAA" w14:textId="77777777" w:rsidR="00E61B4E" w:rsidRPr="002521CE" w:rsidRDefault="00E61B4E" w:rsidP="009533F8">
      <w:pPr>
        <w:pStyle w:val="Heading1"/>
        <w:spacing w:before="0" w:after="240"/>
        <w:rPr>
          <w:lang w:val="sl-SI"/>
        </w:rPr>
      </w:pPr>
      <w:bookmarkStart w:id="20" w:name="_Toc61493182"/>
      <w:r w:rsidRPr="002521CE">
        <w:rPr>
          <w:lang w:val="sl-SI"/>
        </w:rPr>
        <w:lastRenderedPageBreak/>
        <w:t>5.</w:t>
      </w:r>
      <w:r w:rsidRPr="002521CE">
        <w:rPr>
          <w:lang w:val="sl-SI"/>
        </w:rPr>
        <w:tab/>
        <w:t>HIDROGEOLOŠKE RAZMERE</w:t>
      </w:r>
      <w:bookmarkEnd w:id="20"/>
    </w:p>
    <w:p w14:paraId="4C6173B5" w14:textId="77777777" w:rsidR="004A071A" w:rsidRPr="00F97E3B" w:rsidRDefault="004A071A" w:rsidP="004A071A">
      <w:pPr>
        <w:pStyle w:val="Heading2"/>
        <w:rPr>
          <w:lang w:val="sl-SI"/>
        </w:rPr>
      </w:pPr>
      <w:bookmarkStart w:id="21" w:name="_Toc473984224"/>
      <w:bookmarkStart w:id="22" w:name="_Toc61493183"/>
      <w:r w:rsidRPr="00F97E3B">
        <w:rPr>
          <w:lang w:val="sl-SI"/>
        </w:rPr>
        <w:t>5.1</w:t>
      </w:r>
      <w:r w:rsidRPr="00F97E3B">
        <w:rPr>
          <w:lang w:val="sl-SI"/>
        </w:rPr>
        <w:tab/>
        <w:t>POVRŠINSKE VODE</w:t>
      </w:r>
      <w:bookmarkEnd w:id="21"/>
      <w:bookmarkEnd w:id="22"/>
    </w:p>
    <w:p w14:paraId="51A0D69F" w14:textId="77777777" w:rsidR="004A071A" w:rsidRPr="00EE617F" w:rsidRDefault="004A071A" w:rsidP="004A071A">
      <w:pPr>
        <w:rPr>
          <w:lang w:val="sl-SI"/>
        </w:rPr>
      </w:pPr>
      <w:r w:rsidRPr="00EE617F">
        <w:rPr>
          <w:lang w:val="sl-SI"/>
        </w:rPr>
        <w:t>Glavni vodotok na obravnavanem območju je reka Drava, ki teče ca 4 km severno in vzhodno od obravnavane lokacije. Vzporedno z reko Dravo po polju teče še kanal hidroelektrarne Zlatoličje, sicer pa večina vodotokov prihaja iz zahodnih oziroma južnih obrobij Dravskega polja in so desni pritoki Drave. Ti so: Dravinja, Polskava, Reka, Trojšnica, Devina, Kamenišnica in nekaj manjših studencev. Kanal HE Zlatoličje do pregrade nima kontakta s podzemno vodo Dravskega polja.</w:t>
      </w:r>
    </w:p>
    <w:p w14:paraId="225672DF" w14:textId="77777777" w:rsidR="004A071A" w:rsidRPr="00F97E3B" w:rsidRDefault="004A071A" w:rsidP="004A071A">
      <w:pPr>
        <w:pStyle w:val="Heading2"/>
        <w:rPr>
          <w:lang w:val="sl-SI"/>
        </w:rPr>
      </w:pPr>
      <w:bookmarkStart w:id="23" w:name="_Toc473984225"/>
      <w:bookmarkStart w:id="24" w:name="_Toc61493184"/>
      <w:r w:rsidRPr="00F97E3B">
        <w:rPr>
          <w:lang w:val="sl-SI"/>
        </w:rPr>
        <w:t>5.2</w:t>
      </w:r>
      <w:r w:rsidRPr="00F97E3B">
        <w:rPr>
          <w:lang w:val="sl-SI"/>
        </w:rPr>
        <w:tab/>
        <w:t>PODZEMNE VODE</w:t>
      </w:r>
      <w:bookmarkEnd w:id="23"/>
      <w:bookmarkEnd w:id="24"/>
    </w:p>
    <w:p w14:paraId="69819812" w14:textId="77777777" w:rsidR="004A071A" w:rsidRPr="00F97E3B" w:rsidRDefault="004A071A" w:rsidP="004A071A">
      <w:pPr>
        <w:pStyle w:val="Heading3"/>
        <w:rPr>
          <w:lang w:val="sl-SI"/>
        </w:rPr>
      </w:pPr>
      <w:bookmarkStart w:id="25" w:name="_Toc324147154"/>
      <w:bookmarkStart w:id="26" w:name="_Toc389631869"/>
      <w:bookmarkStart w:id="27" w:name="_Toc391984714"/>
      <w:bookmarkStart w:id="28" w:name="_Toc473984226"/>
      <w:bookmarkStart w:id="29" w:name="_Toc61493185"/>
      <w:r w:rsidRPr="00F97E3B">
        <w:rPr>
          <w:lang w:val="sl-SI"/>
        </w:rPr>
        <w:t>5.2.1.</w:t>
      </w:r>
      <w:r w:rsidRPr="00F97E3B">
        <w:rPr>
          <w:lang w:val="sl-SI"/>
        </w:rPr>
        <w:tab/>
        <w:t>Hidrogeološka karakterizacija</w:t>
      </w:r>
      <w:bookmarkEnd w:id="25"/>
      <w:bookmarkEnd w:id="26"/>
      <w:bookmarkEnd w:id="27"/>
      <w:bookmarkEnd w:id="28"/>
      <w:bookmarkEnd w:id="29"/>
    </w:p>
    <w:p w14:paraId="2BB3DA2F" w14:textId="77777777" w:rsidR="004A071A" w:rsidRPr="00EE617F" w:rsidRDefault="004A071A" w:rsidP="004A071A">
      <w:pPr>
        <w:rPr>
          <w:lang w:val="sl-SI"/>
        </w:rPr>
      </w:pPr>
      <w:bookmarkStart w:id="30" w:name="_Toc324147155"/>
      <w:r w:rsidRPr="00EE617F">
        <w:rPr>
          <w:lang w:val="sl-SI"/>
        </w:rPr>
        <w:t>Debelina fluvioglacialnih prodno peščenih naplavin je na osrednjem delu Dravskega polja dokaj enakomerna in znaša do 26 m (pleistocenska terasa, dravski prod). Prodno peščene naplavine nizke holocenske terase pa so debele med 4 in 18 m. Prodne naplavine so izdaten in dobro prepusten medzrnski vodonosnik, ki se napaja s ponikovanjem pohorskih potokov in infiltracijo padavin (Žlebnik, 1982). Neprepustna podlaga se sestoji v severozahodnem delu Dravskega polja iz neprepustnega miocenskega laporja, v osrednjem, južnem in vzhodnem delu pa iz pliocenskih peska, proda, konglomerata in gline. Prepustnost pliocenskega proda je dva do tri velikostne rede manjša od prepustnosti dravskega proda, npr. prepustnost dravskega proda je na različnih lokacijah od 5*10</w:t>
      </w:r>
      <w:r w:rsidRPr="00EE617F">
        <w:rPr>
          <w:vertAlign w:val="superscript"/>
          <w:lang w:val="sl-SI"/>
        </w:rPr>
        <w:t>-4</w:t>
      </w:r>
      <w:r w:rsidRPr="00EE617F">
        <w:rPr>
          <w:lang w:val="sl-SI"/>
        </w:rPr>
        <w:t xml:space="preserve"> do 2*10</w:t>
      </w:r>
      <w:r w:rsidRPr="00EE617F">
        <w:rPr>
          <w:vertAlign w:val="superscript"/>
          <w:lang w:val="sl-SI"/>
        </w:rPr>
        <w:t>-2</w:t>
      </w:r>
      <w:r w:rsidRPr="00EE617F">
        <w:rPr>
          <w:lang w:val="sl-SI"/>
        </w:rPr>
        <w:t xml:space="preserve"> m/s, koeficient prepustnosti pliocenskih prodov je ranga 1*10</w:t>
      </w:r>
      <w:r w:rsidRPr="00EE617F">
        <w:rPr>
          <w:vertAlign w:val="superscript"/>
          <w:lang w:val="sl-SI"/>
        </w:rPr>
        <w:t>-6</w:t>
      </w:r>
      <w:r w:rsidRPr="00EE617F">
        <w:rPr>
          <w:lang w:val="sl-SI"/>
        </w:rPr>
        <w:t xml:space="preserve"> do 5*10</w:t>
      </w:r>
      <w:r w:rsidRPr="00EE617F">
        <w:rPr>
          <w:vertAlign w:val="superscript"/>
          <w:lang w:val="sl-SI"/>
        </w:rPr>
        <w:t xml:space="preserve">-4 </w:t>
      </w:r>
      <w:r w:rsidRPr="00EE617F">
        <w:rPr>
          <w:lang w:val="sl-SI"/>
        </w:rPr>
        <w:t>m/s, holocenska terasa je zaradi glinenih primesi nekaj slabše prepustna. Na celotnem zahodnem obrobju Dravskega polja je prodni zasip precej meljast in zaglinjen ter manj prepusten</w:t>
      </w:r>
      <w:r w:rsidR="00F03706">
        <w:rPr>
          <w:lang w:val="sl-SI"/>
        </w:rPr>
        <w:t xml:space="preserve"> (</w:t>
      </w:r>
      <w:r w:rsidR="00F03706" w:rsidRPr="00EE617F">
        <w:rPr>
          <w:lang w:val="sl-SI"/>
        </w:rPr>
        <w:t>Breznik, 1961, Žlebnik, 1982, Supovec, 2004, Tancar et al. 2009</w:t>
      </w:r>
      <w:r w:rsidR="00F03706">
        <w:rPr>
          <w:lang w:val="sl-SI"/>
        </w:rPr>
        <w:t>a in 2009b, 2011)</w:t>
      </w:r>
      <w:r w:rsidRPr="00EE617F">
        <w:rPr>
          <w:lang w:val="sl-SI"/>
        </w:rPr>
        <w:t xml:space="preserve">. </w:t>
      </w:r>
    </w:p>
    <w:p w14:paraId="2DC60947" w14:textId="77777777" w:rsidR="004A071A" w:rsidRPr="00EE617F" w:rsidRDefault="004A071A" w:rsidP="004A071A">
      <w:pPr>
        <w:rPr>
          <w:color w:val="000000"/>
          <w:lang w:val="sl-SI"/>
        </w:rPr>
      </w:pPr>
      <w:r w:rsidRPr="00EE617F">
        <w:rPr>
          <w:lang w:val="sl-SI"/>
        </w:rPr>
        <w:t xml:space="preserve">Iz dosedanjih hidrogeoloških raziskav prodnega zasipa je bila na podlagi granulometrije privzeta ocena o 25 % poroznosti (najpogosteje je za prodni sediment privzeta poroznost n = 25-30 %, za peščeni sediment n = 30-50 %), vendar litološke nehomogenosti vodonosnika, neenakomerna zrnavost sedimenta povzročajo prostorsko variabilnost tega parametra. Efektivna poroznost pomeni delež prostornine z vodo zapolnjenih por sedimenta, ki  lahko gravitacijsko drenira glede na celotno prostornino sedimenta. Efektivna poroznost ali tudi specifična izdatnost je definirana z volumnom vode, pridobljenim na enoto površine vodonosnika in pri enoti znižanja nivoja podzemne vode, opisuje pa sposobnost vodonosnika, da sprejme oz. zadrži ali odda </w:t>
      </w:r>
      <w:r w:rsidRPr="00EE617F">
        <w:rPr>
          <w:color w:val="000000"/>
          <w:lang w:val="sl-SI"/>
        </w:rPr>
        <w:t>vodo</w:t>
      </w:r>
      <w:r w:rsidR="00F03706">
        <w:rPr>
          <w:color w:val="000000"/>
          <w:lang w:val="sl-SI"/>
        </w:rPr>
        <w:t xml:space="preserve"> (</w:t>
      </w:r>
      <w:r w:rsidR="00F03706" w:rsidRPr="00EE617F">
        <w:rPr>
          <w:lang w:val="sl-SI"/>
        </w:rPr>
        <w:t>(Breznik, 1961, Žlebnik, 1982, Supovec, 2004, Tancar et al. 2009</w:t>
      </w:r>
      <w:r w:rsidR="00F03706">
        <w:rPr>
          <w:lang w:val="sl-SI"/>
        </w:rPr>
        <w:t>a in 2009b, 2011</w:t>
      </w:r>
      <w:r w:rsidR="00F03706" w:rsidRPr="00EE617F">
        <w:rPr>
          <w:lang w:val="sl-SI"/>
        </w:rPr>
        <w:t>)</w:t>
      </w:r>
      <w:r w:rsidR="00F03706">
        <w:rPr>
          <w:color w:val="000000"/>
          <w:lang w:val="sl-SI"/>
        </w:rPr>
        <w:t>)</w:t>
      </w:r>
      <w:r w:rsidRPr="00EE617F">
        <w:rPr>
          <w:color w:val="000000"/>
          <w:lang w:val="sl-SI"/>
        </w:rPr>
        <w:t xml:space="preserve">. </w:t>
      </w:r>
    </w:p>
    <w:p w14:paraId="215EB838" w14:textId="77777777" w:rsidR="004A071A" w:rsidRPr="00EE617F" w:rsidRDefault="004A071A" w:rsidP="004A071A">
      <w:pPr>
        <w:rPr>
          <w:color w:val="000000"/>
          <w:u w:val="single"/>
          <w:lang w:val="sl-SI"/>
        </w:rPr>
      </w:pPr>
      <w:r w:rsidRPr="00EE617F">
        <w:rPr>
          <w:color w:val="000000"/>
          <w:lang w:val="sl-SI"/>
        </w:rPr>
        <w:t xml:space="preserve">Za peščeno prodnate sedimente Dravsko Ptujskega polja lahko po Eckis-u privzamemo 5 % koeficient retencijske sposobnosti, torej je privzeti faktor efektivne poroznosti  20 %. </w:t>
      </w:r>
      <w:r w:rsidRPr="00EE617F">
        <w:rPr>
          <w:color w:val="000000"/>
          <w:u w:val="single"/>
          <w:lang w:val="sl-SI"/>
        </w:rPr>
        <w:t xml:space="preserve">Fluvioglacialni prodno peščeni sedimenti tvorijo obsežen odprt medzrnski vodonosnik s prosto gladino podzemne vode. </w:t>
      </w:r>
    </w:p>
    <w:p w14:paraId="49CE0480" w14:textId="77777777" w:rsidR="004A071A" w:rsidRPr="00EE617F" w:rsidRDefault="004A071A" w:rsidP="004A071A">
      <w:pPr>
        <w:jc w:val="left"/>
        <w:rPr>
          <w:color w:val="000000"/>
          <w:lang w:val="sl-SI"/>
        </w:rPr>
      </w:pPr>
      <w:r w:rsidRPr="00EE617F">
        <w:rPr>
          <w:b/>
          <w:bCs/>
          <w:color w:val="000000"/>
          <w:lang w:val="sl-SI"/>
        </w:rPr>
        <w:lastRenderedPageBreak/>
        <w:t>VT podzemne vode</w:t>
      </w:r>
      <w:r w:rsidRPr="00EE617F">
        <w:rPr>
          <w:color w:val="000000"/>
          <w:lang w:val="sl-SI"/>
        </w:rPr>
        <w:t xml:space="preserve">, Šifra vodnega telesa: </w:t>
      </w:r>
      <w:r w:rsidRPr="00EE617F">
        <w:rPr>
          <w:color w:val="000000"/>
          <w:lang w:val="sl-SI"/>
        </w:rPr>
        <w:tab/>
        <w:t>3012</w:t>
      </w:r>
      <w:r w:rsidRPr="00EE617F">
        <w:rPr>
          <w:color w:val="000000"/>
          <w:lang w:val="sl-SI"/>
        </w:rPr>
        <w:br/>
        <w:t xml:space="preserve">Ime vodnega telesa: </w:t>
      </w:r>
      <w:r w:rsidRPr="00EE617F">
        <w:rPr>
          <w:color w:val="000000"/>
          <w:lang w:val="sl-SI"/>
        </w:rPr>
        <w:tab/>
      </w:r>
      <w:r w:rsidRPr="00EE617F">
        <w:rPr>
          <w:color w:val="000000"/>
          <w:lang w:val="sl-SI"/>
        </w:rPr>
        <w:tab/>
      </w:r>
      <w:r w:rsidRPr="00EE617F">
        <w:rPr>
          <w:color w:val="000000"/>
          <w:lang w:val="sl-SI"/>
        </w:rPr>
        <w:tab/>
        <w:t>Dravska kotlina</w:t>
      </w:r>
      <w:r w:rsidRPr="00EE617F">
        <w:rPr>
          <w:color w:val="000000"/>
          <w:lang w:val="sl-SI"/>
        </w:rPr>
        <w:br/>
        <w:t xml:space="preserve">Povodje: </w:t>
      </w:r>
      <w:r w:rsidRPr="00EE617F">
        <w:rPr>
          <w:color w:val="000000"/>
          <w:lang w:val="sl-SI"/>
        </w:rPr>
        <w:tab/>
      </w:r>
      <w:r w:rsidRPr="00EE617F">
        <w:rPr>
          <w:color w:val="000000"/>
          <w:lang w:val="sl-SI"/>
        </w:rPr>
        <w:tab/>
      </w:r>
      <w:r w:rsidRPr="00EE617F">
        <w:rPr>
          <w:color w:val="000000"/>
          <w:lang w:val="sl-SI"/>
        </w:rPr>
        <w:tab/>
      </w:r>
      <w:r w:rsidRPr="00EE617F">
        <w:rPr>
          <w:color w:val="000000"/>
          <w:lang w:val="sl-SI"/>
        </w:rPr>
        <w:tab/>
        <w:t>Donava</w:t>
      </w:r>
    </w:p>
    <w:p w14:paraId="7F8F7943" w14:textId="77777777" w:rsidR="004A071A" w:rsidRPr="00EE617F" w:rsidRDefault="004A071A" w:rsidP="004A071A">
      <w:pPr>
        <w:jc w:val="left"/>
        <w:rPr>
          <w:color w:val="000000"/>
          <w:lang w:val="sl-SI"/>
        </w:rPr>
      </w:pPr>
      <w:r w:rsidRPr="00EE617F">
        <w:rPr>
          <w:color w:val="000000"/>
          <w:lang w:val="sl-SI"/>
        </w:rPr>
        <w:t>Površina vodnega telesa (v km</w:t>
      </w:r>
      <w:r w:rsidRPr="00EE617F">
        <w:rPr>
          <w:color w:val="000000"/>
          <w:vertAlign w:val="superscript"/>
          <w:lang w:val="sl-SI"/>
        </w:rPr>
        <w:t>2</w:t>
      </w:r>
      <w:r w:rsidRPr="00EE617F">
        <w:rPr>
          <w:color w:val="000000"/>
          <w:lang w:val="sl-SI"/>
        </w:rPr>
        <w:t xml:space="preserve">): </w:t>
      </w:r>
      <w:r w:rsidRPr="00EE617F">
        <w:rPr>
          <w:color w:val="000000"/>
          <w:lang w:val="sl-SI"/>
        </w:rPr>
        <w:tab/>
      </w:r>
      <w:r w:rsidRPr="00EE617F">
        <w:rPr>
          <w:color w:val="000000"/>
          <w:lang w:val="sl-SI"/>
        </w:rPr>
        <w:tab/>
        <w:t>429</w:t>
      </w:r>
      <w:r w:rsidRPr="00EE617F">
        <w:rPr>
          <w:color w:val="000000"/>
          <w:lang w:val="sl-SI"/>
        </w:rPr>
        <w:br/>
        <w:t xml:space="preserve">Širina vodnega telesa (v km): </w:t>
      </w:r>
      <w:r w:rsidRPr="00EE617F">
        <w:rPr>
          <w:color w:val="000000"/>
          <w:lang w:val="sl-SI"/>
        </w:rPr>
        <w:tab/>
      </w:r>
      <w:r w:rsidRPr="00EE617F">
        <w:rPr>
          <w:color w:val="000000"/>
          <w:lang w:val="sl-SI"/>
        </w:rPr>
        <w:tab/>
        <w:t>13,8</w:t>
      </w:r>
      <w:r w:rsidRPr="00EE617F">
        <w:rPr>
          <w:color w:val="000000"/>
          <w:lang w:val="sl-SI"/>
        </w:rPr>
        <w:br/>
        <w:t xml:space="preserve">Dolžina vodnega telesa (v km): </w:t>
      </w:r>
      <w:r w:rsidRPr="00EE617F">
        <w:rPr>
          <w:color w:val="000000"/>
          <w:lang w:val="sl-SI"/>
        </w:rPr>
        <w:tab/>
      </w:r>
      <w:r w:rsidRPr="00EE617F">
        <w:rPr>
          <w:color w:val="000000"/>
          <w:lang w:val="sl-SI"/>
        </w:rPr>
        <w:tab/>
        <w:t>67</w:t>
      </w:r>
    </w:p>
    <w:p w14:paraId="3E2C0C95" w14:textId="77777777" w:rsidR="004A071A" w:rsidRPr="00EE617F" w:rsidRDefault="004A071A" w:rsidP="004A071A">
      <w:pPr>
        <w:rPr>
          <w:color w:val="000000"/>
          <w:lang w:val="sl-SI"/>
        </w:rPr>
      </w:pPr>
      <w:r w:rsidRPr="00EE617F">
        <w:rPr>
          <w:color w:val="000000"/>
          <w:lang w:val="sl-SI"/>
        </w:rPr>
        <w:t xml:space="preserve">Število tipičnih vodonosnikov: 3, za naš namen je pomemben samo prvi. </w:t>
      </w:r>
    </w:p>
    <w:p w14:paraId="3AEB72BE" w14:textId="77777777" w:rsidR="004A071A" w:rsidRDefault="004A071A" w:rsidP="004A071A">
      <w:pPr>
        <w:rPr>
          <w:color w:val="000000"/>
          <w:lang w:val="sl-SI"/>
        </w:rPr>
      </w:pPr>
      <w:r w:rsidRPr="00EE617F">
        <w:rPr>
          <w:color w:val="000000"/>
          <w:lang w:val="sl-SI"/>
        </w:rPr>
        <w:t>Prvi vodonosnik ali skupina vodonosnikov: Prodnopeščeni zasip Drave - Aluvialni vodonosnik. Tip prvega vodonosnika ali skupine vodonosnikov po IAH: Medzrnski - Obširni in srednje do visoko izdatni vodonosniki.</w:t>
      </w:r>
    </w:p>
    <w:p w14:paraId="759DA8DB" w14:textId="77777777" w:rsidR="004A071A" w:rsidRPr="00F97E3B" w:rsidRDefault="004A071A" w:rsidP="004A071A">
      <w:pPr>
        <w:pStyle w:val="Heading3"/>
        <w:rPr>
          <w:lang w:val="sl-SI"/>
        </w:rPr>
      </w:pPr>
      <w:bookmarkStart w:id="31" w:name="_Toc389631870"/>
      <w:bookmarkStart w:id="32" w:name="_Toc391984715"/>
      <w:bookmarkStart w:id="33" w:name="_Toc473984227"/>
      <w:bookmarkStart w:id="34" w:name="_Toc61493186"/>
      <w:r w:rsidRPr="00F97E3B">
        <w:rPr>
          <w:lang w:val="sl-SI"/>
        </w:rPr>
        <w:t>5.2.2.</w:t>
      </w:r>
      <w:r w:rsidRPr="00F97E3B">
        <w:rPr>
          <w:lang w:val="sl-SI"/>
        </w:rPr>
        <w:tab/>
        <w:t>Globina podzemne vode</w:t>
      </w:r>
      <w:bookmarkEnd w:id="31"/>
      <w:bookmarkEnd w:id="32"/>
      <w:bookmarkEnd w:id="33"/>
      <w:bookmarkEnd w:id="34"/>
    </w:p>
    <w:p w14:paraId="3C63BE7D" w14:textId="77777777" w:rsidR="004A071A" w:rsidRPr="00EE617F" w:rsidRDefault="004A071A" w:rsidP="004A071A">
      <w:pPr>
        <w:tabs>
          <w:tab w:val="left" w:pos="2685"/>
        </w:tabs>
        <w:spacing w:after="60"/>
        <w:rPr>
          <w:lang w:val="sl-SI"/>
        </w:rPr>
      </w:pPr>
      <w:r w:rsidRPr="00EE617F">
        <w:rPr>
          <w:lang w:val="sl-SI"/>
        </w:rPr>
        <w:t xml:space="preserve">Glede na zahteve iz Uredbe o vodovarstvenem območju za vodno telo vodonosnikov Dravsko-ptujskega polja. UL </w:t>
      </w:r>
      <w:r w:rsidR="008D31E4">
        <w:rPr>
          <w:lang w:val="sl-SI"/>
        </w:rPr>
        <w:t>RS</w:t>
      </w:r>
      <w:r w:rsidRPr="00EE617F">
        <w:rPr>
          <w:lang w:val="sl-SI"/>
        </w:rPr>
        <w:t>. 32/2011, ki zahteva, da so izkopi za izkoriščanje mineralnih surovin vsaj dva metra nad 10 letno najvišjo gladino podzemne vode glede na povprečno raven gladin v zadnjih 10 letih, smo v nadaljevanju posebej ocenili tudi to.</w:t>
      </w:r>
    </w:p>
    <w:p w14:paraId="598F8EA9" w14:textId="77777777" w:rsidR="004A071A" w:rsidRPr="00EE617F" w:rsidRDefault="004D0FD5" w:rsidP="004A071A">
      <w:pPr>
        <w:tabs>
          <w:tab w:val="left" w:pos="2685"/>
        </w:tabs>
        <w:rPr>
          <w:lang w:val="sl-SI"/>
        </w:rPr>
      </w:pPr>
      <w:r>
        <w:rPr>
          <w:noProof/>
        </w:rPr>
        <w:drawing>
          <wp:inline distT="0" distB="0" distL="0" distR="0" wp14:anchorId="54F7FFA4" wp14:editId="491721BA">
            <wp:extent cx="5756910" cy="28282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bmp"/>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56910" cy="2828290"/>
                    </a:xfrm>
                    <a:prstGeom prst="rect">
                      <a:avLst/>
                    </a:prstGeom>
                  </pic:spPr>
                </pic:pic>
              </a:graphicData>
            </a:graphic>
          </wp:inline>
        </w:drawing>
      </w:r>
    </w:p>
    <w:p w14:paraId="7360CDA5" w14:textId="77777777" w:rsidR="004A071A" w:rsidRDefault="004A071A" w:rsidP="004A071A">
      <w:pPr>
        <w:pStyle w:val="Caption"/>
        <w:spacing w:after="0" w:line="360" w:lineRule="auto"/>
        <w:ind w:left="851" w:hanging="851"/>
        <w:rPr>
          <w:b w:val="0"/>
          <w:lang w:val="sl-SI"/>
        </w:rPr>
      </w:pPr>
      <w:bookmarkStart w:id="35" w:name="_Toc61375643"/>
      <w:bookmarkStart w:id="36" w:name="_Toc153107629"/>
      <w:r w:rsidRPr="00DF3403">
        <w:rPr>
          <w:bCs w:val="0"/>
          <w:lang w:val="sl-SI"/>
        </w:rPr>
        <w:t xml:space="preserve">Slika </w:t>
      </w:r>
      <w:r w:rsidRPr="00DF3403">
        <w:rPr>
          <w:bCs w:val="0"/>
          <w:lang w:val="sl-SI"/>
        </w:rPr>
        <w:fldChar w:fldCharType="begin"/>
      </w:r>
      <w:r w:rsidRPr="00DF3403">
        <w:rPr>
          <w:bCs w:val="0"/>
          <w:lang w:val="sl-SI"/>
        </w:rPr>
        <w:instrText xml:space="preserve"> SEQ Slika \* ARABIC </w:instrText>
      </w:r>
      <w:r w:rsidRPr="00DF3403">
        <w:rPr>
          <w:bCs w:val="0"/>
          <w:lang w:val="sl-SI"/>
        </w:rPr>
        <w:fldChar w:fldCharType="separate"/>
      </w:r>
      <w:r w:rsidRPr="00DF3403">
        <w:rPr>
          <w:bCs w:val="0"/>
          <w:noProof/>
          <w:lang w:val="sl-SI"/>
        </w:rPr>
        <w:t>4</w:t>
      </w:r>
      <w:r w:rsidRPr="00DF3403">
        <w:rPr>
          <w:bCs w:val="0"/>
          <w:noProof/>
          <w:lang w:val="sl-SI"/>
        </w:rPr>
        <w:fldChar w:fldCharType="end"/>
      </w:r>
      <w:r w:rsidRPr="00DF3403">
        <w:rPr>
          <w:bCs w:val="0"/>
          <w:lang w:val="sl-SI"/>
        </w:rPr>
        <w:t>:</w:t>
      </w:r>
      <w:r w:rsidRPr="004A071A">
        <w:rPr>
          <w:b w:val="0"/>
          <w:lang w:val="sl-SI"/>
        </w:rPr>
        <w:tab/>
      </w:r>
      <w:r w:rsidR="008C736C">
        <w:rPr>
          <w:b w:val="0"/>
          <w:lang w:val="sl-SI"/>
        </w:rPr>
        <w:t>Piezometri ARSO</w:t>
      </w:r>
      <w:r w:rsidR="003C6D3A">
        <w:rPr>
          <w:b w:val="0"/>
          <w:lang w:val="sl-SI"/>
        </w:rPr>
        <w:t xml:space="preserve"> uporabljeni za določitev maksimalnega nivoja podzemne vode na območju peskokopa</w:t>
      </w:r>
      <w:bookmarkEnd w:id="35"/>
      <w:r w:rsidR="00441490">
        <w:rPr>
          <w:b w:val="0"/>
          <w:lang w:val="sl-SI"/>
        </w:rPr>
        <w:t xml:space="preserve">, območje peskokopa je označeno z </w:t>
      </w:r>
      <w:r w:rsidR="004D0FD5">
        <w:rPr>
          <w:b w:val="0"/>
          <w:lang w:val="sl-SI"/>
        </w:rPr>
        <w:t>rumeno</w:t>
      </w:r>
      <w:r w:rsidR="00441490">
        <w:rPr>
          <w:b w:val="0"/>
          <w:lang w:val="sl-SI"/>
        </w:rPr>
        <w:t xml:space="preserve"> barvo.</w:t>
      </w:r>
      <w:bookmarkEnd w:id="36"/>
    </w:p>
    <w:p w14:paraId="63BE347E" w14:textId="77777777" w:rsidR="004D0FD5" w:rsidRDefault="004D0FD5" w:rsidP="004D0FD5">
      <w:pPr>
        <w:tabs>
          <w:tab w:val="left" w:pos="2685"/>
        </w:tabs>
        <w:spacing w:after="60"/>
        <w:rPr>
          <w:lang w:val="sl-SI"/>
        </w:rPr>
      </w:pPr>
    </w:p>
    <w:p w14:paraId="347E57D4" w14:textId="4D05CB10" w:rsidR="0067106E" w:rsidRPr="00966587" w:rsidRDefault="004D0FD5" w:rsidP="008A2E42">
      <w:pPr>
        <w:tabs>
          <w:tab w:val="left" w:pos="2685"/>
        </w:tabs>
        <w:spacing w:after="60"/>
        <w:rPr>
          <w:lang w:val="sl-SI"/>
        </w:rPr>
      </w:pPr>
      <w:r w:rsidRPr="008A2E42">
        <w:rPr>
          <w:lang w:val="sl-SI"/>
        </w:rPr>
        <w:t xml:space="preserve">Za oceno </w:t>
      </w:r>
      <w:r w:rsidR="008A2E42" w:rsidRPr="008A2E42">
        <w:rPr>
          <w:lang w:val="sl-SI"/>
        </w:rPr>
        <w:t xml:space="preserve">gladin podzemne vode na mestu posega </w:t>
      </w:r>
      <w:r w:rsidRPr="008A2E42">
        <w:rPr>
          <w:lang w:val="sl-SI"/>
        </w:rPr>
        <w:t xml:space="preserve">smo uporabili </w:t>
      </w:r>
      <w:r w:rsidR="008A2E42" w:rsidRPr="008A2E42">
        <w:rPr>
          <w:lang w:val="sl-SI"/>
        </w:rPr>
        <w:t>meritve gladin podzemne vode, ki se izvajajo</w:t>
      </w:r>
      <w:r w:rsidR="008A2E42">
        <w:rPr>
          <w:lang w:val="sl-SI"/>
        </w:rPr>
        <w:t xml:space="preserve"> od leta 2021 (Slika 5 in Graf 1).</w:t>
      </w:r>
      <w:r w:rsidR="00966587" w:rsidRPr="00966587">
        <w:rPr>
          <w:sz w:val="23"/>
          <w:szCs w:val="23"/>
          <w:lang w:val="it-IT"/>
        </w:rPr>
        <w:t xml:space="preserve"> </w:t>
      </w:r>
      <w:r w:rsidR="00966587" w:rsidRPr="00966587">
        <w:rPr>
          <w:lang w:val="sl-SI"/>
        </w:rPr>
        <w:t xml:space="preserve">Obratovalni monitoring </w:t>
      </w:r>
      <w:r w:rsidR="00966587">
        <w:rPr>
          <w:lang w:val="sl-SI"/>
        </w:rPr>
        <w:t>gladin</w:t>
      </w:r>
      <w:r w:rsidR="00966587" w:rsidRPr="00966587">
        <w:rPr>
          <w:lang w:val="sl-SI"/>
        </w:rPr>
        <w:t xml:space="preserve"> in temperature podzemne vode se na opazovanem območju izvaja zvezno od 3.8.2021 dalje, ko </w:t>
      </w:r>
      <w:r w:rsidR="00966587">
        <w:rPr>
          <w:lang w:val="sl-SI"/>
        </w:rPr>
        <w:t>je bila v piezometer</w:t>
      </w:r>
      <w:r w:rsidR="00966587" w:rsidRPr="00966587">
        <w:rPr>
          <w:lang w:val="sl-SI"/>
        </w:rPr>
        <w:t xml:space="preserve"> OP vgrajen</w:t>
      </w:r>
      <w:r w:rsidR="00966587">
        <w:rPr>
          <w:lang w:val="sl-SI"/>
        </w:rPr>
        <w:t>a</w:t>
      </w:r>
      <w:r w:rsidR="00966587" w:rsidRPr="00966587">
        <w:rPr>
          <w:lang w:val="sl-SI"/>
        </w:rPr>
        <w:t xml:space="preserve"> relativn</w:t>
      </w:r>
      <w:r w:rsidR="00966587">
        <w:rPr>
          <w:lang w:val="sl-SI"/>
        </w:rPr>
        <w:t>a</w:t>
      </w:r>
      <w:r w:rsidR="00966587" w:rsidRPr="00966587">
        <w:rPr>
          <w:lang w:val="sl-SI"/>
        </w:rPr>
        <w:t xml:space="preserve"> tlačn</w:t>
      </w:r>
      <w:r w:rsidR="00966587">
        <w:rPr>
          <w:lang w:val="sl-SI"/>
        </w:rPr>
        <w:t>a</w:t>
      </w:r>
      <w:r w:rsidR="00966587" w:rsidRPr="00966587">
        <w:rPr>
          <w:lang w:val="sl-SI"/>
        </w:rPr>
        <w:t xml:space="preserve"> sond</w:t>
      </w:r>
      <w:r w:rsidR="00966587">
        <w:rPr>
          <w:lang w:val="sl-SI"/>
        </w:rPr>
        <w:t>a</w:t>
      </w:r>
      <w:r w:rsidR="00966587" w:rsidRPr="00966587">
        <w:rPr>
          <w:lang w:val="sl-SI"/>
        </w:rPr>
        <w:t xml:space="preserve"> proizvajalca </w:t>
      </w:r>
      <w:r w:rsidR="00966587" w:rsidRPr="00966587">
        <w:rPr>
          <w:lang w:val="sl-SI"/>
        </w:rPr>
        <w:lastRenderedPageBreak/>
        <w:t>Eltratec d.o.o. Tlačn</w:t>
      </w:r>
      <w:r w:rsidR="00966587">
        <w:rPr>
          <w:lang w:val="sl-SI"/>
        </w:rPr>
        <w:t>a</w:t>
      </w:r>
      <w:r w:rsidR="00966587" w:rsidRPr="00966587">
        <w:rPr>
          <w:lang w:val="sl-SI"/>
        </w:rPr>
        <w:t xml:space="preserve"> sond</w:t>
      </w:r>
      <w:r w:rsidR="00966587">
        <w:rPr>
          <w:lang w:val="sl-SI"/>
        </w:rPr>
        <w:t>a</w:t>
      </w:r>
      <w:r w:rsidR="00966587" w:rsidRPr="00966587">
        <w:rPr>
          <w:lang w:val="sl-SI"/>
        </w:rPr>
        <w:t xml:space="preserve"> meri nivo podzemne vode in temperaturo v 1h intervalu</w:t>
      </w:r>
      <w:r w:rsidR="00966587">
        <w:rPr>
          <w:lang w:val="sl-SI"/>
        </w:rPr>
        <w:t>, iz kote vgradnje in nivojev se preračunajo gladine podzemne vode</w:t>
      </w:r>
      <w:r w:rsidR="00966587" w:rsidRPr="00966587">
        <w:rPr>
          <w:lang w:val="sl-SI"/>
        </w:rPr>
        <w:t>.</w:t>
      </w:r>
    </w:p>
    <w:p w14:paraId="6DFC30DC" w14:textId="5FC04819" w:rsidR="00AA1074" w:rsidRDefault="00AA1074" w:rsidP="00AA1074">
      <w:pPr>
        <w:pStyle w:val="Caption"/>
        <w:spacing w:after="0" w:line="360" w:lineRule="auto"/>
        <w:ind w:left="851" w:hanging="851"/>
        <w:rPr>
          <w:b w:val="0"/>
          <w:highlight w:val="yellow"/>
          <w:lang w:val="sl-SI"/>
        </w:rPr>
      </w:pPr>
    </w:p>
    <w:p w14:paraId="69DF5982" w14:textId="1A8A6EFC" w:rsidR="00966587" w:rsidRDefault="00966587" w:rsidP="00966587">
      <w:pPr>
        <w:rPr>
          <w:lang w:val="sl-SI"/>
        </w:rPr>
      </w:pPr>
      <w:r w:rsidRPr="00966587">
        <w:rPr>
          <w:lang w:val="sl-SI"/>
        </w:rPr>
        <w:t>Koordinate piezometra OP-3/21</w:t>
      </w:r>
      <w:r>
        <w:rPr>
          <w:lang w:val="sl-SI"/>
        </w:rPr>
        <w:t xml:space="preserve"> so posnete v GK-48 (Slika 5):</w:t>
      </w:r>
    </w:p>
    <w:p w14:paraId="68E9DE35" w14:textId="24654DC2" w:rsidR="00966587" w:rsidRDefault="00966587" w:rsidP="00966587">
      <w:pPr>
        <w:rPr>
          <w:lang w:val="sl-SI"/>
        </w:rPr>
      </w:pPr>
      <w:r>
        <w:rPr>
          <w:lang w:val="sl-SI"/>
        </w:rPr>
        <w:t xml:space="preserve">X = </w:t>
      </w:r>
      <w:r>
        <w:rPr>
          <w:sz w:val="23"/>
          <w:szCs w:val="23"/>
        </w:rPr>
        <w:t>558827</w:t>
      </w:r>
    </w:p>
    <w:p w14:paraId="6A8C2929" w14:textId="25FB5941" w:rsidR="00966587" w:rsidRDefault="00966587" w:rsidP="00966587">
      <w:pPr>
        <w:rPr>
          <w:lang w:val="sl-SI"/>
        </w:rPr>
      </w:pPr>
      <w:r>
        <w:rPr>
          <w:lang w:val="sl-SI"/>
        </w:rPr>
        <w:t xml:space="preserve">Y = </w:t>
      </w:r>
      <w:r>
        <w:rPr>
          <w:sz w:val="23"/>
          <w:szCs w:val="23"/>
        </w:rPr>
        <w:t>142282</w:t>
      </w:r>
    </w:p>
    <w:p w14:paraId="17D56C13" w14:textId="798817B2" w:rsidR="00966587" w:rsidRDefault="00966587" w:rsidP="00966587">
      <w:pPr>
        <w:rPr>
          <w:lang w:val="sl-SI"/>
        </w:rPr>
      </w:pPr>
      <w:r>
        <w:rPr>
          <w:lang w:val="sl-SI"/>
        </w:rPr>
        <w:t xml:space="preserve">Z = </w:t>
      </w:r>
      <w:r>
        <w:rPr>
          <w:sz w:val="23"/>
          <w:szCs w:val="23"/>
        </w:rPr>
        <w:t>245</w:t>
      </w:r>
      <w:r w:rsidR="00A63560">
        <w:rPr>
          <w:sz w:val="23"/>
          <w:szCs w:val="23"/>
        </w:rPr>
        <w:t>,</w:t>
      </w:r>
      <w:r>
        <w:rPr>
          <w:sz w:val="23"/>
          <w:szCs w:val="23"/>
        </w:rPr>
        <w:t>66 m</w:t>
      </w:r>
    </w:p>
    <w:p w14:paraId="3CCBD66A" w14:textId="36ED6685" w:rsidR="00966587" w:rsidRDefault="007A3E30" w:rsidP="007A3E30">
      <w:pPr>
        <w:pStyle w:val="Caption"/>
        <w:spacing w:after="0" w:line="360" w:lineRule="auto"/>
        <w:rPr>
          <w:b w:val="0"/>
          <w:highlight w:val="yellow"/>
          <w:lang w:val="sl-SI"/>
        </w:rPr>
      </w:pPr>
      <w:r>
        <w:rPr>
          <w:b w:val="0"/>
          <w:noProof/>
          <w:lang w:val="sl-SI"/>
        </w:rPr>
        <w:drawing>
          <wp:inline distT="0" distB="0" distL="0" distR="0" wp14:anchorId="4C82D448" wp14:editId="78AD8445">
            <wp:extent cx="5756910" cy="4070985"/>
            <wp:effectExtent l="0" t="0" r="0" b="5715"/>
            <wp:docPr id="1060523594" name="Picture 2" descr="A map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3594" name="Picture 2" descr="A map with lines and dot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56910" cy="4070985"/>
                    </a:xfrm>
                    <a:prstGeom prst="rect">
                      <a:avLst/>
                    </a:prstGeom>
                  </pic:spPr>
                </pic:pic>
              </a:graphicData>
            </a:graphic>
          </wp:inline>
        </w:drawing>
      </w:r>
    </w:p>
    <w:p w14:paraId="7EEB67BF" w14:textId="307FAEE1" w:rsidR="00AA1074" w:rsidRPr="00966587" w:rsidRDefault="00AA1074" w:rsidP="00AA1074">
      <w:pPr>
        <w:pStyle w:val="Caption"/>
        <w:spacing w:after="0" w:line="360" w:lineRule="auto"/>
        <w:ind w:left="851" w:hanging="851"/>
        <w:rPr>
          <w:b w:val="0"/>
          <w:lang w:val="sl-SI"/>
        </w:rPr>
      </w:pPr>
      <w:bookmarkStart w:id="37" w:name="_Toc153107630"/>
      <w:r w:rsidRPr="00DF3403">
        <w:rPr>
          <w:bCs w:val="0"/>
          <w:lang w:val="sl-SI"/>
        </w:rPr>
        <w:t xml:space="preserve">Slika </w:t>
      </w:r>
      <w:r w:rsidRPr="00DF3403">
        <w:rPr>
          <w:bCs w:val="0"/>
          <w:lang w:val="sl-SI"/>
        </w:rPr>
        <w:fldChar w:fldCharType="begin"/>
      </w:r>
      <w:r w:rsidRPr="00DF3403">
        <w:rPr>
          <w:bCs w:val="0"/>
          <w:lang w:val="sl-SI"/>
        </w:rPr>
        <w:instrText xml:space="preserve"> SEQ Slika \* ARABIC </w:instrText>
      </w:r>
      <w:r w:rsidRPr="00DF3403">
        <w:rPr>
          <w:bCs w:val="0"/>
          <w:lang w:val="sl-SI"/>
        </w:rPr>
        <w:fldChar w:fldCharType="separate"/>
      </w:r>
      <w:r w:rsidRPr="00DF3403">
        <w:rPr>
          <w:bCs w:val="0"/>
          <w:noProof/>
          <w:lang w:val="sl-SI"/>
        </w:rPr>
        <w:t>5</w:t>
      </w:r>
      <w:r w:rsidRPr="00DF3403">
        <w:rPr>
          <w:bCs w:val="0"/>
          <w:noProof/>
          <w:lang w:val="sl-SI"/>
        </w:rPr>
        <w:fldChar w:fldCharType="end"/>
      </w:r>
      <w:r w:rsidRPr="00DF3403">
        <w:rPr>
          <w:bCs w:val="0"/>
          <w:lang w:val="sl-SI"/>
        </w:rPr>
        <w:t>:</w:t>
      </w:r>
      <w:r w:rsidRPr="00966587">
        <w:rPr>
          <w:b w:val="0"/>
          <w:lang w:val="sl-SI"/>
        </w:rPr>
        <w:tab/>
      </w:r>
      <w:r w:rsidR="00966587" w:rsidRPr="00966587">
        <w:rPr>
          <w:b w:val="0"/>
          <w:lang w:val="sl-SI"/>
        </w:rPr>
        <w:t>Mesto opazovalne vrtine OP-3/21</w:t>
      </w:r>
      <w:bookmarkEnd w:id="37"/>
      <w:r w:rsidR="00966587" w:rsidRPr="00966587">
        <w:rPr>
          <w:b w:val="0"/>
          <w:lang w:val="sl-SI"/>
        </w:rPr>
        <w:t xml:space="preserve"> </w:t>
      </w:r>
    </w:p>
    <w:p w14:paraId="36F27D54" w14:textId="77777777" w:rsidR="007A3E30" w:rsidRDefault="007A3E30" w:rsidP="0067106E">
      <w:pPr>
        <w:rPr>
          <w:lang w:val="sl-SI"/>
        </w:rPr>
      </w:pPr>
    </w:p>
    <w:p w14:paraId="5BDAC2A2" w14:textId="4DA9F3E8" w:rsidR="007A3E30" w:rsidRPr="007A3E30" w:rsidRDefault="007A3E30" w:rsidP="0067106E">
      <w:pPr>
        <w:rPr>
          <w:lang w:val="sl-SI"/>
        </w:rPr>
      </w:pPr>
      <w:r w:rsidRPr="007A3E30">
        <w:rPr>
          <w:lang w:val="sl-SI"/>
        </w:rPr>
        <w:t>Statistika več kot dvo letnih opazovanj</w:t>
      </w:r>
      <w:r w:rsidR="00CF7575">
        <w:rPr>
          <w:lang w:val="sl-SI"/>
        </w:rPr>
        <w:t xml:space="preserve"> (Graf 1)</w:t>
      </w:r>
      <w:r w:rsidRPr="007A3E30">
        <w:rPr>
          <w:lang w:val="sl-SI"/>
        </w:rPr>
        <w:t xml:space="preserve"> pokaže naslednje vrednosti:</w:t>
      </w:r>
    </w:p>
    <w:p w14:paraId="6475B592" w14:textId="436406E9" w:rsidR="007A3E30" w:rsidRPr="007A3E30" w:rsidRDefault="007A3E30" w:rsidP="0067106E">
      <w:pPr>
        <w:rPr>
          <w:lang w:val="sl-SI"/>
        </w:rPr>
      </w:pPr>
      <w:r w:rsidRPr="007A3E30">
        <w:rPr>
          <w:lang w:val="sl-SI"/>
        </w:rPr>
        <w:t xml:space="preserve">Min gladina: </w:t>
      </w:r>
      <w:r w:rsidRPr="007A3E30">
        <w:rPr>
          <w:lang w:val="sl-SI"/>
        </w:rPr>
        <w:tab/>
        <w:t>232,30 m n.m.</w:t>
      </w:r>
    </w:p>
    <w:p w14:paraId="50AF538C" w14:textId="38763E1D" w:rsidR="007A3E30" w:rsidRDefault="007A3E30" w:rsidP="0067106E">
      <w:pPr>
        <w:rPr>
          <w:lang w:val="sl-SI"/>
        </w:rPr>
      </w:pPr>
      <w:r w:rsidRPr="007A3E30">
        <w:rPr>
          <w:lang w:val="sl-SI"/>
        </w:rPr>
        <w:t>Maks. gladina</w:t>
      </w:r>
      <w:r w:rsidRPr="007A3E30">
        <w:rPr>
          <w:lang w:val="sl-SI"/>
        </w:rPr>
        <w:tab/>
      </w:r>
      <w:r>
        <w:rPr>
          <w:lang w:val="sl-SI"/>
        </w:rPr>
        <w:t>234,78 m. n.m.</w:t>
      </w:r>
    </w:p>
    <w:p w14:paraId="5EE1DDE0" w14:textId="27E80400" w:rsidR="007A3E30" w:rsidRDefault="007A3E30" w:rsidP="0067106E">
      <w:pPr>
        <w:rPr>
          <w:lang w:val="sl-SI"/>
        </w:rPr>
      </w:pPr>
      <w:r>
        <w:rPr>
          <w:lang w:val="sl-SI"/>
        </w:rPr>
        <w:t xml:space="preserve">Razpon: </w:t>
      </w:r>
      <w:r>
        <w:rPr>
          <w:lang w:val="sl-SI"/>
        </w:rPr>
        <w:tab/>
        <w:t xml:space="preserve">    2,48 m</w:t>
      </w:r>
    </w:p>
    <w:p w14:paraId="4F503730" w14:textId="49F31164" w:rsidR="007A3E30" w:rsidRDefault="007A3E30" w:rsidP="0067106E">
      <w:pPr>
        <w:rPr>
          <w:lang w:val="sl-SI"/>
        </w:rPr>
      </w:pPr>
      <w:r>
        <w:rPr>
          <w:lang w:val="sl-SI"/>
        </w:rPr>
        <w:lastRenderedPageBreak/>
        <w:t>Iz meritev, ki so na razpolago sledi, da je odkop materiala za izkoriščanje gramoza možen do kot 236,78 m n.m.</w:t>
      </w:r>
    </w:p>
    <w:p w14:paraId="758F78A6" w14:textId="5C22CFA0" w:rsidR="00CF7575" w:rsidRDefault="00725535" w:rsidP="00CF7575">
      <w:pPr>
        <w:pStyle w:val="Caption"/>
        <w:rPr>
          <w:lang w:val="it-IT"/>
        </w:rPr>
      </w:pPr>
      <w:r>
        <w:rPr>
          <w:noProof/>
        </w:rPr>
        <w:drawing>
          <wp:inline distT="0" distB="0" distL="0" distR="0" wp14:anchorId="3E840611" wp14:editId="19AD37B6">
            <wp:extent cx="5761355" cy="3764280"/>
            <wp:effectExtent l="0" t="0" r="10795" b="7620"/>
            <wp:docPr id="1273542121" name="Chart 1">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833FBF9" w14:textId="2917150E" w:rsidR="00CF7575" w:rsidRPr="00CF7575" w:rsidRDefault="00CF7575" w:rsidP="00CF7575">
      <w:pPr>
        <w:pStyle w:val="Caption"/>
        <w:rPr>
          <w:b w:val="0"/>
          <w:bCs w:val="0"/>
          <w:lang w:val="it-IT"/>
        </w:rPr>
      </w:pPr>
      <w:bookmarkStart w:id="38" w:name="_Toc153108211"/>
      <w:r w:rsidRPr="00CF7575">
        <w:rPr>
          <w:lang w:val="it-IT"/>
        </w:rPr>
        <w:t xml:space="preserve">Graf </w:t>
      </w:r>
      <w:r>
        <w:fldChar w:fldCharType="begin"/>
      </w:r>
      <w:r w:rsidRPr="00CF7575">
        <w:rPr>
          <w:lang w:val="it-IT"/>
        </w:rPr>
        <w:instrText xml:space="preserve"> SEQ Graf \* ARABIC </w:instrText>
      </w:r>
      <w:r>
        <w:fldChar w:fldCharType="separate"/>
      </w:r>
      <w:r w:rsidRPr="00CF7575">
        <w:rPr>
          <w:noProof/>
          <w:lang w:val="it-IT"/>
        </w:rPr>
        <w:t>1</w:t>
      </w:r>
      <w:r>
        <w:fldChar w:fldCharType="end"/>
      </w:r>
      <w:r w:rsidRPr="00CF7575">
        <w:rPr>
          <w:lang w:val="it-IT"/>
        </w:rPr>
        <w:t xml:space="preserve">: </w:t>
      </w:r>
      <w:r w:rsidRPr="00CF7575">
        <w:rPr>
          <w:b w:val="0"/>
          <w:bCs w:val="0"/>
          <w:lang w:val="it-IT"/>
        </w:rPr>
        <w:t>Oscilacije gladin podzemne vode v piezometru OP-3/21</w:t>
      </w:r>
      <w:bookmarkEnd w:id="38"/>
    </w:p>
    <w:p w14:paraId="1E792898" w14:textId="77777777" w:rsidR="00CF7575" w:rsidRDefault="00CF7575" w:rsidP="004A071A">
      <w:pPr>
        <w:pStyle w:val="Heading3"/>
        <w:rPr>
          <w:lang w:val="sl-SI"/>
        </w:rPr>
      </w:pPr>
      <w:bookmarkStart w:id="39" w:name="_Toc324147156"/>
      <w:bookmarkStart w:id="40" w:name="_Toc389631871"/>
      <w:bookmarkStart w:id="41" w:name="_Toc391984716"/>
      <w:bookmarkStart w:id="42" w:name="_Toc473984228"/>
      <w:bookmarkStart w:id="43" w:name="_Toc61493187"/>
    </w:p>
    <w:p w14:paraId="710E9C5C" w14:textId="321659A0" w:rsidR="004A071A" w:rsidRPr="00966587" w:rsidRDefault="004A071A" w:rsidP="004A071A">
      <w:pPr>
        <w:pStyle w:val="Heading3"/>
        <w:rPr>
          <w:lang w:val="sl-SI"/>
        </w:rPr>
      </w:pPr>
      <w:r w:rsidRPr="00966587">
        <w:rPr>
          <w:lang w:val="sl-SI"/>
        </w:rPr>
        <w:t>5.2.3.</w:t>
      </w:r>
      <w:r w:rsidRPr="00966587">
        <w:rPr>
          <w:lang w:val="sl-SI"/>
        </w:rPr>
        <w:tab/>
        <w:t>Koeficient prepustnosti</w:t>
      </w:r>
      <w:bookmarkEnd w:id="39"/>
      <w:bookmarkEnd w:id="40"/>
      <w:bookmarkEnd w:id="41"/>
      <w:bookmarkEnd w:id="42"/>
      <w:bookmarkEnd w:id="43"/>
    </w:p>
    <w:p w14:paraId="589166DD" w14:textId="77777777" w:rsidR="004A071A" w:rsidRDefault="004A071A" w:rsidP="004A071A">
      <w:pPr>
        <w:rPr>
          <w:lang w:val="sl-SI"/>
        </w:rPr>
      </w:pPr>
      <w:r w:rsidRPr="00966587">
        <w:rPr>
          <w:lang w:val="sl-SI"/>
        </w:rPr>
        <w:t>Na območju Dravskega polja je bilo v fluvioglacialnem vodonosniku opravljeno veliko hidrogeoloških testiranj (Breznik, 1961, Žlebnik, 1982, Supovec, 2004, Tancar et al. 2009</w:t>
      </w:r>
      <w:r w:rsidR="00F03706" w:rsidRPr="00966587">
        <w:rPr>
          <w:lang w:val="sl-SI"/>
        </w:rPr>
        <w:t>a in 2009b, 2011</w:t>
      </w:r>
      <w:r w:rsidRPr="00966587">
        <w:rPr>
          <w:lang w:val="sl-SI"/>
        </w:rPr>
        <w:t>).</w:t>
      </w:r>
      <w:r w:rsidRPr="00966587">
        <w:rPr>
          <w:color w:val="FF0000"/>
          <w:lang w:val="sl-SI"/>
        </w:rPr>
        <w:t xml:space="preserve"> </w:t>
      </w:r>
      <w:r w:rsidRPr="00966587">
        <w:rPr>
          <w:lang w:val="sl-SI"/>
        </w:rPr>
        <w:t>Plasti kvartarnega zasipa so dobro vodoprepustne. Koeficient prepustnosti pleistocenskega peščeno prodnega zasipa Dravskega polja je na različnih lokacijah ranga od 9,1*10</w:t>
      </w:r>
      <w:r w:rsidRPr="00966587">
        <w:rPr>
          <w:vertAlign w:val="superscript"/>
          <w:lang w:val="sl-SI"/>
        </w:rPr>
        <w:t>-4</w:t>
      </w:r>
      <w:r w:rsidRPr="00966587">
        <w:rPr>
          <w:lang w:val="sl-SI"/>
        </w:rPr>
        <w:t xml:space="preserve"> do 6,6*10</w:t>
      </w:r>
      <w:r w:rsidRPr="00966587">
        <w:rPr>
          <w:vertAlign w:val="superscript"/>
          <w:lang w:val="sl-SI"/>
        </w:rPr>
        <w:t>-3</w:t>
      </w:r>
      <w:r w:rsidRPr="00966587">
        <w:rPr>
          <w:lang w:val="sl-SI"/>
        </w:rPr>
        <w:t xml:space="preserve"> m/s.</w:t>
      </w:r>
      <w:r w:rsidRPr="00EE617F">
        <w:rPr>
          <w:lang w:val="sl-SI"/>
        </w:rPr>
        <w:t xml:space="preserve"> </w:t>
      </w:r>
    </w:p>
    <w:p w14:paraId="5D24066C" w14:textId="77777777" w:rsidR="004A071A" w:rsidRPr="00F97E3B" w:rsidRDefault="004A071A" w:rsidP="004A071A">
      <w:pPr>
        <w:pStyle w:val="Heading3"/>
        <w:rPr>
          <w:lang w:val="sl-SI"/>
        </w:rPr>
      </w:pPr>
      <w:bookmarkStart w:id="44" w:name="_Toc324147157"/>
      <w:bookmarkStart w:id="45" w:name="_Toc389631872"/>
      <w:bookmarkStart w:id="46" w:name="_Toc391984717"/>
      <w:bookmarkStart w:id="47" w:name="_Toc473984229"/>
      <w:bookmarkStart w:id="48" w:name="_Toc61493188"/>
      <w:bookmarkEnd w:id="30"/>
      <w:r w:rsidRPr="00F97E3B">
        <w:rPr>
          <w:lang w:val="sl-SI"/>
        </w:rPr>
        <w:t>5.2.4.</w:t>
      </w:r>
      <w:r w:rsidRPr="00F97E3B">
        <w:rPr>
          <w:lang w:val="sl-SI"/>
        </w:rPr>
        <w:tab/>
        <w:t>Smer toka podzemne vode</w:t>
      </w:r>
      <w:bookmarkEnd w:id="44"/>
      <w:bookmarkEnd w:id="45"/>
      <w:bookmarkEnd w:id="46"/>
      <w:bookmarkEnd w:id="47"/>
      <w:bookmarkEnd w:id="48"/>
    </w:p>
    <w:p w14:paraId="4A174AC7" w14:textId="77777777" w:rsidR="004A071A" w:rsidRPr="00EE617F" w:rsidRDefault="004A071A" w:rsidP="004A071A">
      <w:pPr>
        <w:rPr>
          <w:lang w:val="sl-SI"/>
        </w:rPr>
      </w:pPr>
      <w:r w:rsidRPr="00EE617F">
        <w:rPr>
          <w:lang w:val="sl-SI"/>
        </w:rPr>
        <w:t xml:space="preserve">Gladina podzemne vode je v glavnem nagnjena od zahoda proti vzhodu (Slika </w:t>
      </w:r>
      <w:r w:rsidR="00AA1074">
        <w:rPr>
          <w:lang w:val="sl-SI"/>
        </w:rPr>
        <w:t>5 in 6</w:t>
      </w:r>
      <w:r w:rsidRPr="00EE617F">
        <w:rPr>
          <w:lang w:val="sl-SI"/>
        </w:rPr>
        <w:t>). V severnem delu polja teče podzemna voda proti severu in se drenira v Dravo, v osrednjem delu polja teče voda proti vzhodu delno severovzhodu, na južnem obrobju pa teče vzporedno z reko Polskavo od zahoda proti vzhodu</w:t>
      </w:r>
      <w:r w:rsidR="00F03706">
        <w:rPr>
          <w:lang w:val="sl-SI"/>
        </w:rPr>
        <w:t xml:space="preserve"> </w:t>
      </w:r>
      <w:r w:rsidR="00F03706" w:rsidRPr="00EE617F">
        <w:rPr>
          <w:lang w:val="sl-SI"/>
        </w:rPr>
        <w:t>(Breznik, 1961, Žlebnik, 1982, Supovec, 2004, Tancar et al. 2009</w:t>
      </w:r>
      <w:r w:rsidR="00F03706">
        <w:rPr>
          <w:lang w:val="sl-SI"/>
        </w:rPr>
        <w:t>a in 2009b, 2011</w:t>
      </w:r>
      <w:r w:rsidR="00F03706" w:rsidRPr="00EE617F">
        <w:rPr>
          <w:lang w:val="sl-SI"/>
        </w:rPr>
        <w:t>)</w:t>
      </w:r>
      <w:r w:rsidRPr="00EE617F">
        <w:rPr>
          <w:lang w:val="sl-SI"/>
        </w:rPr>
        <w:t xml:space="preserve">. </w:t>
      </w:r>
    </w:p>
    <w:p w14:paraId="7A9CA38F" w14:textId="77777777" w:rsidR="004A071A" w:rsidRPr="00EE617F" w:rsidRDefault="004A071A" w:rsidP="004A071A">
      <w:pPr>
        <w:pStyle w:val="Caption"/>
        <w:spacing w:after="0" w:line="360" w:lineRule="auto"/>
        <w:rPr>
          <w:lang w:val="sl-SI"/>
        </w:rPr>
      </w:pPr>
      <w:r w:rsidRPr="00EE617F">
        <w:rPr>
          <w:noProof/>
        </w:rPr>
        <w:lastRenderedPageBreak/>
        <w:drawing>
          <wp:inline distT="0" distB="0" distL="0" distR="0" wp14:anchorId="4E818487" wp14:editId="084249EA">
            <wp:extent cx="5850255" cy="3256086"/>
            <wp:effectExtent l="0" t="0" r="0" b="0"/>
            <wp:docPr id="16" name="Picture 27" descr="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lika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50255" cy="3256086"/>
                    </a:xfrm>
                    <a:prstGeom prst="rect">
                      <a:avLst/>
                    </a:prstGeom>
                    <a:noFill/>
                    <a:ln>
                      <a:noFill/>
                    </a:ln>
                  </pic:spPr>
                </pic:pic>
              </a:graphicData>
            </a:graphic>
          </wp:inline>
        </w:drawing>
      </w:r>
    </w:p>
    <w:p w14:paraId="663B9B09" w14:textId="77777777" w:rsidR="004A071A" w:rsidRPr="004A071A" w:rsidRDefault="004A071A" w:rsidP="004A071A">
      <w:pPr>
        <w:pStyle w:val="Caption"/>
        <w:spacing w:after="0" w:line="360" w:lineRule="auto"/>
        <w:ind w:left="851" w:hanging="851"/>
        <w:rPr>
          <w:b w:val="0"/>
          <w:lang w:val="sl-SI"/>
        </w:rPr>
      </w:pPr>
      <w:bookmarkStart w:id="49" w:name="_Toc61375644"/>
      <w:bookmarkStart w:id="50" w:name="_Toc153107631"/>
      <w:r w:rsidRPr="00DF3403">
        <w:rPr>
          <w:bCs w:val="0"/>
          <w:lang w:val="sl-SI"/>
        </w:rPr>
        <w:t xml:space="preserve">Slika </w:t>
      </w:r>
      <w:r w:rsidRPr="00DF3403">
        <w:rPr>
          <w:bCs w:val="0"/>
          <w:lang w:val="sl-SI"/>
        </w:rPr>
        <w:fldChar w:fldCharType="begin"/>
      </w:r>
      <w:r w:rsidRPr="00DF3403">
        <w:rPr>
          <w:bCs w:val="0"/>
          <w:lang w:val="sl-SI"/>
        </w:rPr>
        <w:instrText xml:space="preserve"> SEQ Slika \* ARABIC </w:instrText>
      </w:r>
      <w:r w:rsidRPr="00DF3403">
        <w:rPr>
          <w:bCs w:val="0"/>
          <w:lang w:val="sl-SI"/>
        </w:rPr>
        <w:fldChar w:fldCharType="separate"/>
      </w:r>
      <w:r w:rsidR="00E36142" w:rsidRPr="00DF3403">
        <w:rPr>
          <w:bCs w:val="0"/>
          <w:noProof/>
          <w:lang w:val="sl-SI"/>
        </w:rPr>
        <w:t>6</w:t>
      </w:r>
      <w:r w:rsidRPr="00DF3403">
        <w:rPr>
          <w:bCs w:val="0"/>
          <w:noProof/>
          <w:lang w:val="sl-SI"/>
        </w:rPr>
        <w:fldChar w:fldCharType="end"/>
      </w:r>
      <w:r w:rsidRPr="00DF3403">
        <w:rPr>
          <w:bCs w:val="0"/>
          <w:lang w:val="sl-SI"/>
        </w:rPr>
        <w:t>:</w:t>
      </w:r>
      <w:r w:rsidRPr="004A071A">
        <w:rPr>
          <w:b w:val="0"/>
          <w:lang w:val="sl-SI"/>
        </w:rPr>
        <w:tab/>
        <w:t>Piezometrična karta Dravsko Ptujskega polja s hidroizohipsami in smerjo toka podzemne vode, na obravnavani lokaciji je smer toka podzemne vode iz smeri severozahoda proti jugovzhodu  (Brilly, 2011).</w:t>
      </w:r>
      <w:bookmarkEnd w:id="49"/>
      <w:bookmarkEnd w:id="50"/>
    </w:p>
    <w:p w14:paraId="17B78C4D" w14:textId="77777777" w:rsidR="004A071A" w:rsidRPr="00F97E3B" w:rsidRDefault="004A071A" w:rsidP="004A071A">
      <w:pPr>
        <w:pStyle w:val="Heading3"/>
        <w:rPr>
          <w:lang w:val="sl-SI"/>
        </w:rPr>
      </w:pPr>
      <w:bookmarkStart w:id="51" w:name="_Toc324147158"/>
      <w:bookmarkStart w:id="52" w:name="_Toc389631873"/>
      <w:bookmarkStart w:id="53" w:name="_Toc391984718"/>
      <w:bookmarkStart w:id="54" w:name="_Toc473984230"/>
      <w:bookmarkStart w:id="55" w:name="_Toc61493189"/>
      <w:r w:rsidRPr="00F97E3B">
        <w:rPr>
          <w:lang w:val="sl-SI"/>
        </w:rPr>
        <w:t>5.2.5.</w:t>
      </w:r>
      <w:r w:rsidRPr="00F97E3B">
        <w:rPr>
          <w:lang w:val="sl-SI"/>
        </w:rPr>
        <w:tab/>
        <w:t>Kakovost podzemne vode</w:t>
      </w:r>
      <w:bookmarkEnd w:id="51"/>
      <w:bookmarkEnd w:id="52"/>
      <w:bookmarkEnd w:id="53"/>
      <w:bookmarkEnd w:id="54"/>
      <w:bookmarkEnd w:id="55"/>
    </w:p>
    <w:p w14:paraId="778E2C41" w14:textId="77777777" w:rsidR="00B3540F" w:rsidRPr="00F97E3B" w:rsidRDefault="00B3540F" w:rsidP="00B3540F">
      <w:pPr>
        <w:spacing w:after="60"/>
        <w:rPr>
          <w:lang w:val="sl-SI"/>
        </w:rPr>
      </w:pPr>
      <w:r w:rsidRPr="00F97E3B">
        <w:rPr>
          <w:lang w:val="sl-SI"/>
        </w:rPr>
        <w:t>Viri onesnaženja vodonosnikov Dravsko-ptujskega polja so:</w:t>
      </w:r>
    </w:p>
    <w:p w14:paraId="2444A1FE" w14:textId="77777777" w:rsidR="00B3540F" w:rsidRDefault="00B3540F" w:rsidP="002323B0">
      <w:pPr>
        <w:pStyle w:val="ListParagraph"/>
        <w:numPr>
          <w:ilvl w:val="0"/>
          <w:numId w:val="4"/>
        </w:numPr>
        <w:spacing w:after="60"/>
      </w:pPr>
      <w:r>
        <w:t>promet s prometnimi nesrečami,</w:t>
      </w:r>
    </w:p>
    <w:p w14:paraId="780741CC" w14:textId="77777777" w:rsidR="00B3540F" w:rsidRDefault="00B3540F" w:rsidP="002323B0">
      <w:pPr>
        <w:pStyle w:val="ListParagraph"/>
        <w:numPr>
          <w:ilvl w:val="0"/>
          <w:numId w:val="4"/>
        </w:numPr>
        <w:spacing w:after="60"/>
      </w:pPr>
      <w:r>
        <w:t xml:space="preserve">deponije odpadkov, </w:t>
      </w:r>
    </w:p>
    <w:p w14:paraId="4974159C" w14:textId="77777777" w:rsidR="00B3540F" w:rsidRDefault="00B3540F" w:rsidP="002323B0">
      <w:pPr>
        <w:pStyle w:val="ListParagraph"/>
        <w:numPr>
          <w:ilvl w:val="0"/>
          <w:numId w:val="4"/>
        </w:numPr>
        <w:spacing w:after="60"/>
      </w:pPr>
      <w:r>
        <w:t>urbane površine in</w:t>
      </w:r>
    </w:p>
    <w:p w14:paraId="056DEE19" w14:textId="77777777" w:rsidR="00B3540F" w:rsidRDefault="00B3540F" w:rsidP="002323B0">
      <w:pPr>
        <w:pStyle w:val="ListParagraph"/>
        <w:numPr>
          <w:ilvl w:val="0"/>
          <w:numId w:val="4"/>
        </w:numPr>
        <w:spacing w:after="60"/>
      </w:pPr>
      <w:r>
        <w:t>kmetijska dejavnost.</w:t>
      </w:r>
    </w:p>
    <w:p w14:paraId="6553E230" w14:textId="77777777" w:rsidR="00B3540F" w:rsidRPr="00B3540F" w:rsidRDefault="00B3540F" w:rsidP="009C4537">
      <w:pPr>
        <w:spacing w:after="60"/>
      </w:pPr>
      <w:r>
        <w:t xml:space="preserve">Največjo obremnjenost </w:t>
      </w:r>
      <w:r w:rsidR="009C4537">
        <w:t xml:space="preserve">podzemne vode </w:t>
      </w:r>
      <w:r>
        <w:t xml:space="preserve">na Dravsko – Ptujskem polju predstavlja </w:t>
      </w:r>
      <w:r w:rsidR="009C4537">
        <w:t>kmetijska dejavnost. Trendi zadnjih let sicer nakazujejo zmanjševanje vsebosti fitofarmacevtskih spojin in nitrata</w:t>
      </w:r>
      <w:r w:rsidR="00643821">
        <w:t xml:space="preserve"> (ARSO, 2015)</w:t>
      </w:r>
      <w:r w:rsidR="009C4537">
        <w:t>. Kljub temu so mnogokrat vrednosti nitrata v aluvialnem vodonosniku višje od mejne vrednosti nitrata, ki je dloločena na 50 mg NO</w:t>
      </w:r>
      <w:r w:rsidR="009C4537" w:rsidRPr="009C4537">
        <w:rPr>
          <w:vertAlign w:val="subscript"/>
        </w:rPr>
        <w:t>3</w:t>
      </w:r>
      <w:r w:rsidR="009C4537">
        <w:t>/l. Podobna slika je s fitofarmacevtskimi spojinami, ki včasih presegajo posamezne vrednosti včasih pa skupne dovoljene vrednosti.</w:t>
      </w:r>
      <w:r w:rsidR="00441490">
        <w:t xml:space="preserve"> </w:t>
      </w:r>
      <w:r w:rsidRPr="00B3540F">
        <w:t xml:space="preserve">Vsebnosti lahkohlapnih alifatskih halogeniranih ogljikovodikov </w:t>
      </w:r>
      <w:r w:rsidR="009C4537">
        <w:t xml:space="preserve">in mineralnih olj </w:t>
      </w:r>
      <w:r w:rsidR="00441490">
        <w:t>so v mejah normale (Lapajne, 2008)</w:t>
      </w:r>
      <w:r w:rsidRPr="00B3540F">
        <w:t>.</w:t>
      </w:r>
    </w:p>
    <w:p w14:paraId="5E19329D" w14:textId="77777777" w:rsidR="009533F8" w:rsidRPr="002521CE" w:rsidRDefault="009533F8" w:rsidP="004A071A">
      <w:pPr>
        <w:spacing w:after="60"/>
        <w:rPr>
          <w:rFonts w:eastAsiaTheme="majorEastAsia"/>
          <w:b/>
          <w:bCs/>
          <w:color w:val="000000" w:themeColor="text1"/>
          <w:sz w:val="28"/>
          <w:szCs w:val="24"/>
          <w:lang w:val="sl-SI"/>
        </w:rPr>
      </w:pPr>
      <w:r w:rsidRPr="002521CE">
        <w:rPr>
          <w:lang w:val="sl-SI"/>
        </w:rPr>
        <w:br w:type="page"/>
      </w:r>
    </w:p>
    <w:p w14:paraId="07B78F73" w14:textId="77777777" w:rsidR="00E61B4E" w:rsidRPr="002521CE" w:rsidRDefault="00850C77" w:rsidP="00850C77">
      <w:pPr>
        <w:pStyle w:val="Heading1"/>
        <w:rPr>
          <w:lang w:val="sl-SI"/>
        </w:rPr>
      </w:pPr>
      <w:bookmarkStart w:id="56" w:name="_Toc61493190"/>
      <w:r w:rsidRPr="002521CE">
        <w:rPr>
          <w:lang w:val="sl-SI"/>
        </w:rPr>
        <w:lastRenderedPageBreak/>
        <w:t>6.</w:t>
      </w:r>
      <w:r w:rsidRPr="002521CE">
        <w:rPr>
          <w:lang w:val="sl-SI"/>
        </w:rPr>
        <w:tab/>
      </w:r>
      <w:r w:rsidR="007D6B59" w:rsidRPr="002521CE">
        <w:rPr>
          <w:lang w:val="sl-SI"/>
        </w:rPr>
        <w:t xml:space="preserve">VODNI VIRI IN </w:t>
      </w:r>
      <w:r w:rsidRPr="002521CE">
        <w:rPr>
          <w:lang w:val="sl-SI"/>
        </w:rPr>
        <w:t xml:space="preserve">VODOVARSTVENA </w:t>
      </w:r>
      <w:r w:rsidR="009054CC" w:rsidRPr="002521CE">
        <w:rPr>
          <w:lang w:val="sl-SI"/>
        </w:rPr>
        <w:t>OBMOČJA</w:t>
      </w:r>
      <w:bookmarkEnd w:id="56"/>
    </w:p>
    <w:p w14:paraId="2806DD29" w14:textId="77777777" w:rsidR="004A071A" w:rsidRPr="00EE617F" w:rsidRDefault="004A071A" w:rsidP="004A071A">
      <w:pPr>
        <w:rPr>
          <w:rFonts w:ascii="Arial" w:hAnsi="Arial"/>
          <w:lang w:val="sl-SI"/>
        </w:rPr>
      </w:pPr>
      <w:r w:rsidRPr="00EE617F">
        <w:rPr>
          <w:rFonts w:ascii="Arial" w:hAnsi="Arial"/>
          <w:noProof/>
        </w:rPr>
        <w:drawing>
          <wp:inline distT="0" distB="0" distL="0" distR="0" wp14:anchorId="1FC51B74" wp14:editId="67BAF65F">
            <wp:extent cx="5971540" cy="4246245"/>
            <wp:effectExtent l="0" t="0" r="0" b="0"/>
            <wp:docPr id="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71540" cy="4246245"/>
                    </a:xfrm>
                    <a:prstGeom prst="rect">
                      <a:avLst/>
                    </a:prstGeom>
                    <a:noFill/>
                    <a:ln>
                      <a:noFill/>
                    </a:ln>
                  </pic:spPr>
                </pic:pic>
              </a:graphicData>
            </a:graphic>
          </wp:inline>
        </w:drawing>
      </w:r>
    </w:p>
    <w:p w14:paraId="2A5F3215" w14:textId="77777777" w:rsidR="004A071A" w:rsidRPr="004A071A" w:rsidRDefault="004A071A" w:rsidP="004A071A">
      <w:pPr>
        <w:pStyle w:val="Caption"/>
        <w:spacing w:after="0"/>
        <w:ind w:left="851" w:hanging="851"/>
        <w:rPr>
          <w:b w:val="0"/>
          <w:lang w:val="sl-SI"/>
        </w:rPr>
      </w:pPr>
      <w:bookmarkStart w:id="57" w:name="_Toc61375645"/>
      <w:bookmarkStart w:id="58" w:name="_Toc153107632"/>
      <w:r w:rsidRPr="00DF3403">
        <w:rPr>
          <w:bCs w:val="0"/>
          <w:lang w:val="sl-SI"/>
        </w:rPr>
        <w:t xml:space="preserve">Slika </w:t>
      </w:r>
      <w:r w:rsidRPr="00DF3403">
        <w:rPr>
          <w:bCs w:val="0"/>
          <w:lang w:val="sl-SI"/>
        </w:rPr>
        <w:fldChar w:fldCharType="begin"/>
      </w:r>
      <w:r w:rsidRPr="00DF3403">
        <w:rPr>
          <w:bCs w:val="0"/>
          <w:lang w:val="sl-SI"/>
        </w:rPr>
        <w:instrText xml:space="preserve"> SEQ Slika \* ARABIC </w:instrText>
      </w:r>
      <w:r w:rsidRPr="00DF3403">
        <w:rPr>
          <w:bCs w:val="0"/>
          <w:lang w:val="sl-SI"/>
        </w:rPr>
        <w:fldChar w:fldCharType="separate"/>
      </w:r>
      <w:r w:rsidR="00E36142" w:rsidRPr="00DF3403">
        <w:rPr>
          <w:bCs w:val="0"/>
          <w:noProof/>
          <w:lang w:val="sl-SI"/>
        </w:rPr>
        <w:t>7</w:t>
      </w:r>
      <w:r w:rsidRPr="00DF3403">
        <w:rPr>
          <w:bCs w:val="0"/>
          <w:noProof/>
          <w:lang w:val="sl-SI"/>
        </w:rPr>
        <w:fldChar w:fldCharType="end"/>
      </w:r>
      <w:r w:rsidRPr="00DF3403">
        <w:rPr>
          <w:bCs w:val="0"/>
          <w:lang w:val="sl-SI"/>
        </w:rPr>
        <w:t>:</w:t>
      </w:r>
      <w:r w:rsidRPr="004A071A">
        <w:rPr>
          <w:b w:val="0"/>
          <w:lang w:val="sl-SI"/>
        </w:rPr>
        <w:tab/>
        <w:t>Prikaz VVO na območju predvidene lokacije širitve gramoznice, ki je označena z rdečim krogcem.</w:t>
      </w:r>
      <w:bookmarkEnd w:id="57"/>
      <w:bookmarkEnd w:id="58"/>
    </w:p>
    <w:p w14:paraId="21110E59" w14:textId="77777777" w:rsidR="004A071A" w:rsidRPr="00EE617F" w:rsidRDefault="004A071A" w:rsidP="004A071A">
      <w:pPr>
        <w:rPr>
          <w:rFonts w:ascii="Arial" w:hAnsi="Arial"/>
          <w:lang w:val="sl-SI"/>
        </w:rPr>
      </w:pPr>
    </w:p>
    <w:p w14:paraId="26602115" w14:textId="77777777" w:rsidR="004A071A" w:rsidRPr="00EE617F" w:rsidRDefault="004A071A" w:rsidP="004A071A">
      <w:pPr>
        <w:rPr>
          <w:lang w:val="sl-SI"/>
        </w:rPr>
      </w:pPr>
      <w:r w:rsidRPr="00EE617F">
        <w:rPr>
          <w:lang w:val="sl-SI"/>
        </w:rPr>
        <w:t xml:space="preserve">Lokacija spada v VVO 3 (Slika </w:t>
      </w:r>
      <w:r w:rsidR="00E36142">
        <w:rPr>
          <w:lang w:val="sl-SI"/>
        </w:rPr>
        <w:t>7</w:t>
      </w:r>
      <w:r w:rsidRPr="00EE617F">
        <w:rPr>
          <w:lang w:val="sl-SI"/>
        </w:rPr>
        <w:t xml:space="preserve">). </w:t>
      </w:r>
    </w:p>
    <w:p w14:paraId="50E1F7AC" w14:textId="77777777" w:rsidR="004A071A" w:rsidRPr="00EE617F" w:rsidRDefault="004A071A" w:rsidP="004A071A">
      <w:pPr>
        <w:rPr>
          <w:lang w:val="sl-SI"/>
        </w:rPr>
      </w:pPr>
      <w:r w:rsidRPr="00EE617F">
        <w:rPr>
          <w:lang w:val="sl-SI"/>
        </w:rPr>
        <w:t>VVO 3 določa Uredba o spremembah in dopolnitvah Uredbe o vodovarstvenem območju za vodno telo vodonosnikov Dravsko-ptujskega polja. UL Št. 32/2011. Uredba je za samo širitev gramoznice pomembna tudi zaradi določila, da lahko potekajo rudarska pridobivalna dela le do kote, ki je 2 m nad maksimalno koto podzemne vode</w:t>
      </w:r>
      <w:r w:rsidR="00441490">
        <w:rPr>
          <w:lang w:val="sl-SI"/>
        </w:rPr>
        <w:t xml:space="preserve"> izmerjeno v zadnjih 10 letih</w:t>
      </w:r>
      <w:r w:rsidRPr="00EE617F">
        <w:rPr>
          <w:lang w:val="sl-SI"/>
        </w:rPr>
        <w:t xml:space="preserve">.  </w:t>
      </w:r>
    </w:p>
    <w:p w14:paraId="07E7618C" w14:textId="77777777" w:rsidR="004A071A" w:rsidRPr="00EE617F" w:rsidRDefault="004A071A" w:rsidP="004A071A">
      <w:pPr>
        <w:rPr>
          <w:lang w:val="sl-SI"/>
        </w:rPr>
      </w:pPr>
      <w:r w:rsidRPr="00EE617F">
        <w:rPr>
          <w:lang w:val="sl-SI"/>
        </w:rPr>
        <w:t>Ocenjujemo, da je glede na položaj in smer toka podzemne vode, lahko ogrožen le vodni vir Skorba. Na tem viru poteka črpanje v aluvialnem vodonosniku in tudi v spodej ležečem pliocenskem vodonosniku. V plitvem delu se nahaja 7 vodnjakov, dva sta v stalnem obratovanju, eden v občasnem, ostali pa so v rezervi! V spodnjem vodonosniku, je izvrtanih 7 vodnjakov. Gladine podzemne vode v spodnjem vodonosniku so nad gladinami aluvialnega vodonosnika. Možno zatekanje morebitnega onesnaženja v spodnji vodonosnik je pogojno možno le na ozkem vplivnem območju vrtin, zato smo za oceno vplivov uporabili aluvialni model. Vpliv aluvialnih vodnjakov sega nekje do meje VVO II.</w:t>
      </w:r>
    </w:p>
    <w:p w14:paraId="5295E617" w14:textId="77777777" w:rsidR="004A071A" w:rsidRPr="00EE617F" w:rsidRDefault="004A071A" w:rsidP="004A071A">
      <w:pPr>
        <w:rPr>
          <w:lang w:val="sl-SI"/>
        </w:rPr>
      </w:pPr>
    </w:p>
    <w:p w14:paraId="5BA8DCF7" w14:textId="77777777" w:rsidR="004A071A" w:rsidRPr="00EE617F" w:rsidRDefault="004A071A" w:rsidP="004A071A">
      <w:pPr>
        <w:rPr>
          <w:lang w:val="sl-SI"/>
        </w:rPr>
      </w:pPr>
      <w:r w:rsidRPr="00EE617F">
        <w:rPr>
          <w:lang w:val="sl-SI"/>
        </w:rPr>
        <w:t>Območje posega uvrščamo: CC. Si. klasifikaciji v 23010</w:t>
      </w:r>
      <w:r w:rsidR="00B3540F">
        <w:rPr>
          <w:lang w:val="sl-SI"/>
        </w:rPr>
        <w:t xml:space="preserve"> (1)</w:t>
      </w:r>
      <w:r w:rsidRPr="00EE617F">
        <w:rPr>
          <w:lang w:val="sl-SI"/>
        </w:rPr>
        <w:t xml:space="preserve"> - Rudarski objekti vključno z gramoznicami -, z veljavnostjo pogojev 1,3 in 13.</w:t>
      </w:r>
    </w:p>
    <w:p w14:paraId="7831DD0C" w14:textId="77777777" w:rsidR="004A071A" w:rsidRPr="00EE617F" w:rsidRDefault="004A071A" w:rsidP="002323B0">
      <w:pPr>
        <w:pStyle w:val="ListParagraph"/>
        <w:widowControl w:val="0"/>
        <w:numPr>
          <w:ilvl w:val="0"/>
          <w:numId w:val="6"/>
        </w:numPr>
        <w:spacing w:after="0" w:line="240" w:lineRule="auto"/>
        <w:contextualSpacing w:val="0"/>
        <w:rPr>
          <w:lang w:val="sl-SI"/>
        </w:rPr>
      </w:pPr>
      <w:r w:rsidRPr="00EE617F">
        <w:rPr>
          <w:lang w:val="sl-SI"/>
        </w:rPr>
        <w:t xml:space="preserve">1 </w:t>
      </w:r>
      <w:r w:rsidRPr="00EE617F">
        <w:rPr>
          <w:lang w:val="sl-SI"/>
        </w:rPr>
        <w:tab/>
        <w:t>za ožje in najožje VVO,</w:t>
      </w:r>
    </w:p>
    <w:p w14:paraId="2BFA1616" w14:textId="77777777" w:rsidR="004A071A" w:rsidRPr="00EE617F" w:rsidRDefault="004A071A" w:rsidP="002323B0">
      <w:pPr>
        <w:pStyle w:val="ListParagraph"/>
        <w:widowControl w:val="0"/>
        <w:numPr>
          <w:ilvl w:val="0"/>
          <w:numId w:val="6"/>
        </w:numPr>
        <w:spacing w:after="0" w:line="240" w:lineRule="auto"/>
        <w:contextualSpacing w:val="0"/>
        <w:rPr>
          <w:lang w:val="sl-SI"/>
        </w:rPr>
      </w:pPr>
      <w:r w:rsidRPr="00EE617F">
        <w:rPr>
          <w:lang w:val="sl-SI"/>
        </w:rPr>
        <w:t xml:space="preserve">3 </w:t>
      </w:r>
      <w:r w:rsidRPr="00EE617F">
        <w:rPr>
          <w:lang w:val="sl-SI"/>
        </w:rPr>
        <w:tab/>
        <w:t>pa za širše in</w:t>
      </w:r>
    </w:p>
    <w:p w14:paraId="342E263B" w14:textId="77777777" w:rsidR="004A071A" w:rsidRPr="00EE617F" w:rsidRDefault="004A071A" w:rsidP="002323B0">
      <w:pPr>
        <w:pStyle w:val="ListParagraph"/>
        <w:widowControl w:val="0"/>
        <w:numPr>
          <w:ilvl w:val="0"/>
          <w:numId w:val="6"/>
        </w:numPr>
        <w:spacing w:after="0" w:line="240" w:lineRule="auto"/>
        <w:contextualSpacing w:val="0"/>
        <w:rPr>
          <w:lang w:val="sl-SI"/>
        </w:rPr>
      </w:pPr>
      <w:r w:rsidRPr="00EE617F">
        <w:rPr>
          <w:lang w:val="sl-SI"/>
        </w:rPr>
        <w:t xml:space="preserve">13 </w:t>
      </w:r>
      <w:r w:rsidRPr="00EE617F">
        <w:rPr>
          <w:lang w:val="sl-SI"/>
        </w:rPr>
        <w:tab/>
        <w:t>izkoriščanje mineralnih surovin!</w:t>
      </w:r>
    </w:p>
    <w:p w14:paraId="697D6FE9" w14:textId="77777777" w:rsidR="009533F8" w:rsidRPr="002521CE" w:rsidRDefault="00C9307F" w:rsidP="00FE6A6F">
      <w:pPr>
        <w:rPr>
          <w:lang w:val="sl-SI"/>
        </w:rPr>
      </w:pPr>
      <w:r w:rsidRPr="002521CE">
        <w:rPr>
          <w:lang w:val="sl-SI"/>
        </w:rPr>
        <w:t xml:space="preserve"> </w:t>
      </w:r>
      <w:r w:rsidR="009533F8" w:rsidRPr="002521CE">
        <w:rPr>
          <w:lang w:val="sl-SI"/>
        </w:rPr>
        <w:br w:type="page"/>
      </w:r>
    </w:p>
    <w:p w14:paraId="0C3B2C9E" w14:textId="77777777" w:rsidR="00850C77" w:rsidRPr="002521CE" w:rsidRDefault="00850C77" w:rsidP="00850C77">
      <w:pPr>
        <w:pStyle w:val="Heading1"/>
        <w:rPr>
          <w:lang w:val="sl-SI"/>
        </w:rPr>
      </w:pPr>
      <w:bookmarkStart w:id="59" w:name="_Toc61493191"/>
      <w:r w:rsidRPr="002521CE">
        <w:rPr>
          <w:lang w:val="sl-SI"/>
        </w:rPr>
        <w:lastRenderedPageBreak/>
        <w:t>7.</w:t>
      </w:r>
      <w:r w:rsidRPr="002521CE">
        <w:rPr>
          <w:lang w:val="sl-SI"/>
        </w:rPr>
        <w:tab/>
        <w:t xml:space="preserve">OPIS </w:t>
      </w:r>
      <w:r w:rsidR="007D6B59" w:rsidRPr="002521CE">
        <w:rPr>
          <w:lang w:val="sl-SI"/>
        </w:rPr>
        <w:t>NAMERAVANEGA POSEGA</w:t>
      </w:r>
      <w:bookmarkEnd w:id="59"/>
    </w:p>
    <w:p w14:paraId="552B5D3F" w14:textId="77777777" w:rsidR="00971DC1" w:rsidRPr="00971DC1" w:rsidRDefault="00971DC1" w:rsidP="00971DC1">
      <w:pPr>
        <w:pStyle w:val="Heading2"/>
      </w:pPr>
      <w:bookmarkStart w:id="60" w:name="_Toc61493192"/>
      <w:r>
        <w:t xml:space="preserve">7.1 </w:t>
      </w:r>
      <w:r>
        <w:tab/>
      </w:r>
      <w:r w:rsidRPr="00971DC1">
        <w:t>Pridobivalni prostor</w:t>
      </w:r>
      <w:bookmarkEnd w:id="60"/>
    </w:p>
    <w:p w14:paraId="7BA52E66" w14:textId="77777777" w:rsidR="00971DC1" w:rsidRPr="00F97E3B" w:rsidRDefault="003A288E" w:rsidP="00971DC1">
      <w:pPr>
        <w:spacing w:after="0"/>
        <w:rPr>
          <w:lang w:val="it-IT"/>
        </w:rPr>
      </w:pPr>
      <w:r>
        <w:t>Pridobivalni prostor bo</w:t>
      </w:r>
      <w:r w:rsidR="00976E9A">
        <w:t xml:space="preserve"> </w:t>
      </w:r>
      <w:r>
        <w:t xml:space="preserve">na območju naslednjih parcelnih številk: </w:t>
      </w:r>
      <w:r w:rsidRPr="00976E9A">
        <w:rPr>
          <w:u w:val="single"/>
          <w:lang w:val="sl-SI"/>
        </w:rPr>
        <w:t>401/20, 401/21, 401/22, 401/23, 401/24, 401/25, 401/26, 401/27, 401/55, 401/28, 401/57, 401/30</w:t>
      </w:r>
      <w:r w:rsidR="00976E9A" w:rsidRPr="00976E9A">
        <w:rPr>
          <w:u w:val="single"/>
          <w:lang w:val="sl-SI"/>
        </w:rPr>
        <w:t>, vse K.O</w:t>
      </w:r>
      <w:r w:rsidRPr="00976E9A">
        <w:rPr>
          <w:u w:val="single"/>
          <w:lang w:val="sl-SI"/>
        </w:rPr>
        <w:t>.</w:t>
      </w:r>
      <w:r w:rsidR="00976E9A" w:rsidRPr="00976E9A">
        <w:rPr>
          <w:u w:val="single"/>
          <w:lang w:val="sl-SI"/>
        </w:rPr>
        <w:t xml:space="preserve"> 427, Pleterje.</w:t>
      </w:r>
      <w:r w:rsidR="00971DC1">
        <w:t xml:space="preserve"> </w:t>
      </w:r>
      <w:r w:rsidR="00971DC1" w:rsidRPr="00971DC1">
        <w:t>Trenutno je obravnavano območje poraščeno z gozdom in se na severovzhodni strani navezuje na obstoječo gramoznico Pleterje, kjer se še aktivno izvaja mokri izkop gramoza.</w:t>
      </w:r>
      <w:r w:rsidR="00971DC1">
        <w:t xml:space="preserve"> </w:t>
      </w:r>
      <w:r w:rsidR="00971DC1" w:rsidRPr="00971DC1">
        <w:t xml:space="preserve">V novem pridobivalnem prostoru za potrebe izkoriščanja gramoza ni predvidena gradnja spremljajočih objektov, saj se bo le-ta formiral v neposrednem nadaljevanju, </w:t>
      </w:r>
      <w:r>
        <w:t>južno</w:t>
      </w:r>
      <w:r w:rsidR="00971DC1" w:rsidRPr="00971DC1">
        <w:t xml:space="preserve"> od obstoječe gramoznice Pleterje, ki je že infrastrukturno opremljena (obstoječi dovoz z manipulativnimi površinami, osnovni plato, obstoječa mehanizacija in strojna oprema za primarno predelavo proda, obstoječe pisarne in sanitarije za zaposlene).</w:t>
      </w:r>
      <w:r w:rsidR="00971DC1">
        <w:t xml:space="preserve"> </w:t>
      </w:r>
      <w:r w:rsidR="00971DC1" w:rsidRPr="00F97E3B">
        <w:rPr>
          <w:lang w:val="it-IT"/>
        </w:rPr>
        <w:t xml:space="preserve">Na območji se bodo uredile začasne poti za transport gramoza iz območja pridobivanja do separacij in betonarne ter do roba gramoznice. </w:t>
      </w:r>
    </w:p>
    <w:p w14:paraId="0AF1EA35" w14:textId="77777777" w:rsidR="00971DC1" w:rsidRPr="00005B6F" w:rsidRDefault="00971DC1" w:rsidP="00971DC1">
      <w:pPr>
        <w:pStyle w:val="Heading2"/>
        <w:rPr>
          <w:lang w:val="it-IT"/>
        </w:rPr>
      </w:pPr>
      <w:bookmarkStart w:id="61" w:name="_Toc61493193"/>
      <w:r w:rsidRPr="00005B6F">
        <w:rPr>
          <w:lang w:val="it-IT"/>
        </w:rPr>
        <w:t>7.2</w:t>
      </w:r>
      <w:r w:rsidRPr="00005B6F">
        <w:rPr>
          <w:lang w:val="it-IT"/>
        </w:rPr>
        <w:tab/>
        <w:t>Izkoriščanje in izvajanje del pri izkoriščanju gramoza</w:t>
      </w:r>
      <w:bookmarkEnd w:id="61"/>
    </w:p>
    <w:p w14:paraId="7DB29D23" w14:textId="77777777" w:rsidR="00971DC1" w:rsidRPr="00005B6F" w:rsidRDefault="00971DC1" w:rsidP="00971DC1">
      <w:pPr>
        <w:spacing w:after="0"/>
        <w:rPr>
          <w:lang w:val="it-IT"/>
        </w:rPr>
      </w:pPr>
      <w:r w:rsidRPr="00005B6F">
        <w:rPr>
          <w:lang w:val="it-IT"/>
        </w:rPr>
        <w:t xml:space="preserve">Zaloge gramoznega materiala v tem prostoru nam niso poznane, kakor tudi ne čas trajanja (obdobje) izkoriščanja. </w:t>
      </w:r>
      <w:r w:rsidR="003A288E" w:rsidRPr="00005B6F">
        <w:rPr>
          <w:lang w:val="it-IT"/>
        </w:rPr>
        <w:t>I</w:t>
      </w:r>
      <w:r w:rsidRPr="00005B6F">
        <w:rPr>
          <w:lang w:val="it-IT"/>
        </w:rPr>
        <w:t>zkoriščanje pa bo na podlagi podatkov iz primerljivih gramoznic trajalo več let.</w:t>
      </w:r>
    </w:p>
    <w:p w14:paraId="48433629" w14:textId="77777777" w:rsidR="00971DC1" w:rsidRPr="00F97E3B" w:rsidRDefault="00971DC1" w:rsidP="00971DC1">
      <w:pPr>
        <w:spacing w:after="0"/>
        <w:rPr>
          <w:lang w:val="it-IT"/>
        </w:rPr>
      </w:pPr>
      <w:r w:rsidRPr="00F97E3B">
        <w:rPr>
          <w:lang w:val="it-IT"/>
        </w:rPr>
        <w:t>V celotnem tehnološkem procesu izkoriščanja gramoza se bodo izvedla/izvajala naslednja dela:</w:t>
      </w:r>
    </w:p>
    <w:p w14:paraId="558192D8" w14:textId="77777777" w:rsidR="00971DC1" w:rsidRPr="00ED3041" w:rsidRDefault="00971DC1" w:rsidP="002323B0">
      <w:pPr>
        <w:numPr>
          <w:ilvl w:val="0"/>
          <w:numId w:val="7"/>
        </w:numPr>
        <w:spacing w:after="0"/>
        <w:rPr>
          <w:lang w:val="it-IT"/>
        </w:rPr>
      </w:pPr>
      <w:r w:rsidRPr="00ED3041">
        <w:rPr>
          <w:lang w:val="it-IT"/>
        </w:rPr>
        <w:t>Posek gozda in čiščenje podrasti; sproti za vsako odkopano polje oziroma po posamezni fazi črpanja se bo opravil golosek območja, korenine pa se bodo popolnoma odstranile.</w:t>
      </w:r>
    </w:p>
    <w:p w14:paraId="66EB3B0A" w14:textId="77777777" w:rsidR="00971DC1" w:rsidRPr="00005B6F" w:rsidRDefault="00971DC1" w:rsidP="002323B0">
      <w:pPr>
        <w:numPr>
          <w:ilvl w:val="0"/>
          <w:numId w:val="7"/>
        </w:numPr>
        <w:spacing w:after="0"/>
        <w:rPr>
          <w:lang w:val="it-IT"/>
        </w:rPr>
      </w:pPr>
      <w:r w:rsidRPr="00ED3041">
        <w:rPr>
          <w:lang w:val="it-IT"/>
        </w:rPr>
        <w:t xml:space="preserve">Odstranjevanje humusa in površinske jalovine; na celotni površini izkrčenega prostora se bo odstranil humusni pokrov v debelini ca. 0,30 – 0,50 m, pod humusom pa še okoli 0,5 m zaglinjenega proda, ki se šteje kot jalovina. </w:t>
      </w:r>
      <w:r w:rsidRPr="00005B6F">
        <w:rPr>
          <w:lang w:val="it-IT"/>
        </w:rPr>
        <w:t>Humus in jalovina se bosta začasno deponirala praviloma na robovih pridobivalnega prostora ali deponirala na prostoru predvidenem za deponijo. Odstranjevanje odkrivke se bo opravljalo z buldožerjem. Deponirani material bo uporabljen za sprotno in končno sanacijo ter rekultivacijo izkoriščenih delov pridobivalnega prostora.</w:t>
      </w:r>
    </w:p>
    <w:p w14:paraId="6944CEEA" w14:textId="77777777" w:rsidR="00971DC1" w:rsidRPr="00005B6F" w:rsidRDefault="00971DC1" w:rsidP="002323B0">
      <w:pPr>
        <w:numPr>
          <w:ilvl w:val="0"/>
          <w:numId w:val="7"/>
        </w:numPr>
        <w:spacing w:after="0"/>
        <w:rPr>
          <w:lang w:val="it-IT"/>
        </w:rPr>
      </w:pPr>
      <w:r w:rsidRPr="00005B6F">
        <w:rPr>
          <w:lang w:val="it-IT"/>
        </w:rPr>
        <w:t>Odkopavanje; odkopavanje materiala se bo opravljalo strojno z različnimi stroji – buldožerjem, bagrom, nakladalnikom.</w:t>
      </w:r>
    </w:p>
    <w:p w14:paraId="0FC2D083" w14:textId="77777777" w:rsidR="00971DC1" w:rsidRPr="00005B6F" w:rsidRDefault="00971DC1" w:rsidP="002323B0">
      <w:pPr>
        <w:numPr>
          <w:ilvl w:val="0"/>
          <w:numId w:val="7"/>
        </w:numPr>
        <w:spacing w:after="0"/>
        <w:rPr>
          <w:lang w:val="it-IT"/>
        </w:rPr>
      </w:pPr>
      <w:r w:rsidRPr="00005B6F">
        <w:rPr>
          <w:lang w:val="it-IT"/>
        </w:rPr>
        <w:t>Nakladanje in odvoz materiala; material pridobljen na etažah se bo nakladal in s kamioni odvažal z etaž v predelavo ali na mesto uporabe.</w:t>
      </w:r>
    </w:p>
    <w:p w14:paraId="3FC5DB7A" w14:textId="77777777" w:rsidR="00971DC1" w:rsidRPr="00005B6F" w:rsidRDefault="00971DC1" w:rsidP="002323B0">
      <w:pPr>
        <w:numPr>
          <w:ilvl w:val="0"/>
          <w:numId w:val="7"/>
        </w:numPr>
        <w:spacing w:after="0"/>
        <w:rPr>
          <w:lang w:val="it-IT"/>
        </w:rPr>
      </w:pPr>
      <w:r w:rsidRPr="00005B6F">
        <w:rPr>
          <w:lang w:val="it-IT"/>
        </w:rPr>
        <w:t>Predelava – obogatitev; predelava se bo izvajala na separacijah, kjer se bo izvajalo ločevanje in sejanje pridobljenega materiala na določene frakcije ter eventualno drobljenje večjih frakcij in ponovno sejanje.</w:t>
      </w:r>
    </w:p>
    <w:p w14:paraId="24819F67" w14:textId="77777777" w:rsidR="00971DC1" w:rsidRPr="00ED3041" w:rsidRDefault="00971DC1" w:rsidP="00971DC1">
      <w:pPr>
        <w:pStyle w:val="Heading2"/>
        <w:rPr>
          <w:lang w:val="it-IT"/>
        </w:rPr>
      </w:pPr>
      <w:bookmarkStart w:id="62" w:name="_Toc61493194"/>
      <w:r w:rsidRPr="00ED3041">
        <w:rPr>
          <w:lang w:val="it-IT"/>
        </w:rPr>
        <w:t>7.3</w:t>
      </w:r>
      <w:r w:rsidRPr="00ED3041">
        <w:rPr>
          <w:lang w:val="it-IT"/>
        </w:rPr>
        <w:tab/>
        <w:t>Sanacija in rekultivacija</w:t>
      </w:r>
      <w:bookmarkEnd w:id="62"/>
    </w:p>
    <w:p w14:paraId="1BCD0238" w14:textId="77777777" w:rsidR="00971DC1" w:rsidRPr="00ED3041" w:rsidRDefault="00971DC1" w:rsidP="00971DC1">
      <w:pPr>
        <w:spacing w:after="0"/>
        <w:rPr>
          <w:lang w:val="it-IT"/>
        </w:rPr>
      </w:pPr>
      <w:r w:rsidRPr="00ED3041">
        <w:rPr>
          <w:lang w:val="it-IT"/>
        </w:rPr>
        <w:t xml:space="preserve">Sanacija brežin gramoznice bo izvajana sproti, po koncu izkopa oziroma po posamezni fazi odkopanega polja, in sicer z ublažitvijo naklonov končnih brežin, delnim zasutjem izkoriščenih delov in primernim oblikovanjem novo </w:t>
      </w:r>
      <w:r w:rsidRPr="00ED3041">
        <w:rPr>
          <w:lang w:val="it-IT"/>
        </w:rPr>
        <w:lastRenderedPageBreak/>
        <w:t>nastalih površin, tako da se vklopijo v prvotno okolje. Vse površine z zmanjšanim naklonom se bo prekrilo z plastjo zemlje in humusa, zatravilo in zasadilo z avtohtonim drevjem in grmičevjem.</w:t>
      </w:r>
    </w:p>
    <w:p w14:paraId="22DAE2FB" w14:textId="77777777" w:rsidR="00971DC1" w:rsidRPr="00ED3041" w:rsidRDefault="00971DC1" w:rsidP="00971DC1">
      <w:pPr>
        <w:spacing w:after="0"/>
        <w:rPr>
          <w:lang w:val="it-IT"/>
        </w:rPr>
        <w:sectPr w:rsidR="00971DC1" w:rsidRPr="00ED3041" w:rsidSect="00DF3403">
          <w:pgSz w:w="11907" w:h="16839" w:code="9"/>
          <w:pgMar w:top="1417" w:right="1417" w:bottom="1417" w:left="1417" w:header="876" w:footer="798" w:gutter="0"/>
          <w:cols w:space="720"/>
          <w:docGrid w:linePitch="299"/>
        </w:sectPr>
      </w:pPr>
    </w:p>
    <w:p w14:paraId="42427958" w14:textId="77777777" w:rsidR="008C7C51" w:rsidRPr="002521CE" w:rsidRDefault="008C7C51" w:rsidP="00971DC1">
      <w:pPr>
        <w:pStyle w:val="Heading1"/>
        <w:rPr>
          <w:lang w:val="sl-SI"/>
        </w:rPr>
      </w:pPr>
      <w:bookmarkStart w:id="63" w:name="_Toc61493195"/>
      <w:r w:rsidRPr="002521CE">
        <w:rPr>
          <w:lang w:val="sl-SI"/>
        </w:rPr>
        <w:lastRenderedPageBreak/>
        <w:t>8.</w:t>
      </w:r>
      <w:r w:rsidRPr="002521CE">
        <w:rPr>
          <w:lang w:val="sl-SI"/>
        </w:rPr>
        <w:tab/>
      </w:r>
      <w:r w:rsidR="007D6B59" w:rsidRPr="002521CE">
        <w:rPr>
          <w:lang w:val="sl-SI"/>
        </w:rPr>
        <w:t>OPREDELITEV EMISIJ IN ONESNAŽEVAL</w:t>
      </w:r>
      <w:bookmarkEnd w:id="63"/>
    </w:p>
    <w:p w14:paraId="0B360DB9" w14:textId="77777777" w:rsidR="008C7C51" w:rsidRPr="002521CE" w:rsidRDefault="008C7C51" w:rsidP="00EF305A">
      <w:pPr>
        <w:spacing w:after="0"/>
        <w:rPr>
          <w:lang w:val="sl-SI"/>
        </w:rPr>
      </w:pPr>
    </w:p>
    <w:p w14:paraId="33B92323" w14:textId="77777777" w:rsidR="00EF305A" w:rsidRPr="00EF305A" w:rsidRDefault="00EF305A" w:rsidP="00EF305A">
      <w:pPr>
        <w:pStyle w:val="ListParagraph"/>
        <w:ind w:left="0"/>
        <w:rPr>
          <w:lang w:val="sl-SI"/>
        </w:rPr>
      </w:pPr>
      <w:r w:rsidRPr="00EF305A">
        <w:rPr>
          <w:lang w:val="sl-SI"/>
        </w:rPr>
        <w:t xml:space="preserve">Ocenjujemo, da največjo možno nevarnost predstavljajo razlitja pogonskih goriv v času </w:t>
      </w:r>
      <w:r w:rsidR="00716CC4">
        <w:rPr>
          <w:lang w:val="sl-SI"/>
        </w:rPr>
        <w:t>gradnje (priprave)</w:t>
      </w:r>
      <w:r w:rsidRPr="00EF305A">
        <w:rPr>
          <w:lang w:val="sl-SI"/>
        </w:rPr>
        <w:t xml:space="preserve"> in obratovanja. Za pogonska goriva v splošnem velja, da v pogojih dobre zračnosti ne predstavljajo večje dolgotrajne obremenitve za okolje in so v glavnem netopna v vodi, razen benzena</w:t>
      </w:r>
      <w:r w:rsidR="00716CC4">
        <w:rPr>
          <w:lang w:val="sl-SI"/>
        </w:rPr>
        <w:t>, ki je delno topen</w:t>
      </w:r>
      <w:r w:rsidRPr="00EF305A">
        <w:rPr>
          <w:lang w:val="sl-SI"/>
        </w:rPr>
        <w:t xml:space="preserve">. </w:t>
      </w:r>
      <w:r>
        <w:rPr>
          <w:lang w:val="sl-SI"/>
        </w:rPr>
        <w:t xml:space="preserve"> </w:t>
      </w:r>
      <w:r w:rsidRPr="00EF305A">
        <w:rPr>
          <w:lang w:val="sl-SI"/>
        </w:rPr>
        <w:t>V primeru redukcijskih pogojev pa lahko pričakujemo nastajanje metabolitov značilnih za redukcijsko okolje. Gre za snovi, ki so človeku nevarne in povzročajo zastrupitve, ki imajo lahko tudi trajne posledice. Pogonska goriva se praktično širijo le po površini podzemne vode in so v njej praktično netopna. Širjenje zaradi ne mešanja z vodo, v podzemni vodi poteka v obliki polifaznega toka (več fazni tok) (Custodio, 1996 a, 1996b, De Marsily, 1986, Domenico 1997). Izjema je benzen, ki je v vodi topen in ima v podzemni vodi dolgo obstojnost.</w:t>
      </w:r>
      <w:r>
        <w:rPr>
          <w:lang w:val="sl-SI"/>
        </w:rPr>
        <w:t xml:space="preserve"> </w:t>
      </w:r>
      <w:r w:rsidRPr="00EF305A">
        <w:rPr>
          <w:lang w:val="sl-SI"/>
        </w:rPr>
        <w:t>V modelu bomo uporabili enofazni transportni model snovi nekonzervativnega onesnaževala. Tako bomo simulirali prenos snovi, ki je bistveno manj ugoden od opisanega scenarija. V modelu bomo predvideli, da se onesnaževalo raztopi s podzemno vodo tako, da se obnaša kot enofazni tok, posledično bodo doseg, koncentracija in hitrost gibanja onesnaženja večji.</w:t>
      </w:r>
    </w:p>
    <w:p w14:paraId="6085C0A4" w14:textId="77777777" w:rsidR="00EF305A" w:rsidRDefault="00EF305A" w:rsidP="00EF305A">
      <w:pPr>
        <w:pStyle w:val="ListParagraph"/>
        <w:ind w:left="0"/>
        <w:rPr>
          <w:lang w:val="sl-SI"/>
        </w:rPr>
      </w:pPr>
    </w:p>
    <w:p w14:paraId="063C45FF" w14:textId="77777777" w:rsidR="00EF305A" w:rsidRPr="00EF305A" w:rsidRDefault="00EF305A" w:rsidP="00EF305A">
      <w:pPr>
        <w:pStyle w:val="ListParagraph"/>
        <w:ind w:left="0"/>
        <w:rPr>
          <w:lang w:val="sl-SI"/>
        </w:rPr>
      </w:pPr>
      <w:r w:rsidRPr="00EF305A">
        <w:rPr>
          <w:lang w:val="sl-SI"/>
        </w:rPr>
        <w:t>Značilnosti benzena, kot najbolj reprezentativnega možnega onesnaževala:</w:t>
      </w:r>
    </w:p>
    <w:p w14:paraId="51560920" w14:textId="77777777" w:rsidR="00EF305A" w:rsidRPr="00EF305A" w:rsidRDefault="00EF305A" w:rsidP="00EF305A">
      <w:pPr>
        <w:pStyle w:val="ListParagraph"/>
        <w:ind w:left="0"/>
        <w:rPr>
          <w:lang w:val="sl-SI"/>
        </w:rPr>
      </w:pPr>
    </w:p>
    <w:p w14:paraId="6CA8E105" w14:textId="77777777" w:rsidR="00EF305A" w:rsidRPr="00EF305A" w:rsidRDefault="00EF305A" w:rsidP="002323B0">
      <w:pPr>
        <w:pStyle w:val="ListParagraph"/>
        <w:numPr>
          <w:ilvl w:val="0"/>
          <w:numId w:val="4"/>
        </w:numPr>
        <w:ind w:left="709" w:hanging="709"/>
        <w:rPr>
          <w:lang w:val="sl-SI"/>
        </w:rPr>
      </w:pPr>
      <w:r w:rsidRPr="00EF305A">
        <w:rPr>
          <w:lang w:val="sl-SI"/>
        </w:rPr>
        <w:t>tekočina sladkastega vonja,</w:t>
      </w:r>
    </w:p>
    <w:p w14:paraId="25CD7933" w14:textId="77777777" w:rsidR="00EF305A" w:rsidRPr="00EF305A" w:rsidRDefault="00EF305A" w:rsidP="002323B0">
      <w:pPr>
        <w:pStyle w:val="ListParagraph"/>
        <w:numPr>
          <w:ilvl w:val="0"/>
          <w:numId w:val="4"/>
        </w:numPr>
        <w:ind w:left="709" w:hanging="709"/>
        <w:rPr>
          <w:lang w:val="sl-SI"/>
        </w:rPr>
      </w:pPr>
      <w:r w:rsidRPr="00EF305A">
        <w:rPr>
          <w:lang w:val="sl-SI"/>
        </w:rPr>
        <w:t>zaradi kancerogenosti je zdravju škodljiva,</w:t>
      </w:r>
    </w:p>
    <w:p w14:paraId="56AF6115" w14:textId="77777777" w:rsidR="00EF305A" w:rsidRPr="00EF305A" w:rsidRDefault="00EF305A" w:rsidP="002323B0">
      <w:pPr>
        <w:pStyle w:val="ListParagraph"/>
        <w:numPr>
          <w:ilvl w:val="0"/>
          <w:numId w:val="4"/>
        </w:numPr>
        <w:ind w:left="709" w:hanging="709"/>
        <w:rPr>
          <w:lang w:val="sl-SI"/>
        </w:rPr>
      </w:pPr>
      <w:r w:rsidRPr="00EF305A">
        <w:rPr>
          <w:lang w:val="sl-SI"/>
        </w:rPr>
        <w:t>benzena je do največ 0,1% v naftnem gorivu in do 3,6 v % bencinu (Spletni vir 1), (zaradi varnosti smo se odločili, da v modelu modeliramo z vrednostjo 1%)</w:t>
      </w:r>
    </w:p>
    <w:p w14:paraId="212C4E61" w14:textId="77777777" w:rsidR="00EF305A" w:rsidRPr="00EF305A" w:rsidRDefault="00EF305A" w:rsidP="002323B0">
      <w:pPr>
        <w:pStyle w:val="ListParagraph"/>
        <w:numPr>
          <w:ilvl w:val="0"/>
          <w:numId w:val="4"/>
        </w:numPr>
        <w:ind w:left="709" w:hanging="709"/>
        <w:rPr>
          <w:lang w:val="sl-SI"/>
        </w:rPr>
      </w:pPr>
      <w:r w:rsidRPr="00EF305A">
        <w:rPr>
          <w:lang w:val="sl-SI"/>
        </w:rPr>
        <w:t>benzen je v podzemni vodi bolj obstojen, njegova razpolovna doba je lahko več 100 (1825) dni (EPA, 2004), na zraku 8 dni (Narender, 2007, EPA, 2004)),</w:t>
      </w:r>
    </w:p>
    <w:p w14:paraId="3BC79A5B" w14:textId="77777777" w:rsidR="00BE3382" w:rsidRPr="00EF305A" w:rsidRDefault="00EF305A" w:rsidP="002323B0">
      <w:pPr>
        <w:pStyle w:val="ListParagraph"/>
        <w:numPr>
          <w:ilvl w:val="0"/>
          <w:numId w:val="4"/>
        </w:numPr>
        <w:ind w:left="709" w:hanging="709"/>
        <w:rPr>
          <w:lang w:val="sl-SI"/>
        </w:rPr>
      </w:pPr>
      <w:r w:rsidRPr="00EF305A">
        <w:rPr>
          <w:lang w:val="sl-SI"/>
        </w:rPr>
        <w:t>Dovoljena vrednost v vodi namenjeni vodooskrbi  0.001 mg/l.</w:t>
      </w:r>
    </w:p>
    <w:p w14:paraId="73797AF5" w14:textId="77777777" w:rsidR="00D5577B" w:rsidRPr="002521CE" w:rsidRDefault="0088400A" w:rsidP="0088400A">
      <w:pPr>
        <w:pStyle w:val="Caption"/>
        <w:rPr>
          <w:lang w:val="sl-SI"/>
        </w:rPr>
      </w:pPr>
      <w:bookmarkStart w:id="64" w:name="_Toc18357028"/>
      <w:r w:rsidRPr="002521CE">
        <w:rPr>
          <w:lang w:val="sl-SI"/>
        </w:rPr>
        <w:t xml:space="preserve">Tabela </w:t>
      </w:r>
      <w:r w:rsidR="0061579C" w:rsidRPr="002521CE">
        <w:rPr>
          <w:lang w:val="sl-SI"/>
        </w:rPr>
        <w:fldChar w:fldCharType="begin"/>
      </w:r>
      <w:r w:rsidR="0061579C" w:rsidRPr="002521CE">
        <w:rPr>
          <w:lang w:val="sl-SI"/>
        </w:rPr>
        <w:instrText xml:space="preserve"> SEQ Tabela \* ARABIC </w:instrText>
      </w:r>
      <w:r w:rsidR="0061579C" w:rsidRPr="002521CE">
        <w:rPr>
          <w:lang w:val="sl-SI"/>
        </w:rPr>
        <w:fldChar w:fldCharType="separate"/>
      </w:r>
      <w:r w:rsidR="0088785B" w:rsidRPr="002521CE">
        <w:rPr>
          <w:noProof/>
          <w:lang w:val="sl-SI"/>
        </w:rPr>
        <w:t>1</w:t>
      </w:r>
      <w:r w:rsidR="0061579C" w:rsidRPr="002521CE">
        <w:rPr>
          <w:noProof/>
          <w:lang w:val="sl-SI"/>
        </w:rPr>
        <w:fldChar w:fldCharType="end"/>
      </w:r>
      <w:r w:rsidRPr="002521CE">
        <w:rPr>
          <w:lang w:val="sl-SI"/>
        </w:rPr>
        <w:t>:</w:t>
      </w:r>
      <w:r w:rsidRPr="002521CE">
        <w:rPr>
          <w:lang w:val="sl-SI"/>
        </w:rPr>
        <w:tab/>
      </w:r>
      <w:r w:rsidRPr="002521CE">
        <w:rPr>
          <w:b w:val="0"/>
          <w:lang w:val="sl-SI"/>
        </w:rPr>
        <w:t>Mejn</w:t>
      </w:r>
      <w:r w:rsidR="006207E2" w:rsidRPr="002521CE">
        <w:rPr>
          <w:b w:val="0"/>
          <w:lang w:val="sl-SI"/>
        </w:rPr>
        <w:t>a</w:t>
      </w:r>
      <w:r w:rsidR="00FE3D7E" w:rsidRPr="002521CE">
        <w:rPr>
          <w:b w:val="0"/>
          <w:lang w:val="sl-SI"/>
        </w:rPr>
        <w:t xml:space="preserve"> vrednost</w:t>
      </w:r>
      <w:r w:rsidRPr="002521CE">
        <w:rPr>
          <w:b w:val="0"/>
          <w:lang w:val="sl-SI"/>
        </w:rPr>
        <w:t xml:space="preserve"> izbran</w:t>
      </w:r>
      <w:r w:rsidR="006207E2" w:rsidRPr="002521CE">
        <w:rPr>
          <w:b w:val="0"/>
          <w:lang w:val="sl-SI"/>
        </w:rPr>
        <w:t>ega</w:t>
      </w:r>
      <w:r w:rsidRPr="002521CE">
        <w:rPr>
          <w:b w:val="0"/>
          <w:lang w:val="sl-SI"/>
        </w:rPr>
        <w:t xml:space="preserve"> onesnaževal</w:t>
      </w:r>
      <w:r w:rsidR="006207E2" w:rsidRPr="002521CE">
        <w:rPr>
          <w:b w:val="0"/>
          <w:lang w:val="sl-SI"/>
        </w:rPr>
        <w:t>a</w:t>
      </w:r>
      <w:bookmarkEnd w:id="64"/>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38"/>
        <w:gridCol w:w="1800"/>
        <w:gridCol w:w="1980"/>
        <w:gridCol w:w="1620"/>
      </w:tblGrid>
      <w:tr w:rsidR="00977A81" w:rsidRPr="00ED3041" w14:paraId="38C3669C" w14:textId="77777777" w:rsidTr="00E97050">
        <w:trPr>
          <w:trHeight w:val="230"/>
          <w:tblHeader/>
        </w:trPr>
        <w:tc>
          <w:tcPr>
            <w:tcW w:w="3638" w:type="dxa"/>
          </w:tcPr>
          <w:p w14:paraId="166F0A68" w14:textId="77777777" w:rsidR="00977A81" w:rsidRPr="002521CE" w:rsidRDefault="00977A81" w:rsidP="00977A81">
            <w:pPr>
              <w:spacing w:after="0"/>
              <w:rPr>
                <w:b/>
                <w:lang w:val="sl-SI"/>
              </w:rPr>
            </w:pPr>
            <w:r w:rsidRPr="002521CE">
              <w:rPr>
                <w:b/>
                <w:lang w:val="sl-SI"/>
              </w:rPr>
              <w:t>ORGANSKI PARAMETERI</w:t>
            </w:r>
          </w:p>
        </w:tc>
        <w:tc>
          <w:tcPr>
            <w:tcW w:w="5400" w:type="dxa"/>
            <w:gridSpan w:val="3"/>
          </w:tcPr>
          <w:p w14:paraId="3CEF05EF" w14:textId="77777777" w:rsidR="00977A81" w:rsidRPr="002521CE" w:rsidRDefault="00977A81" w:rsidP="00977A81">
            <w:pPr>
              <w:spacing w:after="0"/>
              <w:rPr>
                <w:b/>
                <w:lang w:val="sl-SI"/>
              </w:rPr>
            </w:pPr>
            <w:r w:rsidRPr="002521CE">
              <w:rPr>
                <w:b/>
                <w:lang w:val="sl-SI"/>
              </w:rPr>
              <w:t>Mejne vrednosti po Pravilniku o pitni vodi</w:t>
            </w:r>
          </w:p>
        </w:tc>
      </w:tr>
      <w:tr w:rsidR="00E97050" w:rsidRPr="002521CE" w14:paraId="3872D8D4" w14:textId="77777777" w:rsidTr="00485B6C">
        <w:trPr>
          <w:trHeight w:val="207"/>
        </w:trPr>
        <w:tc>
          <w:tcPr>
            <w:tcW w:w="3638" w:type="dxa"/>
          </w:tcPr>
          <w:p w14:paraId="3B443EC5" w14:textId="77777777" w:rsidR="00E97050" w:rsidRPr="002521CE" w:rsidRDefault="00E97050" w:rsidP="00485B6C">
            <w:pPr>
              <w:spacing w:after="0"/>
              <w:rPr>
                <w:lang w:val="sl-SI"/>
              </w:rPr>
            </w:pPr>
            <w:r w:rsidRPr="002521CE">
              <w:rPr>
                <w:lang w:val="sl-SI"/>
              </w:rPr>
              <w:t>Benzen</w:t>
            </w:r>
          </w:p>
        </w:tc>
        <w:tc>
          <w:tcPr>
            <w:tcW w:w="1800" w:type="dxa"/>
          </w:tcPr>
          <w:p w14:paraId="4428EC13" w14:textId="77777777" w:rsidR="00E97050" w:rsidRPr="002521CE" w:rsidRDefault="00E97050" w:rsidP="00485B6C">
            <w:pPr>
              <w:spacing w:after="0"/>
              <w:rPr>
                <w:lang w:val="sl-SI"/>
              </w:rPr>
            </w:pPr>
            <w:r w:rsidRPr="002521CE">
              <w:rPr>
                <w:lang w:val="sl-SI"/>
              </w:rPr>
              <w:t>skupno</w:t>
            </w:r>
          </w:p>
        </w:tc>
        <w:tc>
          <w:tcPr>
            <w:tcW w:w="1980" w:type="dxa"/>
          </w:tcPr>
          <w:p w14:paraId="70F56CF1" w14:textId="77777777" w:rsidR="00E97050" w:rsidRPr="002521CE" w:rsidRDefault="00E97050" w:rsidP="00485B6C">
            <w:pPr>
              <w:spacing w:after="0"/>
              <w:rPr>
                <w:lang w:val="sl-SI"/>
              </w:rPr>
            </w:pPr>
            <w:r w:rsidRPr="002521CE">
              <w:rPr>
                <w:lang w:val="sl-SI"/>
              </w:rPr>
              <w:t>mg/l</w:t>
            </w:r>
          </w:p>
        </w:tc>
        <w:tc>
          <w:tcPr>
            <w:tcW w:w="1620" w:type="dxa"/>
          </w:tcPr>
          <w:p w14:paraId="126143CD" w14:textId="77777777" w:rsidR="00E97050" w:rsidRPr="002521CE" w:rsidRDefault="00E97050" w:rsidP="00485B6C">
            <w:pPr>
              <w:spacing w:after="0"/>
              <w:rPr>
                <w:lang w:val="sl-SI"/>
              </w:rPr>
            </w:pPr>
            <w:r w:rsidRPr="002521CE">
              <w:rPr>
                <w:lang w:val="sl-SI"/>
              </w:rPr>
              <w:t>0,001</w:t>
            </w:r>
          </w:p>
        </w:tc>
      </w:tr>
    </w:tbl>
    <w:p w14:paraId="28F51030" w14:textId="77777777" w:rsidR="00706E5B" w:rsidRPr="002521CE" w:rsidRDefault="00706E5B" w:rsidP="007266A3">
      <w:pPr>
        <w:spacing w:after="0"/>
        <w:rPr>
          <w:lang w:val="sl-SI"/>
        </w:rPr>
      </w:pPr>
    </w:p>
    <w:p w14:paraId="5C7ACCBD" w14:textId="77777777" w:rsidR="007266A3" w:rsidRPr="002521CE" w:rsidRDefault="007266A3" w:rsidP="00F22EF7">
      <w:pPr>
        <w:spacing w:after="0"/>
        <w:rPr>
          <w:strike/>
          <w:lang w:val="sl-SI"/>
        </w:rPr>
      </w:pPr>
    </w:p>
    <w:p w14:paraId="6E0D5D8D" w14:textId="77777777" w:rsidR="00D632EE" w:rsidRPr="002521CE" w:rsidRDefault="00D632EE" w:rsidP="00F22EF7">
      <w:pPr>
        <w:jc w:val="left"/>
        <w:rPr>
          <w:rFonts w:eastAsiaTheme="majorEastAsia"/>
          <w:b/>
          <w:bCs/>
          <w:color w:val="000000" w:themeColor="text1"/>
          <w:sz w:val="28"/>
          <w:szCs w:val="24"/>
          <w:lang w:val="sl-SI"/>
        </w:rPr>
      </w:pPr>
      <w:r w:rsidRPr="002521CE">
        <w:rPr>
          <w:lang w:val="sl-SI"/>
        </w:rPr>
        <w:br w:type="page"/>
      </w:r>
    </w:p>
    <w:p w14:paraId="11CAE3D6" w14:textId="77777777" w:rsidR="008C7C51" w:rsidRPr="002521CE" w:rsidRDefault="008C7C51" w:rsidP="008C7C51">
      <w:pPr>
        <w:pStyle w:val="Heading1"/>
        <w:rPr>
          <w:lang w:val="sl-SI"/>
        </w:rPr>
      </w:pPr>
      <w:bookmarkStart w:id="65" w:name="_Toc61493196"/>
      <w:r w:rsidRPr="002521CE">
        <w:rPr>
          <w:lang w:val="sl-SI"/>
        </w:rPr>
        <w:lastRenderedPageBreak/>
        <w:t>9.</w:t>
      </w:r>
      <w:r w:rsidRPr="002521CE">
        <w:rPr>
          <w:lang w:val="sl-SI"/>
        </w:rPr>
        <w:tab/>
      </w:r>
      <w:r w:rsidR="007D6B59" w:rsidRPr="002521CE">
        <w:rPr>
          <w:lang w:val="sl-SI"/>
        </w:rPr>
        <w:t>OPREDELITEV SCENARIJEV RAZVOJA NEZGODNIH DOGODKOV</w:t>
      </w:r>
      <w:bookmarkEnd w:id="65"/>
    </w:p>
    <w:p w14:paraId="2F9334BA" w14:textId="77777777" w:rsidR="008C7C51" w:rsidRPr="002521CE" w:rsidRDefault="008C7C51" w:rsidP="008C7C51">
      <w:pPr>
        <w:spacing w:after="0"/>
        <w:rPr>
          <w:lang w:val="sl-SI"/>
        </w:rPr>
      </w:pPr>
    </w:p>
    <w:p w14:paraId="3D5A8EF3" w14:textId="77777777" w:rsidR="00EF305A" w:rsidRPr="00EF305A" w:rsidRDefault="00EF305A" w:rsidP="00EF305A">
      <w:pPr>
        <w:spacing w:after="0"/>
        <w:rPr>
          <w:lang w:val="sl-SI"/>
        </w:rPr>
      </w:pPr>
      <w:r w:rsidRPr="00EF305A">
        <w:rPr>
          <w:lang w:val="sl-SI"/>
        </w:rPr>
        <w:t xml:space="preserve">Za </w:t>
      </w:r>
      <w:r>
        <w:rPr>
          <w:lang w:val="sl-SI"/>
        </w:rPr>
        <w:t>opredelitev razvoja nezgodnih dogodkov</w:t>
      </w:r>
      <w:r w:rsidRPr="00EF305A">
        <w:rPr>
          <w:lang w:val="sl-SI"/>
        </w:rPr>
        <w:t xml:space="preserve"> smo predvideli tri scenarije. Normalen scenarij ne predvideva iztekanja tekočin iz delovnih strojev, transportnih vozil in naprav. Ta scenarij po naši oceni ne predstavlja obremenitev za vodni vir. V normalnih razmerah in z upoštevanjem uveljavljenih varnostnih ukrepov ni razlitja onesnaževal iz delovnih, transportnih strojev in drugih naprav. Posledično ni vnosa onesnaževal v tla. Do onesnaženja pri tem scenariju ne more priti.</w:t>
      </w:r>
    </w:p>
    <w:p w14:paraId="562ACFC6" w14:textId="77777777" w:rsidR="00EF305A" w:rsidRPr="00EF305A" w:rsidRDefault="00EF305A" w:rsidP="00EF305A">
      <w:pPr>
        <w:spacing w:after="0"/>
        <w:rPr>
          <w:lang w:val="sl-SI"/>
        </w:rPr>
      </w:pPr>
    </w:p>
    <w:p w14:paraId="4371D46B" w14:textId="77777777" w:rsidR="00EF305A" w:rsidRPr="00EF305A" w:rsidRDefault="00EF305A" w:rsidP="00EF305A">
      <w:pPr>
        <w:spacing w:after="0"/>
        <w:rPr>
          <w:lang w:val="sl-SI"/>
        </w:rPr>
      </w:pPr>
      <w:r w:rsidRPr="00EF305A">
        <w:rPr>
          <w:lang w:val="sl-SI"/>
        </w:rPr>
        <w:t>Kot alternativni scenarij ocenjujemo iztekanje tekočin iz delovnih strojev, transportnih vozil in naprav, ki nastane kot posledica manjših ali večjih okvar oz. poškodb. V takih primerih je čas iztekanja omejen, takšna iztekanja bi delavci relativno hitro opazili in ukrepali. Ocenjujemo, da količine, ki nastanejo v takih primerih niso velike in ne predstavljajo nevarnosti vodnemu viru.</w:t>
      </w:r>
    </w:p>
    <w:p w14:paraId="00EEDF85" w14:textId="77777777" w:rsidR="00EF305A" w:rsidRPr="00EF305A" w:rsidRDefault="00EF305A" w:rsidP="00EF305A">
      <w:pPr>
        <w:spacing w:after="0"/>
        <w:rPr>
          <w:lang w:val="sl-SI"/>
        </w:rPr>
      </w:pPr>
    </w:p>
    <w:p w14:paraId="6701B234" w14:textId="77777777" w:rsidR="00EF305A" w:rsidRDefault="00EF305A" w:rsidP="00EF305A">
      <w:pPr>
        <w:spacing w:after="0"/>
        <w:rPr>
          <w:lang w:val="sl-SI"/>
        </w:rPr>
      </w:pPr>
      <w:r w:rsidRPr="00EF305A">
        <w:rPr>
          <w:lang w:val="sl-SI"/>
        </w:rPr>
        <w:t xml:space="preserve">Pri scenariju najslabše možnosti lahko pride do izlitja nevarnih snovi med izvajanjem rudarskih del zaradi nesreče delovnih strojev. Ob odstopanju od normalnega poteka dogodkov in dejanj ocenjujemo, da količina onesnaževala, ki se lahko izlije znotraj območja posega, ni večja od </w:t>
      </w:r>
      <w:r w:rsidR="00675486">
        <w:rPr>
          <w:lang w:val="sl-SI"/>
        </w:rPr>
        <w:t>100</w:t>
      </w:r>
      <w:r w:rsidR="000207A7">
        <w:rPr>
          <w:lang w:val="sl-SI"/>
        </w:rPr>
        <w:t xml:space="preserve"> (10 kg doseže podzemno vodo v desetih dneh)</w:t>
      </w:r>
      <w:r w:rsidRPr="00EF305A">
        <w:rPr>
          <w:lang w:val="sl-SI"/>
        </w:rPr>
        <w:t xml:space="preserve"> kg. Ocenjujemo, da je največja možnost nastopa najslabše možnega scenarija med izvajanjem rudarskih del, ko </w:t>
      </w:r>
      <w:r w:rsidR="00675486">
        <w:rPr>
          <w:lang w:val="sl-SI"/>
        </w:rPr>
        <w:t>bi prišlo do nesreče z zapoznelim ukrepanjem.</w:t>
      </w:r>
    </w:p>
    <w:p w14:paraId="471E5A45" w14:textId="77777777" w:rsidR="00D04AD9" w:rsidRDefault="00D04AD9" w:rsidP="00EF305A">
      <w:pPr>
        <w:spacing w:after="0"/>
        <w:rPr>
          <w:lang w:val="sl-SI"/>
        </w:rPr>
      </w:pPr>
    </w:p>
    <w:p w14:paraId="7279E527" w14:textId="77777777" w:rsidR="00D04AD9" w:rsidRPr="00EF305A" w:rsidRDefault="00D04AD9" w:rsidP="00EF305A">
      <w:pPr>
        <w:spacing w:after="0"/>
        <w:rPr>
          <w:lang w:val="sl-SI"/>
        </w:rPr>
      </w:pPr>
      <w:r>
        <w:rPr>
          <w:lang w:val="sl-SI"/>
        </w:rPr>
        <w:t xml:space="preserve">Opozoriti je treba, da je vodno telo, že sedaj izpostavljeno v nadaljevanju opisanim nevarnostim narmalnega in alternativnega scenarija, ki izhajajo iz sosednje gramoznice, a pri tem vodni viri niso bili nič bolj obremenjeni. </w:t>
      </w:r>
    </w:p>
    <w:p w14:paraId="4958EC13" w14:textId="77777777" w:rsidR="00294C7D" w:rsidRPr="002521CE" w:rsidRDefault="00294C7D" w:rsidP="008C7C51">
      <w:pPr>
        <w:spacing w:after="0"/>
        <w:rPr>
          <w:lang w:val="sl-SI"/>
        </w:rPr>
      </w:pPr>
    </w:p>
    <w:p w14:paraId="736565BF" w14:textId="77777777" w:rsidR="00333BF9" w:rsidRPr="00675486" w:rsidRDefault="00FE2D3E" w:rsidP="00333BF9">
      <w:pPr>
        <w:rPr>
          <w:b/>
          <w:lang w:val="sl-SI"/>
        </w:rPr>
      </w:pPr>
      <w:r w:rsidRPr="00675486">
        <w:rPr>
          <w:b/>
          <w:lang w:val="sl-SI"/>
        </w:rPr>
        <w:t>Normalen</w:t>
      </w:r>
      <w:r w:rsidR="00333BF9" w:rsidRPr="00675486">
        <w:rPr>
          <w:b/>
          <w:lang w:val="sl-SI"/>
        </w:rPr>
        <w:t xml:space="preserve"> in alternativni scenarij v času obratovanja in </w:t>
      </w:r>
      <w:r w:rsidR="001D7513" w:rsidRPr="00675486">
        <w:rPr>
          <w:b/>
          <w:lang w:val="sl-SI"/>
        </w:rPr>
        <w:t>izgradnje</w:t>
      </w:r>
      <w:r w:rsidR="00333BF9" w:rsidRPr="00675486">
        <w:rPr>
          <w:b/>
          <w:lang w:val="sl-SI"/>
        </w:rPr>
        <w:t>:</w:t>
      </w:r>
    </w:p>
    <w:p w14:paraId="13FD5038" w14:textId="77777777" w:rsidR="00333BF9" w:rsidRPr="00675486" w:rsidRDefault="00D76598" w:rsidP="00333BF9">
      <w:pPr>
        <w:rPr>
          <w:lang w:val="sl-SI"/>
        </w:rPr>
      </w:pPr>
      <w:r w:rsidRPr="00675486">
        <w:rPr>
          <w:lang w:val="sl-SI"/>
        </w:rPr>
        <w:t>Normalen</w:t>
      </w:r>
      <w:r w:rsidR="007E63FA" w:rsidRPr="00675486">
        <w:rPr>
          <w:lang w:val="sl-SI"/>
        </w:rPr>
        <w:t xml:space="preserve"> scenarij </w:t>
      </w:r>
      <w:r w:rsidR="00FF1CC8" w:rsidRPr="00675486">
        <w:rPr>
          <w:lang w:val="sl-SI"/>
        </w:rPr>
        <w:t>(Tabel</w:t>
      </w:r>
      <w:r w:rsidR="00DF5B69" w:rsidRPr="00675486">
        <w:rPr>
          <w:lang w:val="sl-SI"/>
        </w:rPr>
        <w:t>i</w:t>
      </w:r>
      <w:r w:rsidR="00FF1CC8" w:rsidRPr="00675486">
        <w:rPr>
          <w:lang w:val="sl-SI"/>
        </w:rPr>
        <w:t xml:space="preserve"> </w:t>
      </w:r>
      <w:r w:rsidR="00294C7D" w:rsidRPr="00675486">
        <w:rPr>
          <w:lang w:val="sl-SI"/>
        </w:rPr>
        <w:t>2</w:t>
      </w:r>
      <w:r w:rsidR="00041884" w:rsidRPr="00675486">
        <w:rPr>
          <w:lang w:val="sl-SI"/>
        </w:rPr>
        <w:t xml:space="preserve"> in </w:t>
      </w:r>
      <w:r w:rsidR="00294C7D" w:rsidRPr="00675486">
        <w:rPr>
          <w:lang w:val="sl-SI"/>
        </w:rPr>
        <w:t>3</w:t>
      </w:r>
      <w:r w:rsidR="00FF1CC8" w:rsidRPr="00675486">
        <w:rPr>
          <w:lang w:val="sl-SI"/>
        </w:rPr>
        <w:t xml:space="preserve">) </w:t>
      </w:r>
      <w:r w:rsidR="00FE2D3E" w:rsidRPr="00675486">
        <w:rPr>
          <w:lang w:val="sl-SI"/>
        </w:rPr>
        <w:t>ne predvideva iztekanja</w:t>
      </w:r>
      <w:r w:rsidR="007E63FA" w:rsidRPr="00675486">
        <w:rPr>
          <w:lang w:val="sl-SI"/>
        </w:rPr>
        <w:t xml:space="preserve"> tekočin iz</w:t>
      </w:r>
      <w:r w:rsidR="00294C7D" w:rsidRPr="00675486">
        <w:rPr>
          <w:lang w:val="sl-SI"/>
        </w:rPr>
        <w:t xml:space="preserve"> </w:t>
      </w:r>
      <w:r w:rsidR="007E63FA" w:rsidRPr="00675486">
        <w:rPr>
          <w:lang w:val="sl-SI"/>
        </w:rPr>
        <w:t xml:space="preserve">delovnih strojev, transportnih vozil in </w:t>
      </w:r>
      <w:r w:rsidR="00015CD2" w:rsidRPr="00675486">
        <w:rPr>
          <w:lang w:val="sl-SI"/>
        </w:rPr>
        <w:t xml:space="preserve">naprav </w:t>
      </w:r>
      <w:r w:rsidR="00675486" w:rsidRPr="00675486">
        <w:rPr>
          <w:lang w:val="sl-SI"/>
        </w:rPr>
        <w:t>rudarsko-</w:t>
      </w:r>
      <w:r w:rsidR="00294C7D" w:rsidRPr="00675486">
        <w:rPr>
          <w:lang w:val="sl-SI"/>
        </w:rPr>
        <w:t>gradben</w:t>
      </w:r>
      <w:r w:rsidR="00675486" w:rsidRPr="00675486">
        <w:rPr>
          <w:lang w:val="sl-SI"/>
        </w:rPr>
        <w:t>e</w:t>
      </w:r>
      <w:r w:rsidR="00294C7D" w:rsidRPr="00675486">
        <w:rPr>
          <w:lang w:val="sl-SI"/>
        </w:rPr>
        <w:t xml:space="preserve"> mehanizacije</w:t>
      </w:r>
      <w:r w:rsidR="00FE2D3E" w:rsidRPr="00675486">
        <w:rPr>
          <w:lang w:val="sl-SI"/>
        </w:rPr>
        <w:t>. T</w:t>
      </w:r>
      <w:r w:rsidR="007E63FA" w:rsidRPr="00675486">
        <w:rPr>
          <w:lang w:val="sl-SI"/>
        </w:rPr>
        <w:t xml:space="preserve">a scenarij po naši oceni ne predstavlja obremenitev za vodni vir. </w:t>
      </w:r>
      <w:r w:rsidR="00333BF9" w:rsidRPr="00675486">
        <w:rPr>
          <w:lang w:val="sl-SI"/>
        </w:rPr>
        <w:t xml:space="preserve">V normalnih razmerah in z upoštevanjem uveljavljenih varnostnih ukrepov ni razlitja </w:t>
      </w:r>
      <w:r w:rsidR="00015CD2" w:rsidRPr="00675486">
        <w:rPr>
          <w:lang w:val="sl-SI"/>
        </w:rPr>
        <w:t xml:space="preserve">onesnaževal iz </w:t>
      </w:r>
      <w:r w:rsidR="00732D55" w:rsidRPr="00675486">
        <w:rPr>
          <w:lang w:val="sl-SI"/>
        </w:rPr>
        <w:t xml:space="preserve">delovnih strojev, transportnih vozil in naprav </w:t>
      </w:r>
      <w:r w:rsidR="00675486" w:rsidRPr="00675486">
        <w:rPr>
          <w:lang w:val="sl-SI"/>
        </w:rPr>
        <w:t>rudarsko-</w:t>
      </w:r>
      <w:r w:rsidR="00732D55" w:rsidRPr="00675486">
        <w:rPr>
          <w:lang w:val="sl-SI"/>
        </w:rPr>
        <w:t>gradbene mehanizacije</w:t>
      </w:r>
      <w:r w:rsidR="00333BF9" w:rsidRPr="00675486">
        <w:rPr>
          <w:lang w:val="sl-SI"/>
        </w:rPr>
        <w:t xml:space="preserve">. Posledično ni vnosa </w:t>
      </w:r>
      <w:r w:rsidR="007E63FA" w:rsidRPr="00675486">
        <w:rPr>
          <w:lang w:val="sl-SI"/>
        </w:rPr>
        <w:t>onesnaževal</w:t>
      </w:r>
      <w:r w:rsidR="00333BF9" w:rsidRPr="00675486">
        <w:rPr>
          <w:lang w:val="sl-SI"/>
        </w:rPr>
        <w:t xml:space="preserve"> v tla ali v kanalizacijo. Do onesnaženja pri </w:t>
      </w:r>
      <w:r w:rsidR="007E63FA" w:rsidRPr="00675486">
        <w:rPr>
          <w:lang w:val="sl-SI"/>
        </w:rPr>
        <w:t>tem scenariju</w:t>
      </w:r>
      <w:r w:rsidR="00333BF9" w:rsidRPr="00675486">
        <w:rPr>
          <w:lang w:val="sl-SI"/>
        </w:rPr>
        <w:t xml:space="preserve"> ne more priti.</w:t>
      </w:r>
    </w:p>
    <w:p w14:paraId="77FB2352" w14:textId="77777777" w:rsidR="007E63FA" w:rsidRPr="00675486" w:rsidRDefault="007E63FA" w:rsidP="00333BF9">
      <w:pPr>
        <w:rPr>
          <w:lang w:val="sl-SI"/>
        </w:rPr>
      </w:pPr>
      <w:r w:rsidRPr="00675486">
        <w:rPr>
          <w:lang w:val="sl-SI"/>
        </w:rPr>
        <w:t>Kot alternativni scenarij</w:t>
      </w:r>
      <w:r w:rsidR="00FF1CC8" w:rsidRPr="00675486">
        <w:rPr>
          <w:lang w:val="sl-SI"/>
        </w:rPr>
        <w:t xml:space="preserve"> (Tabel</w:t>
      </w:r>
      <w:r w:rsidR="00DF5B69" w:rsidRPr="00675486">
        <w:rPr>
          <w:lang w:val="sl-SI"/>
        </w:rPr>
        <w:t>i</w:t>
      </w:r>
      <w:r w:rsidR="00FF1CC8" w:rsidRPr="00675486">
        <w:rPr>
          <w:lang w:val="sl-SI"/>
        </w:rPr>
        <w:t xml:space="preserve"> </w:t>
      </w:r>
      <w:r w:rsidR="00294C7D" w:rsidRPr="00675486">
        <w:rPr>
          <w:lang w:val="sl-SI"/>
        </w:rPr>
        <w:t>2</w:t>
      </w:r>
      <w:r w:rsidR="00041884" w:rsidRPr="00675486">
        <w:rPr>
          <w:lang w:val="sl-SI"/>
        </w:rPr>
        <w:t xml:space="preserve"> in </w:t>
      </w:r>
      <w:r w:rsidR="00294C7D" w:rsidRPr="00675486">
        <w:rPr>
          <w:lang w:val="sl-SI"/>
        </w:rPr>
        <w:t>3</w:t>
      </w:r>
      <w:r w:rsidR="00FF1CC8" w:rsidRPr="00675486">
        <w:rPr>
          <w:lang w:val="sl-SI"/>
        </w:rPr>
        <w:t>)</w:t>
      </w:r>
      <w:r w:rsidRPr="00675486">
        <w:rPr>
          <w:lang w:val="sl-SI"/>
        </w:rPr>
        <w:t xml:space="preserve"> ocenjujemo iztekanje </w:t>
      </w:r>
      <w:r w:rsidR="00015CD2" w:rsidRPr="00675486">
        <w:rPr>
          <w:lang w:val="sl-SI"/>
        </w:rPr>
        <w:t xml:space="preserve">tekočin </w:t>
      </w:r>
      <w:r w:rsidR="00675486" w:rsidRPr="00675486">
        <w:rPr>
          <w:lang w:val="sl-SI"/>
        </w:rPr>
        <w:t xml:space="preserve">iz </w:t>
      </w:r>
      <w:r w:rsidR="00732D55" w:rsidRPr="00675486">
        <w:rPr>
          <w:lang w:val="sl-SI"/>
        </w:rPr>
        <w:t xml:space="preserve">delovnih strojev, transportnih vozil in naprav </w:t>
      </w:r>
      <w:r w:rsidR="00675486" w:rsidRPr="00675486">
        <w:rPr>
          <w:lang w:val="sl-SI"/>
        </w:rPr>
        <w:t>rudarsko-</w:t>
      </w:r>
      <w:r w:rsidR="00732D55" w:rsidRPr="00675486">
        <w:rPr>
          <w:lang w:val="sl-SI"/>
        </w:rPr>
        <w:t>gradbene mehanizacije</w:t>
      </w:r>
      <w:r w:rsidRPr="00675486">
        <w:rPr>
          <w:lang w:val="sl-SI"/>
        </w:rPr>
        <w:t>, ki nastane kot posledica manjših ali večjih okvar</w:t>
      </w:r>
      <w:r w:rsidR="00840C14" w:rsidRPr="00675486">
        <w:rPr>
          <w:lang w:val="sl-SI"/>
        </w:rPr>
        <w:t xml:space="preserve"> oz. poškodb</w:t>
      </w:r>
      <w:r w:rsidRPr="00675486">
        <w:rPr>
          <w:lang w:val="sl-SI"/>
        </w:rPr>
        <w:t>. V takih pr</w:t>
      </w:r>
      <w:r w:rsidR="00732D55" w:rsidRPr="00675486">
        <w:rPr>
          <w:lang w:val="sl-SI"/>
        </w:rPr>
        <w:t xml:space="preserve">imerih je čas iztekanja omejen na območje </w:t>
      </w:r>
      <w:r w:rsidR="00675486" w:rsidRPr="00675486">
        <w:rPr>
          <w:lang w:val="sl-SI"/>
        </w:rPr>
        <w:t>pojava</w:t>
      </w:r>
      <w:r w:rsidR="00732D55" w:rsidRPr="00675486">
        <w:rPr>
          <w:lang w:val="sl-SI"/>
        </w:rPr>
        <w:t xml:space="preserve">. </w:t>
      </w:r>
      <w:r w:rsidRPr="00675486">
        <w:rPr>
          <w:lang w:val="sl-SI"/>
        </w:rPr>
        <w:t xml:space="preserve">Ocenjujemo, da količine, ki nastanejo v takih primerih </w:t>
      </w:r>
      <w:r w:rsidR="00732D55" w:rsidRPr="00675486">
        <w:rPr>
          <w:lang w:val="sl-SI"/>
        </w:rPr>
        <w:t>zaradi prostorske zaščite</w:t>
      </w:r>
      <w:r w:rsidR="00CB2354" w:rsidRPr="00675486">
        <w:rPr>
          <w:lang w:val="sl-SI"/>
        </w:rPr>
        <w:t xml:space="preserve"> </w:t>
      </w:r>
      <w:r w:rsidRPr="00675486">
        <w:rPr>
          <w:lang w:val="sl-SI"/>
        </w:rPr>
        <w:t>ne</w:t>
      </w:r>
      <w:r w:rsidR="00430A64" w:rsidRPr="00675486">
        <w:rPr>
          <w:lang w:val="sl-SI"/>
        </w:rPr>
        <w:t xml:space="preserve"> </w:t>
      </w:r>
      <w:r w:rsidRPr="00675486">
        <w:rPr>
          <w:lang w:val="sl-SI"/>
        </w:rPr>
        <w:t>predstavljajo nevarnosti vodnemu viru.</w:t>
      </w:r>
    </w:p>
    <w:p w14:paraId="7886FCB8" w14:textId="77777777" w:rsidR="003A288E" w:rsidRDefault="003A288E" w:rsidP="00333BF9">
      <w:pPr>
        <w:rPr>
          <w:b/>
          <w:lang w:val="sl-SI"/>
        </w:rPr>
      </w:pPr>
    </w:p>
    <w:p w14:paraId="6D9A0977" w14:textId="77777777" w:rsidR="003A288E" w:rsidRDefault="003A288E" w:rsidP="00333BF9">
      <w:pPr>
        <w:rPr>
          <w:b/>
          <w:lang w:val="sl-SI"/>
        </w:rPr>
      </w:pPr>
    </w:p>
    <w:p w14:paraId="496A065A" w14:textId="77777777" w:rsidR="00333BF9" w:rsidRPr="00675486" w:rsidRDefault="00333BF9" w:rsidP="00333BF9">
      <w:pPr>
        <w:rPr>
          <w:b/>
          <w:lang w:val="sl-SI"/>
        </w:rPr>
      </w:pPr>
      <w:r w:rsidRPr="00675486">
        <w:rPr>
          <w:b/>
          <w:lang w:val="sl-SI"/>
        </w:rPr>
        <w:lastRenderedPageBreak/>
        <w:t>Najslabši možni scenarij</w:t>
      </w:r>
      <w:r w:rsidR="00FA501F" w:rsidRPr="00675486">
        <w:rPr>
          <w:b/>
          <w:lang w:val="sl-SI"/>
        </w:rPr>
        <w:t xml:space="preserve"> </w:t>
      </w:r>
      <w:r w:rsidRPr="00675486">
        <w:rPr>
          <w:b/>
          <w:lang w:val="sl-SI"/>
        </w:rPr>
        <w:t>- izjemnega dogodka v času obratovanja in izgradnje:</w:t>
      </w:r>
    </w:p>
    <w:p w14:paraId="038288BC" w14:textId="77777777" w:rsidR="00E36142" w:rsidRPr="00675486" w:rsidRDefault="00E36142" w:rsidP="00E36142">
      <w:pPr>
        <w:rPr>
          <w:u w:val="single"/>
          <w:lang w:val="sl-SI"/>
        </w:rPr>
      </w:pPr>
      <w:bookmarkStart w:id="66" w:name="_Toc18357029"/>
      <w:r w:rsidRPr="00675486">
        <w:rPr>
          <w:u w:val="single"/>
          <w:lang w:val="sl-SI"/>
        </w:rPr>
        <w:t>Pri scenariju najslabše možnosti (Tabeli 2 in 3) lahko pride do izlitja/razsutja nevarnih snovi zaradi nesreče delovnih strojev, transportnih vozil in naprav rudarsko-gradbene mehanizacije, tako med obratovanjem kot tudi med gradnjo</w:t>
      </w:r>
      <w:r>
        <w:rPr>
          <w:u w:val="single"/>
          <w:lang w:val="sl-SI"/>
        </w:rPr>
        <w:t xml:space="preserve"> (pripravo pridobivalnega prostora)</w:t>
      </w:r>
      <w:r w:rsidRPr="00675486">
        <w:rPr>
          <w:u w:val="single"/>
          <w:lang w:val="sl-SI"/>
        </w:rPr>
        <w:t xml:space="preserve">. V taki nesreči predvidevamo, da pride do iztoka onesnaževal </w:t>
      </w:r>
      <w:r>
        <w:rPr>
          <w:u w:val="single"/>
          <w:lang w:val="sl-SI"/>
        </w:rPr>
        <w:t>v tla</w:t>
      </w:r>
      <w:r w:rsidRPr="00675486">
        <w:rPr>
          <w:u w:val="single"/>
          <w:lang w:val="sl-SI"/>
        </w:rPr>
        <w:t>, ki bi povzročilo 10 dnevno povišanje koncentracij onesnaževala v podzemni vodi na mestu nesreče!</w:t>
      </w:r>
    </w:p>
    <w:p w14:paraId="41C44633" w14:textId="77777777" w:rsidR="0088400A" w:rsidRPr="00D04AD9" w:rsidRDefault="0088400A" w:rsidP="0088400A">
      <w:pPr>
        <w:pStyle w:val="Caption"/>
        <w:rPr>
          <w:lang w:val="sl-SI"/>
        </w:rPr>
      </w:pPr>
      <w:r w:rsidRPr="00D04AD9">
        <w:rPr>
          <w:lang w:val="sl-SI"/>
        </w:rPr>
        <w:t xml:space="preserve">Tabela </w:t>
      </w:r>
      <w:r w:rsidR="0061579C" w:rsidRPr="00D04AD9">
        <w:rPr>
          <w:lang w:val="sl-SI"/>
        </w:rPr>
        <w:fldChar w:fldCharType="begin"/>
      </w:r>
      <w:r w:rsidR="0061579C" w:rsidRPr="00D04AD9">
        <w:rPr>
          <w:lang w:val="sl-SI"/>
        </w:rPr>
        <w:instrText xml:space="preserve"> SEQ Tabela \* ARABIC </w:instrText>
      </w:r>
      <w:r w:rsidR="0061579C" w:rsidRPr="00D04AD9">
        <w:rPr>
          <w:lang w:val="sl-SI"/>
        </w:rPr>
        <w:fldChar w:fldCharType="separate"/>
      </w:r>
      <w:r w:rsidR="009071E9" w:rsidRPr="00D04AD9">
        <w:rPr>
          <w:noProof/>
          <w:lang w:val="sl-SI"/>
        </w:rPr>
        <w:t>2</w:t>
      </w:r>
      <w:r w:rsidR="0061579C" w:rsidRPr="00D04AD9">
        <w:rPr>
          <w:noProof/>
          <w:lang w:val="sl-SI"/>
        </w:rPr>
        <w:fldChar w:fldCharType="end"/>
      </w:r>
      <w:r w:rsidRPr="00D04AD9">
        <w:rPr>
          <w:lang w:val="sl-SI"/>
        </w:rPr>
        <w:t xml:space="preserve">: </w:t>
      </w:r>
      <w:r w:rsidRPr="00D04AD9">
        <w:rPr>
          <w:b w:val="0"/>
          <w:lang w:val="sl-SI"/>
        </w:rPr>
        <w:t xml:space="preserve">Določitev dejavnosti in opredelitev onesnaževal </w:t>
      </w:r>
      <w:r w:rsidR="003548DF">
        <w:rPr>
          <w:b w:val="0"/>
          <w:lang w:val="sl-SI"/>
        </w:rPr>
        <w:t>–</w:t>
      </w:r>
      <w:r w:rsidRPr="00D04AD9">
        <w:rPr>
          <w:b w:val="0"/>
          <w:lang w:val="sl-SI"/>
        </w:rPr>
        <w:t xml:space="preserve"> </w:t>
      </w:r>
      <w:bookmarkEnd w:id="66"/>
      <w:r w:rsidR="003548DF">
        <w:rPr>
          <w:b w:val="0"/>
          <w:lang w:val="sl-SI"/>
        </w:rPr>
        <w:t>priprava prostora</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0"/>
        <w:gridCol w:w="1417"/>
        <w:gridCol w:w="1559"/>
        <w:gridCol w:w="1560"/>
        <w:gridCol w:w="1559"/>
        <w:gridCol w:w="1417"/>
      </w:tblGrid>
      <w:tr w:rsidR="004D2FD3" w:rsidRPr="00D04AD9" w14:paraId="75EFD5D1" w14:textId="77777777" w:rsidTr="00881F17">
        <w:trPr>
          <w:trHeight w:val="827"/>
          <w:tblHeader/>
        </w:trPr>
        <w:tc>
          <w:tcPr>
            <w:tcW w:w="1560" w:type="dxa"/>
            <w:tcBorders>
              <w:bottom w:val="single" w:sz="4" w:space="0" w:color="000000"/>
            </w:tcBorders>
          </w:tcPr>
          <w:p w14:paraId="21C5EB52" w14:textId="77777777" w:rsidR="0088400A" w:rsidRPr="00D04AD9" w:rsidRDefault="0088400A" w:rsidP="004D2FD3">
            <w:pPr>
              <w:jc w:val="center"/>
              <w:rPr>
                <w:b/>
                <w:i/>
                <w:sz w:val="20"/>
                <w:szCs w:val="20"/>
                <w:lang w:val="sl-SI"/>
              </w:rPr>
            </w:pPr>
          </w:p>
          <w:p w14:paraId="40E165A2" w14:textId="77777777" w:rsidR="0088400A" w:rsidRPr="00D04AD9" w:rsidRDefault="0088400A" w:rsidP="004D2FD3">
            <w:pPr>
              <w:jc w:val="center"/>
              <w:rPr>
                <w:b/>
                <w:sz w:val="20"/>
                <w:szCs w:val="20"/>
                <w:lang w:val="sl-SI"/>
              </w:rPr>
            </w:pPr>
            <w:r w:rsidRPr="00D04AD9">
              <w:rPr>
                <w:b/>
                <w:sz w:val="20"/>
                <w:szCs w:val="20"/>
                <w:lang w:val="sl-SI"/>
              </w:rPr>
              <w:t>Vrsta dejavnosti</w:t>
            </w:r>
          </w:p>
          <w:p w14:paraId="2204BE36" w14:textId="77777777" w:rsidR="00881F17" w:rsidRPr="00D04AD9" w:rsidRDefault="00881F17" w:rsidP="004D2FD3">
            <w:pPr>
              <w:jc w:val="center"/>
              <w:rPr>
                <w:b/>
                <w:sz w:val="20"/>
                <w:szCs w:val="20"/>
                <w:lang w:val="sl-SI"/>
              </w:rPr>
            </w:pPr>
          </w:p>
        </w:tc>
        <w:tc>
          <w:tcPr>
            <w:tcW w:w="1417" w:type="dxa"/>
            <w:tcBorders>
              <w:bottom w:val="single" w:sz="4" w:space="0" w:color="000000"/>
            </w:tcBorders>
          </w:tcPr>
          <w:p w14:paraId="2B01E699" w14:textId="77777777" w:rsidR="0088400A" w:rsidRPr="00D04AD9" w:rsidRDefault="0088400A" w:rsidP="004D2FD3">
            <w:pPr>
              <w:jc w:val="center"/>
              <w:rPr>
                <w:b/>
                <w:sz w:val="20"/>
                <w:szCs w:val="20"/>
                <w:lang w:val="sl-SI"/>
              </w:rPr>
            </w:pPr>
            <w:r w:rsidRPr="00D04AD9">
              <w:rPr>
                <w:b/>
                <w:sz w:val="20"/>
                <w:szCs w:val="20"/>
                <w:lang w:val="sl-SI"/>
              </w:rPr>
              <w:t>Morebitno onesnaženje</w:t>
            </w:r>
          </w:p>
        </w:tc>
        <w:tc>
          <w:tcPr>
            <w:tcW w:w="1559" w:type="dxa"/>
            <w:tcBorders>
              <w:bottom w:val="single" w:sz="4" w:space="0" w:color="000000"/>
            </w:tcBorders>
          </w:tcPr>
          <w:p w14:paraId="02F85247" w14:textId="77777777" w:rsidR="004D2FD3" w:rsidRPr="00D04AD9" w:rsidRDefault="0088400A" w:rsidP="00994B19">
            <w:pPr>
              <w:spacing w:after="0"/>
              <w:jc w:val="center"/>
              <w:rPr>
                <w:b/>
                <w:sz w:val="20"/>
                <w:szCs w:val="20"/>
                <w:lang w:val="sl-SI"/>
              </w:rPr>
            </w:pPr>
            <w:r w:rsidRPr="00D04AD9">
              <w:rPr>
                <w:b/>
                <w:sz w:val="20"/>
                <w:szCs w:val="20"/>
                <w:lang w:val="sl-SI"/>
              </w:rPr>
              <w:t>Kemijske lastnosti, izvor in količina</w:t>
            </w:r>
          </w:p>
          <w:p w14:paraId="0B792757" w14:textId="77777777" w:rsidR="0088400A" w:rsidRPr="00D04AD9" w:rsidRDefault="0088400A" w:rsidP="004D2FD3">
            <w:pPr>
              <w:jc w:val="center"/>
              <w:rPr>
                <w:b/>
                <w:sz w:val="20"/>
                <w:szCs w:val="20"/>
                <w:lang w:val="sl-SI"/>
              </w:rPr>
            </w:pPr>
            <w:r w:rsidRPr="00D04AD9">
              <w:rPr>
                <w:b/>
                <w:sz w:val="20"/>
                <w:szCs w:val="20"/>
                <w:lang w:val="sl-SI"/>
              </w:rPr>
              <w:t>onesnaževala</w:t>
            </w:r>
          </w:p>
        </w:tc>
        <w:tc>
          <w:tcPr>
            <w:tcW w:w="1560" w:type="dxa"/>
            <w:tcBorders>
              <w:bottom w:val="single" w:sz="4" w:space="0" w:color="000000"/>
            </w:tcBorders>
          </w:tcPr>
          <w:p w14:paraId="41E6FB44" w14:textId="77777777" w:rsidR="0088400A" w:rsidRPr="00D04AD9" w:rsidRDefault="0088400A" w:rsidP="00994B19">
            <w:pPr>
              <w:spacing w:after="0"/>
              <w:jc w:val="center"/>
              <w:rPr>
                <w:b/>
                <w:sz w:val="20"/>
                <w:szCs w:val="20"/>
                <w:lang w:val="sl-SI"/>
              </w:rPr>
            </w:pPr>
            <w:r w:rsidRPr="00D04AD9">
              <w:rPr>
                <w:b/>
                <w:sz w:val="20"/>
                <w:szCs w:val="20"/>
                <w:lang w:val="sl-SI"/>
              </w:rPr>
              <w:t>Interakcija potencialnega onesnaževala</w:t>
            </w:r>
          </w:p>
          <w:p w14:paraId="55423530" w14:textId="77777777" w:rsidR="0088400A" w:rsidRPr="00D04AD9" w:rsidRDefault="0088400A" w:rsidP="004D2FD3">
            <w:pPr>
              <w:jc w:val="center"/>
              <w:rPr>
                <w:b/>
                <w:sz w:val="20"/>
                <w:szCs w:val="20"/>
                <w:lang w:val="sl-SI"/>
              </w:rPr>
            </w:pPr>
            <w:r w:rsidRPr="00D04AD9">
              <w:rPr>
                <w:b/>
                <w:sz w:val="20"/>
                <w:szCs w:val="20"/>
                <w:lang w:val="sl-SI"/>
              </w:rPr>
              <w:t>in okolja</w:t>
            </w:r>
          </w:p>
        </w:tc>
        <w:tc>
          <w:tcPr>
            <w:tcW w:w="1559" w:type="dxa"/>
            <w:tcBorders>
              <w:bottom w:val="single" w:sz="4" w:space="0" w:color="000000"/>
            </w:tcBorders>
          </w:tcPr>
          <w:p w14:paraId="67FF46A8" w14:textId="77777777" w:rsidR="0088400A" w:rsidRPr="00D04AD9" w:rsidRDefault="0088400A" w:rsidP="004D2FD3">
            <w:pPr>
              <w:jc w:val="center"/>
              <w:rPr>
                <w:b/>
                <w:sz w:val="20"/>
                <w:szCs w:val="20"/>
                <w:lang w:val="sl-SI"/>
              </w:rPr>
            </w:pPr>
            <w:r w:rsidRPr="00D04AD9">
              <w:rPr>
                <w:b/>
                <w:sz w:val="20"/>
                <w:szCs w:val="20"/>
                <w:lang w:val="sl-SI"/>
              </w:rPr>
              <w:t>To</w:t>
            </w:r>
            <w:r w:rsidR="004D2FD3" w:rsidRPr="00D04AD9">
              <w:rPr>
                <w:b/>
                <w:sz w:val="20"/>
                <w:szCs w:val="20"/>
                <w:lang w:val="sl-SI"/>
              </w:rPr>
              <w:t>k</w:t>
            </w:r>
            <w:r w:rsidRPr="00D04AD9">
              <w:rPr>
                <w:b/>
                <w:sz w:val="20"/>
                <w:szCs w:val="20"/>
                <w:lang w:val="sl-SI"/>
              </w:rPr>
              <w:t>sičnost (nevarne lastnosti) onesnaževala</w:t>
            </w:r>
          </w:p>
        </w:tc>
        <w:tc>
          <w:tcPr>
            <w:tcW w:w="1417" w:type="dxa"/>
            <w:tcBorders>
              <w:bottom w:val="single" w:sz="4" w:space="0" w:color="000000"/>
            </w:tcBorders>
          </w:tcPr>
          <w:p w14:paraId="47467B2A" w14:textId="77777777" w:rsidR="0088400A" w:rsidRPr="00D04AD9" w:rsidRDefault="0088400A" w:rsidP="004D2FD3">
            <w:pPr>
              <w:jc w:val="center"/>
              <w:rPr>
                <w:b/>
                <w:sz w:val="20"/>
                <w:szCs w:val="20"/>
                <w:lang w:val="sl-SI"/>
              </w:rPr>
            </w:pPr>
            <w:r w:rsidRPr="00D04AD9">
              <w:rPr>
                <w:b/>
                <w:sz w:val="20"/>
                <w:szCs w:val="20"/>
                <w:lang w:val="sl-SI"/>
              </w:rPr>
              <w:t>Mobilnost onesnaževala</w:t>
            </w:r>
          </w:p>
        </w:tc>
      </w:tr>
      <w:tr w:rsidR="00840C14" w:rsidRPr="00ED3041" w14:paraId="70141B49" w14:textId="77777777" w:rsidTr="00881F17">
        <w:trPr>
          <w:trHeight w:val="827"/>
        </w:trPr>
        <w:tc>
          <w:tcPr>
            <w:tcW w:w="1560" w:type="dxa"/>
            <w:shd w:val="clear" w:color="auto" w:fill="C2D69B" w:themeFill="accent3" w:themeFillTint="99"/>
          </w:tcPr>
          <w:p w14:paraId="0CEAB1C8" w14:textId="77777777" w:rsidR="00840C14" w:rsidRPr="00D04AD9" w:rsidRDefault="00840C14" w:rsidP="00485B6C">
            <w:pPr>
              <w:jc w:val="center"/>
              <w:rPr>
                <w:sz w:val="20"/>
                <w:szCs w:val="20"/>
                <w:lang w:val="sl-SI"/>
              </w:rPr>
            </w:pPr>
            <w:r w:rsidRPr="00D04AD9">
              <w:rPr>
                <w:sz w:val="20"/>
                <w:szCs w:val="20"/>
                <w:lang w:val="sl-SI"/>
              </w:rPr>
              <w:t>Gradbišče v času normalnega poteka del</w:t>
            </w:r>
          </w:p>
          <w:p w14:paraId="22B30D11" w14:textId="77777777" w:rsidR="00840C14" w:rsidRPr="00D04AD9" w:rsidRDefault="00994B19" w:rsidP="00485B6C">
            <w:pPr>
              <w:jc w:val="center"/>
              <w:rPr>
                <w:sz w:val="20"/>
                <w:szCs w:val="20"/>
                <w:lang w:val="sl-SI"/>
              </w:rPr>
            </w:pPr>
            <w:r w:rsidRPr="00D04AD9">
              <w:rPr>
                <w:sz w:val="20"/>
                <w:szCs w:val="20"/>
                <w:lang w:val="sl-SI"/>
              </w:rPr>
              <w:t>(normalen</w:t>
            </w:r>
            <w:r w:rsidR="00840C14" w:rsidRPr="00D04AD9">
              <w:rPr>
                <w:sz w:val="20"/>
                <w:szCs w:val="20"/>
                <w:lang w:val="sl-SI"/>
              </w:rPr>
              <w:t xml:space="preserve"> scenarij)</w:t>
            </w:r>
          </w:p>
        </w:tc>
        <w:tc>
          <w:tcPr>
            <w:tcW w:w="1417" w:type="dxa"/>
            <w:shd w:val="clear" w:color="auto" w:fill="C2D69B" w:themeFill="accent3" w:themeFillTint="99"/>
          </w:tcPr>
          <w:p w14:paraId="4A08FC9F" w14:textId="77777777" w:rsidR="00840C14" w:rsidRPr="00D04AD9" w:rsidRDefault="00840C14" w:rsidP="00485B6C">
            <w:pPr>
              <w:jc w:val="center"/>
              <w:rPr>
                <w:sz w:val="20"/>
                <w:szCs w:val="20"/>
                <w:lang w:val="sl-SI"/>
              </w:rPr>
            </w:pPr>
            <w:r w:rsidRPr="00D04AD9">
              <w:rPr>
                <w:sz w:val="20"/>
                <w:szCs w:val="20"/>
                <w:lang w:val="sl-SI"/>
              </w:rPr>
              <w:t>NE</w:t>
            </w:r>
          </w:p>
        </w:tc>
        <w:tc>
          <w:tcPr>
            <w:tcW w:w="1559" w:type="dxa"/>
            <w:shd w:val="clear" w:color="auto" w:fill="C2D69B" w:themeFill="accent3" w:themeFillTint="99"/>
          </w:tcPr>
          <w:p w14:paraId="55D0497C" w14:textId="77777777" w:rsidR="00840C14" w:rsidRPr="00D04AD9" w:rsidRDefault="00840C14" w:rsidP="00485B6C">
            <w:pPr>
              <w:jc w:val="center"/>
              <w:rPr>
                <w:sz w:val="20"/>
                <w:szCs w:val="20"/>
                <w:lang w:val="sl-SI"/>
              </w:rPr>
            </w:pPr>
            <w:r w:rsidRPr="00D04AD9">
              <w:rPr>
                <w:sz w:val="20"/>
                <w:szCs w:val="20"/>
                <w:lang w:val="sl-SI"/>
              </w:rPr>
              <w:t>Onesnaževala v okolju niso prisotna</w:t>
            </w:r>
          </w:p>
        </w:tc>
        <w:tc>
          <w:tcPr>
            <w:tcW w:w="1560" w:type="dxa"/>
            <w:shd w:val="clear" w:color="auto" w:fill="C2D69B" w:themeFill="accent3" w:themeFillTint="99"/>
          </w:tcPr>
          <w:p w14:paraId="329FFF34" w14:textId="77777777" w:rsidR="00840C14" w:rsidRPr="00D04AD9" w:rsidRDefault="00840C14" w:rsidP="00485B6C">
            <w:pPr>
              <w:jc w:val="center"/>
              <w:rPr>
                <w:sz w:val="20"/>
                <w:szCs w:val="20"/>
                <w:lang w:val="sl-SI"/>
              </w:rPr>
            </w:pPr>
            <w:r w:rsidRPr="00D04AD9">
              <w:rPr>
                <w:sz w:val="20"/>
                <w:szCs w:val="20"/>
                <w:lang w:val="sl-SI"/>
              </w:rPr>
              <w:t>NE</w:t>
            </w:r>
          </w:p>
        </w:tc>
        <w:tc>
          <w:tcPr>
            <w:tcW w:w="1559" w:type="dxa"/>
            <w:shd w:val="clear" w:color="auto" w:fill="C2D69B" w:themeFill="accent3" w:themeFillTint="99"/>
          </w:tcPr>
          <w:p w14:paraId="3F0E299C" w14:textId="77777777" w:rsidR="00840C14" w:rsidRPr="00D04AD9" w:rsidRDefault="00840C14" w:rsidP="00485B6C">
            <w:pPr>
              <w:jc w:val="center"/>
              <w:rPr>
                <w:sz w:val="20"/>
                <w:szCs w:val="20"/>
                <w:lang w:val="sl-SI"/>
              </w:rPr>
            </w:pPr>
            <w:r w:rsidRPr="00D04AD9">
              <w:rPr>
                <w:sz w:val="20"/>
                <w:szCs w:val="20"/>
                <w:lang w:val="sl-SI"/>
              </w:rPr>
              <w:t>DA</w:t>
            </w:r>
          </w:p>
          <w:p w14:paraId="1D5F1699" w14:textId="77777777" w:rsidR="00D04AD9" w:rsidRDefault="00D04AD9" w:rsidP="00485B6C">
            <w:pPr>
              <w:jc w:val="center"/>
              <w:rPr>
                <w:sz w:val="20"/>
                <w:szCs w:val="20"/>
                <w:lang w:val="sl-SI"/>
              </w:rPr>
            </w:pPr>
            <w:r w:rsidRPr="00D04AD9">
              <w:rPr>
                <w:sz w:val="20"/>
                <w:szCs w:val="20"/>
                <w:lang w:val="sl-SI"/>
              </w:rPr>
              <w:t>tekočine v vozilih, delovnih strojih</w:t>
            </w:r>
            <w:r>
              <w:rPr>
                <w:sz w:val="20"/>
                <w:szCs w:val="20"/>
                <w:lang w:val="sl-SI"/>
              </w:rPr>
              <w:t>,</w:t>
            </w:r>
            <w:r w:rsidRPr="00D04AD9">
              <w:rPr>
                <w:sz w:val="20"/>
                <w:szCs w:val="20"/>
                <w:lang w:val="sl-SI"/>
              </w:rPr>
              <w:t xml:space="preserve"> v rudarsko-gradbeni mehanizac</w:t>
            </w:r>
            <w:r>
              <w:rPr>
                <w:sz w:val="20"/>
                <w:szCs w:val="20"/>
                <w:lang w:val="sl-SI"/>
              </w:rPr>
              <w:t>iji ipd.</w:t>
            </w:r>
            <w:r w:rsidRPr="00D04AD9">
              <w:rPr>
                <w:sz w:val="20"/>
                <w:szCs w:val="20"/>
                <w:lang w:val="sl-SI"/>
              </w:rPr>
              <w:t xml:space="preserve"> </w:t>
            </w:r>
          </w:p>
          <w:p w14:paraId="63F2A5A6" w14:textId="77777777" w:rsidR="00840C14" w:rsidRPr="00D04AD9" w:rsidRDefault="00840C14" w:rsidP="00485B6C">
            <w:pPr>
              <w:jc w:val="center"/>
              <w:rPr>
                <w:sz w:val="20"/>
                <w:szCs w:val="20"/>
                <w:lang w:val="sl-SI"/>
              </w:rPr>
            </w:pPr>
            <w:r w:rsidRPr="00D04AD9">
              <w:rPr>
                <w:sz w:val="20"/>
                <w:szCs w:val="20"/>
                <w:lang w:val="sl-SI"/>
              </w:rPr>
              <w:t>Brez izpustov</w:t>
            </w:r>
          </w:p>
        </w:tc>
        <w:tc>
          <w:tcPr>
            <w:tcW w:w="1417" w:type="dxa"/>
            <w:shd w:val="clear" w:color="auto" w:fill="C2D69B" w:themeFill="accent3" w:themeFillTint="99"/>
          </w:tcPr>
          <w:p w14:paraId="6EC9C8BD" w14:textId="77777777" w:rsidR="00840C14" w:rsidRPr="00D04AD9" w:rsidRDefault="00840C14" w:rsidP="00485B6C">
            <w:pPr>
              <w:jc w:val="center"/>
              <w:rPr>
                <w:sz w:val="20"/>
                <w:szCs w:val="20"/>
                <w:lang w:val="sl-SI"/>
              </w:rPr>
            </w:pPr>
            <w:r w:rsidRPr="00D04AD9">
              <w:rPr>
                <w:sz w:val="20"/>
                <w:szCs w:val="20"/>
                <w:lang w:val="sl-SI"/>
              </w:rPr>
              <w:t>NE</w:t>
            </w:r>
          </w:p>
          <w:p w14:paraId="4E26E907" w14:textId="77777777" w:rsidR="00840C14" w:rsidRPr="00D04AD9" w:rsidRDefault="00840C14" w:rsidP="00485B6C">
            <w:pPr>
              <w:jc w:val="center"/>
              <w:rPr>
                <w:sz w:val="20"/>
                <w:szCs w:val="20"/>
                <w:lang w:val="sl-SI"/>
              </w:rPr>
            </w:pPr>
            <w:r w:rsidRPr="00D04AD9">
              <w:rPr>
                <w:sz w:val="20"/>
                <w:szCs w:val="20"/>
                <w:lang w:val="sl-SI"/>
              </w:rPr>
              <w:t>onesnaževala v okolju niso</w:t>
            </w:r>
          </w:p>
          <w:p w14:paraId="45C6A0D0" w14:textId="77777777" w:rsidR="00840C14" w:rsidRPr="00D04AD9" w:rsidRDefault="00840C14" w:rsidP="00485B6C">
            <w:pPr>
              <w:jc w:val="center"/>
              <w:rPr>
                <w:sz w:val="20"/>
                <w:szCs w:val="20"/>
                <w:lang w:val="sl-SI"/>
              </w:rPr>
            </w:pPr>
            <w:r w:rsidRPr="00D04AD9">
              <w:rPr>
                <w:sz w:val="20"/>
                <w:szCs w:val="20"/>
                <w:lang w:val="sl-SI"/>
              </w:rPr>
              <w:t>prisotna</w:t>
            </w:r>
          </w:p>
        </w:tc>
      </w:tr>
      <w:tr w:rsidR="00A52006" w:rsidRPr="00ED3041" w14:paraId="76A84E18" w14:textId="77777777" w:rsidTr="00881F17">
        <w:trPr>
          <w:trHeight w:val="1242"/>
        </w:trPr>
        <w:tc>
          <w:tcPr>
            <w:tcW w:w="1560" w:type="dxa"/>
            <w:shd w:val="clear" w:color="auto" w:fill="FBD4B4" w:themeFill="accent6" w:themeFillTint="66"/>
          </w:tcPr>
          <w:p w14:paraId="4E67A38C" w14:textId="77777777" w:rsidR="00A52006" w:rsidRPr="00D04AD9" w:rsidRDefault="00881F17" w:rsidP="00881F17">
            <w:pPr>
              <w:jc w:val="center"/>
              <w:rPr>
                <w:sz w:val="20"/>
                <w:szCs w:val="20"/>
                <w:lang w:val="sl-SI"/>
              </w:rPr>
            </w:pPr>
            <w:r w:rsidRPr="00D04AD9">
              <w:rPr>
                <w:sz w:val="20"/>
                <w:szCs w:val="20"/>
                <w:lang w:val="sl-SI"/>
              </w:rPr>
              <w:t>Alternativni scenarij v času gradbišča</w:t>
            </w:r>
            <w:r w:rsidR="00A52006" w:rsidRPr="00D04AD9">
              <w:rPr>
                <w:sz w:val="20"/>
                <w:szCs w:val="20"/>
                <w:lang w:val="sl-SI"/>
              </w:rPr>
              <w:t xml:space="preserve"> (razlitj</w:t>
            </w:r>
            <w:r w:rsidR="00D04AD9">
              <w:rPr>
                <w:sz w:val="20"/>
                <w:szCs w:val="20"/>
                <w:lang w:val="sl-SI"/>
              </w:rPr>
              <w:t>e goriva in maziv</w:t>
            </w:r>
            <w:r w:rsidR="00A52006" w:rsidRPr="00D04AD9">
              <w:rPr>
                <w:sz w:val="20"/>
                <w:szCs w:val="20"/>
                <w:lang w:val="sl-SI"/>
              </w:rPr>
              <w:t>)</w:t>
            </w:r>
          </w:p>
          <w:p w14:paraId="78FA1E94" w14:textId="77777777" w:rsidR="00881F17" w:rsidRPr="00D04AD9" w:rsidRDefault="00881F17" w:rsidP="00881F17">
            <w:pPr>
              <w:jc w:val="center"/>
              <w:rPr>
                <w:sz w:val="20"/>
                <w:szCs w:val="20"/>
                <w:lang w:val="sl-SI"/>
              </w:rPr>
            </w:pPr>
            <w:r w:rsidRPr="00D04AD9">
              <w:rPr>
                <w:sz w:val="20"/>
                <w:szCs w:val="20"/>
                <w:lang w:val="sl-SI"/>
              </w:rPr>
              <w:t>(alternativni scenarij)</w:t>
            </w:r>
          </w:p>
        </w:tc>
        <w:tc>
          <w:tcPr>
            <w:tcW w:w="1417" w:type="dxa"/>
            <w:shd w:val="clear" w:color="auto" w:fill="FBD4B4" w:themeFill="accent6" w:themeFillTint="66"/>
          </w:tcPr>
          <w:p w14:paraId="2E74031C" w14:textId="77777777" w:rsidR="00A52006" w:rsidRPr="00D04AD9" w:rsidRDefault="00A52006" w:rsidP="00485B6C">
            <w:pPr>
              <w:jc w:val="center"/>
              <w:rPr>
                <w:sz w:val="20"/>
                <w:szCs w:val="20"/>
                <w:lang w:val="sl-SI"/>
              </w:rPr>
            </w:pPr>
            <w:r w:rsidRPr="00D04AD9">
              <w:rPr>
                <w:sz w:val="20"/>
                <w:szCs w:val="20"/>
                <w:lang w:val="sl-SI"/>
              </w:rPr>
              <w:t>NE</w:t>
            </w:r>
          </w:p>
        </w:tc>
        <w:tc>
          <w:tcPr>
            <w:tcW w:w="1559" w:type="dxa"/>
            <w:shd w:val="clear" w:color="auto" w:fill="FBD4B4" w:themeFill="accent6" w:themeFillTint="66"/>
          </w:tcPr>
          <w:p w14:paraId="33A82004" w14:textId="77777777" w:rsidR="00A52006" w:rsidRPr="00D04AD9" w:rsidRDefault="00D04AD9" w:rsidP="00485B6C">
            <w:pPr>
              <w:jc w:val="center"/>
              <w:rPr>
                <w:sz w:val="20"/>
                <w:szCs w:val="20"/>
                <w:lang w:val="sl-SI"/>
              </w:rPr>
            </w:pPr>
            <w:r>
              <w:rPr>
                <w:sz w:val="20"/>
                <w:szCs w:val="20"/>
                <w:lang w:val="sl-SI"/>
              </w:rPr>
              <w:t>Vozila, delovni stroji in rudarsko-gradbena mehanizacija</w:t>
            </w:r>
          </w:p>
          <w:p w14:paraId="53E100EF" w14:textId="77777777" w:rsidR="00A52006" w:rsidRPr="00D04AD9" w:rsidRDefault="00A52006" w:rsidP="00485B6C">
            <w:pPr>
              <w:jc w:val="center"/>
              <w:rPr>
                <w:sz w:val="20"/>
                <w:szCs w:val="20"/>
                <w:lang w:val="sl-SI"/>
              </w:rPr>
            </w:pPr>
            <w:r w:rsidRPr="00D04AD9">
              <w:rPr>
                <w:sz w:val="20"/>
                <w:szCs w:val="20"/>
                <w:lang w:val="sl-SI"/>
              </w:rPr>
              <w:t xml:space="preserve">– </w:t>
            </w:r>
          </w:p>
          <w:p w14:paraId="79EDB599" w14:textId="77777777" w:rsidR="00A52006" w:rsidRPr="00D04AD9" w:rsidRDefault="00CB2354" w:rsidP="00485B6C">
            <w:pPr>
              <w:jc w:val="center"/>
              <w:rPr>
                <w:sz w:val="20"/>
                <w:szCs w:val="20"/>
                <w:lang w:val="sl-SI"/>
              </w:rPr>
            </w:pPr>
            <w:r w:rsidRPr="00D04AD9">
              <w:rPr>
                <w:sz w:val="20"/>
                <w:szCs w:val="20"/>
                <w:lang w:val="sl-SI"/>
              </w:rPr>
              <w:t>o</w:t>
            </w:r>
            <w:r w:rsidR="00A52006" w:rsidRPr="00D04AD9">
              <w:rPr>
                <w:sz w:val="20"/>
                <w:szCs w:val="20"/>
                <w:lang w:val="sl-SI"/>
              </w:rPr>
              <w:t xml:space="preserve">dtekanje </w:t>
            </w:r>
            <w:r w:rsidR="00D04AD9">
              <w:rPr>
                <w:sz w:val="20"/>
                <w:szCs w:val="20"/>
                <w:lang w:val="sl-SI"/>
              </w:rPr>
              <w:t>tekočin</w:t>
            </w:r>
            <w:r w:rsidR="009071E9" w:rsidRPr="00D04AD9">
              <w:rPr>
                <w:sz w:val="20"/>
                <w:szCs w:val="20"/>
                <w:lang w:val="sl-SI"/>
              </w:rPr>
              <w:t xml:space="preserve"> </w:t>
            </w:r>
          </w:p>
          <w:p w14:paraId="2F5CBA8D" w14:textId="77777777" w:rsidR="00041884" w:rsidRPr="00D04AD9" w:rsidRDefault="00041884" w:rsidP="00485B6C">
            <w:pPr>
              <w:jc w:val="center"/>
              <w:rPr>
                <w:sz w:val="20"/>
                <w:szCs w:val="20"/>
                <w:lang w:val="sl-SI"/>
              </w:rPr>
            </w:pPr>
          </w:p>
        </w:tc>
        <w:tc>
          <w:tcPr>
            <w:tcW w:w="1560" w:type="dxa"/>
            <w:shd w:val="clear" w:color="auto" w:fill="FBD4B4" w:themeFill="accent6" w:themeFillTint="66"/>
          </w:tcPr>
          <w:p w14:paraId="136D7264" w14:textId="77777777" w:rsidR="00A52006" w:rsidRPr="00D04AD9" w:rsidRDefault="00041884" w:rsidP="00485B6C">
            <w:pPr>
              <w:jc w:val="center"/>
              <w:rPr>
                <w:sz w:val="20"/>
                <w:szCs w:val="20"/>
                <w:lang w:val="sl-SI"/>
              </w:rPr>
            </w:pPr>
            <w:r w:rsidRPr="00D04AD9">
              <w:rPr>
                <w:sz w:val="20"/>
                <w:szCs w:val="20"/>
                <w:lang w:val="sl-SI"/>
              </w:rPr>
              <w:t>VODA</w:t>
            </w:r>
          </w:p>
        </w:tc>
        <w:tc>
          <w:tcPr>
            <w:tcW w:w="1559" w:type="dxa"/>
            <w:shd w:val="clear" w:color="auto" w:fill="FBD4B4" w:themeFill="accent6" w:themeFillTint="66"/>
          </w:tcPr>
          <w:p w14:paraId="68CA1E86" w14:textId="77777777" w:rsidR="00A52006" w:rsidRPr="00D04AD9" w:rsidRDefault="00A52006" w:rsidP="00485B6C">
            <w:pPr>
              <w:jc w:val="center"/>
              <w:rPr>
                <w:sz w:val="20"/>
                <w:szCs w:val="20"/>
                <w:lang w:val="sl-SI"/>
              </w:rPr>
            </w:pPr>
            <w:r w:rsidRPr="00D04AD9">
              <w:rPr>
                <w:sz w:val="20"/>
                <w:szCs w:val="20"/>
                <w:lang w:val="sl-SI"/>
              </w:rPr>
              <w:t>DA</w:t>
            </w:r>
          </w:p>
          <w:p w14:paraId="2D01DD5D" w14:textId="77777777" w:rsidR="00732D55" w:rsidRPr="00D04AD9" w:rsidRDefault="00D04AD9" w:rsidP="00732D55">
            <w:pPr>
              <w:jc w:val="center"/>
              <w:rPr>
                <w:sz w:val="20"/>
                <w:szCs w:val="20"/>
                <w:lang w:val="sl-SI"/>
              </w:rPr>
            </w:pPr>
            <w:r w:rsidRPr="00D04AD9">
              <w:rPr>
                <w:sz w:val="20"/>
                <w:szCs w:val="20"/>
                <w:lang w:val="sl-SI"/>
              </w:rPr>
              <w:t>tekočine v vozilih, delovnih strojih, v rudarsko-gradbeni mehanizaciji ipd.</w:t>
            </w:r>
          </w:p>
          <w:p w14:paraId="3B95F4BA" w14:textId="77777777" w:rsidR="00A52006" w:rsidRPr="00D04AD9" w:rsidRDefault="00A52006" w:rsidP="00485B6C">
            <w:pPr>
              <w:jc w:val="center"/>
              <w:rPr>
                <w:sz w:val="20"/>
                <w:szCs w:val="20"/>
                <w:lang w:val="sl-SI"/>
              </w:rPr>
            </w:pPr>
          </w:p>
        </w:tc>
        <w:tc>
          <w:tcPr>
            <w:tcW w:w="1417" w:type="dxa"/>
            <w:shd w:val="clear" w:color="auto" w:fill="FBD4B4" w:themeFill="accent6" w:themeFillTint="66"/>
          </w:tcPr>
          <w:p w14:paraId="02DA6967" w14:textId="77777777" w:rsidR="00A52006" w:rsidRPr="00D04AD9" w:rsidRDefault="00041884" w:rsidP="00485B6C">
            <w:pPr>
              <w:jc w:val="center"/>
              <w:rPr>
                <w:sz w:val="20"/>
                <w:szCs w:val="20"/>
                <w:lang w:val="sl-SI"/>
              </w:rPr>
            </w:pPr>
            <w:r w:rsidRPr="00D04AD9">
              <w:rPr>
                <w:sz w:val="20"/>
                <w:szCs w:val="20"/>
                <w:lang w:val="sl-SI"/>
              </w:rPr>
              <w:t>NE</w:t>
            </w:r>
          </w:p>
          <w:p w14:paraId="100A4221" w14:textId="77777777" w:rsidR="00A52006" w:rsidRPr="00D04AD9" w:rsidRDefault="00A52006" w:rsidP="00485B6C">
            <w:pPr>
              <w:jc w:val="center"/>
              <w:rPr>
                <w:sz w:val="20"/>
                <w:szCs w:val="20"/>
                <w:lang w:val="sl-SI"/>
              </w:rPr>
            </w:pPr>
            <w:r w:rsidRPr="00D04AD9">
              <w:rPr>
                <w:sz w:val="20"/>
                <w:szCs w:val="20"/>
                <w:lang w:val="sl-SI"/>
              </w:rPr>
              <w:t xml:space="preserve">potencialno na gradbiščne površine, </w:t>
            </w:r>
            <w:r w:rsidR="00DD4D02" w:rsidRPr="00D04AD9">
              <w:rPr>
                <w:sz w:val="20"/>
                <w:szCs w:val="20"/>
                <w:lang w:val="sl-SI"/>
              </w:rPr>
              <w:t>hid</w:t>
            </w:r>
            <w:r w:rsidR="00732D55" w:rsidRPr="00D04AD9">
              <w:rPr>
                <w:sz w:val="20"/>
                <w:szCs w:val="20"/>
                <w:lang w:val="sl-SI"/>
              </w:rPr>
              <w:t>rogeološka situacija s pravilnim</w:t>
            </w:r>
            <w:r w:rsidRPr="00D04AD9">
              <w:rPr>
                <w:sz w:val="20"/>
                <w:szCs w:val="20"/>
                <w:lang w:val="sl-SI"/>
              </w:rPr>
              <w:t xml:space="preserve"> ukrepanje</w:t>
            </w:r>
            <w:r w:rsidR="00732D55" w:rsidRPr="00D04AD9">
              <w:rPr>
                <w:sz w:val="20"/>
                <w:szCs w:val="20"/>
                <w:lang w:val="sl-SI"/>
              </w:rPr>
              <w:t>m</w:t>
            </w:r>
            <w:r w:rsidR="00CB2354" w:rsidRPr="00D04AD9">
              <w:rPr>
                <w:sz w:val="20"/>
                <w:szCs w:val="20"/>
                <w:lang w:val="sl-SI"/>
              </w:rPr>
              <w:t xml:space="preserve"> </w:t>
            </w:r>
            <w:r w:rsidRPr="00D04AD9">
              <w:rPr>
                <w:sz w:val="20"/>
                <w:szCs w:val="20"/>
                <w:lang w:val="sl-SI"/>
              </w:rPr>
              <w:t>prepreči širitev onesnaženja v okolje</w:t>
            </w:r>
          </w:p>
          <w:p w14:paraId="749797D2" w14:textId="77777777" w:rsidR="00A52006" w:rsidRPr="00D04AD9" w:rsidRDefault="00A52006" w:rsidP="00485B6C">
            <w:pPr>
              <w:jc w:val="center"/>
              <w:rPr>
                <w:sz w:val="20"/>
                <w:szCs w:val="20"/>
                <w:lang w:val="sl-SI"/>
              </w:rPr>
            </w:pPr>
          </w:p>
        </w:tc>
      </w:tr>
      <w:tr w:rsidR="004D2FD3" w:rsidRPr="00ED3041" w14:paraId="23D60328" w14:textId="77777777" w:rsidTr="00E14542">
        <w:trPr>
          <w:trHeight w:val="1242"/>
        </w:trPr>
        <w:tc>
          <w:tcPr>
            <w:tcW w:w="1560" w:type="dxa"/>
            <w:shd w:val="clear" w:color="auto" w:fill="D99594" w:themeFill="accent2" w:themeFillTint="99"/>
          </w:tcPr>
          <w:p w14:paraId="31C8E3D5" w14:textId="77777777" w:rsidR="0088400A" w:rsidRPr="00EF305A" w:rsidRDefault="0088400A" w:rsidP="00FF1CC8">
            <w:pPr>
              <w:jc w:val="center"/>
              <w:rPr>
                <w:sz w:val="20"/>
                <w:szCs w:val="20"/>
                <w:highlight w:val="yellow"/>
                <w:lang w:val="sl-SI"/>
              </w:rPr>
            </w:pPr>
            <w:r w:rsidRPr="00D04AD9">
              <w:rPr>
                <w:sz w:val="20"/>
                <w:szCs w:val="20"/>
                <w:lang w:val="sl-SI"/>
              </w:rPr>
              <w:t xml:space="preserve">Gradbišče v času </w:t>
            </w:r>
            <w:r w:rsidR="00FF1CC8" w:rsidRPr="00D04AD9">
              <w:rPr>
                <w:sz w:val="20"/>
                <w:szCs w:val="20"/>
                <w:lang w:val="sl-SI"/>
              </w:rPr>
              <w:t>najslabšega možnega scenarija</w:t>
            </w:r>
            <w:r w:rsidRPr="00D04AD9">
              <w:rPr>
                <w:sz w:val="20"/>
                <w:szCs w:val="20"/>
                <w:lang w:val="sl-SI"/>
              </w:rPr>
              <w:t xml:space="preserve"> </w:t>
            </w:r>
            <w:r w:rsidR="00D04AD9" w:rsidRPr="00D04AD9">
              <w:rPr>
                <w:sz w:val="20"/>
                <w:szCs w:val="20"/>
                <w:lang w:val="sl-SI"/>
              </w:rPr>
              <w:lastRenderedPageBreak/>
              <w:t>(razlitje goriva in maziv)</w:t>
            </w:r>
          </w:p>
        </w:tc>
        <w:tc>
          <w:tcPr>
            <w:tcW w:w="1417" w:type="dxa"/>
            <w:shd w:val="clear" w:color="auto" w:fill="D99594" w:themeFill="accent2" w:themeFillTint="99"/>
          </w:tcPr>
          <w:p w14:paraId="02D938A0" w14:textId="77777777" w:rsidR="0088400A" w:rsidRPr="00EF305A" w:rsidRDefault="0088400A" w:rsidP="004D2FD3">
            <w:pPr>
              <w:jc w:val="center"/>
              <w:rPr>
                <w:sz w:val="20"/>
                <w:szCs w:val="20"/>
                <w:highlight w:val="yellow"/>
                <w:lang w:val="sl-SI"/>
              </w:rPr>
            </w:pPr>
            <w:r w:rsidRPr="00D04AD9">
              <w:rPr>
                <w:sz w:val="20"/>
                <w:szCs w:val="20"/>
                <w:lang w:val="sl-SI"/>
              </w:rPr>
              <w:lastRenderedPageBreak/>
              <w:t>DA</w:t>
            </w:r>
          </w:p>
        </w:tc>
        <w:tc>
          <w:tcPr>
            <w:tcW w:w="1559" w:type="dxa"/>
            <w:shd w:val="clear" w:color="auto" w:fill="D99594" w:themeFill="accent2" w:themeFillTint="99"/>
          </w:tcPr>
          <w:p w14:paraId="625E0839" w14:textId="77777777" w:rsidR="00D04AD9" w:rsidRPr="00D04AD9" w:rsidRDefault="00D04AD9" w:rsidP="00D04AD9">
            <w:pPr>
              <w:jc w:val="center"/>
              <w:rPr>
                <w:sz w:val="20"/>
                <w:szCs w:val="20"/>
                <w:lang w:val="sl-SI"/>
              </w:rPr>
            </w:pPr>
            <w:r>
              <w:rPr>
                <w:sz w:val="20"/>
                <w:szCs w:val="20"/>
                <w:lang w:val="sl-SI"/>
              </w:rPr>
              <w:t>Vozila, delovni stroji in rudarsko-gradbena mehanizacija</w:t>
            </w:r>
          </w:p>
          <w:p w14:paraId="4C6E5218" w14:textId="77777777" w:rsidR="00477A1F" w:rsidRPr="00EF305A" w:rsidRDefault="00477A1F" w:rsidP="00477A1F">
            <w:pPr>
              <w:jc w:val="center"/>
              <w:rPr>
                <w:sz w:val="20"/>
                <w:szCs w:val="20"/>
                <w:highlight w:val="yellow"/>
                <w:lang w:val="sl-SI"/>
              </w:rPr>
            </w:pPr>
            <w:r w:rsidRPr="00D04AD9">
              <w:rPr>
                <w:sz w:val="20"/>
                <w:szCs w:val="20"/>
                <w:lang w:val="sl-SI"/>
              </w:rPr>
              <w:lastRenderedPageBreak/>
              <w:t>–</w:t>
            </w:r>
            <w:r w:rsidRPr="00EF305A">
              <w:rPr>
                <w:sz w:val="20"/>
                <w:szCs w:val="20"/>
                <w:highlight w:val="yellow"/>
                <w:lang w:val="sl-SI"/>
              </w:rPr>
              <w:t xml:space="preserve"> </w:t>
            </w:r>
          </w:p>
          <w:p w14:paraId="3F5035F7" w14:textId="77777777" w:rsidR="009071E9" w:rsidRPr="00EF305A" w:rsidRDefault="00D04AD9" w:rsidP="00D04AD9">
            <w:pPr>
              <w:jc w:val="center"/>
              <w:rPr>
                <w:sz w:val="20"/>
                <w:szCs w:val="20"/>
                <w:highlight w:val="yellow"/>
                <w:lang w:val="sl-SI"/>
              </w:rPr>
            </w:pPr>
            <w:r w:rsidRPr="00D04AD9">
              <w:rPr>
                <w:sz w:val="20"/>
                <w:szCs w:val="20"/>
                <w:lang w:val="sl-SI"/>
              </w:rPr>
              <w:t xml:space="preserve">odtekanje </w:t>
            </w:r>
            <w:r>
              <w:rPr>
                <w:sz w:val="20"/>
                <w:szCs w:val="20"/>
                <w:lang w:val="sl-SI"/>
              </w:rPr>
              <w:t>tekočin</w:t>
            </w:r>
          </w:p>
        </w:tc>
        <w:tc>
          <w:tcPr>
            <w:tcW w:w="1560" w:type="dxa"/>
            <w:shd w:val="clear" w:color="auto" w:fill="D99594" w:themeFill="accent2" w:themeFillTint="99"/>
          </w:tcPr>
          <w:p w14:paraId="03331701" w14:textId="77777777" w:rsidR="0088400A" w:rsidRPr="00EF305A" w:rsidRDefault="00FF1CC8" w:rsidP="004D2FD3">
            <w:pPr>
              <w:jc w:val="center"/>
              <w:rPr>
                <w:sz w:val="20"/>
                <w:szCs w:val="20"/>
                <w:highlight w:val="yellow"/>
                <w:lang w:val="sl-SI"/>
              </w:rPr>
            </w:pPr>
            <w:r w:rsidRPr="00D04AD9">
              <w:rPr>
                <w:sz w:val="20"/>
                <w:szCs w:val="20"/>
                <w:lang w:val="sl-SI"/>
              </w:rPr>
              <w:lastRenderedPageBreak/>
              <w:t>VODA</w:t>
            </w:r>
          </w:p>
        </w:tc>
        <w:tc>
          <w:tcPr>
            <w:tcW w:w="1559" w:type="dxa"/>
            <w:shd w:val="clear" w:color="auto" w:fill="D99594" w:themeFill="accent2" w:themeFillTint="99"/>
          </w:tcPr>
          <w:p w14:paraId="5A0645C6" w14:textId="77777777" w:rsidR="004D2FD3" w:rsidRPr="00D04AD9" w:rsidRDefault="004D2FD3" w:rsidP="004D2FD3">
            <w:pPr>
              <w:jc w:val="center"/>
              <w:rPr>
                <w:sz w:val="20"/>
                <w:szCs w:val="20"/>
                <w:lang w:val="sl-SI"/>
              </w:rPr>
            </w:pPr>
            <w:r w:rsidRPr="00D04AD9">
              <w:rPr>
                <w:sz w:val="20"/>
                <w:szCs w:val="20"/>
                <w:lang w:val="sl-SI"/>
              </w:rPr>
              <w:t>DA</w:t>
            </w:r>
          </w:p>
          <w:p w14:paraId="3DAF908D" w14:textId="77777777" w:rsidR="00D04AD9" w:rsidRPr="00D04AD9" w:rsidRDefault="00D04AD9" w:rsidP="00D04AD9">
            <w:pPr>
              <w:jc w:val="center"/>
              <w:rPr>
                <w:sz w:val="20"/>
                <w:szCs w:val="20"/>
                <w:lang w:val="sl-SI"/>
              </w:rPr>
            </w:pPr>
            <w:r w:rsidRPr="00D04AD9">
              <w:rPr>
                <w:sz w:val="20"/>
                <w:szCs w:val="20"/>
                <w:lang w:val="sl-SI"/>
              </w:rPr>
              <w:t xml:space="preserve">tekočine v vozilih, delovnih strojih, v </w:t>
            </w:r>
            <w:r w:rsidRPr="00D04AD9">
              <w:rPr>
                <w:sz w:val="20"/>
                <w:szCs w:val="20"/>
                <w:lang w:val="sl-SI"/>
              </w:rPr>
              <w:lastRenderedPageBreak/>
              <w:t>rudarsko-gradbeni mehanizaciji ipd.</w:t>
            </w:r>
          </w:p>
          <w:p w14:paraId="134956FA" w14:textId="77777777" w:rsidR="0088400A" w:rsidRPr="00EF305A" w:rsidRDefault="0088400A" w:rsidP="004D2FD3">
            <w:pPr>
              <w:jc w:val="center"/>
              <w:rPr>
                <w:sz w:val="20"/>
                <w:szCs w:val="20"/>
                <w:highlight w:val="yellow"/>
                <w:lang w:val="sl-SI"/>
              </w:rPr>
            </w:pPr>
          </w:p>
        </w:tc>
        <w:tc>
          <w:tcPr>
            <w:tcW w:w="1417" w:type="dxa"/>
            <w:shd w:val="clear" w:color="auto" w:fill="D99594" w:themeFill="accent2" w:themeFillTint="99"/>
          </w:tcPr>
          <w:p w14:paraId="7F9A81EB" w14:textId="77777777" w:rsidR="0088400A" w:rsidRPr="00D04AD9" w:rsidRDefault="00FF1CC8" w:rsidP="004D2FD3">
            <w:pPr>
              <w:jc w:val="center"/>
              <w:rPr>
                <w:sz w:val="20"/>
                <w:szCs w:val="20"/>
                <w:lang w:val="sl-SI"/>
              </w:rPr>
            </w:pPr>
            <w:r w:rsidRPr="00D04AD9">
              <w:rPr>
                <w:sz w:val="20"/>
                <w:szCs w:val="20"/>
                <w:lang w:val="sl-SI"/>
              </w:rPr>
              <w:lastRenderedPageBreak/>
              <w:t>DA</w:t>
            </w:r>
          </w:p>
          <w:p w14:paraId="6577110D" w14:textId="77777777" w:rsidR="0088400A" w:rsidRPr="00EF305A" w:rsidRDefault="009071E9" w:rsidP="003548DF">
            <w:pPr>
              <w:jc w:val="center"/>
              <w:rPr>
                <w:sz w:val="20"/>
                <w:szCs w:val="20"/>
                <w:highlight w:val="yellow"/>
                <w:lang w:val="sl-SI"/>
              </w:rPr>
            </w:pPr>
            <w:r w:rsidRPr="00D04AD9">
              <w:rPr>
                <w:sz w:val="20"/>
                <w:szCs w:val="20"/>
                <w:lang w:val="sl-SI"/>
              </w:rPr>
              <w:t xml:space="preserve">potencialno na </w:t>
            </w:r>
            <w:r w:rsidR="00D04AD9" w:rsidRPr="00D04AD9">
              <w:rPr>
                <w:sz w:val="20"/>
                <w:szCs w:val="20"/>
                <w:lang w:val="sl-SI"/>
              </w:rPr>
              <w:t>območju razlitja</w:t>
            </w:r>
            <w:r w:rsidR="00D04AD9">
              <w:rPr>
                <w:sz w:val="20"/>
                <w:szCs w:val="20"/>
                <w:lang w:val="sl-SI"/>
              </w:rPr>
              <w:t xml:space="preserve"> zaradi </w:t>
            </w:r>
            <w:r w:rsidR="00D04AD9">
              <w:rPr>
                <w:sz w:val="20"/>
                <w:szCs w:val="20"/>
                <w:lang w:val="sl-SI"/>
              </w:rPr>
              <w:lastRenderedPageBreak/>
              <w:t>zapoznelega ukrepanja</w:t>
            </w:r>
            <w:r w:rsidR="00D04AD9" w:rsidRPr="00D04AD9">
              <w:rPr>
                <w:sz w:val="20"/>
                <w:szCs w:val="20"/>
                <w:lang w:val="sl-SI"/>
              </w:rPr>
              <w:t xml:space="preserve"> pride do podzemne vode </w:t>
            </w:r>
            <w:r w:rsidR="003548DF">
              <w:rPr>
                <w:sz w:val="20"/>
                <w:szCs w:val="20"/>
                <w:lang w:val="sl-SI"/>
              </w:rPr>
              <w:t>10</w:t>
            </w:r>
            <w:r w:rsidR="00D04AD9" w:rsidRPr="00D04AD9">
              <w:rPr>
                <w:sz w:val="20"/>
                <w:szCs w:val="20"/>
                <w:lang w:val="sl-SI"/>
              </w:rPr>
              <w:t xml:space="preserve"> kg nafte</w:t>
            </w:r>
            <w:r w:rsidR="000207A7">
              <w:rPr>
                <w:sz w:val="20"/>
                <w:szCs w:val="20"/>
                <w:lang w:val="sl-SI"/>
              </w:rPr>
              <w:t xml:space="preserve"> (0.1 kg benzena)</w:t>
            </w:r>
          </w:p>
        </w:tc>
      </w:tr>
    </w:tbl>
    <w:p w14:paraId="6443CA6E" w14:textId="77777777" w:rsidR="0088400A" w:rsidRPr="00EF305A" w:rsidRDefault="0088400A" w:rsidP="00333BF9">
      <w:pPr>
        <w:rPr>
          <w:highlight w:val="yellow"/>
          <w:lang w:val="sl-SI"/>
        </w:rPr>
      </w:pPr>
    </w:p>
    <w:p w14:paraId="17B9C0F2" w14:textId="77777777" w:rsidR="00FF1CC8" w:rsidRPr="003548DF" w:rsidRDefault="00FF1CC8" w:rsidP="00FF1CC8">
      <w:pPr>
        <w:pStyle w:val="Caption"/>
        <w:rPr>
          <w:lang w:val="sl-SI"/>
        </w:rPr>
      </w:pPr>
      <w:bookmarkStart w:id="67" w:name="_Toc18357030"/>
      <w:r w:rsidRPr="003548DF">
        <w:rPr>
          <w:lang w:val="sl-SI"/>
        </w:rPr>
        <w:t xml:space="preserve">Tabela </w:t>
      </w:r>
      <w:r w:rsidR="0061579C" w:rsidRPr="003548DF">
        <w:rPr>
          <w:lang w:val="sl-SI"/>
        </w:rPr>
        <w:fldChar w:fldCharType="begin"/>
      </w:r>
      <w:r w:rsidR="0061579C" w:rsidRPr="003548DF">
        <w:rPr>
          <w:lang w:val="sl-SI"/>
        </w:rPr>
        <w:instrText xml:space="preserve"> SEQ Tabela \* ARABIC </w:instrText>
      </w:r>
      <w:r w:rsidR="0061579C" w:rsidRPr="003548DF">
        <w:rPr>
          <w:lang w:val="sl-SI"/>
        </w:rPr>
        <w:fldChar w:fldCharType="separate"/>
      </w:r>
      <w:r w:rsidR="00365A47" w:rsidRPr="003548DF">
        <w:rPr>
          <w:noProof/>
          <w:lang w:val="sl-SI"/>
        </w:rPr>
        <w:t>3</w:t>
      </w:r>
      <w:r w:rsidR="0061579C" w:rsidRPr="003548DF">
        <w:rPr>
          <w:noProof/>
          <w:lang w:val="sl-SI"/>
        </w:rPr>
        <w:fldChar w:fldCharType="end"/>
      </w:r>
      <w:r w:rsidRPr="003548DF">
        <w:rPr>
          <w:lang w:val="sl-SI"/>
        </w:rPr>
        <w:t xml:space="preserve">: </w:t>
      </w:r>
      <w:r w:rsidRPr="003548DF">
        <w:rPr>
          <w:b w:val="0"/>
          <w:lang w:val="sl-SI"/>
        </w:rPr>
        <w:t>Določitev dejavnosti in opredelitev onesnaževal - obratovanje</w:t>
      </w:r>
      <w:bookmarkEnd w:id="67"/>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0"/>
        <w:gridCol w:w="1417"/>
        <w:gridCol w:w="1559"/>
        <w:gridCol w:w="1560"/>
        <w:gridCol w:w="1559"/>
        <w:gridCol w:w="1417"/>
      </w:tblGrid>
      <w:tr w:rsidR="00FF1CC8" w:rsidRPr="003548DF" w14:paraId="3C77AFAB" w14:textId="77777777" w:rsidTr="00E14542">
        <w:trPr>
          <w:trHeight w:val="827"/>
          <w:tblHeader/>
        </w:trPr>
        <w:tc>
          <w:tcPr>
            <w:tcW w:w="1560" w:type="dxa"/>
            <w:tcBorders>
              <w:bottom w:val="single" w:sz="4" w:space="0" w:color="000000"/>
            </w:tcBorders>
          </w:tcPr>
          <w:p w14:paraId="4C2BB55E" w14:textId="77777777" w:rsidR="00FF1CC8" w:rsidRPr="003548DF" w:rsidRDefault="00FF1CC8" w:rsidP="006207E2">
            <w:pPr>
              <w:jc w:val="center"/>
              <w:rPr>
                <w:b/>
                <w:i/>
                <w:sz w:val="20"/>
                <w:szCs w:val="20"/>
                <w:lang w:val="sl-SI"/>
              </w:rPr>
            </w:pPr>
          </w:p>
          <w:p w14:paraId="43D9AC7E" w14:textId="77777777" w:rsidR="00FF1CC8" w:rsidRPr="003548DF" w:rsidRDefault="00FF1CC8" w:rsidP="006207E2">
            <w:pPr>
              <w:jc w:val="center"/>
              <w:rPr>
                <w:b/>
                <w:sz w:val="20"/>
                <w:szCs w:val="20"/>
                <w:lang w:val="sl-SI"/>
              </w:rPr>
            </w:pPr>
            <w:r w:rsidRPr="003548DF">
              <w:rPr>
                <w:b/>
                <w:sz w:val="20"/>
                <w:szCs w:val="20"/>
                <w:lang w:val="sl-SI"/>
              </w:rPr>
              <w:t>Vrsta dejavnosti</w:t>
            </w:r>
          </w:p>
        </w:tc>
        <w:tc>
          <w:tcPr>
            <w:tcW w:w="1417" w:type="dxa"/>
            <w:tcBorders>
              <w:bottom w:val="single" w:sz="4" w:space="0" w:color="000000"/>
            </w:tcBorders>
          </w:tcPr>
          <w:p w14:paraId="10BB3358" w14:textId="77777777" w:rsidR="00FF1CC8" w:rsidRPr="003548DF" w:rsidRDefault="00FF1CC8" w:rsidP="006207E2">
            <w:pPr>
              <w:jc w:val="center"/>
              <w:rPr>
                <w:b/>
                <w:sz w:val="20"/>
                <w:szCs w:val="20"/>
                <w:lang w:val="sl-SI"/>
              </w:rPr>
            </w:pPr>
            <w:r w:rsidRPr="003548DF">
              <w:rPr>
                <w:b/>
                <w:sz w:val="20"/>
                <w:szCs w:val="20"/>
                <w:lang w:val="sl-SI"/>
              </w:rPr>
              <w:t>Morebitno onesnaženje</w:t>
            </w:r>
          </w:p>
        </w:tc>
        <w:tc>
          <w:tcPr>
            <w:tcW w:w="1559" w:type="dxa"/>
            <w:tcBorders>
              <w:bottom w:val="single" w:sz="4" w:space="0" w:color="000000"/>
            </w:tcBorders>
          </w:tcPr>
          <w:p w14:paraId="78AD7B13" w14:textId="77777777" w:rsidR="00FF1CC8" w:rsidRPr="003548DF" w:rsidRDefault="00FF1CC8" w:rsidP="00994B19">
            <w:pPr>
              <w:spacing w:after="0"/>
              <w:jc w:val="center"/>
              <w:rPr>
                <w:b/>
                <w:sz w:val="20"/>
                <w:szCs w:val="20"/>
                <w:lang w:val="sl-SI"/>
              </w:rPr>
            </w:pPr>
            <w:r w:rsidRPr="003548DF">
              <w:rPr>
                <w:b/>
                <w:sz w:val="20"/>
                <w:szCs w:val="20"/>
                <w:lang w:val="sl-SI"/>
              </w:rPr>
              <w:t>Kemijske lastnosti, izvor in količina</w:t>
            </w:r>
          </w:p>
          <w:p w14:paraId="32578C60" w14:textId="77777777" w:rsidR="00FF1CC8" w:rsidRPr="003548DF" w:rsidRDefault="00FF1CC8" w:rsidP="006207E2">
            <w:pPr>
              <w:jc w:val="center"/>
              <w:rPr>
                <w:b/>
                <w:sz w:val="20"/>
                <w:szCs w:val="20"/>
                <w:lang w:val="sl-SI"/>
              </w:rPr>
            </w:pPr>
            <w:r w:rsidRPr="003548DF">
              <w:rPr>
                <w:b/>
                <w:sz w:val="20"/>
                <w:szCs w:val="20"/>
                <w:lang w:val="sl-SI"/>
              </w:rPr>
              <w:t>onesnaževala</w:t>
            </w:r>
          </w:p>
        </w:tc>
        <w:tc>
          <w:tcPr>
            <w:tcW w:w="1560" w:type="dxa"/>
            <w:tcBorders>
              <w:bottom w:val="single" w:sz="4" w:space="0" w:color="000000"/>
            </w:tcBorders>
          </w:tcPr>
          <w:p w14:paraId="63B11E1B" w14:textId="77777777" w:rsidR="00FF1CC8" w:rsidRPr="003548DF" w:rsidRDefault="00FF1CC8" w:rsidP="00994B19">
            <w:pPr>
              <w:spacing w:after="0"/>
              <w:jc w:val="center"/>
              <w:rPr>
                <w:b/>
                <w:sz w:val="20"/>
                <w:szCs w:val="20"/>
                <w:lang w:val="sl-SI"/>
              </w:rPr>
            </w:pPr>
            <w:r w:rsidRPr="003548DF">
              <w:rPr>
                <w:b/>
                <w:sz w:val="20"/>
                <w:szCs w:val="20"/>
                <w:lang w:val="sl-SI"/>
              </w:rPr>
              <w:t>Interakcija potencialnega onesnaževala</w:t>
            </w:r>
          </w:p>
          <w:p w14:paraId="1CDCECD8" w14:textId="77777777" w:rsidR="00FF1CC8" w:rsidRPr="003548DF" w:rsidRDefault="00FF1CC8" w:rsidP="006207E2">
            <w:pPr>
              <w:jc w:val="center"/>
              <w:rPr>
                <w:b/>
                <w:sz w:val="20"/>
                <w:szCs w:val="20"/>
                <w:lang w:val="sl-SI"/>
              </w:rPr>
            </w:pPr>
            <w:r w:rsidRPr="003548DF">
              <w:rPr>
                <w:b/>
                <w:sz w:val="20"/>
                <w:szCs w:val="20"/>
                <w:lang w:val="sl-SI"/>
              </w:rPr>
              <w:t>in okolja</w:t>
            </w:r>
          </w:p>
        </w:tc>
        <w:tc>
          <w:tcPr>
            <w:tcW w:w="1559" w:type="dxa"/>
            <w:tcBorders>
              <w:bottom w:val="single" w:sz="4" w:space="0" w:color="000000"/>
            </w:tcBorders>
          </w:tcPr>
          <w:p w14:paraId="6276D7AF" w14:textId="77777777" w:rsidR="00FF1CC8" w:rsidRPr="003548DF" w:rsidRDefault="00FF1CC8" w:rsidP="006207E2">
            <w:pPr>
              <w:jc w:val="center"/>
              <w:rPr>
                <w:b/>
                <w:sz w:val="20"/>
                <w:szCs w:val="20"/>
                <w:lang w:val="sl-SI"/>
              </w:rPr>
            </w:pPr>
            <w:r w:rsidRPr="003548DF">
              <w:rPr>
                <w:b/>
                <w:sz w:val="20"/>
                <w:szCs w:val="20"/>
                <w:lang w:val="sl-SI"/>
              </w:rPr>
              <w:t>Toksičnost (nevarne lastnosti) onesnaževala</w:t>
            </w:r>
          </w:p>
        </w:tc>
        <w:tc>
          <w:tcPr>
            <w:tcW w:w="1417" w:type="dxa"/>
            <w:tcBorders>
              <w:bottom w:val="single" w:sz="4" w:space="0" w:color="000000"/>
            </w:tcBorders>
          </w:tcPr>
          <w:p w14:paraId="043D3DC7" w14:textId="77777777" w:rsidR="00FF1CC8" w:rsidRPr="003548DF" w:rsidRDefault="00FF1CC8" w:rsidP="006207E2">
            <w:pPr>
              <w:jc w:val="center"/>
              <w:rPr>
                <w:b/>
                <w:sz w:val="20"/>
                <w:szCs w:val="20"/>
                <w:lang w:val="sl-SI"/>
              </w:rPr>
            </w:pPr>
            <w:r w:rsidRPr="003548DF">
              <w:rPr>
                <w:b/>
                <w:sz w:val="20"/>
                <w:szCs w:val="20"/>
                <w:lang w:val="sl-SI"/>
              </w:rPr>
              <w:t>Mobilnost onesnaževala</w:t>
            </w:r>
          </w:p>
        </w:tc>
      </w:tr>
      <w:tr w:rsidR="003548DF" w:rsidRPr="00ED3041" w14:paraId="0D3C2141" w14:textId="77777777" w:rsidTr="00BF7B4C">
        <w:trPr>
          <w:trHeight w:val="827"/>
        </w:trPr>
        <w:tc>
          <w:tcPr>
            <w:tcW w:w="1560" w:type="dxa"/>
            <w:tcBorders>
              <w:bottom w:val="single" w:sz="4" w:space="0" w:color="000000"/>
            </w:tcBorders>
            <w:shd w:val="clear" w:color="auto" w:fill="C2D69B" w:themeFill="accent3" w:themeFillTint="99"/>
          </w:tcPr>
          <w:p w14:paraId="569B0BAF" w14:textId="77777777" w:rsidR="003548DF" w:rsidRPr="003548DF" w:rsidRDefault="003548DF" w:rsidP="00BF7B4C">
            <w:pPr>
              <w:jc w:val="center"/>
              <w:rPr>
                <w:sz w:val="20"/>
                <w:szCs w:val="20"/>
                <w:lang w:val="sl-SI"/>
              </w:rPr>
            </w:pPr>
            <w:r w:rsidRPr="003548DF">
              <w:rPr>
                <w:sz w:val="20"/>
                <w:szCs w:val="20"/>
                <w:lang w:val="sl-SI"/>
              </w:rPr>
              <w:t>Obratovanje v času normalnega poteka del</w:t>
            </w:r>
          </w:p>
          <w:p w14:paraId="151C2D3E" w14:textId="77777777" w:rsidR="003548DF" w:rsidRPr="003548DF" w:rsidRDefault="003548DF" w:rsidP="00BF7B4C">
            <w:pPr>
              <w:jc w:val="center"/>
              <w:rPr>
                <w:sz w:val="20"/>
                <w:szCs w:val="20"/>
                <w:lang w:val="sl-SI"/>
              </w:rPr>
            </w:pPr>
            <w:r w:rsidRPr="003548DF">
              <w:rPr>
                <w:sz w:val="20"/>
                <w:szCs w:val="20"/>
                <w:lang w:val="sl-SI"/>
              </w:rPr>
              <w:t xml:space="preserve">(normalni scenarij) </w:t>
            </w:r>
          </w:p>
        </w:tc>
        <w:tc>
          <w:tcPr>
            <w:tcW w:w="1417" w:type="dxa"/>
            <w:tcBorders>
              <w:bottom w:val="single" w:sz="4" w:space="0" w:color="000000"/>
            </w:tcBorders>
            <w:shd w:val="clear" w:color="auto" w:fill="C2D69B" w:themeFill="accent3" w:themeFillTint="99"/>
          </w:tcPr>
          <w:p w14:paraId="75004FE1" w14:textId="77777777" w:rsidR="003548DF" w:rsidRPr="003548DF" w:rsidRDefault="003548DF" w:rsidP="00BF7B4C">
            <w:pPr>
              <w:jc w:val="center"/>
              <w:rPr>
                <w:sz w:val="20"/>
                <w:szCs w:val="20"/>
                <w:lang w:val="sl-SI"/>
              </w:rPr>
            </w:pPr>
            <w:r w:rsidRPr="003548DF">
              <w:rPr>
                <w:sz w:val="20"/>
                <w:szCs w:val="20"/>
                <w:lang w:val="sl-SI"/>
              </w:rPr>
              <w:t>NE</w:t>
            </w:r>
          </w:p>
        </w:tc>
        <w:tc>
          <w:tcPr>
            <w:tcW w:w="1559" w:type="dxa"/>
            <w:tcBorders>
              <w:bottom w:val="single" w:sz="4" w:space="0" w:color="000000"/>
            </w:tcBorders>
            <w:shd w:val="clear" w:color="auto" w:fill="C2D69B" w:themeFill="accent3" w:themeFillTint="99"/>
          </w:tcPr>
          <w:p w14:paraId="280558F6" w14:textId="77777777" w:rsidR="003548DF" w:rsidRPr="003548DF" w:rsidRDefault="003548DF" w:rsidP="00BF7B4C">
            <w:pPr>
              <w:jc w:val="center"/>
              <w:rPr>
                <w:sz w:val="20"/>
                <w:szCs w:val="20"/>
                <w:lang w:val="sl-SI"/>
              </w:rPr>
            </w:pPr>
            <w:r w:rsidRPr="003548DF">
              <w:rPr>
                <w:sz w:val="20"/>
                <w:szCs w:val="20"/>
                <w:lang w:val="sl-SI"/>
              </w:rPr>
              <w:t>Onesnaževala v okolju niso prisotna</w:t>
            </w:r>
          </w:p>
        </w:tc>
        <w:tc>
          <w:tcPr>
            <w:tcW w:w="1560" w:type="dxa"/>
            <w:tcBorders>
              <w:bottom w:val="single" w:sz="4" w:space="0" w:color="000000"/>
            </w:tcBorders>
            <w:shd w:val="clear" w:color="auto" w:fill="C2D69B" w:themeFill="accent3" w:themeFillTint="99"/>
          </w:tcPr>
          <w:p w14:paraId="70329055" w14:textId="77777777" w:rsidR="003548DF" w:rsidRPr="003548DF" w:rsidRDefault="003548DF" w:rsidP="00BF7B4C">
            <w:pPr>
              <w:jc w:val="center"/>
              <w:rPr>
                <w:sz w:val="20"/>
                <w:szCs w:val="20"/>
                <w:lang w:val="sl-SI"/>
              </w:rPr>
            </w:pPr>
            <w:r w:rsidRPr="003548DF">
              <w:rPr>
                <w:sz w:val="20"/>
                <w:szCs w:val="20"/>
                <w:lang w:val="sl-SI"/>
              </w:rPr>
              <w:t>NE</w:t>
            </w:r>
          </w:p>
        </w:tc>
        <w:tc>
          <w:tcPr>
            <w:tcW w:w="1559" w:type="dxa"/>
            <w:tcBorders>
              <w:bottom w:val="single" w:sz="4" w:space="0" w:color="000000"/>
            </w:tcBorders>
            <w:shd w:val="clear" w:color="auto" w:fill="C2D69B" w:themeFill="accent3" w:themeFillTint="99"/>
          </w:tcPr>
          <w:p w14:paraId="5ED80B35" w14:textId="77777777" w:rsidR="003548DF" w:rsidRPr="003548DF" w:rsidRDefault="003548DF" w:rsidP="00A656A9">
            <w:pPr>
              <w:jc w:val="center"/>
              <w:rPr>
                <w:sz w:val="20"/>
                <w:szCs w:val="20"/>
                <w:lang w:val="sl-SI"/>
              </w:rPr>
            </w:pPr>
            <w:r w:rsidRPr="003548DF">
              <w:rPr>
                <w:sz w:val="20"/>
                <w:szCs w:val="20"/>
                <w:lang w:val="sl-SI"/>
              </w:rPr>
              <w:t>DA</w:t>
            </w:r>
          </w:p>
          <w:p w14:paraId="2132D3B0" w14:textId="77777777" w:rsidR="003548DF" w:rsidRPr="003548DF" w:rsidRDefault="003548DF" w:rsidP="00A656A9">
            <w:pPr>
              <w:jc w:val="center"/>
              <w:rPr>
                <w:sz w:val="20"/>
                <w:szCs w:val="20"/>
                <w:lang w:val="sl-SI"/>
              </w:rPr>
            </w:pPr>
            <w:r w:rsidRPr="003548DF">
              <w:rPr>
                <w:sz w:val="20"/>
                <w:szCs w:val="20"/>
                <w:lang w:val="sl-SI"/>
              </w:rPr>
              <w:t xml:space="preserve">tekočine v vozilih, delovnih strojih, v rudarsko-gradbeni mehanizaciji ipd. </w:t>
            </w:r>
          </w:p>
          <w:p w14:paraId="35EFBBD6" w14:textId="77777777" w:rsidR="003548DF" w:rsidRPr="003548DF" w:rsidRDefault="003548DF" w:rsidP="00A656A9">
            <w:pPr>
              <w:jc w:val="center"/>
              <w:rPr>
                <w:sz w:val="20"/>
                <w:szCs w:val="20"/>
                <w:lang w:val="sl-SI"/>
              </w:rPr>
            </w:pPr>
            <w:r w:rsidRPr="003548DF">
              <w:rPr>
                <w:sz w:val="20"/>
                <w:szCs w:val="20"/>
                <w:lang w:val="sl-SI"/>
              </w:rPr>
              <w:t>Brez izpustov</w:t>
            </w:r>
          </w:p>
        </w:tc>
        <w:tc>
          <w:tcPr>
            <w:tcW w:w="1417" w:type="dxa"/>
            <w:tcBorders>
              <w:bottom w:val="single" w:sz="4" w:space="0" w:color="000000"/>
            </w:tcBorders>
            <w:shd w:val="clear" w:color="auto" w:fill="C2D69B" w:themeFill="accent3" w:themeFillTint="99"/>
          </w:tcPr>
          <w:p w14:paraId="4905E3B9" w14:textId="77777777" w:rsidR="003548DF" w:rsidRPr="003548DF" w:rsidRDefault="003548DF" w:rsidP="00A656A9">
            <w:pPr>
              <w:jc w:val="center"/>
              <w:rPr>
                <w:sz w:val="20"/>
                <w:szCs w:val="20"/>
                <w:lang w:val="sl-SI"/>
              </w:rPr>
            </w:pPr>
            <w:r w:rsidRPr="003548DF">
              <w:rPr>
                <w:sz w:val="20"/>
                <w:szCs w:val="20"/>
                <w:lang w:val="sl-SI"/>
              </w:rPr>
              <w:t>NE</w:t>
            </w:r>
          </w:p>
          <w:p w14:paraId="01FE0807" w14:textId="77777777" w:rsidR="003548DF" w:rsidRPr="003548DF" w:rsidRDefault="003548DF" w:rsidP="00A656A9">
            <w:pPr>
              <w:jc w:val="center"/>
              <w:rPr>
                <w:sz w:val="20"/>
                <w:szCs w:val="20"/>
                <w:lang w:val="sl-SI"/>
              </w:rPr>
            </w:pPr>
            <w:r w:rsidRPr="003548DF">
              <w:rPr>
                <w:sz w:val="20"/>
                <w:szCs w:val="20"/>
                <w:lang w:val="sl-SI"/>
              </w:rPr>
              <w:t>onesnaževala v okolju niso</w:t>
            </w:r>
          </w:p>
          <w:p w14:paraId="0986A387" w14:textId="77777777" w:rsidR="003548DF" w:rsidRPr="003548DF" w:rsidRDefault="003548DF" w:rsidP="00A656A9">
            <w:pPr>
              <w:jc w:val="center"/>
              <w:rPr>
                <w:sz w:val="20"/>
                <w:szCs w:val="20"/>
                <w:lang w:val="sl-SI"/>
              </w:rPr>
            </w:pPr>
            <w:r w:rsidRPr="003548DF">
              <w:rPr>
                <w:sz w:val="20"/>
                <w:szCs w:val="20"/>
                <w:lang w:val="sl-SI"/>
              </w:rPr>
              <w:t>prisotna</w:t>
            </w:r>
          </w:p>
        </w:tc>
      </w:tr>
      <w:tr w:rsidR="003548DF" w:rsidRPr="00ED3041" w14:paraId="01AC092C" w14:textId="77777777" w:rsidTr="00BF7B4C">
        <w:trPr>
          <w:trHeight w:val="1242"/>
        </w:trPr>
        <w:tc>
          <w:tcPr>
            <w:tcW w:w="1560" w:type="dxa"/>
            <w:tcBorders>
              <w:bottom w:val="single" w:sz="4" w:space="0" w:color="000000"/>
            </w:tcBorders>
            <w:shd w:val="clear" w:color="auto" w:fill="FBD4B4" w:themeFill="accent6" w:themeFillTint="66"/>
          </w:tcPr>
          <w:p w14:paraId="56D46F5A" w14:textId="77777777" w:rsidR="003548DF" w:rsidRPr="00A656A9" w:rsidRDefault="003548DF" w:rsidP="00BF7B4C">
            <w:pPr>
              <w:jc w:val="center"/>
              <w:rPr>
                <w:sz w:val="20"/>
                <w:szCs w:val="20"/>
                <w:lang w:val="sl-SI"/>
              </w:rPr>
            </w:pPr>
            <w:r w:rsidRPr="00A656A9">
              <w:rPr>
                <w:sz w:val="20"/>
                <w:szCs w:val="20"/>
                <w:lang w:val="sl-SI"/>
              </w:rPr>
              <w:t>Alternativni scenarij v  času obratovanja</w:t>
            </w:r>
          </w:p>
          <w:p w14:paraId="2EC0BBD9" w14:textId="77777777" w:rsidR="003548DF" w:rsidRPr="00A656A9" w:rsidRDefault="003548DF" w:rsidP="00BF7B4C">
            <w:pPr>
              <w:jc w:val="center"/>
              <w:rPr>
                <w:sz w:val="20"/>
                <w:szCs w:val="20"/>
                <w:lang w:val="sl-SI"/>
              </w:rPr>
            </w:pPr>
            <w:r w:rsidRPr="00A656A9">
              <w:rPr>
                <w:sz w:val="20"/>
                <w:szCs w:val="20"/>
                <w:lang w:val="sl-SI"/>
              </w:rPr>
              <w:t>(alternativni scenarij)</w:t>
            </w:r>
          </w:p>
        </w:tc>
        <w:tc>
          <w:tcPr>
            <w:tcW w:w="1417" w:type="dxa"/>
            <w:tcBorders>
              <w:bottom w:val="single" w:sz="4" w:space="0" w:color="000000"/>
            </w:tcBorders>
            <w:shd w:val="clear" w:color="auto" w:fill="FBD4B4" w:themeFill="accent6" w:themeFillTint="66"/>
          </w:tcPr>
          <w:p w14:paraId="32F332D9" w14:textId="77777777" w:rsidR="003548DF" w:rsidRPr="00A656A9" w:rsidRDefault="003548DF" w:rsidP="00BF7B4C">
            <w:pPr>
              <w:jc w:val="center"/>
              <w:rPr>
                <w:sz w:val="20"/>
                <w:szCs w:val="20"/>
                <w:lang w:val="sl-SI"/>
              </w:rPr>
            </w:pPr>
            <w:r w:rsidRPr="00A656A9">
              <w:rPr>
                <w:sz w:val="20"/>
                <w:szCs w:val="20"/>
                <w:lang w:val="sl-SI"/>
              </w:rPr>
              <w:t>NE</w:t>
            </w:r>
          </w:p>
        </w:tc>
        <w:tc>
          <w:tcPr>
            <w:tcW w:w="1559" w:type="dxa"/>
            <w:tcBorders>
              <w:bottom w:val="single" w:sz="4" w:space="0" w:color="000000"/>
            </w:tcBorders>
            <w:shd w:val="clear" w:color="auto" w:fill="FBD4B4" w:themeFill="accent6" w:themeFillTint="66"/>
          </w:tcPr>
          <w:p w14:paraId="36F27F75" w14:textId="77777777" w:rsidR="003548DF" w:rsidRPr="00A656A9" w:rsidRDefault="003548DF" w:rsidP="00A656A9">
            <w:pPr>
              <w:jc w:val="center"/>
              <w:rPr>
                <w:sz w:val="20"/>
                <w:szCs w:val="20"/>
                <w:lang w:val="sl-SI"/>
              </w:rPr>
            </w:pPr>
            <w:r w:rsidRPr="00A656A9">
              <w:rPr>
                <w:sz w:val="20"/>
                <w:szCs w:val="20"/>
                <w:lang w:val="sl-SI"/>
              </w:rPr>
              <w:t>Vozila, delovni stroji in rudarsko-gradbena mehanizacija</w:t>
            </w:r>
          </w:p>
          <w:p w14:paraId="10107011" w14:textId="77777777" w:rsidR="003548DF" w:rsidRPr="00A656A9" w:rsidRDefault="003548DF" w:rsidP="00A656A9">
            <w:pPr>
              <w:jc w:val="center"/>
              <w:rPr>
                <w:sz w:val="20"/>
                <w:szCs w:val="20"/>
                <w:lang w:val="sl-SI"/>
              </w:rPr>
            </w:pPr>
            <w:r w:rsidRPr="00A656A9">
              <w:rPr>
                <w:sz w:val="20"/>
                <w:szCs w:val="20"/>
                <w:lang w:val="sl-SI"/>
              </w:rPr>
              <w:t xml:space="preserve">– </w:t>
            </w:r>
          </w:p>
          <w:p w14:paraId="61A7F75E" w14:textId="77777777" w:rsidR="003548DF" w:rsidRPr="00A656A9" w:rsidRDefault="003548DF" w:rsidP="00A656A9">
            <w:pPr>
              <w:jc w:val="center"/>
              <w:rPr>
                <w:sz w:val="20"/>
                <w:szCs w:val="20"/>
                <w:lang w:val="sl-SI"/>
              </w:rPr>
            </w:pPr>
            <w:r w:rsidRPr="00A656A9">
              <w:rPr>
                <w:sz w:val="20"/>
                <w:szCs w:val="20"/>
                <w:lang w:val="sl-SI"/>
              </w:rPr>
              <w:t xml:space="preserve">odtekanje tekočin </w:t>
            </w:r>
          </w:p>
          <w:p w14:paraId="03C9BE06" w14:textId="77777777" w:rsidR="003548DF" w:rsidRPr="00A656A9" w:rsidRDefault="003548DF" w:rsidP="00A656A9">
            <w:pPr>
              <w:jc w:val="center"/>
              <w:rPr>
                <w:sz w:val="20"/>
                <w:szCs w:val="20"/>
                <w:lang w:val="sl-SI"/>
              </w:rPr>
            </w:pPr>
          </w:p>
        </w:tc>
        <w:tc>
          <w:tcPr>
            <w:tcW w:w="1560" w:type="dxa"/>
            <w:tcBorders>
              <w:bottom w:val="single" w:sz="4" w:space="0" w:color="000000"/>
            </w:tcBorders>
            <w:shd w:val="clear" w:color="auto" w:fill="FBD4B4" w:themeFill="accent6" w:themeFillTint="66"/>
          </w:tcPr>
          <w:p w14:paraId="6D8B9CBB" w14:textId="77777777" w:rsidR="003548DF" w:rsidRPr="00A656A9" w:rsidRDefault="003548DF" w:rsidP="00A656A9">
            <w:pPr>
              <w:jc w:val="center"/>
              <w:rPr>
                <w:sz w:val="20"/>
                <w:szCs w:val="20"/>
                <w:lang w:val="sl-SI"/>
              </w:rPr>
            </w:pPr>
            <w:r w:rsidRPr="00A656A9">
              <w:rPr>
                <w:sz w:val="20"/>
                <w:szCs w:val="20"/>
                <w:lang w:val="sl-SI"/>
              </w:rPr>
              <w:t>VODA</w:t>
            </w:r>
          </w:p>
        </w:tc>
        <w:tc>
          <w:tcPr>
            <w:tcW w:w="1559" w:type="dxa"/>
            <w:tcBorders>
              <w:bottom w:val="single" w:sz="4" w:space="0" w:color="000000"/>
            </w:tcBorders>
            <w:shd w:val="clear" w:color="auto" w:fill="FBD4B4" w:themeFill="accent6" w:themeFillTint="66"/>
          </w:tcPr>
          <w:p w14:paraId="2008A6C0" w14:textId="77777777" w:rsidR="003548DF" w:rsidRPr="00A656A9" w:rsidRDefault="003548DF" w:rsidP="00A656A9">
            <w:pPr>
              <w:jc w:val="center"/>
              <w:rPr>
                <w:sz w:val="20"/>
                <w:szCs w:val="20"/>
                <w:lang w:val="sl-SI"/>
              </w:rPr>
            </w:pPr>
            <w:r w:rsidRPr="00A656A9">
              <w:rPr>
                <w:sz w:val="20"/>
                <w:szCs w:val="20"/>
                <w:lang w:val="sl-SI"/>
              </w:rPr>
              <w:t>DA</w:t>
            </w:r>
          </w:p>
          <w:p w14:paraId="06F1CE1F" w14:textId="77777777" w:rsidR="003548DF" w:rsidRPr="00A656A9" w:rsidRDefault="003548DF" w:rsidP="00A656A9">
            <w:pPr>
              <w:jc w:val="center"/>
              <w:rPr>
                <w:sz w:val="20"/>
                <w:szCs w:val="20"/>
                <w:lang w:val="sl-SI"/>
              </w:rPr>
            </w:pPr>
            <w:r w:rsidRPr="00A656A9">
              <w:rPr>
                <w:sz w:val="20"/>
                <w:szCs w:val="20"/>
                <w:lang w:val="sl-SI"/>
              </w:rPr>
              <w:t>tekočine v vozilih, delovnih strojih, v rudarsko-gradbeni mehanizaciji ipd.</w:t>
            </w:r>
          </w:p>
          <w:p w14:paraId="057D41D9" w14:textId="77777777" w:rsidR="003548DF" w:rsidRPr="00A656A9" w:rsidRDefault="003548DF" w:rsidP="00A656A9">
            <w:pPr>
              <w:jc w:val="center"/>
              <w:rPr>
                <w:sz w:val="20"/>
                <w:szCs w:val="20"/>
                <w:lang w:val="sl-SI"/>
              </w:rPr>
            </w:pPr>
          </w:p>
        </w:tc>
        <w:tc>
          <w:tcPr>
            <w:tcW w:w="1417" w:type="dxa"/>
            <w:tcBorders>
              <w:bottom w:val="single" w:sz="4" w:space="0" w:color="000000"/>
            </w:tcBorders>
            <w:shd w:val="clear" w:color="auto" w:fill="FBD4B4" w:themeFill="accent6" w:themeFillTint="66"/>
          </w:tcPr>
          <w:p w14:paraId="3153D95B" w14:textId="77777777" w:rsidR="003548DF" w:rsidRPr="00A656A9" w:rsidRDefault="003548DF" w:rsidP="00A656A9">
            <w:pPr>
              <w:jc w:val="center"/>
              <w:rPr>
                <w:sz w:val="20"/>
                <w:szCs w:val="20"/>
                <w:lang w:val="sl-SI"/>
              </w:rPr>
            </w:pPr>
            <w:r w:rsidRPr="00A656A9">
              <w:rPr>
                <w:sz w:val="20"/>
                <w:szCs w:val="20"/>
                <w:lang w:val="sl-SI"/>
              </w:rPr>
              <w:t>NE</w:t>
            </w:r>
          </w:p>
          <w:p w14:paraId="78C64262" w14:textId="77777777" w:rsidR="003548DF" w:rsidRPr="00D04AD9" w:rsidRDefault="003548DF" w:rsidP="00A656A9">
            <w:pPr>
              <w:jc w:val="center"/>
              <w:rPr>
                <w:sz w:val="20"/>
                <w:szCs w:val="20"/>
                <w:lang w:val="sl-SI"/>
              </w:rPr>
            </w:pPr>
            <w:r w:rsidRPr="00A656A9">
              <w:rPr>
                <w:sz w:val="20"/>
                <w:szCs w:val="20"/>
                <w:lang w:val="sl-SI"/>
              </w:rPr>
              <w:t>potencialno na gradbiščne površine, hidrogeološka situacija s pravilnim ukrepanjem prepreči širitev onesnaženja v okolje</w:t>
            </w:r>
          </w:p>
          <w:p w14:paraId="68EDB0FF" w14:textId="77777777" w:rsidR="003548DF" w:rsidRPr="00D04AD9" w:rsidRDefault="003548DF" w:rsidP="00A656A9">
            <w:pPr>
              <w:jc w:val="center"/>
              <w:rPr>
                <w:sz w:val="20"/>
                <w:szCs w:val="20"/>
                <w:lang w:val="sl-SI"/>
              </w:rPr>
            </w:pPr>
          </w:p>
        </w:tc>
      </w:tr>
      <w:tr w:rsidR="003548DF" w:rsidRPr="00ED3041" w14:paraId="6C519C59" w14:textId="77777777" w:rsidTr="00E14542">
        <w:trPr>
          <w:trHeight w:val="827"/>
        </w:trPr>
        <w:tc>
          <w:tcPr>
            <w:tcW w:w="1560" w:type="dxa"/>
            <w:shd w:val="clear" w:color="auto" w:fill="D99594" w:themeFill="accent2" w:themeFillTint="99"/>
          </w:tcPr>
          <w:p w14:paraId="3FE88AFE" w14:textId="77777777" w:rsidR="003548DF" w:rsidRPr="00EF305A" w:rsidRDefault="003548DF" w:rsidP="00A656A9">
            <w:pPr>
              <w:jc w:val="center"/>
              <w:rPr>
                <w:sz w:val="20"/>
                <w:szCs w:val="20"/>
                <w:highlight w:val="yellow"/>
                <w:lang w:val="sl-SI"/>
              </w:rPr>
            </w:pPr>
            <w:r>
              <w:rPr>
                <w:sz w:val="20"/>
                <w:szCs w:val="20"/>
                <w:lang w:val="sl-SI"/>
              </w:rPr>
              <w:lastRenderedPageBreak/>
              <w:t>Obratovalni prostor</w:t>
            </w:r>
            <w:r w:rsidRPr="00D04AD9">
              <w:rPr>
                <w:sz w:val="20"/>
                <w:szCs w:val="20"/>
                <w:lang w:val="sl-SI"/>
              </w:rPr>
              <w:t xml:space="preserve"> v času najslabšega možnega scenarija (razlitje goriva in maziv)</w:t>
            </w:r>
          </w:p>
        </w:tc>
        <w:tc>
          <w:tcPr>
            <w:tcW w:w="1417" w:type="dxa"/>
            <w:shd w:val="clear" w:color="auto" w:fill="D99594" w:themeFill="accent2" w:themeFillTint="99"/>
          </w:tcPr>
          <w:p w14:paraId="5728F9FB" w14:textId="77777777" w:rsidR="003548DF" w:rsidRPr="00EF305A" w:rsidRDefault="003548DF" w:rsidP="00A656A9">
            <w:pPr>
              <w:jc w:val="center"/>
              <w:rPr>
                <w:sz w:val="20"/>
                <w:szCs w:val="20"/>
                <w:highlight w:val="yellow"/>
                <w:lang w:val="sl-SI"/>
              </w:rPr>
            </w:pPr>
            <w:r w:rsidRPr="00D04AD9">
              <w:rPr>
                <w:sz w:val="20"/>
                <w:szCs w:val="20"/>
                <w:lang w:val="sl-SI"/>
              </w:rPr>
              <w:t>DA</w:t>
            </w:r>
          </w:p>
        </w:tc>
        <w:tc>
          <w:tcPr>
            <w:tcW w:w="1559" w:type="dxa"/>
            <w:shd w:val="clear" w:color="auto" w:fill="D99594" w:themeFill="accent2" w:themeFillTint="99"/>
          </w:tcPr>
          <w:p w14:paraId="5A0AFC81" w14:textId="77777777" w:rsidR="003548DF" w:rsidRPr="00D04AD9" w:rsidRDefault="003548DF" w:rsidP="00A656A9">
            <w:pPr>
              <w:jc w:val="center"/>
              <w:rPr>
                <w:sz w:val="20"/>
                <w:szCs w:val="20"/>
                <w:lang w:val="sl-SI"/>
              </w:rPr>
            </w:pPr>
            <w:r>
              <w:rPr>
                <w:sz w:val="20"/>
                <w:szCs w:val="20"/>
                <w:lang w:val="sl-SI"/>
              </w:rPr>
              <w:t>Vozila, delovni stroji in rudarsko-gradbena mehanizacija</w:t>
            </w:r>
          </w:p>
          <w:p w14:paraId="7285D766" w14:textId="77777777" w:rsidR="003548DF" w:rsidRPr="00EF305A" w:rsidRDefault="003548DF" w:rsidP="00A656A9">
            <w:pPr>
              <w:jc w:val="center"/>
              <w:rPr>
                <w:sz w:val="20"/>
                <w:szCs w:val="20"/>
                <w:highlight w:val="yellow"/>
                <w:lang w:val="sl-SI"/>
              </w:rPr>
            </w:pPr>
            <w:r w:rsidRPr="00D04AD9">
              <w:rPr>
                <w:sz w:val="20"/>
                <w:szCs w:val="20"/>
                <w:lang w:val="sl-SI"/>
              </w:rPr>
              <w:t>–</w:t>
            </w:r>
            <w:r w:rsidRPr="00EF305A">
              <w:rPr>
                <w:sz w:val="20"/>
                <w:szCs w:val="20"/>
                <w:highlight w:val="yellow"/>
                <w:lang w:val="sl-SI"/>
              </w:rPr>
              <w:t xml:space="preserve"> </w:t>
            </w:r>
          </w:p>
          <w:p w14:paraId="13A54B89" w14:textId="77777777" w:rsidR="003548DF" w:rsidRPr="00EF305A" w:rsidRDefault="003548DF" w:rsidP="00A656A9">
            <w:pPr>
              <w:jc w:val="center"/>
              <w:rPr>
                <w:sz w:val="20"/>
                <w:szCs w:val="20"/>
                <w:highlight w:val="yellow"/>
                <w:lang w:val="sl-SI"/>
              </w:rPr>
            </w:pPr>
            <w:r w:rsidRPr="00D04AD9">
              <w:rPr>
                <w:sz w:val="20"/>
                <w:szCs w:val="20"/>
                <w:lang w:val="sl-SI"/>
              </w:rPr>
              <w:t xml:space="preserve">odtekanje </w:t>
            </w:r>
            <w:r>
              <w:rPr>
                <w:sz w:val="20"/>
                <w:szCs w:val="20"/>
                <w:lang w:val="sl-SI"/>
              </w:rPr>
              <w:t>tekočin</w:t>
            </w:r>
          </w:p>
        </w:tc>
        <w:tc>
          <w:tcPr>
            <w:tcW w:w="1560" w:type="dxa"/>
            <w:shd w:val="clear" w:color="auto" w:fill="D99594" w:themeFill="accent2" w:themeFillTint="99"/>
          </w:tcPr>
          <w:p w14:paraId="474F7467" w14:textId="77777777" w:rsidR="003548DF" w:rsidRPr="00EF305A" w:rsidRDefault="003548DF" w:rsidP="00A656A9">
            <w:pPr>
              <w:jc w:val="center"/>
              <w:rPr>
                <w:sz w:val="20"/>
                <w:szCs w:val="20"/>
                <w:highlight w:val="yellow"/>
                <w:lang w:val="sl-SI"/>
              </w:rPr>
            </w:pPr>
            <w:r w:rsidRPr="00D04AD9">
              <w:rPr>
                <w:sz w:val="20"/>
                <w:szCs w:val="20"/>
                <w:lang w:val="sl-SI"/>
              </w:rPr>
              <w:t>VODA</w:t>
            </w:r>
          </w:p>
        </w:tc>
        <w:tc>
          <w:tcPr>
            <w:tcW w:w="1559" w:type="dxa"/>
            <w:shd w:val="clear" w:color="auto" w:fill="D99594" w:themeFill="accent2" w:themeFillTint="99"/>
          </w:tcPr>
          <w:p w14:paraId="4E315EA5" w14:textId="77777777" w:rsidR="003548DF" w:rsidRPr="00D04AD9" w:rsidRDefault="003548DF" w:rsidP="00A656A9">
            <w:pPr>
              <w:jc w:val="center"/>
              <w:rPr>
                <w:sz w:val="20"/>
                <w:szCs w:val="20"/>
                <w:lang w:val="sl-SI"/>
              </w:rPr>
            </w:pPr>
            <w:r w:rsidRPr="00D04AD9">
              <w:rPr>
                <w:sz w:val="20"/>
                <w:szCs w:val="20"/>
                <w:lang w:val="sl-SI"/>
              </w:rPr>
              <w:t>DA</w:t>
            </w:r>
          </w:p>
          <w:p w14:paraId="5708C7DE" w14:textId="77777777" w:rsidR="003548DF" w:rsidRPr="00D04AD9" w:rsidRDefault="003548DF" w:rsidP="00A656A9">
            <w:pPr>
              <w:jc w:val="center"/>
              <w:rPr>
                <w:sz w:val="20"/>
                <w:szCs w:val="20"/>
                <w:lang w:val="sl-SI"/>
              </w:rPr>
            </w:pPr>
            <w:r w:rsidRPr="00D04AD9">
              <w:rPr>
                <w:sz w:val="20"/>
                <w:szCs w:val="20"/>
                <w:lang w:val="sl-SI"/>
              </w:rPr>
              <w:t>tekočine v vozilih, delovnih strojih, v rudarsko-gradbeni mehanizaciji ipd.</w:t>
            </w:r>
          </w:p>
          <w:p w14:paraId="06E86705" w14:textId="77777777" w:rsidR="003548DF" w:rsidRPr="00EF305A" w:rsidRDefault="003548DF" w:rsidP="00A656A9">
            <w:pPr>
              <w:jc w:val="center"/>
              <w:rPr>
                <w:sz w:val="20"/>
                <w:szCs w:val="20"/>
                <w:highlight w:val="yellow"/>
                <w:lang w:val="sl-SI"/>
              </w:rPr>
            </w:pPr>
          </w:p>
        </w:tc>
        <w:tc>
          <w:tcPr>
            <w:tcW w:w="1417" w:type="dxa"/>
            <w:shd w:val="clear" w:color="auto" w:fill="D99594" w:themeFill="accent2" w:themeFillTint="99"/>
          </w:tcPr>
          <w:p w14:paraId="1CC4D65A" w14:textId="77777777" w:rsidR="003548DF" w:rsidRPr="00D04AD9" w:rsidRDefault="003548DF" w:rsidP="00A656A9">
            <w:pPr>
              <w:jc w:val="center"/>
              <w:rPr>
                <w:sz w:val="20"/>
                <w:szCs w:val="20"/>
                <w:lang w:val="sl-SI"/>
              </w:rPr>
            </w:pPr>
            <w:r w:rsidRPr="00D04AD9">
              <w:rPr>
                <w:sz w:val="20"/>
                <w:szCs w:val="20"/>
                <w:lang w:val="sl-SI"/>
              </w:rPr>
              <w:t>DA</w:t>
            </w:r>
          </w:p>
          <w:p w14:paraId="466002A0" w14:textId="77777777" w:rsidR="003548DF" w:rsidRPr="00EF305A" w:rsidRDefault="003548DF" w:rsidP="003548DF">
            <w:pPr>
              <w:jc w:val="center"/>
              <w:rPr>
                <w:sz w:val="20"/>
                <w:szCs w:val="20"/>
                <w:highlight w:val="yellow"/>
                <w:lang w:val="sl-SI"/>
              </w:rPr>
            </w:pPr>
            <w:r w:rsidRPr="00D04AD9">
              <w:rPr>
                <w:sz w:val="20"/>
                <w:szCs w:val="20"/>
                <w:lang w:val="sl-SI"/>
              </w:rPr>
              <w:t>potencialno na območju razlitja</w:t>
            </w:r>
            <w:r>
              <w:rPr>
                <w:sz w:val="20"/>
                <w:szCs w:val="20"/>
                <w:lang w:val="sl-SI"/>
              </w:rPr>
              <w:t xml:space="preserve"> zaradi zapoznelega ukrepanja</w:t>
            </w:r>
            <w:r w:rsidRPr="00D04AD9">
              <w:rPr>
                <w:sz w:val="20"/>
                <w:szCs w:val="20"/>
                <w:lang w:val="sl-SI"/>
              </w:rPr>
              <w:t xml:space="preserve"> pride do podzemne vode </w:t>
            </w:r>
            <w:r>
              <w:rPr>
                <w:sz w:val="20"/>
                <w:szCs w:val="20"/>
                <w:lang w:val="sl-SI"/>
              </w:rPr>
              <w:t>10</w:t>
            </w:r>
            <w:r w:rsidRPr="00D04AD9">
              <w:rPr>
                <w:sz w:val="20"/>
                <w:szCs w:val="20"/>
                <w:lang w:val="sl-SI"/>
              </w:rPr>
              <w:t xml:space="preserve"> kg nafte</w:t>
            </w:r>
            <w:r w:rsidR="000207A7">
              <w:rPr>
                <w:sz w:val="20"/>
                <w:szCs w:val="20"/>
                <w:lang w:val="sl-SI"/>
              </w:rPr>
              <w:t xml:space="preserve"> (0.1 kg benzena)</w:t>
            </w:r>
          </w:p>
        </w:tc>
      </w:tr>
    </w:tbl>
    <w:p w14:paraId="11E7F593" w14:textId="77777777" w:rsidR="00FF1CC8" w:rsidRPr="00EF305A" w:rsidRDefault="00FF1CC8" w:rsidP="00333BF9">
      <w:pPr>
        <w:rPr>
          <w:highlight w:val="yellow"/>
          <w:lang w:val="sl-SI"/>
        </w:rPr>
      </w:pPr>
    </w:p>
    <w:p w14:paraId="0AC4C9F8" w14:textId="77777777" w:rsidR="00914504" w:rsidRDefault="00914504" w:rsidP="005E1090">
      <w:pPr>
        <w:rPr>
          <w:b/>
          <w:lang w:val="sl-SI"/>
        </w:rPr>
      </w:pPr>
      <w:bookmarkStart w:id="68" w:name="_Toc61375646"/>
      <w:bookmarkStart w:id="69" w:name="_Toc532282838"/>
      <w:r>
        <w:rPr>
          <w:b/>
          <w:noProof/>
        </w:rPr>
        <w:drawing>
          <wp:inline distT="0" distB="0" distL="0" distR="0" wp14:anchorId="0A8A946C" wp14:editId="47A461A1">
            <wp:extent cx="5746750" cy="32258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46750" cy="3225800"/>
                    </a:xfrm>
                    <a:prstGeom prst="rect">
                      <a:avLst/>
                    </a:prstGeom>
                    <a:noFill/>
                    <a:ln>
                      <a:noFill/>
                    </a:ln>
                  </pic:spPr>
                </pic:pic>
              </a:graphicData>
            </a:graphic>
          </wp:inline>
        </w:drawing>
      </w:r>
    </w:p>
    <w:p w14:paraId="3A84E019" w14:textId="77777777" w:rsidR="005E1090" w:rsidRPr="002521CE" w:rsidRDefault="005E1090" w:rsidP="005E1090">
      <w:pPr>
        <w:rPr>
          <w:b/>
          <w:lang w:val="sl-SI"/>
        </w:rPr>
      </w:pPr>
      <w:bookmarkStart w:id="70" w:name="_Toc153107633"/>
      <w:r w:rsidRPr="002521CE">
        <w:rPr>
          <w:b/>
          <w:lang w:val="sl-SI"/>
        </w:rPr>
        <w:t xml:space="preserve">Slika </w:t>
      </w:r>
      <w:r w:rsidRPr="002521CE">
        <w:rPr>
          <w:b/>
          <w:lang w:val="sl-SI"/>
        </w:rPr>
        <w:fldChar w:fldCharType="begin"/>
      </w:r>
      <w:r w:rsidRPr="002521CE">
        <w:rPr>
          <w:b/>
          <w:lang w:val="sl-SI"/>
        </w:rPr>
        <w:instrText xml:space="preserve"> SEQ Slika \* ARABIC </w:instrText>
      </w:r>
      <w:r w:rsidRPr="002521CE">
        <w:rPr>
          <w:b/>
          <w:lang w:val="sl-SI"/>
        </w:rPr>
        <w:fldChar w:fldCharType="separate"/>
      </w:r>
      <w:r w:rsidR="00E36142">
        <w:rPr>
          <w:b/>
          <w:noProof/>
          <w:lang w:val="sl-SI"/>
        </w:rPr>
        <w:t>8</w:t>
      </w:r>
      <w:r w:rsidRPr="002521CE">
        <w:rPr>
          <w:b/>
          <w:noProof/>
          <w:lang w:val="sl-SI"/>
        </w:rPr>
        <w:fldChar w:fldCharType="end"/>
      </w:r>
      <w:r w:rsidRPr="002521CE">
        <w:rPr>
          <w:b/>
          <w:lang w:val="sl-SI"/>
        </w:rPr>
        <w:t>:</w:t>
      </w:r>
      <w:r w:rsidRPr="002521CE">
        <w:rPr>
          <w:b/>
          <w:lang w:val="sl-SI"/>
        </w:rPr>
        <w:tab/>
      </w:r>
      <w:r w:rsidRPr="002521CE">
        <w:rPr>
          <w:lang w:val="sl-SI"/>
        </w:rPr>
        <w:t xml:space="preserve">Prikaz vnosa onesnaževala v </w:t>
      </w:r>
      <w:r w:rsidR="00E36142">
        <w:rPr>
          <w:lang w:val="sl-SI"/>
        </w:rPr>
        <w:t>ModFlow-u-</w:t>
      </w:r>
      <w:r w:rsidRPr="002521CE">
        <w:rPr>
          <w:lang w:val="sl-SI"/>
        </w:rPr>
        <w:t xml:space="preserve">v </w:t>
      </w:r>
      <w:r w:rsidR="005338C7" w:rsidRPr="002521CE">
        <w:rPr>
          <w:lang w:val="sl-SI"/>
        </w:rPr>
        <w:t>območje</w:t>
      </w:r>
      <w:r w:rsidRPr="002521CE">
        <w:rPr>
          <w:lang w:val="sl-SI"/>
        </w:rPr>
        <w:t xml:space="preserve"> </w:t>
      </w:r>
      <w:r w:rsidR="00E36142">
        <w:rPr>
          <w:lang w:val="sl-SI"/>
        </w:rPr>
        <w:t>bodoče gramoznice</w:t>
      </w:r>
      <w:r w:rsidRPr="002521CE">
        <w:rPr>
          <w:lang w:val="sl-SI"/>
        </w:rPr>
        <w:t>.</w:t>
      </w:r>
      <w:bookmarkEnd w:id="68"/>
      <w:bookmarkEnd w:id="70"/>
      <w:r w:rsidRPr="002521CE">
        <w:rPr>
          <w:lang w:val="sl-SI"/>
        </w:rPr>
        <w:t xml:space="preserve"> </w:t>
      </w:r>
      <w:bookmarkEnd w:id="69"/>
    </w:p>
    <w:p w14:paraId="1695F0FB" w14:textId="77777777" w:rsidR="00E36142" w:rsidRPr="00A656A9" w:rsidRDefault="00E36142" w:rsidP="00E36142">
      <w:pPr>
        <w:shd w:val="clear" w:color="auto" w:fill="FFFFFF" w:themeFill="background1"/>
        <w:spacing w:after="0"/>
        <w:rPr>
          <w:lang w:val="sl-SI"/>
        </w:rPr>
      </w:pPr>
      <w:r w:rsidRPr="00A656A9">
        <w:rPr>
          <w:lang w:val="sl-SI"/>
        </w:rPr>
        <w:t>V nadaljevanju podajamo opis in izračune najslabšega možnega scenarija, ki predvideva onesnaženje podzemne vode z razlitjem onesnaževal v času pripravljalnih del ali obratovanja. Do takega razvoja dogodkov lahko</w:t>
      </w:r>
      <w:r>
        <w:rPr>
          <w:lang w:val="sl-SI"/>
        </w:rPr>
        <w:t xml:space="preserve"> pride</w:t>
      </w:r>
      <w:r w:rsidRPr="00A656A9">
        <w:rPr>
          <w:lang w:val="sl-SI"/>
        </w:rPr>
        <w:t xml:space="preserve"> o</w:t>
      </w:r>
      <w:r>
        <w:rPr>
          <w:lang w:val="sl-SI"/>
        </w:rPr>
        <w:t>b stroje</w:t>
      </w:r>
      <w:r w:rsidRPr="00A656A9">
        <w:rPr>
          <w:lang w:val="sl-SI"/>
        </w:rPr>
        <w:t>lom</w:t>
      </w:r>
      <w:r>
        <w:rPr>
          <w:lang w:val="sl-SI"/>
        </w:rPr>
        <w:t>u, nesreči ali  čem podobnem</w:t>
      </w:r>
      <w:r w:rsidRPr="00A656A9">
        <w:rPr>
          <w:lang w:val="sl-SI"/>
        </w:rPr>
        <w:t xml:space="preserve"> </w:t>
      </w:r>
      <w:r>
        <w:rPr>
          <w:lang w:val="sl-SI"/>
        </w:rPr>
        <w:t>ob hkratni</w:t>
      </w:r>
      <w:r w:rsidRPr="00A656A9">
        <w:rPr>
          <w:lang w:val="sl-SI"/>
        </w:rPr>
        <w:t xml:space="preserve"> zapozneli reakciji osebja. </w:t>
      </w:r>
    </w:p>
    <w:p w14:paraId="114A951E" w14:textId="77777777" w:rsidR="00E36142" w:rsidRPr="00EF305A" w:rsidRDefault="00E36142" w:rsidP="00E36142">
      <w:pPr>
        <w:spacing w:after="0"/>
        <w:rPr>
          <w:highlight w:val="yellow"/>
          <w:lang w:val="sl-SI"/>
        </w:rPr>
      </w:pPr>
    </w:p>
    <w:p w14:paraId="754761C2" w14:textId="77777777" w:rsidR="00E36142" w:rsidRPr="002521CE" w:rsidRDefault="00E36142" w:rsidP="00E36142">
      <w:pPr>
        <w:spacing w:after="0"/>
        <w:rPr>
          <w:lang w:val="sl-SI"/>
        </w:rPr>
      </w:pPr>
      <w:r w:rsidRPr="00A656A9">
        <w:rPr>
          <w:lang w:val="sl-SI"/>
        </w:rPr>
        <w:lastRenderedPageBreak/>
        <w:t xml:space="preserve">Za najslabši možen scenarij bomo privzeli, da se kmalu po razlitju onesnaževala, pojavijo močne padavine, ki onesnaževalo izpirajo v podzemno vodo. Kot je zahtevano je na območju peskokopa vsaj 2 metra debel peščeno </w:t>
      </w:r>
      <w:r w:rsidRPr="000207A7">
        <w:rPr>
          <w:lang w:val="sl-SI"/>
        </w:rPr>
        <w:t xml:space="preserve">prodni zasip. Območje onesnaženja podzemne vode zaradi disperzije </w:t>
      </w:r>
      <w:r>
        <w:rPr>
          <w:lang w:val="sl-SI"/>
        </w:rPr>
        <w:t xml:space="preserve">ne preseže velikosti modelske celice, ki ima na mestu vnosa dimenzije </w:t>
      </w:r>
      <w:r w:rsidRPr="00382894">
        <w:rPr>
          <w:lang w:val="sl-SI"/>
        </w:rPr>
        <w:t>91,0 m x 62,6 m</w:t>
      </w:r>
      <w:r>
        <w:rPr>
          <w:lang w:val="sl-SI"/>
        </w:rPr>
        <w:t xml:space="preserve"> in s tem površino 5.696,6 m</w:t>
      </w:r>
      <w:r w:rsidRPr="00D0767E">
        <w:rPr>
          <w:vertAlign w:val="superscript"/>
          <w:lang w:val="sl-SI"/>
        </w:rPr>
        <w:t>2</w:t>
      </w:r>
      <w:r w:rsidRPr="000207A7">
        <w:rPr>
          <w:lang w:val="sl-SI"/>
        </w:rPr>
        <w:t xml:space="preserve">. Izpiranje  poteka tako, da se vse izlitje infiltrira v podzemno vodo v prvih 10 dneh. </w:t>
      </w:r>
      <w:r w:rsidRPr="00382894">
        <w:rPr>
          <w:lang w:val="sl-SI"/>
        </w:rPr>
        <w:t xml:space="preserve">Ocenjujemo, da je največja možna količina benzena, ki doseže podzemno vodo 0.01 kg/dan (privzeto je deset dnevno napajanje). </w:t>
      </w:r>
      <w:r>
        <w:rPr>
          <w:lang w:val="sl-SI"/>
        </w:rPr>
        <w:t>Ob upoštevanju, da je površina modelske celice 5.696,6</w:t>
      </w:r>
      <w:r w:rsidRPr="00382894">
        <w:rPr>
          <w:lang w:val="sl-SI"/>
        </w:rPr>
        <w:t xml:space="preserve"> m</w:t>
      </w:r>
      <w:r w:rsidRPr="00D0767E">
        <w:rPr>
          <w:vertAlign w:val="superscript"/>
          <w:lang w:val="sl-SI"/>
        </w:rPr>
        <w:t>2</w:t>
      </w:r>
      <w:r>
        <w:rPr>
          <w:lang w:val="sl-SI"/>
        </w:rPr>
        <w:t xml:space="preserve"> njena debelina omočenega sloja 10 m znaša volumen onesnaženja 56.966 m3 ali 56.966.000 l. Koncentracija v modelski celici pa znaša 10.000.000 </w:t>
      </w:r>
      <w:r w:rsidRPr="00D0767E">
        <w:rPr>
          <w:rFonts w:ascii="Symbol" w:hAnsi="Symbol"/>
          <w:lang w:val="sl-SI"/>
        </w:rPr>
        <w:t></w:t>
      </w:r>
      <w:r>
        <w:rPr>
          <w:lang w:val="sl-SI"/>
        </w:rPr>
        <w:t xml:space="preserve">g/56.966.000 l=0.175 </w:t>
      </w:r>
      <w:r w:rsidRPr="00D0767E">
        <w:rPr>
          <w:rFonts w:ascii="Symbol" w:hAnsi="Symbol"/>
          <w:lang w:val="sl-SI"/>
        </w:rPr>
        <w:t></w:t>
      </w:r>
      <w:r>
        <w:rPr>
          <w:lang w:val="sl-SI"/>
        </w:rPr>
        <w:t xml:space="preserve">g/l. Zaradi nedoločenosti sistema, bomo pri modelu upoštevali 10 x večje vrednsoti 1.75 </w:t>
      </w:r>
      <w:r w:rsidRPr="00D0767E">
        <w:rPr>
          <w:rFonts w:ascii="Symbol" w:hAnsi="Symbol"/>
          <w:lang w:val="sl-SI"/>
        </w:rPr>
        <w:t></w:t>
      </w:r>
      <w:r>
        <w:rPr>
          <w:lang w:val="sl-SI"/>
        </w:rPr>
        <w:t>g/l (Slika 8).</w:t>
      </w:r>
    </w:p>
    <w:p w14:paraId="4E7E42B7" w14:textId="77777777" w:rsidR="00E65C64" w:rsidRPr="002521CE" w:rsidRDefault="00E65C64">
      <w:pPr>
        <w:spacing w:line="276" w:lineRule="auto"/>
        <w:jc w:val="left"/>
        <w:rPr>
          <w:rFonts w:eastAsiaTheme="majorEastAsia"/>
          <w:b/>
          <w:bCs/>
          <w:color w:val="000000" w:themeColor="text1"/>
          <w:sz w:val="28"/>
          <w:szCs w:val="24"/>
          <w:lang w:val="sl-SI"/>
        </w:rPr>
      </w:pPr>
      <w:r w:rsidRPr="002521CE">
        <w:rPr>
          <w:lang w:val="sl-SI"/>
        </w:rPr>
        <w:br w:type="page"/>
      </w:r>
    </w:p>
    <w:p w14:paraId="5CD24E68" w14:textId="77777777" w:rsidR="008C7C51" w:rsidRPr="002521CE" w:rsidRDefault="008C7C51" w:rsidP="008C7C51">
      <w:pPr>
        <w:pStyle w:val="Heading1"/>
        <w:rPr>
          <w:lang w:val="sl-SI"/>
        </w:rPr>
      </w:pPr>
      <w:bookmarkStart w:id="71" w:name="_Toc61493197"/>
      <w:r w:rsidRPr="002521CE">
        <w:rPr>
          <w:lang w:val="sl-SI"/>
        </w:rPr>
        <w:lastRenderedPageBreak/>
        <w:t>10.</w:t>
      </w:r>
      <w:r w:rsidRPr="002521CE">
        <w:rPr>
          <w:lang w:val="sl-SI"/>
        </w:rPr>
        <w:tab/>
      </w:r>
      <w:r w:rsidR="009D7EC2" w:rsidRPr="002521CE">
        <w:rPr>
          <w:lang w:val="sl-SI"/>
        </w:rPr>
        <w:t>OPREDELITEV TVEGANJA ZA ONESNAŽENJE</w:t>
      </w:r>
      <w:bookmarkEnd w:id="71"/>
    </w:p>
    <w:p w14:paraId="0B16C327" w14:textId="77777777" w:rsidR="002A5A44" w:rsidRPr="002521CE" w:rsidRDefault="002A5A44" w:rsidP="002A5A44">
      <w:pPr>
        <w:spacing w:after="0"/>
        <w:rPr>
          <w:lang w:val="sl-SI"/>
        </w:rPr>
      </w:pPr>
    </w:p>
    <w:p w14:paraId="03495AB5" w14:textId="77777777" w:rsidR="002A5A44" w:rsidRPr="002521CE" w:rsidRDefault="002A5A44" w:rsidP="002A5A44">
      <w:pPr>
        <w:spacing w:after="0"/>
        <w:rPr>
          <w:lang w:val="sl-SI"/>
        </w:rPr>
      </w:pPr>
      <w:r w:rsidRPr="002521CE">
        <w:rPr>
          <w:lang w:val="sl-SI"/>
        </w:rPr>
        <w:t xml:space="preserve">Potencialno nevarnost </w:t>
      </w:r>
      <w:r w:rsidR="00D31717" w:rsidRPr="002521CE">
        <w:rPr>
          <w:lang w:val="sl-SI"/>
        </w:rPr>
        <w:t xml:space="preserve">onesnaženja </w:t>
      </w:r>
      <w:r w:rsidR="00862D19" w:rsidRPr="002521CE">
        <w:rPr>
          <w:lang w:val="sl-SI"/>
        </w:rPr>
        <w:t>v času gradnje</w:t>
      </w:r>
      <w:r w:rsidR="00BF702C">
        <w:rPr>
          <w:lang w:val="sl-SI"/>
        </w:rPr>
        <w:t xml:space="preserve"> (priprave pridobivalnega prostora)</w:t>
      </w:r>
      <w:r w:rsidRPr="002521CE">
        <w:rPr>
          <w:lang w:val="sl-SI"/>
        </w:rPr>
        <w:t xml:space="preserve"> predstavljajo predvsem </w:t>
      </w:r>
      <w:r w:rsidR="00BF702C">
        <w:rPr>
          <w:lang w:val="sl-SI"/>
        </w:rPr>
        <w:t xml:space="preserve">razlitja zaradi strojelomov in nesreč z zapoznelo reakcijo osebja. </w:t>
      </w:r>
      <w:r w:rsidRPr="002521CE">
        <w:rPr>
          <w:lang w:val="sl-SI"/>
        </w:rPr>
        <w:t xml:space="preserve">Pri </w:t>
      </w:r>
      <w:r w:rsidR="00BF702C">
        <w:rPr>
          <w:lang w:val="sl-SI"/>
        </w:rPr>
        <w:t>teh</w:t>
      </w:r>
      <w:r w:rsidRPr="002521CE">
        <w:rPr>
          <w:lang w:val="sl-SI"/>
        </w:rPr>
        <w:t xml:space="preserve"> lahko pride do razlitja nevarnih snovi v okolje. Ocenjujemo, da največjo možno nevarnost razlitja  predstavl</w:t>
      </w:r>
      <w:r w:rsidR="007D3495" w:rsidRPr="002521CE">
        <w:rPr>
          <w:lang w:val="sl-SI"/>
        </w:rPr>
        <w:t xml:space="preserve">jajo razlitja </w:t>
      </w:r>
      <w:r w:rsidRPr="002521CE">
        <w:rPr>
          <w:lang w:val="sl-SI"/>
        </w:rPr>
        <w:t>goriv</w:t>
      </w:r>
      <w:r w:rsidR="00D31717" w:rsidRPr="002521CE">
        <w:rPr>
          <w:lang w:val="sl-SI"/>
        </w:rPr>
        <w:t>, katerih zdravju škodljiva in v podzemnem okolju relativno dolgo obstojna snov je benzen</w:t>
      </w:r>
      <w:r w:rsidRPr="002521CE">
        <w:rPr>
          <w:lang w:val="sl-SI"/>
        </w:rPr>
        <w:t xml:space="preserve">. </w:t>
      </w:r>
    </w:p>
    <w:p w14:paraId="30297353" w14:textId="77777777" w:rsidR="002A5A44" w:rsidRPr="002521CE" w:rsidRDefault="002A5A44" w:rsidP="002A5A44">
      <w:pPr>
        <w:spacing w:after="0"/>
        <w:rPr>
          <w:highlight w:val="yellow"/>
          <w:lang w:val="sl-SI"/>
        </w:rPr>
      </w:pPr>
    </w:p>
    <w:p w14:paraId="4139F904" w14:textId="77777777" w:rsidR="001F2D27" w:rsidRPr="002521CE" w:rsidRDefault="00D31717" w:rsidP="001F2D27">
      <w:pPr>
        <w:spacing w:after="0"/>
        <w:rPr>
          <w:lang w:val="sl-SI"/>
        </w:rPr>
      </w:pPr>
      <w:r w:rsidRPr="002521CE">
        <w:rPr>
          <w:lang w:val="sl-SI"/>
        </w:rPr>
        <w:t>Tudi v času obratovanja</w:t>
      </w:r>
      <w:r w:rsidR="00BF702C">
        <w:rPr>
          <w:lang w:val="sl-SI"/>
        </w:rPr>
        <w:t xml:space="preserve"> (pridobivanja)</w:t>
      </w:r>
      <w:r w:rsidRPr="002521CE">
        <w:rPr>
          <w:lang w:val="sl-SI"/>
        </w:rPr>
        <w:t xml:space="preserve"> ocenjujemo nevarnosti onesnaženja, </w:t>
      </w:r>
      <w:r w:rsidR="00E36142">
        <w:rPr>
          <w:lang w:val="sl-SI"/>
        </w:rPr>
        <w:t>z nesrečo</w:t>
      </w:r>
      <w:r w:rsidR="00BF702C">
        <w:rPr>
          <w:lang w:val="sl-SI"/>
        </w:rPr>
        <w:t xml:space="preserve"> ali strojelomom</w:t>
      </w:r>
      <w:r w:rsidRPr="002521CE">
        <w:rPr>
          <w:lang w:val="sl-SI"/>
        </w:rPr>
        <w:t xml:space="preserve">. </w:t>
      </w:r>
      <w:r w:rsidR="00797C1F" w:rsidRPr="002521CE">
        <w:rPr>
          <w:lang w:val="sl-SI"/>
        </w:rPr>
        <w:t>Ocenjujemo</w:t>
      </w:r>
      <w:r w:rsidRPr="002521CE">
        <w:rPr>
          <w:lang w:val="sl-SI"/>
        </w:rPr>
        <w:t>, da je ta scenarij bolj verjeten</w:t>
      </w:r>
      <w:r w:rsidR="00797C1F" w:rsidRPr="002521CE">
        <w:rPr>
          <w:lang w:val="sl-SI"/>
        </w:rPr>
        <w:t xml:space="preserve"> v času obratovanja</w:t>
      </w:r>
      <w:r w:rsidRPr="002521CE">
        <w:rPr>
          <w:lang w:val="sl-SI"/>
        </w:rPr>
        <w:t>, kot v času gradnje.</w:t>
      </w:r>
    </w:p>
    <w:p w14:paraId="6812F255" w14:textId="77777777" w:rsidR="00862D19" w:rsidRPr="002521CE" w:rsidRDefault="00862D19" w:rsidP="001F2D27">
      <w:pPr>
        <w:spacing w:after="0"/>
        <w:rPr>
          <w:highlight w:val="yellow"/>
          <w:lang w:val="sl-SI"/>
        </w:rPr>
      </w:pPr>
    </w:p>
    <w:p w14:paraId="39E78597" w14:textId="77777777" w:rsidR="001F2D27" w:rsidRPr="002521CE" w:rsidRDefault="001F2D27" w:rsidP="001F2D27">
      <w:pPr>
        <w:spacing w:after="0"/>
        <w:rPr>
          <w:lang w:val="sl-SI"/>
        </w:rPr>
      </w:pPr>
      <w:r w:rsidRPr="002521CE">
        <w:rPr>
          <w:lang w:val="sl-SI"/>
        </w:rPr>
        <w:t>Glede na smer podzemne vode</w:t>
      </w:r>
      <w:r w:rsidR="004D28A8" w:rsidRPr="002521CE">
        <w:rPr>
          <w:lang w:val="sl-SI"/>
        </w:rPr>
        <w:t>, njeno dinamiko</w:t>
      </w:r>
      <w:r w:rsidRPr="002521CE">
        <w:rPr>
          <w:lang w:val="sl-SI"/>
        </w:rPr>
        <w:t xml:space="preserve"> in izračune matematičnega modela </w:t>
      </w:r>
      <w:r w:rsidR="00485B6C" w:rsidRPr="002521CE">
        <w:rPr>
          <w:lang w:val="sl-SI"/>
        </w:rPr>
        <w:t xml:space="preserve">ocenjujemo, da so lahko potencialno ogroženi vodni viri </w:t>
      </w:r>
      <w:r w:rsidR="00D31717" w:rsidRPr="002521CE">
        <w:rPr>
          <w:lang w:val="sl-SI"/>
        </w:rPr>
        <w:t xml:space="preserve">na </w:t>
      </w:r>
      <w:r w:rsidR="00E36142">
        <w:rPr>
          <w:lang w:val="sl-SI"/>
        </w:rPr>
        <w:t>vodnem viru Skorba</w:t>
      </w:r>
      <w:r w:rsidR="00D31717" w:rsidRPr="002521CE">
        <w:rPr>
          <w:lang w:val="sl-SI"/>
        </w:rPr>
        <w:t>.</w:t>
      </w:r>
    </w:p>
    <w:p w14:paraId="01FCBC1D" w14:textId="77777777" w:rsidR="00114D86" w:rsidRDefault="00114D86" w:rsidP="00E36142">
      <w:pPr>
        <w:rPr>
          <w:u w:val="single"/>
          <w:lang w:val="sl-SI"/>
        </w:rPr>
      </w:pPr>
    </w:p>
    <w:p w14:paraId="57C9583C" w14:textId="77777777" w:rsidR="00E36142" w:rsidRPr="00675486" w:rsidRDefault="00E36142" w:rsidP="00E36142">
      <w:pPr>
        <w:rPr>
          <w:u w:val="single"/>
          <w:lang w:val="sl-SI"/>
        </w:rPr>
      </w:pPr>
      <w:r w:rsidRPr="00675486">
        <w:rPr>
          <w:u w:val="single"/>
          <w:lang w:val="sl-SI"/>
        </w:rPr>
        <w:t>Pri scenariju najslabše možnosti (Tabeli 2 in 3) lahko pride do izlitja/razsutja nevarnih snovi zaradi nesreče delovnih strojev, transportnih vozil in naprav rudarsko-gradbene mehanizacije, tako med obratovanjem kot tudi med gradnjo</w:t>
      </w:r>
      <w:r>
        <w:rPr>
          <w:u w:val="single"/>
          <w:lang w:val="sl-SI"/>
        </w:rPr>
        <w:t xml:space="preserve"> (pripravo pridobivalnega prostora)</w:t>
      </w:r>
      <w:r w:rsidRPr="00675486">
        <w:rPr>
          <w:u w:val="single"/>
          <w:lang w:val="sl-SI"/>
        </w:rPr>
        <w:t xml:space="preserve">. V taki nesreči predvidevamo, da pride do iztoka onesnaževal </w:t>
      </w:r>
      <w:r>
        <w:rPr>
          <w:u w:val="single"/>
          <w:lang w:val="sl-SI"/>
        </w:rPr>
        <w:t>v tla</w:t>
      </w:r>
      <w:r w:rsidRPr="00675486">
        <w:rPr>
          <w:u w:val="single"/>
          <w:lang w:val="sl-SI"/>
        </w:rPr>
        <w:t>, ki bi povzročilo 10 dnevno povišanje koncentracij onesnaževala v podzemni vodi na mestu nesreče!</w:t>
      </w:r>
    </w:p>
    <w:p w14:paraId="624ADC60" w14:textId="77777777" w:rsidR="00204FEB" w:rsidRPr="002521CE" w:rsidRDefault="00204FEB" w:rsidP="00204FEB">
      <w:pPr>
        <w:rPr>
          <w:lang w:val="sl-SI"/>
        </w:rPr>
      </w:pPr>
    </w:p>
    <w:p w14:paraId="6CF532E7" w14:textId="77777777" w:rsidR="00C759EC" w:rsidRPr="002521CE" w:rsidRDefault="00C759EC" w:rsidP="00204FEB">
      <w:pPr>
        <w:rPr>
          <w:lang w:val="sl-SI"/>
        </w:rPr>
      </w:pPr>
    </w:p>
    <w:p w14:paraId="15AEB491" w14:textId="77777777" w:rsidR="009E7BB5" w:rsidRPr="002521CE" w:rsidRDefault="009E7BB5" w:rsidP="00204FEB">
      <w:pPr>
        <w:rPr>
          <w:lang w:val="sl-SI"/>
        </w:rPr>
      </w:pPr>
    </w:p>
    <w:p w14:paraId="6A51E0D6" w14:textId="77777777" w:rsidR="005F6DDB" w:rsidRPr="002521CE" w:rsidRDefault="005F6DDB" w:rsidP="00204FEB">
      <w:pPr>
        <w:rPr>
          <w:lang w:val="sl-SI"/>
        </w:rPr>
      </w:pPr>
    </w:p>
    <w:p w14:paraId="622B5A7D" w14:textId="77777777" w:rsidR="00D632EE" w:rsidRPr="002521CE" w:rsidRDefault="00D632EE">
      <w:pPr>
        <w:spacing w:line="276" w:lineRule="auto"/>
        <w:jc w:val="left"/>
        <w:rPr>
          <w:rFonts w:eastAsiaTheme="majorEastAsia"/>
          <w:b/>
          <w:bCs/>
          <w:color w:val="000000" w:themeColor="text1"/>
          <w:sz w:val="28"/>
          <w:szCs w:val="24"/>
          <w:lang w:val="sl-SI"/>
        </w:rPr>
      </w:pPr>
      <w:r w:rsidRPr="002521CE">
        <w:rPr>
          <w:lang w:val="sl-SI"/>
        </w:rPr>
        <w:br w:type="page"/>
      </w:r>
    </w:p>
    <w:p w14:paraId="343B6B11" w14:textId="77777777" w:rsidR="008C7C51" w:rsidRPr="002521CE" w:rsidRDefault="008C7C51" w:rsidP="008C7C51">
      <w:pPr>
        <w:pStyle w:val="Heading1"/>
        <w:rPr>
          <w:lang w:val="sl-SI"/>
        </w:rPr>
      </w:pPr>
      <w:bookmarkStart w:id="72" w:name="_Toc61493198"/>
      <w:r w:rsidRPr="002521CE">
        <w:rPr>
          <w:lang w:val="sl-SI"/>
        </w:rPr>
        <w:lastRenderedPageBreak/>
        <w:t>11.</w:t>
      </w:r>
      <w:r w:rsidRPr="002521CE">
        <w:rPr>
          <w:lang w:val="sl-SI"/>
        </w:rPr>
        <w:tab/>
      </w:r>
      <w:r w:rsidR="009D7EC2" w:rsidRPr="002521CE">
        <w:rPr>
          <w:lang w:val="sl-SI"/>
        </w:rPr>
        <w:t>OPIS OGROŽENIH VODNIH VIROV</w:t>
      </w:r>
      <w:r w:rsidR="005A652B" w:rsidRPr="002521CE">
        <w:rPr>
          <w:lang w:val="sl-SI"/>
        </w:rPr>
        <w:t xml:space="preserve"> Z OCENO RELATIVNE OBČUTLJIVOSTI</w:t>
      </w:r>
      <w:bookmarkEnd w:id="72"/>
    </w:p>
    <w:p w14:paraId="6687361A" w14:textId="77777777" w:rsidR="00096D81" w:rsidRPr="002521CE" w:rsidRDefault="00096D81" w:rsidP="00CC6D96">
      <w:pPr>
        <w:jc w:val="left"/>
        <w:rPr>
          <w:highlight w:val="yellow"/>
          <w:lang w:val="sl-SI"/>
        </w:rPr>
      </w:pPr>
    </w:p>
    <w:p w14:paraId="6C3375DC" w14:textId="77777777" w:rsidR="009C441C" w:rsidRPr="002521CE" w:rsidRDefault="00114D86" w:rsidP="00CC6D96">
      <w:pPr>
        <w:rPr>
          <w:lang w:val="sl-SI"/>
        </w:rPr>
      </w:pPr>
      <w:r>
        <w:rPr>
          <w:lang w:val="sl-SI"/>
        </w:rPr>
        <w:t>Najprej smo v Mod</w:t>
      </w:r>
      <w:r w:rsidR="009C441C" w:rsidRPr="002521CE">
        <w:rPr>
          <w:lang w:val="sl-SI"/>
        </w:rPr>
        <w:t xml:space="preserve">Flow-u izdelali </w:t>
      </w:r>
      <w:r w:rsidR="00485B6C" w:rsidRPr="002521CE">
        <w:rPr>
          <w:lang w:val="sl-SI"/>
        </w:rPr>
        <w:t>enoplastni</w:t>
      </w:r>
      <w:r w:rsidR="009C441C" w:rsidRPr="002521CE">
        <w:rPr>
          <w:lang w:val="sl-SI"/>
        </w:rPr>
        <w:t xml:space="preserve"> tokovni model. Odločili smo se, da izdelamo stacionarni mo</w:t>
      </w:r>
      <w:r w:rsidR="00485B6C" w:rsidRPr="002521CE">
        <w:rPr>
          <w:lang w:val="sl-SI"/>
        </w:rPr>
        <w:t xml:space="preserve">del za prevladujoče </w:t>
      </w:r>
      <w:r>
        <w:rPr>
          <w:lang w:val="sl-SI"/>
        </w:rPr>
        <w:t xml:space="preserve">nizko </w:t>
      </w:r>
      <w:r w:rsidR="00485B6C" w:rsidRPr="002521CE">
        <w:rPr>
          <w:lang w:val="sl-SI"/>
        </w:rPr>
        <w:t>stanje</w:t>
      </w:r>
      <w:r>
        <w:rPr>
          <w:lang w:val="sl-SI"/>
        </w:rPr>
        <w:t>, saj v tem pride do največjega vpliva Skorbe na dinamiko podzemne vode</w:t>
      </w:r>
      <w:r w:rsidR="009C441C" w:rsidRPr="002521CE">
        <w:rPr>
          <w:lang w:val="sl-SI"/>
        </w:rPr>
        <w:t xml:space="preserve">.  </w:t>
      </w:r>
    </w:p>
    <w:p w14:paraId="0D3D60C7" w14:textId="77777777" w:rsidR="00364F49" w:rsidRPr="002521CE" w:rsidRDefault="00364F49" w:rsidP="00364F49">
      <w:pPr>
        <w:rPr>
          <w:lang w:val="sl-SI"/>
        </w:rPr>
      </w:pPr>
      <w:r w:rsidRPr="002521CE">
        <w:rPr>
          <w:lang w:val="sl-SI"/>
        </w:rPr>
        <w:t>Kot osnovo za postavitev modela smo uporabili naslednje ugotovitve:</w:t>
      </w:r>
    </w:p>
    <w:p w14:paraId="06B65C7B" w14:textId="77777777" w:rsidR="002906C3" w:rsidRPr="002521CE" w:rsidRDefault="002906C3" w:rsidP="002323B0">
      <w:pPr>
        <w:pStyle w:val="ListParagraph"/>
        <w:numPr>
          <w:ilvl w:val="0"/>
          <w:numId w:val="5"/>
        </w:numPr>
        <w:rPr>
          <w:lang w:val="sl-SI"/>
        </w:rPr>
      </w:pPr>
      <w:r w:rsidRPr="002521CE">
        <w:rPr>
          <w:lang w:val="sl-SI"/>
        </w:rPr>
        <w:t xml:space="preserve">Kot modelsko orodje smo izbrali programsko orodje </w:t>
      </w:r>
      <w:r w:rsidR="00114D86">
        <w:rPr>
          <w:lang w:val="sl-SI"/>
        </w:rPr>
        <w:t>ModFlow</w:t>
      </w:r>
      <w:r w:rsidRPr="002521CE">
        <w:rPr>
          <w:lang w:val="sl-SI"/>
        </w:rPr>
        <w:t xml:space="preserve">, ki izračune opravlja na osnovi metode končnih </w:t>
      </w:r>
      <w:r w:rsidR="00114D86">
        <w:rPr>
          <w:lang w:val="sl-SI"/>
        </w:rPr>
        <w:t>razlik</w:t>
      </w:r>
      <w:r w:rsidRPr="002521CE">
        <w:rPr>
          <w:lang w:val="sl-SI"/>
        </w:rPr>
        <w:t>.</w:t>
      </w:r>
    </w:p>
    <w:p w14:paraId="1D069847" w14:textId="77777777" w:rsidR="00364F49" w:rsidRPr="002521CE" w:rsidRDefault="00364F49" w:rsidP="002323B0">
      <w:pPr>
        <w:pStyle w:val="ListParagraph"/>
        <w:numPr>
          <w:ilvl w:val="0"/>
          <w:numId w:val="5"/>
        </w:numPr>
        <w:rPr>
          <w:lang w:val="sl-SI"/>
        </w:rPr>
      </w:pPr>
      <w:r w:rsidRPr="002521CE">
        <w:rPr>
          <w:lang w:val="sl-SI"/>
        </w:rPr>
        <w:t xml:space="preserve">Izbrali smo stacionarni model, ki opisuje obdobje </w:t>
      </w:r>
      <w:r w:rsidR="002906C3" w:rsidRPr="002521CE">
        <w:rPr>
          <w:lang w:val="sl-SI"/>
        </w:rPr>
        <w:t xml:space="preserve">prevladujočega </w:t>
      </w:r>
      <w:r w:rsidR="00114D86">
        <w:rPr>
          <w:lang w:val="sl-SI"/>
        </w:rPr>
        <w:t xml:space="preserve">nizkega </w:t>
      </w:r>
      <w:r w:rsidR="002906C3" w:rsidRPr="002521CE">
        <w:rPr>
          <w:lang w:val="sl-SI"/>
        </w:rPr>
        <w:t>stanja.</w:t>
      </w:r>
    </w:p>
    <w:p w14:paraId="210C9B1C" w14:textId="77777777" w:rsidR="00364F49" w:rsidRPr="002521CE" w:rsidRDefault="005C4704" w:rsidP="002323B0">
      <w:pPr>
        <w:pStyle w:val="ListParagraph"/>
        <w:numPr>
          <w:ilvl w:val="0"/>
          <w:numId w:val="5"/>
        </w:numPr>
        <w:rPr>
          <w:lang w:val="sl-SI"/>
        </w:rPr>
      </w:pPr>
      <w:r w:rsidRPr="002521CE">
        <w:rPr>
          <w:lang w:val="sl-SI"/>
        </w:rPr>
        <w:t>Izdelali smo eno plastoven</w:t>
      </w:r>
      <w:r w:rsidR="002906C3" w:rsidRPr="002521CE">
        <w:rPr>
          <w:lang w:val="sl-SI"/>
        </w:rPr>
        <w:t xml:space="preserve"> model</w:t>
      </w:r>
      <w:r w:rsidR="00364F49" w:rsidRPr="002521CE">
        <w:rPr>
          <w:lang w:val="sl-SI"/>
        </w:rPr>
        <w:t>.</w:t>
      </w:r>
    </w:p>
    <w:p w14:paraId="7BA7474D" w14:textId="77777777" w:rsidR="00A5116F" w:rsidRPr="002521CE" w:rsidRDefault="00A5116F" w:rsidP="002323B0">
      <w:pPr>
        <w:pStyle w:val="ListParagraph"/>
        <w:numPr>
          <w:ilvl w:val="0"/>
          <w:numId w:val="5"/>
        </w:numPr>
        <w:rPr>
          <w:lang w:val="sl-SI"/>
        </w:rPr>
      </w:pPr>
      <w:r w:rsidRPr="002521CE">
        <w:rPr>
          <w:lang w:val="sl-SI"/>
        </w:rPr>
        <w:t>Hidrodinamične vrednosti snovnih lastnosti rezultat umerjanja modela.</w:t>
      </w:r>
    </w:p>
    <w:p w14:paraId="5B6755C6" w14:textId="77777777" w:rsidR="00AC608B" w:rsidRPr="002521CE" w:rsidRDefault="00AC608B" w:rsidP="002323B0">
      <w:pPr>
        <w:pStyle w:val="ListParagraph"/>
        <w:numPr>
          <w:ilvl w:val="0"/>
          <w:numId w:val="5"/>
        </w:numPr>
        <w:rPr>
          <w:lang w:val="sl-SI"/>
        </w:rPr>
      </w:pPr>
      <w:r w:rsidRPr="002521CE">
        <w:rPr>
          <w:lang w:val="sl-SI"/>
        </w:rPr>
        <w:t xml:space="preserve">Vodonosnik ima </w:t>
      </w:r>
      <w:r w:rsidR="00114D86">
        <w:rPr>
          <w:lang w:val="sl-SI"/>
        </w:rPr>
        <w:t>različne</w:t>
      </w:r>
      <w:r w:rsidRPr="002521CE">
        <w:rPr>
          <w:lang w:val="sl-SI"/>
        </w:rPr>
        <w:t xml:space="preserve"> snovne lastnosti po celotnem svojem prostoru</w:t>
      </w:r>
      <w:r w:rsidR="00114D86">
        <w:rPr>
          <w:lang w:val="sl-SI"/>
        </w:rPr>
        <w:t>, ki so rezultat modeliranja</w:t>
      </w:r>
      <w:r w:rsidRPr="002521CE">
        <w:rPr>
          <w:lang w:val="sl-SI"/>
        </w:rPr>
        <w:t>.</w:t>
      </w:r>
    </w:p>
    <w:p w14:paraId="26527010" w14:textId="77777777" w:rsidR="00216011" w:rsidRPr="002521CE" w:rsidRDefault="00216011" w:rsidP="00216011">
      <w:pPr>
        <w:pStyle w:val="ListParagraph"/>
        <w:rPr>
          <w:highlight w:val="yellow"/>
          <w:lang w:val="sl-SI"/>
        </w:rPr>
      </w:pPr>
    </w:p>
    <w:p w14:paraId="43A1D534" w14:textId="77777777" w:rsidR="002C783C" w:rsidRPr="002521CE" w:rsidRDefault="00365A47" w:rsidP="00AC608B">
      <w:pPr>
        <w:jc w:val="center"/>
        <w:rPr>
          <w:shd w:val="clear" w:color="auto" w:fill="FFFFFF"/>
          <w:lang w:val="sl-SI"/>
        </w:rPr>
      </w:pPr>
      <w:r w:rsidRPr="002521CE">
        <w:rPr>
          <w:noProof/>
          <w:shd w:val="clear" w:color="auto" w:fill="FFFFFF"/>
        </w:rPr>
        <w:drawing>
          <wp:inline distT="0" distB="0" distL="0" distR="0" wp14:anchorId="434F62BE" wp14:editId="578BE824">
            <wp:extent cx="4527550" cy="403225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27550" cy="4032250"/>
                    </a:xfrm>
                    <a:prstGeom prst="rect">
                      <a:avLst/>
                    </a:prstGeom>
                    <a:noFill/>
                    <a:ln>
                      <a:noFill/>
                    </a:ln>
                  </pic:spPr>
                </pic:pic>
              </a:graphicData>
            </a:graphic>
          </wp:inline>
        </w:drawing>
      </w:r>
    </w:p>
    <w:p w14:paraId="327CF8FE" w14:textId="77777777" w:rsidR="002C783C" w:rsidRPr="002521CE" w:rsidRDefault="002C783C" w:rsidP="005D00CA">
      <w:pPr>
        <w:pStyle w:val="Caption"/>
        <w:ind w:left="709" w:hanging="709"/>
        <w:rPr>
          <w:b w:val="0"/>
          <w:lang w:val="sl-SI"/>
        </w:rPr>
      </w:pPr>
      <w:bookmarkStart w:id="73" w:name="_Toc363716034"/>
      <w:bookmarkStart w:id="74" w:name="_Toc363716092"/>
      <w:bookmarkStart w:id="75" w:name="_Toc381875841"/>
      <w:bookmarkStart w:id="76" w:name="_Toc61375648"/>
      <w:bookmarkStart w:id="77" w:name="_Toc153107634"/>
      <w:r w:rsidRPr="002521CE">
        <w:rPr>
          <w:lang w:val="sl-SI"/>
        </w:rPr>
        <w:t xml:space="preserve">Slika </w:t>
      </w:r>
      <w:r w:rsidRPr="002521CE">
        <w:rPr>
          <w:lang w:val="sl-SI"/>
        </w:rPr>
        <w:fldChar w:fldCharType="begin"/>
      </w:r>
      <w:r w:rsidRPr="002521CE">
        <w:rPr>
          <w:lang w:val="sl-SI"/>
        </w:rPr>
        <w:instrText xml:space="preserve"> SEQ Slika \* ARABIC </w:instrText>
      </w:r>
      <w:r w:rsidRPr="002521CE">
        <w:rPr>
          <w:lang w:val="sl-SI"/>
        </w:rPr>
        <w:fldChar w:fldCharType="separate"/>
      </w:r>
      <w:r w:rsidR="00114D86">
        <w:rPr>
          <w:noProof/>
          <w:lang w:val="sl-SI"/>
        </w:rPr>
        <w:t>9</w:t>
      </w:r>
      <w:r w:rsidRPr="002521CE">
        <w:rPr>
          <w:lang w:val="sl-SI"/>
        </w:rPr>
        <w:fldChar w:fldCharType="end"/>
      </w:r>
      <w:r w:rsidRPr="002521CE">
        <w:rPr>
          <w:lang w:val="sl-SI"/>
        </w:rPr>
        <w:t>:</w:t>
      </w:r>
      <w:r w:rsidRPr="002521CE">
        <w:rPr>
          <w:lang w:val="sl-SI"/>
        </w:rPr>
        <w:tab/>
      </w:r>
      <w:r w:rsidRPr="002521CE">
        <w:rPr>
          <w:b w:val="0"/>
          <w:lang w:val="sl-SI"/>
        </w:rPr>
        <w:t>Diagram postopka umerjanja modela podzemnega toka</w:t>
      </w:r>
      <w:bookmarkEnd w:id="73"/>
      <w:bookmarkEnd w:id="74"/>
      <w:bookmarkEnd w:id="75"/>
      <w:bookmarkEnd w:id="76"/>
      <w:r w:rsidR="003A288E">
        <w:rPr>
          <w:b w:val="0"/>
          <w:lang w:val="sl-SI"/>
        </w:rPr>
        <w:t>.</w:t>
      </w:r>
      <w:bookmarkEnd w:id="77"/>
    </w:p>
    <w:p w14:paraId="7F68FE96" w14:textId="77777777" w:rsidR="00A807D9" w:rsidRDefault="00A807D9" w:rsidP="00A807D9">
      <w:pPr>
        <w:rPr>
          <w:lang w:val="pl-PL"/>
        </w:rPr>
      </w:pPr>
      <w:r>
        <w:rPr>
          <w:lang w:val="sl-SI"/>
        </w:rPr>
        <w:t xml:space="preserve">Prej opisan scenarij ponazorimo z modelom, najprej rešimo tokovni del problema in na to še transportni. Pri tem je treba model umeriti, način umeritve modela prikazujemo na sliki 9. </w:t>
      </w:r>
      <w:r w:rsidRPr="00C759EC">
        <w:rPr>
          <w:lang w:val="sl-SI"/>
        </w:rPr>
        <w:t xml:space="preserve">Območje modeliranja, z nizkimi gladinami </w:t>
      </w:r>
      <w:r w:rsidRPr="00C759EC">
        <w:rPr>
          <w:lang w:val="sl-SI"/>
        </w:rPr>
        <w:lastRenderedPageBreak/>
        <w:t xml:space="preserve">podzemne </w:t>
      </w:r>
      <w:r>
        <w:rPr>
          <w:lang w:val="sl-SI"/>
        </w:rPr>
        <w:t>vode</w:t>
      </w:r>
      <w:r w:rsidRPr="00C759EC">
        <w:rPr>
          <w:lang w:val="sl-SI"/>
        </w:rPr>
        <w:t xml:space="preserve"> je prikazano na sliki </w:t>
      </w:r>
      <w:r>
        <w:rPr>
          <w:lang w:val="sl-SI"/>
        </w:rPr>
        <w:t>10</w:t>
      </w:r>
      <w:r w:rsidRPr="00C759EC">
        <w:rPr>
          <w:lang w:val="sl-SI"/>
        </w:rPr>
        <w:t xml:space="preserve">. Geometrija vodonosnika </w:t>
      </w:r>
      <w:r>
        <w:rPr>
          <w:lang w:val="sl-SI"/>
        </w:rPr>
        <w:t>Dravsko-Ptujskega</w:t>
      </w:r>
      <w:r w:rsidRPr="00C759EC">
        <w:rPr>
          <w:lang w:val="sl-SI"/>
        </w:rPr>
        <w:t xml:space="preserve"> polja je v numeričnem modelu predstavljena z razdelitvijo obravnav</w:t>
      </w:r>
      <w:r>
        <w:rPr>
          <w:lang w:val="sl-SI"/>
        </w:rPr>
        <w:t>a</w:t>
      </w:r>
      <w:r w:rsidRPr="00C759EC">
        <w:rPr>
          <w:lang w:val="sl-SI"/>
        </w:rPr>
        <w:t>n</w:t>
      </w:r>
      <w:r>
        <w:rPr>
          <w:lang w:val="sl-SI"/>
        </w:rPr>
        <w:t>e</w:t>
      </w:r>
      <w:r w:rsidRPr="00C759EC">
        <w:rPr>
          <w:lang w:val="sl-SI"/>
        </w:rPr>
        <w:t xml:space="preserve">ga volumna v mrežo </w:t>
      </w:r>
      <w:r w:rsidRPr="00A807D9">
        <w:rPr>
          <w:lang w:val="sl-SI"/>
        </w:rPr>
        <w:t>500 (stolpcev) x 500 (vrstic)</w:t>
      </w:r>
      <w:r>
        <w:rPr>
          <w:lang w:val="sl-SI"/>
        </w:rPr>
        <w:t xml:space="preserve"> </w:t>
      </w:r>
      <w:r w:rsidRPr="00C759EC">
        <w:rPr>
          <w:lang w:val="sl-SI"/>
        </w:rPr>
        <w:t>pravokotnih ele</w:t>
      </w:r>
      <w:r>
        <w:rPr>
          <w:lang w:val="sl-SI"/>
        </w:rPr>
        <w:t xml:space="preserve">mentov z dolžinama stranic </w:t>
      </w:r>
      <w:r w:rsidRPr="00A807D9">
        <w:rPr>
          <w:lang w:val="sl-SI"/>
        </w:rPr>
        <w:t>91,0 m x 62,6 m</w:t>
      </w:r>
      <w:r w:rsidRPr="00C759EC">
        <w:rPr>
          <w:lang w:val="sl-SI"/>
        </w:rPr>
        <w:t xml:space="preserve">. Umerjen je </w:t>
      </w:r>
      <w:r>
        <w:rPr>
          <w:lang w:val="sl-SI"/>
        </w:rPr>
        <w:t xml:space="preserve">v skladu z diagramom na sliki 9, </w:t>
      </w:r>
      <w:r w:rsidRPr="00C759EC">
        <w:rPr>
          <w:lang w:val="sl-SI"/>
        </w:rPr>
        <w:t>na h</w:t>
      </w:r>
      <w:r>
        <w:rPr>
          <w:lang w:val="pl-PL"/>
        </w:rPr>
        <w:t xml:space="preserve">idrodinamične meje opisane v poglavju 5 in </w:t>
      </w:r>
      <w:r w:rsidRPr="00C759EC">
        <w:rPr>
          <w:lang w:val="pl-PL"/>
        </w:rPr>
        <w:t>izkušenj avtorjev pri modeliranju aluvi</w:t>
      </w:r>
      <w:r>
        <w:rPr>
          <w:lang w:val="pl-PL"/>
        </w:rPr>
        <w:t>j</w:t>
      </w:r>
      <w:r w:rsidRPr="00C759EC">
        <w:rPr>
          <w:lang w:val="pl-PL"/>
        </w:rPr>
        <w:t xml:space="preserve">alnih vodonosnikov. </w:t>
      </w:r>
      <w:r w:rsidR="00F36415">
        <w:rPr>
          <w:lang w:val="pl-PL"/>
        </w:rPr>
        <w:t>Rezultati umerjanja so prikazani na sliki 10, ki prikazuje graf umerjanja tokovnega modela.</w:t>
      </w:r>
    </w:p>
    <w:p w14:paraId="79FBCA48" w14:textId="77777777" w:rsidR="00F36415" w:rsidRDefault="00F36415" w:rsidP="00F36415">
      <w:pPr>
        <w:suppressAutoHyphens/>
        <w:spacing w:after="0" w:line="240" w:lineRule="auto"/>
        <w:ind w:left="720"/>
        <w:rPr>
          <w:rFonts w:ascii="Times New Roman" w:hAnsi="Times New Roman" w:cs="Times New Roman"/>
          <w:b/>
          <w:sz w:val="24"/>
          <w:szCs w:val="24"/>
        </w:rPr>
      </w:pPr>
      <w:r w:rsidRPr="00C12E31">
        <w:rPr>
          <w:noProof/>
          <w:sz w:val="24"/>
          <w:szCs w:val="24"/>
        </w:rPr>
        <w:drawing>
          <wp:inline distT="0" distB="0" distL="0" distR="0" wp14:anchorId="2D559F92" wp14:editId="48D76C7F">
            <wp:extent cx="5400675" cy="4137025"/>
            <wp:effectExtent l="0" t="0" r="9525" b="0"/>
            <wp:docPr id="18" name="Slika 17" descr="DPP_Slika5_P3B_umerjan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PP_Slika5_P3B_umerjanje.png"/>
                    <pic:cNvPicPr/>
                  </pic:nvPicPr>
                  <pic:blipFill>
                    <a:blip r:embed="rId61" cstate="print"/>
                    <a:stretch>
                      <a:fillRect/>
                    </a:stretch>
                  </pic:blipFill>
                  <pic:spPr>
                    <a:xfrm>
                      <a:off x="0" y="0"/>
                      <a:ext cx="5400675" cy="4137025"/>
                    </a:xfrm>
                    <a:prstGeom prst="rect">
                      <a:avLst/>
                    </a:prstGeom>
                  </pic:spPr>
                </pic:pic>
              </a:graphicData>
            </a:graphic>
          </wp:inline>
        </w:drawing>
      </w:r>
    </w:p>
    <w:p w14:paraId="4B8C2DDB" w14:textId="77777777" w:rsidR="00F36415" w:rsidRDefault="00F36415" w:rsidP="00F36415">
      <w:pPr>
        <w:pStyle w:val="Caption"/>
        <w:ind w:left="851" w:hanging="851"/>
        <w:rPr>
          <w:lang w:val="sl-SI"/>
        </w:rPr>
      </w:pPr>
    </w:p>
    <w:p w14:paraId="5BC81495" w14:textId="77777777" w:rsidR="00F36415" w:rsidRPr="002521CE" w:rsidRDefault="00F36415" w:rsidP="00F36415">
      <w:pPr>
        <w:pStyle w:val="Caption"/>
        <w:ind w:left="851" w:hanging="851"/>
        <w:rPr>
          <w:b w:val="0"/>
          <w:lang w:val="sl-SI"/>
        </w:rPr>
      </w:pPr>
      <w:bookmarkStart w:id="78" w:name="_Toc153107635"/>
      <w:r w:rsidRPr="002521CE">
        <w:rPr>
          <w:lang w:val="sl-SI"/>
        </w:rPr>
        <w:t xml:space="preserve">Slika </w:t>
      </w:r>
      <w:r w:rsidRPr="002521CE">
        <w:rPr>
          <w:lang w:val="sl-SI"/>
        </w:rPr>
        <w:fldChar w:fldCharType="begin"/>
      </w:r>
      <w:r w:rsidRPr="002521CE">
        <w:rPr>
          <w:lang w:val="sl-SI"/>
        </w:rPr>
        <w:instrText xml:space="preserve"> SEQ Slika \* ARABIC </w:instrText>
      </w:r>
      <w:r w:rsidRPr="002521CE">
        <w:rPr>
          <w:lang w:val="sl-SI"/>
        </w:rPr>
        <w:fldChar w:fldCharType="separate"/>
      </w:r>
      <w:r>
        <w:rPr>
          <w:noProof/>
          <w:lang w:val="sl-SI"/>
        </w:rPr>
        <w:t>10</w:t>
      </w:r>
      <w:r w:rsidRPr="002521CE">
        <w:rPr>
          <w:lang w:val="sl-SI"/>
        </w:rPr>
        <w:fldChar w:fldCharType="end"/>
      </w:r>
      <w:r w:rsidRPr="002521CE">
        <w:rPr>
          <w:lang w:val="sl-SI"/>
        </w:rPr>
        <w:t>:</w:t>
      </w:r>
      <w:r w:rsidRPr="002521CE">
        <w:rPr>
          <w:lang w:val="sl-SI"/>
        </w:rPr>
        <w:tab/>
      </w:r>
      <w:r>
        <w:rPr>
          <w:b w:val="0"/>
          <w:lang w:val="sl-SI"/>
        </w:rPr>
        <w:t>Graf umeritve modela na Dravsko – Ptujskem polju</w:t>
      </w:r>
      <w:bookmarkEnd w:id="78"/>
    </w:p>
    <w:p w14:paraId="25CA72CB" w14:textId="77777777" w:rsidR="00F36415" w:rsidRPr="00005B6F" w:rsidRDefault="00F36415" w:rsidP="00F36415">
      <w:pPr>
        <w:numPr>
          <w:ilvl w:val="0"/>
          <w:numId w:val="9"/>
        </w:numPr>
        <w:rPr>
          <w:lang w:val="sl-SI"/>
        </w:rPr>
      </w:pPr>
      <w:r w:rsidRPr="00005B6F">
        <w:rPr>
          <w:lang w:val="sl-SI"/>
        </w:rPr>
        <w:t>Model je umerjen na stopnjo NORM RMS = 0,205 % in s tem zadovoljivo umerjen za potrebe analiz tveganja.</w:t>
      </w:r>
    </w:p>
    <w:p w14:paraId="62A2A757" w14:textId="77777777" w:rsidR="00F36415" w:rsidRPr="00F36415" w:rsidRDefault="00F36415" w:rsidP="00F36415">
      <w:pPr>
        <w:numPr>
          <w:ilvl w:val="0"/>
          <w:numId w:val="9"/>
        </w:numPr>
      </w:pPr>
      <w:r w:rsidRPr="00005B6F">
        <w:rPr>
          <w:lang w:val="sl-SI"/>
        </w:rPr>
        <w:t xml:space="preserve">Maksimalen rezidual dosega vrednost 0,49 m </w:t>
      </w:r>
      <w:r w:rsidRPr="00F36415">
        <w:rPr>
          <w:lang w:val="sl-SI"/>
        </w:rPr>
        <w:t>(merilno mesto 45P/1 na Ptujskem polju)</w:t>
      </w:r>
      <w:r w:rsidRPr="00005B6F">
        <w:rPr>
          <w:lang w:val="sl-SI"/>
        </w:rPr>
        <w:t xml:space="preserve">, kar je glede  na izračunano debelino omočenega sloja na tem mestu, 8 m, dober rezultat. </w:t>
      </w:r>
      <w:r w:rsidRPr="00F36415">
        <w:t>Meritev je namreč na robu modela.</w:t>
      </w:r>
    </w:p>
    <w:p w14:paraId="14FAAD65" w14:textId="77777777" w:rsidR="001D7C58" w:rsidRDefault="005D00CA" w:rsidP="00CC6D96">
      <w:pPr>
        <w:rPr>
          <w:lang w:val="sl-SI"/>
        </w:rPr>
      </w:pPr>
      <w:r w:rsidRPr="002521CE">
        <w:rPr>
          <w:lang w:val="sl-SI"/>
        </w:rPr>
        <w:t xml:space="preserve">S tako umerjenim modelom, smo izračunali nivoje gladin podzemne vode, ki jih podajamo na sliki </w:t>
      </w:r>
      <w:r w:rsidR="00A807D9">
        <w:rPr>
          <w:lang w:val="sl-SI"/>
        </w:rPr>
        <w:t>1</w:t>
      </w:r>
      <w:r w:rsidR="00F36415">
        <w:rPr>
          <w:lang w:val="sl-SI"/>
        </w:rPr>
        <w:t>1</w:t>
      </w:r>
      <w:r w:rsidRPr="002521CE">
        <w:rPr>
          <w:lang w:val="sl-SI"/>
        </w:rPr>
        <w:t>. V splošne</w:t>
      </w:r>
      <w:r w:rsidR="002906C3" w:rsidRPr="002521CE">
        <w:rPr>
          <w:lang w:val="sl-SI"/>
        </w:rPr>
        <w:t xml:space="preserve">m je smer od </w:t>
      </w:r>
      <w:r w:rsidR="007C1E34">
        <w:rPr>
          <w:lang w:val="sl-SI"/>
        </w:rPr>
        <w:t>Z</w:t>
      </w:r>
      <w:r w:rsidR="00607EE3" w:rsidRPr="002521CE">
        <w:rPr>
          <w:lang w:val="sl-SI"/>
        </w:rPr>
        <w:t xml:space="preserve"> proti </w:t>
      </w:r>
      <w:r w:rsidR="007C1E34">
        <w:rPr>
          <w:lang w:val="sl-SI"/>
        </w:rPr>
        <w:t>SV</w:t>
      </w:r>
      <w:r w:rsidR="002906C3" w:rsidRPr="002521CE">
        <w:rPr>
          <w:lang w:val="sl-SI"/>
        </w:rPr>
        <w:t xml:space="preserve">. </w:t>
      </w:r>
    </w:p>
    <w:p w14:paraId="6FDAA7AC" w14:textId="77777777" w:rsidR="003949AD" w:rsidRPr="002521CE" w:rsidRDefault="003949AD" w:rsidP="00CC6D96">
      <w:pPr>
        <w:rPr>
          <w:lang w:val="sl-SI"/>
        </w:rPr>
      </w:pPr>
      <w:r w:rsidRPr="00EE617F">
        <w:rPr>
          <w:lang w:val="sl-SI"/>
        </w:rPr>
        <w:t xml:space="preserve">Na sliki </w:t>
      </w:r>
      <w:r>
        <w:rPr>
          <w:lang w:val="sl-SI"/>
        </w:rPr>
        <w:t>11</w:t>
      </w:r>
      <w:r w:rsidRPr="00EE617F">
        <w:rPr>
          <w:lang w:val="sl-SI"/>
        </w:rPr>
        <w:t xml:space="preserve"> je prikazana smer toka podzemne vode in transporta snovi na območju črpališča Skorba, ki se nahaja vzhodno od gramoznice, modelirana z Visual Modflow-om. Pri izračunu so upoštevani Aluvialni črpalni vodnjaki, </w:t>
      </w:r>
      <w:r w:rsidRPr="00EE617F">
        <w:rPr>
          <w:lang w:val="sl-SI"/>
        </w:rPr>
        <w:lastRenderedPageBreak/>
        <w:t xml:space="preserve">ocenjujemo, da je vpliv spodaj ležečih pliocenskih vodnjakov na dogajanje v aluvialnem vodonosniku zanemarljiv, saj ju loči precej debela plast akvitarda. Izračun na sliki </w:t>
      </w:r>
      <w:r>
        <w:rPr>
          <w:lang w:val="sl-SI"/>
        </w:rPr>
        <w:t>11</w:t>
      </w:r>
      <w:r w:rsidRPr="00EE617F">
        <w:rPr>
          <w:lang w:val="sl-SI"/>
        </w:rPr>
        <w:t xml:space="preserve"> pokaže, da v nobenem primeru podzemna voda z območja gramoznice ne zateka v območje črpališča Skorba. Torej vodni vir Skorba, tudi v primeru najslabšega možnega scenarija ni ogrožen.  </w:t>
      </w:r>
    </w:p>
    <w:p w14:paraId="325F633A" w14:textId="77777777" w:rsidR="005D00CA" w:rsidRPr="002521CE" w:rsidRDefault="007C1E34" w:rsidP="005D00CA">
      <w:pPr>
        <w:pStyle w:val="Caption"/>
        <w:ind w:left="709" w:hanging="709"/>
        <w:rPr>
          <w:lang w:val="sl-SI"/>
        </w:rPr>
      </w:pPr>
      <w:bookmarkStart w:id="79" w:name="_Toc473984237"/>
      <w:r w:rsidRPr="00EE617F">
        <w:rPr>
          <w:noProof/>
          <w:bdr w:val="single" w:sz="4" w:space="0" w:color="auto"/>
        </w:rPr>
        <w:drawing>
          <wp:inline distT="0" distB="0" distL="0" distR="0" wp14:anchorId="0B6A106B" wp14:editId="7F0488E6">
            <wp:extent cx="5761355" cy="2955407"/>
            <wp:effectExtent l="0" t="0" r="0" b="0"/>
            <wp:docPr id="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61355" cy="2955407"/>
                    </a:xfrm>
                    <a:prstGeom prst="rect">
                      <a:avLst/>
                    </a:prstGeom>
                    <a:noFill/>
                    <a:ln>
                      <a:noFill/>
                    </a:ln>
                  </pic:spPr>
                </pic:pic>
              </a:graphicData>
            </a:graphic>
          </wp:inline>
        </w:drawing>
      </w:r>
      <w:bookmarkEnd w:id="79"/>
    </w:p>
    <w:p w14:paraId="106E77B9" w14:textId="77777777" w:rsidR="005D00CA" w:rsidRPr="002521CE" w:rsidRDefault="005D00CA" w:rsidP="007C1E34">
      <w:pPr>
        <w:pStyle w:val="Caption"/>
        <w:ind w:left="851" w:hanging="851"/>
        <w:rPr>
          <w:b w:val="0"/>
          <w:lang w:val="sl-SI"/>
        </w:rPr>
      </w:pPr>
      <w:bookmarkStart w:id="80" w:name="_Toc61375649"/>
      <w:bookmarkStart w:id="81" w:name="_Toc153107636"/>
      <w:r w:rsidRPr="002521CE">
        <w:rPr>
          <w:lang w:val="sl-SI"/>
        </w:rPr>
        <w:t xml:space="preserve">Slika </w:t>
      </w:r>
      <w:r w:rsidRPr="002521CE">
        <w:rPr>
          <w:lang w:val="sl-SI"/>
        </w:rPr>
        <w:fldChar w:fldCharType="begin"/>
      </w:r>
      <w:r w:rsidRPr="002521CE">
        <w:rPr>
          <w:lang w:val="sl-SI"/>
        </w:rPr>
        <w:instrText xml:space="preserve"> SEQ Slika \* ARABIC </w:instrText>
      </w:r>
      <w:r w:rsidRPr="002521CE">
        <w:rPr>
          <w:lang w:val="sl-SI"/>
        </w:rPr>
        <w:fldChar w:fldCharType="separate"/>
      </w:r>
      <w:r w:rsidR="003949AD">
        <w:rPr>
          <w:noProof/>
          <w:lang w:val="sl-SI"/>
        </w:rPr>
        <w:t>11</w:t>
      </w:r>
      <w:r w:rsidRPr="002521CE">
        <w:rPr>
          <w:lang w:val="sl-SI"/>
        </w:rPr>
        <w:fldChar w:fldCharType="end"/>
      </w:r>
      <w:r w:rsidRPr="002521CE">
        <w:rPr>
          <w:lang w:val="sl-SI"/>
        </w:rPr>
        <w:t>:</w:t>
      </w:r>
      <w:r w:rsidRPr="002521CE">
        <w:rPr>
          <w:lang w:val="sl-SI"/>
        </w:rPr>
        <w:tab/>
      </w:r>
      <w:r w:rsidRPr="002521CE">
        <w:rPr>
          <w:b w:val="0"/>
          <w:lang w:val="sl-SI"/>
        </w:rPr>
        <w:t xml:space="preserve">Gladine podzemne vode </w:t>
      </w:r>
      <w:r w:rsidR="00AC608B" w:rsidRPr="002521CE">
        <w:rPr>
          <w:b w:val="0"/>
          <w:lang w:val="sl-SI"/>
        </w:rPr>
        <w:t xml:space="preserve">na </w:t>
      </w:r>
      <w:r w:rsidR="00A807D9">
        <w:rPr>
          <w:b w:val="0"/>
          <w:lang w:val="sl-SI"/>
        </w:rPr>
        <w:t>Dravsko-Ptujskem polju</w:t>
      </w:r>
      <w:r w:rsidR="00A26FBA" w:rsidRPr="002521CE">
        <w:rPr>
          <w:b w:val="0"/>
          <w:lang w:val="sl-SI"/>
        </w:rPr>
        <w:t xml:space="preserve"> (Modelski izračun)</w:t>
      </w:r>
      <w:bookmarkEnd w:id="80"/>
      <w:r w:rsidR="007C1E34">
        <w:rPr>
          <w:b w:val="0"/>
          <w:lang w:val="sl-SI"/>
        </w:rPr>
        <w:t xml:space="preserve"> z izračunano smerjo delcev</w:t>
      </w:r>
      <w:bookmarkEnd w:id="81"/>
    </w:p>
    <w:p w14:paraId="78F3AAE7" w14:textId="77777777" w:rsidR="00F36415" w:rsidRDefault="00F36415" w:rsidP="00BE14D6">
      <w:pPr>
        <w:rPr>
          <w:lang w:val="sl-SI"/>
        </w:rPr>
      </w:pPr>
      <w:r>
        <w:rPr>
          <w:lang w:val="sl-SI"/>
        </w:rPr>
        <w:t xml:space="preserve">Poleg analize potovanja delcev, smo izdelali tudi </w:t>
      </w:r>
      <w:r w:rsidR="00B13825">
        <w:rPr>
          <w:lang w:val="sl-SI"/>
        </w:rPr>
        <w:t xml:space="preserve">konzervativni </w:t>
      </w:r>
      <w:r>
        <w:rPr>
          <w:lang w:val="sl-SI"/>
        </w:rPr>
        <w:t xml:space="preserve">model disperzijskega prenosa benzena z vrednostjo koeficienta </w:t>
      </w:r>
      <w:r w:rsidR="00693D09">
        <w:rPr>
          <w:lang w:val="sl-SI"/>
        </w:rPr>
        <w:t>longitudinalne</w:t>
      </w:r>
      <w:r>
        <w:rPr>
          <w:lang w:val="sl-SI"/>
        </w:rPr>
        <w:t xml:space="preserve"> dispezivnosti 5</w:t>
      </w:r>
      <w:r w:rsidR="00693D09">
        <w:rPr>
          <w:lang w:val="sl-SI"/>
        </w:rPr>
        <w:t xml:space="preserve"> m</w:t>
      </w:r>
      <w:r>
        <w:rPr>
          <w:lang w:val="sl-SI"/>
        </w:rPr>
        <w:t xml:space="preserve">. </w:t>
      </w:r>
      <w:r w:rsidR="00452BF5">
        <w:rPr>
          <w:lang w:val="sl-SI"/>
        </w:rPr>
        <w:t>Oblak onesnaženja</w:t>
      </w:r>
      <w:r>
        <w:rPr>
          <w:lang w:val="sl-SI"/>
        </w:rPr>
        <w:t xml:space="preserve"> je prikazan na </w:t>
      </w:r>
      <w:r w:rsidR="00452BF5">
        <w:rPr>
          <w:lang w:val="sl-SI"/>
        </w:rPr>
        <w:t>slikah 12 do 15</w:t>
      </w:r>
      <w:r>
        <w:rPr>
          <w:lang w:val="sl-SI"/>
        </w:rPr>
        <w:t>.</w:t>
      </w:r>
    </w:p>
    <w:p w14:paraId="36F050B0" w14:textId="77777777" w:rsidR="00452BF5" w:rsidRDefault="00452BF5" w:rsidP="00BE14D6">
      <w:pPr>
        <w:rPr>
          <w:lang w:val="sl-SI"/>
        </w:rPr>
      </w:pPr>
      <w:r>
        <w:rPr>
          <w:noProof/>
        </w:rPr>
        <w:drawing>
          <wp:inline distT="0" distB="0" distL="0" distR="0" wp14:anchorId="6C04C9F3" wp14:editId="0EC46CC9">
            <wp:extent cx="5761355" cy="32727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d.bmp"/>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61355" cy="3272790"/>
                    </a:xfrm>
                    <a:prstGeom prst="rect">
                      <a:avLst/>
                    </a:prstGeom>
                  </pic:spPr>
                </pic:pic>
              </a:graphicData>
            </a:graphic>
          </wp:inline>
        </w:drawing>
      </w:r>
    </w:p>
    <w:p w14:paraId="3C5431A6" w14:textId="77777777" w:rsidR="00452BF5" w:rsidRPr="002521CE" w:rsidRDefault="00452BF5" w:rsidP="00452BF5">
      <w:pPr>
        <w:pStyle w:val="Caption"/>
        <w:ind w:left="851" w:hanging="851"/>
        <w:rPr>
          <w:b w:val="0"/>
          <w:lang w:val="sl-SI"/>
        </w:rPr>
      </w:pPr>
      <w:bookmarkStart w:id="82" w:name="_Toc153107637"/>
      <w:r w:rsidRPr="002521CE">
        <w:rPr>
          <w:lang w:val="sl-SI"/>
        </w:rPr>
        <w:lastRenderedPageBreak/>
        <w:t xml:space="preserve">Slika </w:t>
      </w:r>
      <w:r w:rsidRPr="002521CE">
        <w:rPr>
          <w:lang w:val="sl-SI"/>
        </w:rPr>
        <w:fldChar w:fldCharType="begin"/>
      </w:r>
      <w:r w:rsidRPr="002521CE">
        <w:rPr>
          <w:lang w:val="sl-SI"/>
        </w:rPr>
        <w:instrText xml:space="preserve"> SEQ Slika \* ARABIC </w:instrText>
      </w:r>
      <w:r w:rsidRPr="002521CE">
        <w:rPr>
          <w:lang w:val="sl-SI"/>
        </w:rPr>
        <w:fldChar w:fldCharType="separate"/>
      </w:r>
      <w:r>
        <w:rPr>
          <w:noProof/>
          <w:lang w:val="sl-SI"/>
        </w:rPr>
        <w:t>12</w:t>
      </w:r>
      <w:r w:rsidRPr="002521CE">
        <w:rPr>
          <w:lang w:val="sl-SI"/>
        </w:rPr>
        <w:fldChar w:fldCharType="end"/>
      </w:r>
      <w:r w:rsidRPr="002521CE">
        <w:rPr>
          <w:lang w:val="sl-SI"/>
        </w:rPr>
        <w:t>:</w:t>
      </w:r>
      <w:r w:rsidRPr="002521CE">
        <w:rPr>
          <w:lang w:val="sl-SI"/>
        </w:rPr>
        <w:tab/>
      </w:r>
      <w:r>
        <w:rPr>
          <w:b w:val="0"/>
          <w:lang w:val="sl-SI"/>
        </w:rPr>
        <w:t>Disperzijski oblak onesnaženja 100 dni po onesnaženju</w:t>
      </w:r>
      <w:bookmarkEnd w:id="82"/>
    </w:p>
    <w:p w14:paraId="28623454" w14:textId="77777777" w:rsidR="00452BF5" w:rsidRDefault="00452BF5" w:rsidP="00BE14D6">
      <w:pPr>
        <w:rPr>
          <w:lang w:val="sl-SI"/>
        </w:rPr>
      </w:pPr>
    </w:p>
    <w:p w14:paraId="5A7E4332" w14:textId="77777777" w:rsidR="00452BF5" w:rsidRDefault="00452BF5" w:rsidP="00BE14D6">
      <w:pPr>
        <w:rPr>
          <w:lang w:val="sl-SI"/>
        </w:rPr>
      </w:pPr>
      <w:r>
        <w:rPr>
          <w:noProof/>
        </w:rPr>
        <w:drawing>
          <wp:inline distT="0" distB="0" distL="0" distR="0" wp14:anchorId="208E1817" wp14:editId="063EDF42">
            <wp:extent cx="5761355" cy="34442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d.bmp"/>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61355" cy="3444240"/>
                    </a:xfrm>
                    <a:prstGeom prst="rect">
                      <a:avLst/>
                    </a:prstGeom>
                  </pic:spPr>
                </pic:pic>
              </a:graphicData>
            </a:graphic>
          </wp:inline>
        </w:drawing>
      </w:r>
    </w:p>
    <w:p w14:paraId="38E4B659" w14:textId="77777777" w:rsidR="00452BF5" w:rsidRPr="002521CE" w:rsidRDefault="00452BF5" w:rsidP="00452BF5">
      <w:pPr>
        <w:pStyle w:val="Caption"/>
        <w:ind w:left="851" w:hanging="851"/>
        <w:rPr>
          <w:b w:val="0"/>
          <w:lang w:val="sl-SI"/>
        </w:rPr>
      </w:pPr>
      <w:bookmarkStart w:id="83" w:name="_Toc153107638"/>
      <w:r w:rsidRPr="002521CE">
        <w:rPr>
          <w:lang w:val="sl-SI"/>
        </w:rPr>
        <w:t xml:space="preserve">Slika </w:t>
      </w:r>
      <w:r w:rsidRPr="002521CE">
        <w:rPr>
          <w:lang w:val="sl-SI"/>
        </w:rPr>
        <w:fldChar w:fldCharType="begin"/>
      </w:r>
      <w:r w:rsidRPr="002521CE">
        <w:rPr>
          <w:lang w:val="sl-SI"/>
        </w:rPr>
        <w:instrText xml:space="preserve"> SEQ Slika \* ARABIC </w:instrText>
      </w:r>
      <w:r w:rsidRPr="002521CE">
        <w:rPr>
          <w:lang w:val="sl-SI"/>
        </w:rPr>
        <w:fldChar w:fldCharType="separate"/>
      </w:r>
      <w:r>
        <w:rPr>
          <w:noProof/>
          <w:lang w:val="sl-SI"/>
        </w:rPr>
        <w:t>13</w:t>
      </w:r>
      <w:r w:rsidRPr="002521CE">
        <w:rPr>
          <w:lang w:val="sl-SI"/>
        </w:rPr>
        <w:fldChar w:fldCharType="end"/>
      </w:r>
      <w:r w:rsidRPr="002521CE">
        <w:rPr>
          <w:lang w:val="sl-SI"/>
        </w:rPr>
        <w:t>:</w:t>
      </w:r>
      <w:r w:rsidRPr="002521CE">
        <w:rPr>
          <w:lang w:val="sl-SI"/>
        </w:rPr>
        <w:tab/>
      </w:r>
      <w:r>
        <w:rPr>
          <w:b w:val="0"/>
          <w:lang w:val="sl-SI"/>
        </w:rPr>
        <w:t>Disperzijski oblak onesnaženja 200 dni po onesnaženju</w:t>
      </w:r>
      <w:bookmarkEnd w:id="83"/>
    </w:p>
    <w:p w14:paraId="39343E5D" w14:textId="77777777" w:rsidR="00452BF5" w:rsidRDefault="00452BF5" w:rsidP="00BE14D6">
      <w:pPr>
        <w:rPr>
          <w:lang w:val="sl-SI"/>
        </w:rPr>
      </w:pPr>
      <w:r>
        <w:rPr>
          <w:noProof/>
        </w:rPr>
        <w:drawing>
          <wp:inline distT="0" distB="0" distL="0" distR="0" wp14:anchorId="3507A398" wp14:editId="011BD60A">
            <wp:extent cx="5761355" cy="34442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0d.bmp"/>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61355" cy="3444240"/>
                    </a:xfrm>
                    <a:prstGeom prst="rect">
                      <a:avLst/>
                    </a:prstGeom>
                  </pic:spPr>
                </pic:pic>
              </a:graphicData>
            </a:graphic>
          </wp:inline>
        </w:drawing>
      </w:r>
    </w:p>
    <w:p w14:paraId="24493AF2" w14:textId="77777777" w:rsidR="00452BF5" w:rsidRPr="002521CE" w:rsidRDefault="00452BF5" w:rsidP="00452BF5">
      <w:pPr>
        <w:pStyle w:val="Caption"/>
        <w:ind w:left="851" w:hanging="851"/>
        <w:rPr>
          <w:b w:val="0"/>
          <w:lang w:val="sl-SI"/>
        </w:rPr>
      </w:pPr>
      <w:bookmarkStart w:id="84" w:name="_Toc153107639"/>
      <w:r w:rsidRPr="002521CE">
        <w:rPr>
          <w:lang w:val="sl-SI"/>
        </w:rPr>
        <w:t xml:space="preserve">Slika </w:t>
      </w:r>
      <w:r w:rsidRPr="002521CE">
        <w:rPr>
          <w:lang w:val="sl-SI"/>
        </w:rPr>
        <w:fldChar w:fldCharType="begin"/>
      </w:r>
      <w:r w:rsidRPr="002521CE">
        <w:rPr>
          <w:lang w:val="sl-SI"/>
        </w:rPr>
        <w:instrText xml:space="preserve"> SEQ Slika \* ARABIC </w:instrText>
      </w:r>
      <w:r w:rsidRPr="002521CE">
        <w:rPr>
          <w:lang w:val="sl-SI"/>
        </w:rPr>
        <w:fldChar w:fldCharType="separate"/>
      </w:r>
      <w:r>
        <w:rPr>
          <w:noProof/>
          <w:lang w:val="sl-SI"/>
        </w:rPr>
        <w:t>14</w:t>
      </w:r>
      <w:r w:rsidRPr="002521CE">
        <w:rPr>
          <w:lang w:val="sl-SI"/>
        </w:rPr>
        <w:fldChar w:fldCharType="end"/>
      </w:r>
      <w:r w:rsidRPr="002521CE">
        <w:rPr>
          <w:lang w:val="sl-SI"/>
        </w:rPr>
        <w:t>:</w:t>
      </w:r>
      <w:r w:rsidRPr="002521CE">
        <w:rPr>
          <w:lang w:val="sl-SI"/>
        </w:rPr>
        <w:tab/>
      </w:r>
      <w:r>
        <w:rPr>
          <w:b w:val="0"/>
          <w:lang w:val="sl-SI"/>
        </w:rPr>
        <w:t>Disperzijski oblak onesnaženja 250 dni po onesnaženju</w:t>
      </w:r>
      <w:bookmarkEnd w:id="84"/>
    </w:p>
    <w:p w14:paraId="2867227E" w14:textId="77777777" w:rsidR="00452BF5" w:rsidRDefault="00452BF5" w:rsidP="00BE14D6">
      <w:pPr>
        <w:rPr>
          <w:lang w:val="sl-SI"/>
        </w:rPr>
      </w:pPr>
    </w:p>
    <w:p w14:paraId="17A307AE" w14:textId="77777777" w:rsidR="00452BF5" w:rsidRDefault="00452BF5" w:rsidP="00BE14D6">
      <w:pPr>
        <w:rPr>
          <w:lang w:val="sl-SI"/>
        </w:rPr>
      </w:pPr>
    </w:p>
    <w:p w14:paraId="646A51C2" w14:textId="77777777" w:rsidR="00452BF5" w:rsidRDefault="00452BF5" w:rsidP="00BE14D6">
      <w:pPr>
        <w:rPr>
          <w:lang w:val="sl-SI"/>
        </w:rPr>
      </w:pPr>
    </w:p>
    <w:p w14:paraId="5DCF7E7B" w14:textId="77777777" w:rsidR="003949AD" w:rsidRDefault="00452BF5" w:rsidP="00BE14D6">
      <w:pPr>
        <w:rPr>
          <w:lang w:val="sl-SI"/>
        </w:rPr>
      </w:pPr>
      <w:r>
        <w:rPr>
          <w:noProof/>
        </w:rPr>
        <w:drawing>
          <wp:inline distT="0" distB="0" distL="0" distR="0" wp14:anchorId="23EEEC9D" wp14:editId="1FF8189B">
            <wp:extent cx="5761355" cy="34442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5d.bmp"/>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61355" cy="3444240"/>
                    </a:xfrm>
                    <a:prstGeom prst="rect">
                      <a:avLst/>
                    </a:prstGeom>
                  </pic:spPr>
                </pic:pic>
              </a:graphicData>
            </a:graphic>
          </wp:inline>
        </w:drawing>
      </w:r>
    </w:p>
    <w:p w14:paraId="7C3409F3" w14:textId="77777777" w:rsidR="00452BF5" w:rsidRPr="002521CE" w:rsidRDefault="00452BF5" w:rsidP="00452BF5">
      <w:pPr>
        <w:pStyle w:val="Caption"/>
        <w:ind w:left="851" w:hanging="851"/>
        <w:rPr>
          <w:b w:val="0"/>
          <w:lang w:val="sl-SI"/>
        </w:rPr>
      </w:pPr>
      <w:bookmarkStart w:id="85" w:name="_Toc153107640"/>
      <w:r w:rsidRPr="002521CE">
        <w:rPr>
          <w:lang w:val="sl-SI"/>
        </w:rPr>
        <w:t xml:space="preserve">Slika </w:t>
      </w:r>
      <w:r w:rsidRPr="002521CE">
        <w:rPr>
          <w:lang w:val="sl-SI"/>
        </w:rPr>
        <w:fldChar w:fldCharType="begin"/>
      </w:r>
      <w:r w:rsidRPr="002521CE">
        <w:rPr>
          <w:lang w:val="sl-SI"/>
        </w:rPr>
        <w:instrText xml:space="preserve"> SEQ Slika \* ARABIC </w:instrText>
      </w:r>
      <w:r w:rsidRPr="002521CE">
        <w:rPr>
          <w:lang w:val="sl-SI"/>
        </w:rPr>
        <w:fldChar w:fldCharType="separate"/>
      </w:r>
      <w:r>
        <w:rPr>
          <w:noProof/>
          <w:lang w:val="sl-SI"/>
        </w:rPr>
        <w:t>15</w:t>
      </w:r>
      <w:r w:rsidRPr="002521CE">
        <w:rPr>
          <w:lang w:val="sl-SI"/>
        </w:rPr>
        <w:fldChar w:fldCharType="end"/>
      </w:r>
      <w:r w:rsidRPr="002521CE">
        <w:rPr>
          <w:lang w:val="sl-SI"/>
        </w:rPr>
        <w:t>:</w:t>
      </w:r>
      <w:r w:rsidRPr="002521CE">
        <w:rPr>
          <w:lang w:val="sl-SI"/>
        </w:rPr>
        <w:tab/>
      </w:r>
      <w:r>
        <w:rPr>
          <w:b w:val="0"/>
          <w:lang w:val="sl-SI"/>
        </w:rPr>
        <w:t>Disperzijski oblak onesnaženja 365 dni po onesnaženju</w:t>
      </w:r>
      <w:bookmarkEnd w:id="85"/>
    </w:p>
    <w:p w14:paraId="736EA43D" w14:textId="77777777" w:rsidR="00452BF5" w:rsidRDefault="00452BF5" w:rsidP="00BE14D6">
      <w:pPr>
        <w:rPr>
          <w:lang w:val="sl-SI"/>
        </w:rPr>
      </w:pPr>
      <w:r>
        <w:rPr>
          <w:lang w:val="sl-SI"/>
        </w:rPr>
        <w:t xml:space="preserve">Kot je razvidno iz slik 12 do 15 disperzijski oblak onesnaževala potuje po poti isti poti kot je smer delcev. Glede na izračune onesnaženje ne poseže v vodni vir Skorba. Prav tako je razvidno, da se </w:t>
      </w:r>
      <w:r w:rsidR="00B13825">
        <w:rPr>
          <w:lang w:val="sl-SI"/>
        </w:rPr>
        <w:t>vsebost benzena mde potjo zaradi razrečenja močno znižuje (Slike 12 do 15)</w:t>
      </w:r>
    </w:p>
    <w:p w14:paraId="769FA6D4" w14:textId="77777777" w:rsidR="00BE14D6" w:rsidRPr="00EE617F" w:rsidRDefault="00BE14D6" w:rsidP="00BE14D6">
      <w:pPr>
        <w:rPr>
          <w:lang w:val="sl-SI"/>
        </w:rPr>
      </w:pPr>
      <w:r w:rsidRPr="00EE617F">
        <w:rPr>
          <w:lang w:val="sl-SI"/>
        </w:rPr>
        <w:t xml:space="preserve">Ker pa gre za občutljivo območje vodnih virov in možne negotovosti v </w:t>
      </w:r>
      <w:r>
        <w:rPr>
          <w:lang w:val="sl-SI"/>
        </w:rPr>
        <w:t>modelu, predlagamo monitoring s tremi opazovalnimi piezometri</w:t>
      </w:r>
      <w:r w:rsidRPr="00EE617F">
        <w:rPr>
          <w:lang w:val="sl-SI"/>
        </w:rPr>
        <w:t>, v okviru katerega predlagamo vzorčevanje 4 krat na leto. Menimo, da na osnovi take frekvence opazovanj, onesnaženje lahko zaznamo dovolj zgodaj. Ocenjujemo, da s prej predlaganim monitoringom morebitno onesnaženje na piezometr</w:t>
      </w:r>
      <w:r>
        <w:rPr>
          <w:lang w:val="sl-SI"/>
        </w:rPr>
        <w:t>ih</w:t>
      </w:r>
      <w:r w:rsidRPr="00EE617F">
        <w:rPr>
          <w:lang w:val="sl-SI"/>
        </w:rPr>
        <w:t>, lahko ugotovimo že ob prvem naslednjem vzorčevanju, ki se dogodi po dogodku onesnaženja.</w:t>
      </w:r>
    </w:p>
    <w:p w14:paraId="65CFF7CB" w14:textId="77777777" w:rsidR="00BE14D6" w:rsidRPr="00EE617F" w:rsidRDefault="00BE14D6" w:rsidP="00BE14D6">
      <w:pPr>
        <w:rPr>
          <w:u w:val="single"/>
          <w:lang w:val="sl-SI"/>
        </w:rPr>
      </w:pPr>
      <w:r w:rsidRPr="00EE617F">
        <w:rPr>
          <w:u w:val="single"/>
          <w:lang w:val="sl-SI"/>
        </w:rPr>
        <w:t xml:space="preserve">Na osnovi izračunov matematičnega modeliranja je možno ugotoviti, da vodni vir </w:t>
      </w:r>
      <w:r>
        <w:rPr>
          <w:u w:val="single"/>
          <w:lang w:val="sl-SI"/>
        </w:rPr>
        <w:t>S</w:t>
      </w:r>
      <w:r w:rsidRPr="00EE617F">
        <w:rPr>
          <w:u w:val="single"/>
          <w:lang w:val="sl-SI"/>
        </w:rPr>
        <w:t>korba ni ogrožen!</w:t>
      </w:r>
    </w:p>
    <w:p w14:paraId="76620C6C" w14:textId="77777777" w:rsidR="00D83600" w:rsidRPr="002521CE" w:rsidRDefault="00D83600" w:rsidP="002201CA">
      <w:pPr>
        <w:rPr>
          <w:lang w:val="sl-SI"/>
        </w:rPr>
      </w:pPr>
    </w:p>
    <w:p w14:paraId="2A8377BB" w14:textId="77777777" w:rsidR="00596899" w:rsidRPr="002521CE" w:rsidRDefault="003B6868" w:rsidP="00596899">
      <w:pPr>
        <w:spacing w:line="276" w:lineRule="auto"/>
        <w:jc w:val="left"/>
        <w:rPr>
          <w:lang w:val="sl-SI"/>
        </w:rPr>
        <w:sectPr w:rsidR="00596899" w:rsidRPr="002521CE" w:rsidSect="00DF3403">
          <w:pgSz w:w="11907" w:h="16839" w:code="9"/>
          <w:pgMar w:top="1417" w:right="1417" w:bottom="1417" w:left="1417" w:header="708" w:footer="708" w:gutter="0"/>
          <w:cols w:space="708"/>
          <w:docGrid w:linePitch="360"/>
        </w:sectPr>
      </w:pPr>
      <w:r w:rsidRPr="002521CE">
        <w:rPr>
          <w:lang w:val="sl-SI"/>
        </w:rPr>
        <w:t xml:space="preserve"> </w:t>
      </w:r>
    </w:p>
    <w:p w14:paraId="10951B60" w14:textId="77777777" w:rsidR="009D7EC2" w:rsidRPr="002521CE" w:rsidRDefault="009D7EC2" w:rsidP="005C38F5">
      <w:pPr>
        <w:pStyle w:val="Heading1"/>
        <w:rPr>
          <w:lang w:val="sl-SI"/>
        </w:rPr>
      </w:pPr>
      <w:bookmarkStart w:id="86" w:name="_Toc61493199"/>
      <w:r w:rsidRPr="002521CE">
        <w:rPr>
          <w:lang w:val="sl-SI"/>
        </w:rPr>
        <w:lastRenderedPageBreak/>
        <w:t>12.</w:t>
      </w:r>
      <w:r w:rsidRPr="002521CE">
        <w:rPr>
          <w:lang w:val="sl-SI"/>
        </w:rPr>
        <w:tab/>
        <w:t>PREDLOG UKREPOV ZA ZAŠČITO</w:t>
      </w:r>
      <w:bookmarkEnd w:id="86"/>
      <w:r w:rsidRPr="002521CE">
        <w:rPr>
          <w:lang w:val="sl-SI"/>
        </w:rPr>
        <w:t xml:space="preserve"> </w:t>
      </w:r>
    </w:p>
    <w:p w14:paraId="4347EE91" w14:textId="77777777" w:rsidR="00FB1B4B" w:rsidRPr="002521CE" w:rsidRDefault="00FB1B4B" w:rsidP="005C38F5">
      <w:pPr>
        <w:spacing w:after="0"/>
        <w:rPr>
          <w:lang w:val="sl-SI"/>
        </w:rPr>
      </w:pPr>
    </w:p>
    <w:p w14:paraId="39980F76" w14:textId="77777777" w:rsidR="003E168E" w:rsidRPr="003E168E" w:rsidRDefault="003E168E" w:rsidP="003E168E">
      <w:pPr>
        <w:rPr>
          <w:b/>
          <w:bCs/>
          <w:lang w:val="sl-SI"/>
        </w:rPr>
      </w:pPr>
      <w:bookmarkStart w:id="87" w:name="_Toc391984729"/>
      <w:bookmarkStart w:id="88" w:name="_Toc473984240"/>
      <w:r>
        <w:rPr>
          <w:b/>
          <w:bCs/>
          <w:lang w:val="sl-SI"/>
        </w:rPr>
        <w:t>12</w:t>
      </w:r>
      <w:r w:rsidRPr="003E168E">
        <w:rPr>
          <w:b/>
          <w:bCs/>
          <w:lang w:val="sl-SI"/>
        </w:rPr>
        <w:t>.1</w:t>
      </w:r>
      <w:r w:rsidRPr="003E168E">
        <w:rPr>
          <w:b/>
          <w:bCs/>
          <w:lang w:val="sl-SI"/>
        </w:rPr>
        <w:tab/>
        <w:t xml:space="preserve">Ukrepi za zaščito med </w:t>
      </w:r>
      <w:bookmarkEnd w:id="87"/>
      <w:r w:rsidRPr="003E168E">
        <w:rPr>
          <w:b/>
          <w:bCs/>
          <w:lang w:val="sl-SI"/>
        </w:rPr>
        <w:t>gradbeno-rudarskimi deli</w:t>
      </w:r>
      <w:bookmarkEnd w:id="88"/>
    </w:p>
    <w:p w14:paraId="1995F318" w14:textId="77777777" w:rsidR="003E168E" w:rsidRPr="003E168E" w:rsidRDefault="003E168E" w:rsidP="003E168E">
      <w:pPr>
        <w:rPr>
          <w:lang w:val="sl-SI"/>
        </w:rPr>
      </w:pPr>
      <w:r w:rsidRPr="003E168E">
        <w:rPr>
          <w:lang w:val="sl-SI"/>
        </w:rPr>
        <w:t xml:space="preserve">Med gradbeno - rudarskimi deli se morajo ukrepi izvajati na celotnem območju gradbišča, transportnih poteh in drugih manipulativnih površinah, ki so v povezavi s predvidenimi posegi ob izgradnji. Ukrepi se nanašajo predvsem na preprečevanje razlitja, izpiranja ali izluževanja nevarnih kemikalij v tla na območju gradbeno-rudarskih posegov. </w:t>
      </w:r>
    </w:p>
    <w:p w14:paraId="289B8F4D" w14:textId="77777777" w:rsidR="003E168E" w:rsidRPr="003E168E" w:rsidRDefault="003E168E" w:rsidP="003E168E">
      <w:pPr>
        <w:rPr>
          <w:u w:val="single"/>
          <w:lang w:val="sl-SI"/>
        </w:rPr>
      </w:pPr>
      <w:r w:rsidRPr="003E168E">
        <w:rPr>
          <w:u w:val="single"/>
          <w:lang w:val="sl-SI"/>
        </w:rPr>
        <w:t>Najpomembnejši ukrepi so:</w:t>
      </w:r>
    </w:p>
    <w:p w14:paraId="72D53D8F" w14:textId="77777777" w:rsidR="003E168E" w:rsidRPr="003E168E" w:rsidRDefault="003E168E" w:rsidP="002323B0">
      <w:pPr>
        <w:numPr>
          <w:ilvl w:val="0"/>
          <w:numId w:val="2"/>
        </w:numPr>
        <w:rPr>
          <w:lang w:val="sl-SI"/>
        </w:rPr>
      </w:pPr>
      <w:r w:rsidRPr="003E168E">
        <w:rPr>
          <w:lang w:val="sl-SI"/>
        </w:rPr>
        <w:t xml:space="preserve">Izvajalec gradbeno-rudarskih del mora izdelati projekt ureditve gradbišča, iz katerega bodo razvidne pozicije gradbiščne ograje, transportnih poti, pisarn, sanitarij in garderob, skladišč, deponij materiala, popis gradbene in rudarsko-gradbene mehanizacije, podatki o komunalnih priključkih, načinu črpanja morebitne vode iz gramoznice, predvideno ravnanje z odpadki in nevarnimi snovmi, ki bodo nastajali med gradnjo ter morebitno skladiščenje nevarnih snovi. </w:t>
      </w:r>
    </w:p>
    <w:p w14:paraId="79A786D0" w14:textId="77777777" w:rsidR="003E168E" w:rsidRPr="003E168E" w:rsidRDefault="003E168E" w:rsidP="002323B0">
      <w:pPr>
        <w:numPr>
          <w:ilvl w:val="0"/>
          <w:numId w:val="2"/>
        </w:numPr>
        <w:rPr>
          <w:lang w:val="sl-SI"/>
        </w:rPr>
      </w:pPr>
      <w:r w:rsidRPr="003E168E">
        <w:rPr>
          <w:lang w:val="sl-SI"/>
        </w:rPr>
        <w:t xml:space="preserve">Nepooblaščenim osebam je dostop na območje gradbišča prepovedan. </w:t>
      </w:r>
    </w:p>
    <w:p w14:paraId="2AEBE11C" w14:textId="77777777" w:rsidR="003E168E" w:rsidRPr="003E168E" w:rsidRDefault="003E168E" w:rsidP="002323B0">
      <w:pPr>
        <w:numPr>
          <w:ilvl w:val="0"/>
          <w:numId w:val="2"/>
        </w:numPr>
        <w:rPr>
          <w:lang w:val="sl-SI"/>
        </w:rPr>
      </w:pPr>
      <w:r w:rsidRPr="003E168E">
        <w:rPr>
          <w:lang w:val="sl-SI"/>
        </w:rPr>
        <w:t>Vse osebje; izvajalci, nadzor in drugi, morajo biti seznanjeni z ukrepi varstva podzemne vode.</w:t>
      </w:r>
    </w:p>
    <w:p w14:paraId="3627B947" w14:textId="77777777" w:rsidR="003E168E" w:rsidRPr="003E168E" w:rsidRDefault="003E168E" w:rsidP="002323B0">
      <w:pPr>
        <w:numPr>
          <w:ilvl w:val="0"/>
          <w:numId w:val="2"/>
        </w:numPr>
        <w:rPr>
          <w:lang w:val="sl-SI"/>
        </w:rPr>
      </w:pPr>
      <w:r w:rsidRPr="003E168E">
        <w:rPr>
          <w:lang w:val="sl-SI"/>
        </w:rPr>
        <w:t>V zemeljske nasipe in tampone se ne sme vgrajevati materialov, ki bi lahko (z izpiranjem izluženjem ipd.) onesnažili podzemno vodo.</w:t>
      </w:r>
    </w:p>
    <w:p w14:paraId="2CFBA4EC" w14:textId="77777777" w:rsidR="003E168E" w:rsidRPr="003E168E" w:rsidRDefault="003E168E" w:rsidP="002323B0">
      <w:pPr>
        <w:numPr>
          <w:ilvl w:val="0"/>
          <w:numId w:val="2"/>
        </w:numPr>
        <w:rPr>
          <w:lang w:val="sl-SI"/>
        </w:rPr>
      </w:pPr>
      <w:r w:rsidRPr="003E168E">
        <w:rPr>
          <w:lang w:val="sl-SI"/>
        </w:rPr>
        <w:t xml:space="preserve">Delovišče mora biti organizirano tako, da je verjetnost onesnaženja zmanjšana na najmanjšo možno mero. </w:t>
      </w:r>
    </w:p>
    <w:p w14:paraId="4CF2BA31" w14:textId="77777777" w:rsidR="003E168E" w:rsidRPr="003E168E" w:rsidRDefault="003E168E" w:rsidP="002323B0">
      <w:pPr>
        <w:numPr>
          <w:ilvl w:val="0"/>
          <w:numId w:val="2"/>
        </w:numPr>
        <w:rPr>
          <w:lang w:val="sl-SI"/>
        </w:rPr>
      </w:pPr>
      <w:r w:rsidRPr="003E168E">
        <w:rPr>
          <w:lang w:val="sl-SI"/>
        </w:rPr>
        <w:t>Strogo prepovedano je izlivanje nevarnih in drugih tekočih odpadkov v tla.</w:t>
      </w:r>
    </w:p>
    <w:p w14:paraId="16DDB615" w14:textId="77777777" w:rsidR="003E168E" w:rsidRPr="003E168E" w:rsidRDefault="003E168E" w:rsidP="002323B0">
      <w:pPr>
        <w:numPr>
          <w:ilvl w:val="0"/>
          <w:numId w:val="2"/>
        </w:numPr>
        <w:rPr>
          <w:lang w:val="sl-SI"/>
        </w:rPr>
      </w:pPr>
      <w:r w:rsidRPr="003E168E">
        <w:rPr>
          <w:lang w:val="sl-SI"/>
        </w:rPr>
        <w:t>Za začasne prometne in pridobivalne površine naj se prednostno uporabijo obstoječe infrastrukturne in druge manipulativne površine. Tudi te površine morajo biti opredeljene (določene) pred začetkom izvajanja del.</w:t>
      </w:r>
    </w:p>
    <w:p w14:paraId="529EF3A8" w14:textId="77777777" w:rsidR="003E168E" w:rsidRPr="003E168E" w:rsidRDefault="003E168E" w:rsidP="002323B0">
      <w:pPr>
        <w:numPr>
          <w:ilvl w:val="0"/>
          <w:numId w:val="2"/>
        </w:numPr>
        <w:rPr>
          <w:lang w:val="sl-SI"/>
        </w:rPr>
      </w:pPr>
      <w:r w:rsidRPr="003E168E">
        <w:rPr>
          <w:lang w:val="sl-SI"/>
        </w:rPr>
        <w:t>Pri pridobivanju se smejo uporabljati le tehnično ustrezna vozila in naprave; predvsem je potrebno redno preverjati morebitno puščanje motornih olj ipd.</w:t>
      </w:r>
    </w:p>
    <w:p w14:paraId="36F65E6E" w14:textId="77777777" w:rsidR="003E168E" w:rsidRPr="003E168E" w:rsidRDefault="003E168E" w:rsidP="002323B0">
      <w:pPr>
        <w:numPr>
          <w:ilvl w:val="0"/>
          <w:numId w:val="2"/>
        </w:numPr>
        <w:rPr>
          <w:lang w:val="sl-SI"/>
        </w:rPr>
      </w:pPr>
      <w:r w:rsidRPr="003E168E">
        <w:rPr>
          <w:lang w:val="sl-SI"/>
        </w:rPr>
        <w:t>Gorivo za stroje je potrebno dovažati sproti in po potrebi. Oskrba strojev in naprav z gorivom na delovišču ni dovoljena.</w:t>
      </w:r>
    </w:p>
    <w:p w14:paraId="2491791B" w14:textId="77777777" w:rsidR="003E168E" w:rsidRPr="003E168E" w:rsidRDefault="003E168E" w:rsidP="002323B0">
      <w:pPr>
        <w:numPr>
          <w:ilvl w:val="0"/>
          <w:numId w:val="2"/>
        </w:numPr>
        <w:rPr>
          <w:lang w:val="sl-SI"/>
        </w:rPr>
      </w:pPr>
      <w:r w:rsidRPr="003E168E">
        <w:rPr>
          <w:lang w:val="sl-SI"/>
        </w:rPr>
        <w:t>Sanitarije na delovišču, razen kemičnih stranišč, niso dovoljene.</w:t>
      </w:r>
    </w:p>
    <w:p w14:paraId="7BDFBDCC" w14:textId="77777777" w:rsidR="003E168E" w:rsidRPr="003E168E" w:rsidRDefault="003E168E" w:rsidP="002323B0">
      <w:pPr>
        <w:numPr>
          <w:ilvl w:val="0"/>
          <w:numId w:val="2"/>
        </w:numPr>
        <w:rPr>
          <w:lang w:val="sl-SI"/>
        </w:rPr>
      </w:pPr>
      <w:r w:rsidRPr="003E168E">
        <w:rPr>
          <w:lang w:val="sl-SI"/>
        </w:rPr>
        <w:t xml:space="preserve">Izvajalec mora zagotoviti, da izvajalci gradbeno-rudarskih del na delovišču hranijo ali začasno skladiščijo odpadke, ki nastanejo pri gradbeno-rudarskih delih, ločeno po vrstah odpadkov iz klasifikacijskega seznama odpadkov. </w:t>
      </w:r>
    </w:p>
    <w:p w14:paraId="518135C4" w14:textId="77777777" w:rsidR="003E168E" w:rsidRPr="003E168E" w:rsidRDefault="003E168E" w:rsidP="002323B0">
      <w:pPr>
        <w:numPr>
          <w:ilvl w:val="0"/>
          <w:numId w:val="2"/>
        </w:numPr>
        <w:rPr>
          <w:lang w:val="sl-SI"/>
        </w:rPr>
      </w:pPr>
      <w:r w:rsidRPr="003E168E">
        <w:rPr>
          <w:lang w:val="sl-SI"/>
        </w:rPr>
        <w:lastRenderedPageBreak/>
        <w:t xml:space="preserve">Izvajalec mora zagotoviti, da izvajalci gradbeno-rudarskih del odpadke hranijo ali začasno skladiščijo na gradbišču tako, da ne onesnažujejo okolja in je zbiralcu odpadkov omogočen dostop in njihov prevzem. </w:t>
      </w:r>
    </w:p>
    <w:p w14:paraId="64F88761" w14:textId="77777777" w:rsidR="003E168E" w:rsidRPr="003E168E" w:rsidRDefault="003E168E" w:rsidP="002323B0">
      <w:pPr>
        <w:numPr>
          <w:ilvl w:val="0"/>
          <w:numId w:val="2"/>
        </w:numPr>
        <w:rPr>
          <w:lang w:val="sl-SI"/>
        </w:rPr>
      </w:pPr>
      <w:r w:rsidRPr="003E168E">
        <w:rPr>
          <w:lang w:val="sl-SI"/>
        </w:rPr>
        <w:t xml:space="preserve">Morebitne nevarne odpadke je potrebno zbirati ločeno (prepovedano je mešanje z nenevarnimi). V ta namen mora biti določeno in ustrezno opremljeno mesto na gradbišču za sortiranje. Skladiščne posode morajo biti iz ustreznih materialov odpornih na skladiščene snovi, zaprte in ustrezno označene (oznaka nevarnosti), s čimer bo preprečeno iztekanje ali izpiranje. </w:t>
      </w:r>
    </w:p>
    <w:p w14:paraId="2D6E72A6" w14:textId="77777777" w:rsidR="003E168E" w:rsidRPr="003E168E" w:rsidRDefault="003E168E" w:rsidP="002323B0">
      <w:pPr>
        <w:numPr>
          <w:ilvl w:val="0"/>
          <w:numId w:val="2"/>
        </w:numPr>
        <w:rPr>
          <w:lang w:val="sl-SI"/>
        </w:rPr>
      </w:pPr>
      <w:r w:rsidRPr="003E168E">
        <w:rPr>
          <w:lang w:val="sl-SI"/>
        </w:rPr>
        <w:t>Skladiščenje morebitnih nevarnih snovi/kemikalij ni dovoljeno!</w:t>
      </w:r>
    </w:p>
    <w:p w14:paraId="01311F0E" w14:textId="77777777" w:rsidR="003E168E" w:rsidRPr="003E168E" w:rsidRDefault="003E168E" w:rsidP="002323B0">
      <w:pPr>
        <w:numPr>
          <w:ilvl w:val="0"/>
          <w:numId w:val="2"/>
        </w:numPr>
        <w:rPr>
          <w:lang w:val="sl-SI"/>
        </w:rPr>
      </w:pPr>
      <w:r w:rsidRPr="003E168E">
        <w:rPr>
          <w:lang w:val="sl-SI"/>
        </w:rPr>
        <w:t xml:space="preserve">V primeru nesreče je potrebno takoj izkopati onesnaženo zemljino in jo deponirati na ustrezno lokacijo ter predati pooblaščeni organizaciji za ravnanje s tovrstnimi odpadki. Izvajalec gradbeno-rudarskih del mora zagotoviti ustrezna adsorbcijska sredstva za omejitev in zajem nevarnih tekočin in drugih materialov. Adsorbcijska sredstva morajo biti uskladiščena na območju gradbišča in takoj dostopna. </w:t>
      </w:r>
    </w:p>
    <w:p w14:paraId="5480F9E8" w14:textId="77777777" w:rsidR="003E168E" w:rsidRPr="003E168E" w:rsidRDefault="003E168E" w:rsidP="002323B0">
      <w:pPr>
        <w:numPr>
          <w:ilvl w:val="0"/>
          <w:numId w:val="2"/>
        </w:numPr>
        <w:rPr>
          <w:lang w:val="sl-SI"/>
        </w:rPr>
      </w:pPr>
      <w:r w:rsidRPr="003E168E">
        <w:rPr>
          <w:lang w:val="sl-SI"/>
        </w:rPr>
        <w:t xml:space="preserve">V primeru nesreče je potrebno obvestiti vse za to pristojne službe, ki po potrebi odredijo ogled razlitja/razsutja in še sprejem dodatnih sanacijskih ukrepov ter monitoring. </w:t>
      </w:r>
    </w:p>
    <w:p w14:paraId="73001E5C" w14:textId="77777777" w:rsidR="003E168E" w:rsidRPr="003E168E" w:rsidRDefault="003E168E" w:rsidP="002323B0">
      <w:pPr>
        <w:numPr>
          <w:ilvl w:val="0"/>
          <w:numId w:val="2"/>
        </w:numPr>
        <w:rPr>
          <w:lang w:val="sl-SI"/>
        </w:rPr>
      </w:pPr>
      <w:r w:rsidRPr="003E168E">
        <w:rPr>
          <w:lang w:val="sl-SI"/>
        </w:rPr>
        <w:t xml:space="preserve">Po končani gradnji je potrebno odstraniti vse ostanke morebitne deponije materialov, ki bi nastale v tem času. </w:t>
      </w:r>
    </w:p>
    <w:p w14:paraId="669995FF" w14:textId="77777777" w:rsidR="003E168E" w:rsidRPr="003E168E" w:rsidRDefault="003E168E" w:rsidP="003E168E">
      <w:pPr>
        <w:rPr>
          <w:b/>
          <w:lang w:val="sl-SI"/>
        </w:rPr>
      </w:pPr>
      <w:bookmarkStart w:id="89" w:name="_Toc391984730"/>
      <w:bookmarkStart w:id="90" w:name="_Toc389631885"/>
      <w:bookmarkStart w:id="91" w:name="_Toc324147167"/>
      <w:bookmarkStart w:id="92" w:name="_Toc473984241"/>
      <w:r>
        <w:rPr>
          <w:b/>
          <w:lang w:val="sl-SI"/>
        </w:rPr>
        <w:t>12</w:t>
      </w:r>
      <w:r w:rsidRPr="003E168E">
        <w:rPr>
          <w:b/>
          <w:lang w:val="sl-SI"/>
        </w:rPr>
        <w:t>.2</w:t>
      </w:r>
      <w:r w:rsidRPr="003E168E">
        <w:rPr>
          <w:b/>
          <w:lang w:val="sl-SI"/>
        </w:rPr>
        <w:tab/>
        <w:t>Ukrepi za zaščito med obratovanjem</w:t>
      </w:r>
      <w:bookmarkEnd w:id="89"/>
      <w:bookmarkEnd w:id="90"/>
      <w:bookmarkEnd w:id="91"/>
      <w:bookmarkEnd w:id="92"/>
    </w:p>
    <w:p w14:paraId="2D1C4B1A" w14:textId="77777777" w:rsidR="003E168E" w:rsidRPr="003E168E" w:rsidRDefault="003E168E" w:rsidP="002323B0">
      <w:pPr>
        <w:numPr>
          <w:ilvl w:val="0"/>
          <w:numId w:val="3"/>
        </w:numPr>
        <w:rPr>
          <w:lang w:val="sl-SI"/>
        </w:rPr>
      </w:pPr>
      <w:r w:rsidRPr="003E168E">
        <w:rPr>
          <w:lang w:val="sl-SI"/>
        </w:rPr>
        <w:t>Skladiščenje morebitnih nevarnih snovi/kemikalij ni dovoljeno!</w:t>
      </w:r>
    </w:p>
    <w:p w14:paraId="3179FAC4" w14:textId="77777777" w:rsidR="003E168E" w:rsidRPr="003E168E" w:rsidRDefault="003E168E" w:rsidP="002323B0">
      <w:pPr>
        <w:numPr>
          <w:ilvl w:val="0"/>
          <w:numId w:val="3"/>
        </w:numPr>
        <w:rPr>
          <w:lang w:val="sl-SI"/>
        </w:rPr>
      </w:pPr>
      <w:r w:rsidRPr="003E168E">
        <w:rPr>
          <w:lang w:val="sl-SI"/>
        </w:rPr>
        <w:t xml:space="preserve">Nenevarne snovi, ki se bodo skladiščile, morajo biti opredeljene v skladu z veljavnimi predpisi kot nevarne. </w:t>
      </w:r>
    </w:p>
    <w:p w14:paraId="2F95EE45" w14:textId="77777777" w:rsidR="003E168E" w:rsidRPr="003E168E" w:rsidRDefault="003E168E" w:rsidP="002323B0">
      <w:pPr>
        <w:numPr>
          <w:ilvl w:val="0"/>
          <w:numId w:val="3"/>
        </w:numPr>
        <w:rPr>
          <w:lang w:val="sl-SI"/>
        </w:rPr>
      </w:pPr>
      <w:r w:rsidRPr="003E168E">
        <w:rPr>
          <w:lang w:val="sl-SI"/>
        </w:rPr>
        <w:t>Vse zunanje površine namenjene skladiščenju nenevarnih snovi, sortiranju odpadkov, prevozu in manipulaciji se mora redno pregledovati in voditi dnevnik pregledov, morebitne poškodbe morajo biti takoj sanirane.</w:t>
      </w:r>
    </w:p>
    <w:p w14:paraId="25E2A855" w14:textId="77777777" w:rsidR="00B13825" w:rsidRDefault="003E168E" w:rsidP="002323B0">
      <w:pPr>
        <w:numPr>
          <w:ilvl w:val="0"/>
          <w:numId w:val="3"/>
        </w:numPr>
        <w:rPr>
          <w:lang w:val="sl-SI"/>
        </w:rPr>
      </w:pPr>
      <w:r w:rsidRPr="00B13825">
        <w:rPr>
          <w:lang w:val="sl-SI"/>
        </w:rPr>
        <w:t>Za primere nesreč z razlitjem ali razsutjem nevarnih tekočin ali drugih materialov je potrebo ravnati skladno z določbami Uredbe o spremembah in dopolnitvah Uredbe o vodovarstvenem območju za vodno telo vodonosnikov Dravsko-Ptujskega polja (Ur.l. RS, št. 32/2011), Uredba o vodovarstvenem območju za vodno telo vodonosnikov Ruš, Vrbanskega platoja, Limbuške dobrave in Dravskega polja Ur.l. RS, št. 22/2013</w:t>
      </w:r>
      <w:r w:rsidR="00B13825">
        <w:rPr>
          <w:lang w:val="sl-SI"/>
        </w:rPr>
        <w:t>.</w:t>
      </w:r>
      <w:r w:rsidRPr="00B13825">
        <w:rPr>
          <w:lang w:val="sl-SI"/>
        </w:rPr>
        <w:t xml:space="preserve"> </w:t>
      </w:r>
    </w:p>
    <w:p w14:paraId="03608180" w14:textId="77777777" w:rsidR="003E168E" w:rsidRPr="00B13825" w:rsidRDefault="003E168E" w:rsidP="002323B0">
      <w:pPr>
        <w:numPr>
          <w:ilvl w:val="0"/>
          <w:numId w:val="3"/>
        </w:numPr>
        <w:rPr>
          <w:lang w:val="sl-SI"/>
        </w:rPr>
      </w:pPr>
      <w:r w:rsidRPr="00B13825">
        <w:rPr>
          <w:lang w:val="sl-SI"/>
        </w:rPr>
        <w:t>Morebitne nevarne odpadke in onesnažen material je potrebno predati pooblaščenim organizacijam.</w:t>
      </w:r>
    </w:p>
    <w:p w14:paraId="2854BCF4" w14:textId="77777777" w:rsidR="003E168E" w:rsidRPr="003E168E" w:rsidRDefault="003E168E" w:rsidP="002323B0">
      <w:pPr>
        <w:numPr>
          <w:ilvl w:val="0"/>
          <w:numId w:val="3"/>
        </w:numPr>
        <w:rPr>
          <w:lang w:val="sl-SI"/>
        </w:rPr>
      </w:pPr>
      <w:r w:rsidRPr="003E168E">
        <w:rPr>
          <w:lang w:val="sl-SI"/>
        </w:rPr>
        <w:t xml:space="preserve">Na zalogi naj bo vedno zadostna količina krp ali adsorpcijskega sredstva, s katerim lahko takoj pobrišejo oziroma adsorbirajo morebitne razlite snovi. Onesnažene krpe ali absorpcijsko sredstvo naj </w:t>
      </w:r>
      <w:r w:rsidRPr="003E168E">
        <w:rPr>
          <w:lang w:val="sl-SI"/>
        </w:rPr>
        <w:lastRenderedPageBreak/>
        <w:t>se skladišči v za to namenjeni posodi do predaje pooblaščeni organizaciji za ravnanje z nevarnimi odpadki.</w:t>
      </w:r>
    </w:p>
    <w:p w14:paraId="55E1B1FC" w14:textId="77777777" w:rsidR="003E168E" w:rsidRPr="003E168E" w:rsidRDefault="003E168E" w:rsidP="002323B0">
      <w:pPr>
        <w:numPr>
          <w:ilvl w:val="0"/>
          <w:numId w:val="3"/>
        </w:numPr>
        <w:rPr>
          <w:lang w:val="sl-SI"/>
        </w:rPr>
      </w:pPr>
      <w:r w:rsidRPr="003E168E">
        <w:rPr>
          <w:lang w:val="sl-SI"/>
        </w:rPr>
        <w:t xml:space="preserve">Interventni ukrepi v času obratovanja se izvajajo v primeru razlitja nevarnih snovi/pripravkov med obratovanjem, predvsem je mišljen iztok goriv ali tehničnih tekočin iz delovnih vozil. Ukrepi obsegajo zbiranje/lovljenje razlite snovi in njen odvoz, ki ga vrši le zato pooblaščeno podjetje. Kakršnokoli spiranje ni dovoljeno.. </w:t>
      </w:r>
    </w:p>
    <w:p w14:paraId="4E75E61D" w14:textId="77777777" w:rsidR="003E168E" w:rsidRPr="003E168E" w:rsidRDefault="003E168E" w:rsidP="002323B0">
      <w:pPr>
        <w:numPr>
          <w:ilvl w:val="0"/>
          <w:numId w:val="3"/>
        </w:numPr>
        <w:rPr>
          <w:u w:val="single"/>
          <w:lang w:val="sl-SI"/>
        </w:rPr>
      </w:pPr>
      <w:r w:rsidRPr="003E168E">
        <w:rPr>
          <w:lang w:val="sl-SI"/>
        </w:rPr>
        <w:t xml:space="preserve">Izkop za pridobivanje mineralnih surovin, oz. gradbenega materiala, </w:t>
      </w:r>
      <w:r w:rsidRPr="003E168E">
        <w:rPr>
          <w:u w:val="single"/>
          <w:lang w:val="sl-SI"/>
        </w:rPr>
        <w:t xml:space="preserve">naj ne bo globlji od kote </w:t>
      </w:r>
      <w:r w:rsidR="000F12EE">
        <w:rPr>
          <w:u w:val="single"/>
          <w:lang w:val="sl-SI"/>
        </w:rPr>
        <w:t>238,00</w:t>
      </w:r>
      <w:r w:rsidRPr="003E168E">
        <w:rPr>
          <w:u w:val="single"/>
          <w:lang w:val="sl-SI"/>
        </w:rPr>
        <w:t xml:space="preserve"> m.n.</w:t>
      </w:r>
      <w:r w:rsidR="00EC09E3">
        <w:rPr>
          <w:u w:val="single"/>
          <w:lang w:val="sl-SI"/>
        </w:rPr>
        <w:t>m</w:t>
      </w:r>
      <w:r w:rsidRPr="003E168E">
        <w:rPr>
          <w:u w:val="single"/>
          <w:lang w:val="sl-SI"/>
        </w:rPr>
        <w:t>.</w:t>
      </w:r>
    </w:p>
    <w:p w14:paraId="1C09D103" w14:textId="77777777" w:rsidR="003E168E" w:rsidRPr="003E168E" w:rsidRDefault="003E168E" w:rsidP="002323B0">
      <w:pPr>
        <w:numPr>
          <w:ilvl w:val="0"/>
          <w:numId w:val="3"/>
        </w:numPr>
        <w:rPr>
          <w:u w:val="single"/>
          <w:lang w:val="sl-SI"/>
        </w:rPr>
      </w:pPr>
      <w:r w:rsidRPr="003E168E">
        <w:rPr>
          <w:lang w:val="sl-SI"/>
        </w:rPr>
        <w:t>Dopustna so odstopanja v lokaciji posameznih objektov in postrojenj v gramoznici zaradi napredovanja v izkoriščanju gramoza, pod pogojem, da spremembe ne poslabšajo splošnih razmer v gramoznici.</w:t>
      </w:r>
    </w:p>
    <w:p w14:paraId="3FA417D6" w14:textId="77777777" w:rsidR="003E168E" w:rsidRPr="003E168E" w:rsidRDefault="003E168E" w:rsidP="002323B0">
      <w:pPr>
        <w:numPr>
          <w:ilvl w:val="0"/>
          <w:numId w:val="3"/>
        </w:numPr>
        <w:rPr>
          <w:u w:val="single"/>
          <w:lang w:val="sl-SI"/>
        </w:rPr>
      </w:pPr>
      <w:r w:rsidRPr="003E168E">
        <w:rPr>
          <w:lang w:val="sl-SI"/>
        </w:rPr>
        <w:t>Dopustna so tudi odstopanja od naklona brežin, ki so lahko mestoma bolj strma, vendar mora naklon še zmeraj omogočati zasaditev drevja in grmičevja.</w:t>
      </w:r>
    </w:p>
    <w:p w14:paraId="15334BFB" w14:textId="77777777" w:rsidR="003E168E" w:rsidRPr="003E168E" w:rsidRDefault="003E168E" w:rsidP="002323B0">
      <w:pPr>
        <w:numPr>
          <w:ilvl w:val="0"/>
          <w:numId w:val="3"/>
        </w:numPr>
        <w:rPr>
          <w:lang w:val="sl-SI"/>
        </w:rPr>
      </w:pPr>
      <w:r w:rsidRPr="003E168E">
        <w:rPr>
          <w:lang w:val="sl-SI"/>
        </w:rPr>
        <w:t>Izvaja naj se monitoring, kot je predviden v poglavju 1</w:t>
      </w:r>
      <w:r>
        <w:rPr>
          <w:lang w:val="sl-SI"/>
        </w:rPr>
        <w:t>3</w:t>
      </w:r>
      <w:r w:rsidRPr="003E168E">
        <w:rPr>
          <w:lang w:val="sl-SI"/>
        </w:rPr>
        <w:t xml:space="preserve">. </w:t>
      </w:r>
    </w:p>
    <w:p w14:paraId="6BF68A7D" w14:textId="77777777" w:rsidR="005A7034" w:rsidRPr="00F97E3B" w:rsidRDefault="005A7034" w:rsidP="005A7034">
      <w:pPr>
        <w:rPr>
          <w:lang w:val="it-IT"/>
        </w:rPr>
      </w:pPr>
    </w:p>
    <w:p w14:paraId="6C2BC0FD" w14:textId="77777777" w:rsidR="005C787D" w:rsidRPr="002521CE" w:rsidRDefault="005A7034" w:rsidP="005A7034">
      <w:pPr>
        <w:pStyle w:val="ListParagraph"/>
        <w:tabs>
          <w:tab w:val="left" w:pos="3440"/>
        </w:tabs>
        <w:rPr>
          <w:lang w:val="sl-SI"/>
        </w:rPr>
      </w:pPr>
      <w:r>
        <w:rPr>
          <w:lang w:val="sl-SI"/>
        </w:rPr>
        <w:tab/>
      </w:r>
    </w:p>
    <w:p w14:paraId="6597932F" w14:textId="77777777" w:rsidR="009533F8" w:rsidRPr="002521CE" w:rsidRDefault="009533F8" w:rsidP="005C38F5">
      <w:pPr>
        <w:rPr>
          <w:lang w:val="sl-SI"/>
        </w:rPr>
      </w:pPr>
    </w:p>
    <w:p w14:paraId="02F653DC" w14:textId="77777777" w:rsidR="009D7EC2" w:rsidRPr="002521CE" w:rsidRDefault="009D7EC2" w:rsidP="009D7EC2">
      <w:pPr>
        <w:rPr>
          <w:lang w:val="sl-SI"/>
        </w:rPr>
      </w:pPr>
    </w:p>
    <w:p w14:paraId="3EFBD3F9" w14:textId="77777777" w:rsidR="00D632EE" w:rsidRPr="002521CE" w:rsidRDefault="00D632EE">
      <w:pPr>
        <w:spacing w:line="276" w:lineRule="auto"/>
        <w:jc w:val="left"/>
        <w:rPr>
          <w:rFonts w:eastAsiaTheme="majorEastAsia"/>
          <w:b/>
          <w:bCs/>
          <w:color w:val="000000" w:themeColor="text1"/>
          <w:sz w:val="28"/>
          <w:szCs w:val="24"/>
          <w:lang w:val="sl-SI"/>
        </w:rPr>
      </w:pPr>
      <w:r w:rsidRPr="002521CE">
        <w:rPr>
          <w:lang w:val="sl-SI"/>
        </w:rPr>
        <w:br w:type="page"/>
      </w:r>
    </w:p>
    <w:p w14:paraId="5DFFC203" w14:textId="77777777" w:rsidR="00BB67A1" w:rsidRPr="002521CE" w:rsidRDefault="009D7EC2" w:rsidP="009D7EC2">
      <w:pPr>
        <w:pStyle w:val="Heading1"/>
        <w:rPr>
          <w:lang w:val="sl-SI"/>
        </w:rPr>
      </w:pPr>
      <w:bookmarkStart w:id="93" w:name="_Toc61493200"/>
      <w:r w:rsidRPr="002521CE">
        <w:rPr>
          <w:lang w:val="sl-SI"/>
        </w:rPr>
        <w:lastRenderedPageBreak/>
        <w:t>13.</w:t>
      </w:r>
      <w:r w:rsidRPr="002521CE">
        <w:rPr>
          <w:lang w:val="sl-SI"/>
        </w:rPr>
        <w:tab/>
        <w:t>MONITORING</w:t>
      </w:r>
      <w:bookmarkEnd w:id="93"/>
    </w:p>
    <w:p w14:paraId="37C2D3AB" w14:textId="77777777" w:rsidR="003E168E" w:rsidRDefault="00F4346E" w:rsidP="003E168E">
      <w:pPr>
        <w:pStyle w:val="Caption"/>
        <w:tabs>
          <w:tab w:val="left" w:pos="851"/>
        </w:tabs>
        <w:ind w:left="851" w:hanging="851"/>
        <w:jc w:val="left"/>
        <w:rPr>
          <w:lang w:val="sl-SI"/>
        </w:rPr>
      </w:pPr>
      <w:r>
        <w:rPr>
          <w:noProof/>
        </w:rPr>
        <w:drawing>
          <wp:inline distT="0" distB="0" distL="0" distR="0" wp14:anchorId="0BD4C1EC" wp14:editId="7C204120">
            <wp:extent cx="5761355" cy="28308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zometri_Skupni.bmp"/>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61355" cy="2830830"/>
                    </a:xfrm>
                    <a:prstGeom prst="rect">
                      <a:avLst/>
                    </a:prstGeom>
                  </pic:spPr>
                </pic:pic>
              </a:graphicData>
            </a:graphic>
          </wp:inline>
        </w:drawing>
      </w:r>
    </w:p>
    <w:p w14:paraId="483F1426" w14:textId="77777777" w:rsidR="003E168E" w:rsidRPr="002521CE" w:rsidRDefault="003E168E" w:rsidP="003E168E">
      <w:pPr>
        <w:pStyle w:val="Caption"/>
        <w:tabs>
          <w:tab w:val="left" w:pos="851"/>
        </w:tabs>
        <w:ind w:left="851" w:hanging="851"/>
        <w:jc w:val="left"/>
        <w:rPr>
          <w:b w:val="0"/>
          <w:lang w:val="sl-SI"/>
        </w:rPr>
      </w:pPr>
      <w:bookmarkStart w:id="94" w:name="_Toc153107641"/>
      <w:r w:rsidRPr="002521CE">
        <w:rPr>
          <w:lang w:val="sl-SI"/>
        </w:rPr>
        <w:t xml:space="preserve">Slika </w:t>
      </w:r>
      <w:r w:rsidRPr="002521CE">
        <w:rPr>
          <w:lang w:val="sl-SI"/>
        </w:rPr>
        <w:fldChar w:fldCharType="begin"/>
      </w:r>
      <w:r w:rsidRPr="002521CE">
        <w:rPr>
          <w:lang w:val="sl-SI"/>
        </w:rPr>
        <w:instrText xml:space="preserve"> SEQ Slika \* ARABIC </w:instrText>
      </w:r>
      <w:r w:rsidRPr="002521CE">
        <w:rPr>
          <w:lang w:val="sl-SI"/>
        </w:rPr>
        <w:fldChar w:fldCharType="separate"/>
      </w:r>
      <w:r w:rsidR="00B13825">
        <w:rPr>
          <w:noProof/>
          <w:lang w:val="sl-SI"/>
        </w:rPr>
        <w:t>16</w:t>
      </w:r>
      <w:r w:rsidRPr="002521CE">
        <w:rPr>
          <w:lang w:val="sl-SI"/>
        </w:rPr>
        <w:fldChar w:fldCharType="end"/>
      </w:r>
      <w:r w:rsidRPr="002521CE">
        <w:rPr>
          <w:lang w:val="sl-SI"/>
        </w:rPr>
        <w:t>:</w:t>
      </w:r>
      <w:r w:rsidRPr="002521CE">
        <w:rPr>
          <w:b w:val="0"/>
          <w:lang w:val="sl-SI"/>
        </w:rPr>
        <w:t xml:space="preserve"> </w:t>
      </w:r>
      <w:r w:rsidRPr="002521CE">
        <w:rPr>
          <w:b w:val="0"/>
          <w:lang w:val="sl-SI"/>
        </w:rPr>
        <w:tab/>
      </w:r>
      <w:r>
        <w:rPr>
          <w:b w:val="0"/>
          <w:lang w:val="sl-SI"/>
        </w:rPr>
        <w:t>Predlagana mesta opazovalnih vrtin</w:t>
      </w:r>
      <w:r w:rsidR="006F7F78">
        <w:rPr>
          <w:b w:val="0"/>
          <w:lang w:val="sl-SI"/>
        </w:rPr>
        <w:t xml:space="preserve"> označena z </w:t>
      </w:r>
      <w:r w:rsidR="00D80E19">
        <w:rPr>
          <w:b w:val="0"/>
          <w:lang w:val="sl-SI"/>
        </w:rPr>
        <w:t>oranžno</w:t>
      </w:r>
      <w:r w:rsidR="006F7F78">
        <w:rPr>
          <w:b w:val="0"/>
          <w:lang w:val="sl-SI"/>
        </w:rPr>
        <w:t xml:space="preserve"> barvo</w:t>
      </w:r>
      <w:bookmarkEnd w:id="94"/>
    </w:p>
    <w:p w14:paraId="36F4C528" w14:textId="77777777" w:rsidR="006F7F78" w:rsidRPr="003E168E" w:rsidRDefault="006F7F78" w:rsidP="006F7F78">
      <w:pPr>
        <w:rPr>
          <w:lang w:val="sl-SI"/>
        </w:rPr>
      </w:pPr>
      <w:r w:rsidRPr="003E168E">
        <w:rPr>
          <w:lang w:val="sl-SI"/>
        </w:rPr>
        <w:t xml:space="preserve">Za kontrolo kakovosti podzemne vode, predlagamo, da se izvaja monitoring v skladu s Pravilnikom o obratovalnem monitoringu stanja podzemne vode. </w:t>
      </w:r>
      <w:r w:rsidR="001034D0">
        <w:rPr>
          <w:lang w:val="sl-SI"/>
        </w:rPr>
        <w:t>Piezometri naj se izvrtajo</w:t>
      </w:r>
      <w:r w:rsidR="007D1965">
        <w:rPr>
          <w:lang w:val="sl-SI"/>
        </w:rPr>
        <w:t xml:space="preserve"> v</w:t>
      </w:r>
      <w:r w:rsidRPr="003E168E">
        <w:rPr>
          <w:lang w:val="sl-SI"/>
        </w:rPr>
        <w:t xml:space="preserve"> kombinaciji kotalnega dleta in zrak, s sistemom »odex« ali podobno, do podlage. Izvrtanina in napredovanje vrtanja naj se beleži ves čas del, za kar naj poskrbi nadzor, ki naj ga izvaja univ. dipl. inž. geologije z vsaj 5 letno delovno prakso na področju hidrogeološkega nadzora. </w:t>
      </w:r>
    </w:p>
    <w:p w14:paraId="673C50B8" w14:textId="77777777" w:rsidR="006F7F78" w:rsidRPr="003E168E" w:rsidRDefault="006F7F78" w:rsidP="006F7F78">
      <w:pPr>
        <w:rPr>
          <w:lang w:val="sl-SI"/>
        </w:rPr>
      </w:pPr>
      <w:r>
        <w:rPr>
          <w:lang w:val="sl-SI"/>
        </w:rPr>
        <w:t>P</w:t>
      </w:r>
      <w:r w:rsidRPr="003E168E">
        <w:rPr>
          <w:lang w:val="sl-SI"/>
        </w:rPr>
        <w:t xml:space="preserve">redlagamo, da se najprej izdelal uvodna kolona, ki naj se zacementira po Perkinsu in zacevi z jeklenimi cevmi 244 mm, globina uvodne kolone naj bo 3 metre. Po strditvi cementa se vrtanje lahko nadaljuje z vrtanjem do neprepustne podlage. Piezometrična cevitev naj se izvede s PVC cevmi premera DN100 (4"). Filtrski del naj se postavi od 1 metra nad nivojem podzemne vode pa vse do podlage. V podlago naj se zavrta še dva metra za izdelavo usedalnika. Vrtina se na dnu začepi s PVC čepom. Ustje vrtine je potrebno zaščititi z betonskim temeljem in piezometrično kapo s ključavnico. Vrtino naj se očisti in aktivira z zrakom. Predvidene globine so do max 30 m. </w:t>
      </w:r>
    </w:p>
    <w:p w14:paraId="0FF17DBC" w14:textId="77777777" w:rsidR="006F7F78" w:rsidRPr="003E168E" w:rsidRDefault="006F7F78" w:rsidP="006F7F78">
      <w:pPr>
        <w:rPr>
          <w:lang w:val="sl-SI"/>
        </w:rPr>
      </w:pPr>
      <w:r w:rsidRPr="003E168E">
        <w:rPr>
          <w:lang w:val="sl-SI"/>
        </w:rPr>
        <w:t>Po izdelavi piezometrov je potrebno ustja vrtin geodetsko posneti (x,y,z koordinata).</w:t>
      </w:r>
    </w:p>
    <w:p w14:paraId="3E715570" w14:textId="77777777" w:rsidR="006F7F78" w:rsidRPr="003E168E" w:rsidRDefault="006F7F78" w:rsidP="006F7F78">
      <w:pPr>
        <w:rPr>
          <w:u w:val="single"/>
          <w:lang w:val="sl-SI"/>
        </w:rPr>
      </w:pPr>
      <w:r w:rsidRPr="003E168E">
        <w:rPr>
          <w:u w:val="single"/>
          <w:lang w:val="sl-SI"/>
        </w:rPr>
        <w:t>Mesta piezometrov naj bodo določena v skladu s Pravilnikom o obratovalnem monitoringu stanja podzemne vode.</w:t>
      </w:r>
      <w:r>
        <w:rPr>
          <w:u w:val="single"/>
          <w:lang w:val="sl-SI"/>
        </w:rPr>
        <w:t xml:space="preserve"> </w:t>
      </w:r>
      <w:r w:rsidR="00D80E19">
        <w:rPr>
          <w:u w:val="single"/>
          <w:lang w:val="sl-SI"/>
        </w:rPr>
        <w:t>Na sliki 16 je prikazana shematska umestitev piezometrov</w:t>
      </w:r>
      <w:r>
        <w:rPr>
          <w:u w:val="single"/>
          <w:lang w:val="sl-SI"/>
        </w:rPr>
        <w:t xml:space="preserve">, ki se jih lahko smiselno tudi prestavi na način, da so smeri toka podzemne vode pokrite. </w:t>
      </w:r>
      <w:r w:rsidR="00B13825">
        <w:rPr>
          <w:u w:val="single"/>
          <w:lang w:val="sl-SI"/>
        </w:rPr>
        <w:t>Ker je na tem prostoru več nosilcev rudarske pravice, smo monitoring pripravili tako, da omogoča skupno spremljavo vseh pravnih oseb s podeljeno rudarsko koncesijo.</w:t>
      </w:r>
    </w:p>
    <w:p w14:paraId="1CE76FBF" w14:textId="77777777" w:rsidR="001D3E02" w:rsidRDefault="001D3E02" w:rsidP="005E39C0">
      <w:pPr>
        <w:rPr>
          <w:lang w:val="sl-SI"/>
        </w:rPr>
      </w:pPr>
    </w:p>
    <w:p w14:paraId="75B6C5DB" w14:textId="77777777" w:rsidR="001D3E02" w:rsidRDefault="001D3E02" w:rsidP="005E39C0">
      <w:pPr>
        <w:rPr>
          <w:lang w:val="sl-SI"/>
        </w:rPr>
      </w:pPr>
    </w:p>
    <w:p w14:paraId="7FD149BB" w14:textId="77777777" w:rsidR="005E39C0" w:rsidRPr="002521CE" w:rsidRDefault="006F7F78" w:rsidP="005E39C0">
      <w:pPr>
        <w:rPr>
          <w:lang w:val="sl-SI"/>
        </w:rPr>
      </w:pPr>
      <w:r>
        <w:rPr>
          <w:lang w:val="sl-SI"/>
        </w:rPr>
        <w:t xml:space="preserve">Predlagane koordinate piezometrov </w:t>
      </w:r>
      <w:r w:rsidRPr="00BE14D6">
        <w:rPr>
          <w:lang w:val="sl-SI"/>
        </w:rPr>
        <w:t xml:space="preserve">so (Slika </w:t>
      </w:r>
      <w:r w:rsidR="00BE14D6" w:rsidRPr="00BE14D6">
        <w:rPr>
          <w:lang w:val="sl-SI"/>
        </w:rPr>
        <w:t>1</w:t>
      </w:r>
      <w:r w:rsidR="00B13825">
        <w:rPr>
          <w:lang w:val="sl-SI"/>
        </w:rPr>
        <w:t>6</w:t>
      </w:r>
      <w:r w:rsidRPr="00BE14D6">
        <w:rPr>
          <w:lang w:val="sl-SI"/>
        </w:rPr>
        <w:t>):</w:t>
      </w:r>
    </w:p>
    <w:p w14:paraId="1B068FC9" w14:textId="77777777" w:rsidR="006F7F78" w:rsidRDefault="006F7F78" w:rsidP="006F7F78">
      <w:pPr>
        <w:rPr>
          <w:lang w:val="sl-SI"/>
        </w:rPr>
      </w:pPr>
      <w:r>
        <w:rPr>
          <w:lang w:val="sl-SI"/>
        </w:rPr>
        <w:lastRenderedPageBreak/>
        <w:t>Y</w:t>
      </w:r>
      <w:r>
        <w:rPr>
          <w:lang w:val="sl-SI"/>
        </w:rPr>
        <w:tab/>
        <w:t>X</w:t>
      </w:r>
      <w:r>
        <w:rPr>
          <w:lang w:val="sl-SI"/>
        </w:rPr>
        <w:tab/>
        <w:t>Ime</w:t>
      </w:r>
    </w:p>
    <w:p w14:paraId="65C6C771" w14:textId="77777777" w:rsidR="001D3E02" w:rsidRPr="00976E9A" w:rsidRDefault="001D3E02" w:rsidP="001D3E02">
      <w:pPr>
        <w:rPr>
          <w:lang w:val="sl-SI"/>
        </w:rPr>
      </w:pPr>
      <w:r w:rsidRPr="00976E9A">
        <w:rPr>
          <w:lang w:val="sl-SI"/>
        </w:rPr>
        <w:t>557844 143102  OP-1</w:t>
      </w:r>
    </w:p>
    <w:p w14:paraId="15DE2773" w14:textId="77777777" w:rsidR="001D3E02" w:rsidRPr="00976E9A" w:rsidRDefault="00976E9A" w:rsidP="001D3E02">
      <w:pPr>
        <w:rPr>
          <w:lang w:val="sl-SI"/>
        </w:rPr>
      </w:pPr>
      <w:r w:rsidRPr="00976E9A">
        <w:rPr>
          <w:lang w:val="sl-SI"/>
        </w:rPr>
        <w:t>558219</w:t>
      </w:r>
      <w:r w:rsidR="001D3E02" w:rsidRPr="00976E9A">
        <w:rPr>
          <w:lang w:val="sl-SI"/>
        </w:rPr>
        <w:t xml:space="preserve"> </w:t>
      </w:r>
      <w:r w:rsidRPr="00976E9A">
        <w:rPr>
          <w:lang w:val="sl-SI"/>
        </w:rPr>
        <w:t>142311</w:t>
      </w:r>
      <w:r w:rsidR="001D3E02" w:rsidRPr="00976E9A">
        <w:rPr>
          <w:lang w:val="sl-SI"/>
        </w:rPr>
        <w:t xml:space="preserve">  OP-2</w:t>
      </w:r>
    </w:p>
    <w:p w14:paraId="069C21C0" w14:textId="77777777" w:rsidR="006F7F78" w:rsidRDefault="00976E9A" w:rsidP="001D3E02">
      <w:pPr>
        <w:rPr>
          <w:lang w:val="sl-SI"/>
        </w:rPr>
      </w:pPr>
      <w:r w:rsidRPr="00976E9A">
        <w:rPr>
          <w:lang w:val="sl-SI"/>
        </w:rPr>
        <w:t>558827</w:t>
      </w:r>
      <w:r w:rsidR="001D3E02" w:rsidRPr="00976E9A">
        <w:rPr>
          <w:lang w:val="sl-SI"/>
        </w:rPr>
        <w:t xml:space="preserve"> 142</w:t>
      </w:r>
      <w:r w:rsidRPr="00976E9A">
        <w:rPr>
          <w:lang w:val="sl-SI"/>
        </w:rPr>
        <w:t>282</w:t>
      </w:r>
      <w:r w:rsidR="001D3E02" w:rsidRPr="00976E9A">
        <w:rPr>
          <w:lang w:val="sl-SI"/>
        </w:rPr>
        <w:t xml:space="preserve">  OP-3</w:t>
      </w:r>
    </w:p>
    <w:p w14:paraId="2EC7745B" w14:textId="77777777" w:rsidR="006F7F78" w:rsidRDefault="006F7F78" w:rsidP="006F7F78">
      <w:pPr>
        <w:rPr>
          <w:lang w:val="sl-SI"/>
        </w:rPr>
      </w:pPr>
    </w:p>
    <w:p w14:paraId="34C783FA" w14:textId="77777777" w:rsidR="006F7F78" w:rsidRPr="006F7F78" w:rsidRDefault="006F7F78" w:rsidP="006F7F78">
      <w:pPr>
        <w:rPr>
          <w:lang w:val="sl-SI"/>
        </w:rPr>
        <w:sectPr w:rsidR="006F7F78" w:rsidRPr="006F7F78" w:rsidSect="00DF3403">
          <w:headerReference w:type="default" r:id="rId68"/>
          <w:pgSz w:w="11907" w:h="16839" w:code="9"/>
          <w:pgMar w:top="1417" w:right="1417" w:bottom="1417" w:left="1417" w:header="708" w:footer="708" w:gutter="0"/>
          <w:cols w:space="708"/>
          <w:docGrid w:linePitch="360"/>
        </w:sectPr>
      </w:pPr>
    </w:p>
    <w:p w14:paraId="651EDB25" w14:textId="77777777" w:rsidR="009D7EC2" w:rsidRPr="002521CE" w:rsidRDefault="009D7EC2" w:rsidP="00BB67A1">
      <w:pPr>
        <w:pStyle w:val="Heading1"/>
        <w:spacing w:before="0" w:after="240"/>
        <w:rPr>
          <w:lang w:val="sl-SI"/>
        </w:rPr>
      </w:pPr>
      <w:bookmarkStart w:id="95" w:name="_Toc61493201"/>
      <w:r w:rsidRPr="002521CE">
        <w:rPr>
          <w:lang w:val="sl-SI"/>
        </w:rPr>
        <w:lastRenderedPageBreak/>
        <w:t>14.</w:t>
      </w:r>
      <w:r w:rsidRPr="002521CE">
        <w:rPr>
          <w:lang w:val="sl-SI"/>
        </w:rPr>
        <w:tab/>
        <w:t>POVZETEK IN SKLEPNA OCENA</w:t>
      </w:r>
      <w:bookmarkEnd w:id="95"/>
    </w:p>
    <w:p w14:paraId="6BCA05A9" w14:textId="77777777" w:rsidR="00BE14D6" w:rsidRDefault="00BE14D6" w:rsidP="00B13825">
      <w:pPr>
        <w:pStyle w:val="ListParagraph"/>
        <w:widowControl w:val="0"/>
        <w:numPr>
          <w:ilvl w:val="0"/>
          <w:numId w:val="8"/>
        </w:numPr>
        <w:spacing w:after="0"/>
        <w:contextualSpacing w:val="0"/>
        <w:rPr>
          <w:w w:val="95"/>
          <w:lang w:val="sl-SI"/>
        </w:rPr>
      </w:pPr>
      <w:r w:rsidRPr="00EE617F">
        <w:rPr>
          <w:w w:val="95"/>
          <w:lang w:val="sl-SI"/>
        </w:rPr>
        <w:t xml:space="preserve">Lokacija, na kateri je predvideno pridobivanje gradbenega materiala, leži na vodovarstvenem območju za vodno telo vodonosnikov </w:t>
      </w:r>
      <w:r w:rsidRPr="00EE617F">
        <w:rPr>
          <w:w w:val="85"/>
          <w:lang w:val="sl-SI"/>
        </w:rPr>
        <w:t xml:space="preserve">Dravsko-Ptujskega polja, </w:t>
      </w:r>
      <w:r w:rsidRPr="00EE617F">
        <w:rPr>
          <w:w w:val="95"/>
          <w:lang w:val="sl-SI"/>
        </w:rPr>
        <w:t xml:space="preserve"> in sicer na širšem vodovarstvenem območju VVO III.</w:t>
      </w:r>
    </w:p>
    <w:p w14:paraId="404821D3" w14:textId="77777777" w:rsidR="00BE14D6" w:rsidRDefault="00BE14D6" w:rsidP="00B13825">
      <w:pPr>
        <w:pStyle w:val="ListParagraph"/>
        <w:widowControl w:val="0"/>
        <w:spacing w:after="0"/>
        <w:contextualSpacing w:val="0"/>
        <w:rPr>
          <w:w w:val="95"/>
          <w:lang w:val="sl-SI"/>
        </w:rPr>
      </w:pPr>
    </w:p>
    <w:p w14:paraId="2A467831" w14:textId="77777777" w:rsidR="00BE14D6" w:rsidRPr="00BE14D6" w:rsidRDefault="00BE14D6" w:rsidP="00B13825">
      <w:pPr>
        <w:pStyle w:val="ListParagraph"/>
        <w:widowControl w:val="0"/>
        <w:numPr>
          <w:ilvl w:val="0"/>
          <w:numId w:val="8"/>
        </w:numPr>
        <w:spacing w:after="0"/>
        <w:contextualSpacing w:val="0"/>
        <w:rPr>
          <w:w w:val="95"/>
          <w:lang w:val="sl-SI"/>
        </w:rPr>
      </w:pPr>
      <w:r w:rsidRPr="00BE14D6">
        <w:rPr>
          <w:w w:val="95"/>
          <w:lang w:val="sl-SI"/>
        </w:rPr>
        <w:t xml:space="preserve">Ker gre za objekte po CC-SI klasifikaciji, za katere je potrebno gradnjo, v skladu z </w:t>
      </w:r>
      <w:r w:rsidRPr="00BE14D6">
        <w:rPr>
          <w:w w:val="85"/>
          <w:lang w:val="sl-SI"/>
        </w:rPr>
        <w:t>Uredbo o vodovarstvenem območju za vodno telo vodonosnikov Dravsko-Ptujskega polja</w:t>
      </w:r>
      <w:r w:rsidRPr="00BE14D6">
        <w:rPr>
          <w:w w:val="95"/>
          <w:lang w:val="sl-SI"/>
        </w:rPr>
        <w:t>, preveriti na podlagi rezultatov analize tveganja za onesnaženje smo izdelali analizo tveganja.</w:t>
      </w:r>
    </w:p>
    <w:p w14:paraId="6C7DAFCA" w14:textId="77777777" w:rsidR="00BE14D6" w:rsidRDefault="00BE14D6" w:rsidP="00B13825">
      <w:pPr>
        <w:pStyle w:val="ListParagraph"/>
        <w:widowControl w:val="0"/>
        <w:spacing w:after="0"/>
        <w:contextualSpacing w:val="0"/>
        <w:rPr>
          <w:w w:val="95"/>
          <w:lang w:val="sl-SI"/>
        </w:rPr>
      </w:pPr>
    </w:p>
    <w:p w14:paraId="2CCDB6DE" w14:textId="77777777" w:rsidR="00BE14D6" w:rsidRDefault="00BE14D6" w:rsidP="00B13825">
      <w:pPr>
        <w:pStyle w:val="ListParagraph"/>
        <w:widowControl w:val="0"/>
        <w:numPr>
          <w:ilvl w:val="0"/>
          <w:numId w:val="8"/>
        </w:numPr>
        <w:spacing w:after="0"/>
        <w:contextualSpacing w:val="0"/>
        <w:rPr>
          <w:w w:val="95"/>
          <w:lang w:val="sl-SI"/>
        </w:rPr>
      </w:pPr>
      <w:r w:rsidRPr="00EE617F">
        <w:rPr>
          <w:w w:val="95"/>
          <w:lang w:val="sl-SI"/>
        </w:rPr>
        <w:t>Debelina nezasičene cone na območju posega znaša od 8 metrov do največ 12 metrov, odvisno od režima vodnega stanja podzemne vode.</w:t>
      </w:r>
    </w:p>
    <w:p w14:paraId="6AED3E6F" w14:textId="77777777" w:rsidR="00BE14D6" w:rsidRPr="00BE14D6" w:rsidRDefault="00BE14D6" w:rsidP="00B13825">
      <w:pPr>
        <w:pStyle w:val="ListParagraph"/>
        <w:rPr>
          <w:w w:val="95"/>
          <w:lang w:val="sl-SI"/>
        </w:rPr>
      </w:pPr>
    </w:p>
    <w:p w14:paraId="2A8115B9" w14:textId="0C68F9A9" w:rsidR="00BE14D6" w:rsidRPr="00B13825" w:rsidRDefault="00BE14D6" w:rsidP="00B13825">
      <w:pPr>
        <w:pStyle w:val="ListParagraph"/>
        <w:widowControl w:val="0"/>
        <w:numPr>
          <w:ilvl w:val="0"/>
          <w:numId w:val="8"/>
        </w:numPr>
        <w:spacing w:after="0"/>
        <w:contextualSpacing w:val="0"/>
        <w:rPr>
          <w:w w:val="95"/>
          <w:lang w:val="sl-SI"/>
        </w:rPr>
      </w:pPr>
      <w:r w:rsidRPr="00B13825">
        <w:rPr>
          <w:w w:val="95"/>
          <w:lang w:val="sl-SI"/>
        </w:rPr>
        <w:t xml:space="preserve">Izkop za pridobivanje mineralnih surovin, oz. gradbenega materiala, naj ne bo globlji od kote </w:t>
      </w:r>
      <w:r w:rsidR="000F12EE">
        <w:rPr>
          <w:w w:val="95"/>
          <w:lang w:val="sl-SI"/>
        </w:rPr>
        <w:t>23</w:t>
      </w:r>
      <w:r w:rsidR="00966587">
        <w:rPr>
          <w:w w:val="95"/>
          <w:lang w:val="sl-SI"/>
        </w:rPr>
        <w:t>6</w:t>
      </w:r>
      <w:r w:rsidR="000F12EE">
        <w:rPr>
          <w:w w:val="95"/>
          <w:lang w:val="sl-SI"/>
        </w:rPr>
        <w:t>,</w:t>
      </w:r>
      <w:r w:rsidR="00966587">
        <w:rPr>
          <w:w w:val="95"/>
          <w:lang w:val="sl-SI"/>
        </w:rPr>
        <w:t>78</w:t>
      </w:r>
      <w:r w:rsidRPr="00B13825">
        <w:rPr>
          <w:w w:val="95"/>
          <w:lang w:val="sl-SI"/>
        </w:rPr>
        <w:t xml:space="preserve"> m.n.</w:t>
      </w:r>
      <w:r w:rsidR="00EC09E3">
        <w:rPr>
          <w:w w:val="95"/>
          <w:lang w:val="sl-SI"/>
        </w:rPr>
        <w:t>m</w:t>
      </w:r>
      <w:r w:rsidRPr="00B13825">
        <w:rPr>
          <w:w w:val="95"/>
          <w:lang w:val="sl-SI"/>
        </w:rPr>
        <w:t>.</w:t>
      </w:r>
    </w:p>
    <w:p w14:paraId="352B152D" w14:textId="77777777" w:rsidR="00BE14D6" w:rsidRPr="00BE14D6" w:rsidRDefault="00BE14D6" w:rsidP="00B13825">
      <w:pPr>
        <w:pStyle w:val="ListParagraph"/>
        <w:rPr>
          <w:w w:val="95"/>
          <w:lang w:val="sl-SI"/>
        </w:rPr>
      </w:pPr>
    </w:p>
    <w:p w14:paraId="50D83750" w14:textId="77777777" w:rsidR="00BE14D6" w:rsidRPr="00B13825" w:rsidRDefault="00BE14D6" w:rsidP="00B13825">
      <w:pPr>
        <w:pStyle w:val="ListParagraph"/>
        <w:widowControl w:val="0"/>
        <w:numPr>
          <w:ilvl w:val="0"/>
          <w:numId w:val="8"/>
        </w:numPr>
        <w:spacing w:after="0"/>
        <w:contextualSpacing w:val="0"/>
        <w:rPr>
          <w:w w:val="95"/>
          <w:lang w:val="sl-SI"/>
        </w:rPr>
      </w:pPr>
      <w:r w:rsidRPr="00B13825">
        <w:rPr>
          <w:w w:val="95"/>
          <w:lang w:val="sl-SI"/>
        </w:rPr>
        <w:t>Za oceno ogroženosti vodnega vira Skorba smo predvideli tri scenarije, in sicer: normalni, alternativni in najslabši možni scenarij.</w:t>
      </w:r>
    </w:p>
    <w:p w14:paraId="11CEDB58" w14:textId="77777777" w:rsidR="00BE14D6" w:rsidRPr="00EE617F" w:rsidRDefault="00BE14D6" w:rsidP="00B13825">
      <w:pPr>
        <w:pStyle w:val="ListParagraph"/>
        <w:rPr>
          <w:w w:val="95"/>
          <w:lang w:val="sl-SI"/>
        </w:rPr>
      </w:pPr>
    </w:p>
    <w:p w14:paraId="47C18C4B" w14:textId="77777777" w:rsidR="005C19AC" w:rsidRPr="005C19AC" w:rsidRDefault="00BE14D6" w:rsidP="005C19AC">
      <w:pPr>
        <w:pStyle w:val="ListParagraph"/>
        <w:widowControl w:val="0"/>
        <w:numPr>
          <w:ilvl w:val="0"/>
          <w:numId w:val="8"/>
        </w:numPr>
        <w:spacing w:after="0"/>
        <w:contextualSpacing w:val="0"/>
        <w:rPr>
          <w:w w:val="95"/>
          <w:lang w:val="sl-SI"/>
        </w:rPr>
      </w:pPr>
      <w:r w:rsidRPr="00EE617F">
        <w:rPr>
          <w:w w:val="95"/>
          <w:lang w:val="sl-SI"/>
        </w:rPr>
        <w:t xml:space="preserve">Smer podzemne vode v širši okolici smo določili na podlagi nivojev podzemne vode in numeričnega modeliranja. Hidrogeološke razmere so prikazane v poglavju 5. Ugotovili smo, da podzemna voda iz obravnavane lokacije teče proti vzhodu - severovzhodu in </w:t>
      </w:r>
      <w:r w:rsidRPr="00EE617F">
        <w:rPr>
          <w:w w:val="95"/>
          <w:u w:val="single"/>
          <w:lang w:val="sl-SI"/>
        </w:rPr>
        <w:t xml:space="preserve">sicer severno od vodarne Skorba. </w:t>
      </w:r>
    </w:p>
    <w:p w14:paraId="67300477" w14:textId="77777777" w:rsidR="005C19AC" w:rsidRPr="005C19AC" w:rsidRDefault="005C19AC" w:rsidP="005C19AC">
      <w:pPr>
        <w:pStyle w:val="ListParagraph"/>
        <w:rPr>
          <w:w w:val="95"/>
          <w:u w:val="single"/>
          <w:lang w:val="sl-SI"/>
        </w:rPr>
      </w:pPr>
    </w:p>
    <w:p w14:paraId="382846A9" w14:textId="77777777" w:rsidR="00BE14D6" w:rsidRPr="005C19AC" w:rsidRDefault="00BE14D6" w:rsidP="005C19AC">
      <w:pPr>
        <w:pStyle w:val="ListParagraph"/>
        <w:widowControl w:val="0"/>
        <w:numPr>
          <w:ilvl w:val="0"/>
          <w:numId w:val="8"/>
        </w:numPr>
        <w:spacing w:after="0"/>
        <w:contextualSpacing w:val="0"/>
        <w:rPr>
          <w:w w:val="95"/>
          <w:lang w:val="sl-SI"/>
        </w:rPr>
      </w:pPr>
      <w:r w:rsidRPr="005C19AC">
        <w:rPr>
          <w:w w:val="95"/>
          <w:u w:val="single"/>
          <w:lang w:val="sl-SI"/>
        </w:rPr>
        <w:t>Zaradi možnosti, da se hidravlični režim, zaradi drugih posegov in morebitnega povečanja črpanja v vodarni Skorba spremeni, smo predlagali monitoring objekta, ki naj se izvaja v skladu s poglavjem 13.</w:t>
      </w:r>
    </w:p>
    <w:p w14:paraId="7C2B9DC7" w14:textId="77777777" w:rsidR="00B13825" w:rsidRPr="00B13825" w:rsidRDefault="00B13825" w:rsidP="00B13825">
      <w:pPr>
        <w:pStyle w:val="ListParagraph"/>
        <w:rPr>
          <w:w w:val="95"/>
          <w:lang w:val="sl-SI"/>
        </w:rPr>
      </w:pPr>
    </w:p>
    <w:p w14:paraId="3050DA13" w14:textId="77777777" w:rsidR="005C19AC" w:rsidRPr="005C19AC" w:rsidRDefault="00B13825" w:rsidP="005C19AC">
      <w:pPr>
        <w:pStyle w:val="ListParagraph"/>
        <w:numPr>
          <w:ilvl w:val="0"/>
          <w:numId w:val="8"/>
        </w:numPr>
        <w:rPr>
          <w:w w:val="95"/>
          <w:lang w:val="sl-SI"/>
        </w:rPr>
      </w:pPr>
      <w:r w:rsidRPr="00B13825">
        <w:rPr>
          <w:u w:val="single"/>
          <w:lang w:val="sl-SI"/>
        </w:rPr>
        <w:t>Ker je na tem prostoru več nosilcev rudarske pravice, smo monitoring pripravili tako, da omogoča skupno spremljavo vseh pravnih oseb s podeljeno rudarsko koncesijo.</w:t>
      </w:r>
    </w:p>
    <w:p w14:paraId="28CACB44" w14:textId="77777777" w:rsidR="005C19AC" w:rsidRPr="005C19AC" w:rsidRDefault="005C19AC" w:rsidP="005C19AC">
      <w:pPr>
        <w:pStyle w:val="ListParagraph"/>
        <w:rPr>
          <w:lang w:val="sl-SI"/>
        </w:rPr>
      </w:pPr>
    </w:p>
    <w:p w14:paraId="06E4CAAB" w14:textId="77777777" w:rsidR="00BE14D6" w:rsidRPr="005C19AC" w:rsidRDefault="00BE14D6" w:rsidP="005C19AC">
      <w:pPr>
        <w:pStyle w:val="ListParagraph"/>
        <w:numPr>
          <w:ilvl w:val="0"/>
          <w:numId w:val="8"/>
        </w:numPr>
        <w:rPr>
          <w:w w:val="95"/>
          <w:lang w:val="sl-SI"/>
        </w:rPr>
      </w:pPr>
      <w:r w:rsidRPr="005C19AC">
        <w:rPr>
          <w:lang w:val="sl-SI"/>
        </w:rPr>
        <w:t>Rudarjenje na navedenem območju se vsekakor lahko izvaja ob doslednem upoštevanju navedenih pogojev (poglavje št. 12), ker so v tem primeru vsi riziki zanemarljivi.</w:t>
      </w:r>
    </w:p>
    <w:p w14:paraId="123FC93B" w14:textId="77777777" w:rsidR="00BE14D6" w:rsidRPr="00EE617F" w:rsidRDefault="00BE14D6" w:rsidP="00B13825">
      <w:pPr>
        <w:pStyle w:val="ListParagraph"/>
        <w:rPr>
          <w:lang w:val="sl-SI"/>
        </w:rPr>
      </w:pPr>
    </w:p>
    <w:p w14:paraId="34179E5F" w14:textId="77777777" w:rsidR="005C19AC" w:rsidRDefault="00BE14D6" w:rsidP="005C19AC">
      <w:pPr>
        <w:pStyle w:val="ListParagraph"/>
        <w:widowControl w:val="0"/>
        <w:numPr>
          <w:ilvl w:val="0"/>
          <w:numId w:val="8"/>
        </w:numPr>
        <w:spacing w:after="0"/>
        <w:contextualSpacing w:val="0"/>
        <w:rPr>
          <w:lang w:val="sl-SI"/>
        </w:rPr>
      </w:pPr>
      <w:r w:rsidRPr="00EE617F">
        <w:rPr>
          <w:lang w:val="sl-SI"/>
        </w:rPr>
        <w:t>Relativna občutljivosti nismo računali, saj glede na izračune modela vodni vir v primeru najslabšega možnega scenarija ni ogrožen.</w:t>
      </w:r>
    </w:p>
    <w:p w14:paraId="0923765C" w14:textId="77777777" w:rsidR="005C19AC" w:rsidRDefault="005C19AC" w:rsidP="005C19AC">
      <w:pPr>
        <w:widowControl w:val="0"/>
        <w:spacing w:after="0"/>
        <w:ind w:firstLine="360"/>
        <w:rPr>
          <w:b/>
          <w:lang w:val="sl-SI"/>
        </w:rPr>
      </w:pPr>
    </w:p>
    <w:p w14:paraId="308064B7" w14:textId="77777777" w:rsidR="00BE14D6" w:rsidRPr="005C19AC" w:rsidRDefault="00BE14D6" w:rsidP="005C19AC">
      <w:pPr>
        <w:widowControl w:val="0"/>
        <w:spacing w:after="0"/>
        <w:ind w:firstLine="360"/>
        <w:rPr>
          <w:lang w:val="sl-SI"/>
        </w:rPr>
      </w:pPr>
      <w:r w:rsidRPr="005C19AC">
        <w:rPr>
          <w:b/>
          <w:lang w:val="sl-SI"/>
        </w:rPr>
        <w:t>SKLEP:</w:t>
      </w:r>
    </w:p>
    <w:p w14:paraId="48A48A49" w14:textId="77777777" w:rsidR="00D632EE" w:rsidRPr="002521CE" w:rsidRDefault="00BE14D6" w:rsidP="005C19AC">
      <w:pPr>
        <w:ind w:left="360"/>
        <w:rPr>
          <w:rFonts w:eastAsiaTheme="majorEastAsia"/>
          <w:b/>
          <w:bCs/>
          <w:color w:val="000000" w:themeColor="text1"/>
          <w:sz w:val="28"/>
          <w:szCs w:val="24"/>
          <w:lang w:val="sl-SI"/>
        </w:rPr>
      </w:pPr>
      <w:r w:rsidRPr="00EE617F">
        <w:rPr>
          <w:b/>
          <w:lang w:val="sl-SI"/>
        </w:rPr>
        <w:t>Ker glede na opisane ukrepe in možne scenarije izrednih dogodk</w:t>
      </w:r>
      <w:r w:rsidR="00D80E19">
        <w:rPr>
          <w:b/>
          <w:lang w:val="sl-SI"/>
        </w:rPr>
        <w:t>o</w:t>
      </w:r>
      <w:r w:rsidRPr="00EE617F">
        <w:rPr>
          <w:b/>
          <w:lang w:val="sl-SI"/>
        </w:rPr>
        <w:t>v vodni vir Skorba ni ogrožen upravnemu organu predlagamo, da poseg odobri.</w:t>
      </w:r>
      <w:r w:rsidR="00D632EE" w:rsidRPr="002521CE">
        <w:rPr>
          <w:lang w:val="sl-SI"/>
        </w:rPr>
        <w:br w:type="page"/>
      </w:r>
    </w:p>
    <w:p w14:paraId="6B59E922" w14:textId="77777777" w:rsidR="008C7C51" w:rsidRPr="002521CE" w:rsidRDefault="009D7EC2" w:rsidP="008C7C51">
      <w:pPr>
        <w:pStyle w:val="Heading1"/>
        <w:rPr>
          <w:lang w:val="sl-SI"/>
        </w:rPr>
      </w:pPr>
      <w:bookmarkStart w:id="96" w:name="_Toc61493202"/>
      <w:r w:rsidRPr="002521CE">
        <w:rPr>
          <w:lang w:val="sl-SI"/>
        </w:rPr>
        <w:lastRenderedPageBreak/>
        <w:t>15</w:t>
      </w:r>
      <w:r w:rsidR="008C7C51" w:rsidRPr="002521CE">
        <w:rPr>
          <w:lang w:val="sl-SI"/>
        </w:rPr>
        <w:t>.</w:t>
      </w:r>
      <w:r w:rsidR="008C7C51" w:rsidRPr="002521CE">
        <w:rPr>
          <w:lang w:val="sl-SI"/>
        </w:rPr>
        <w:tab/>
        <w:t>LITERATURA</w:t>
      </w:r>
      <w:bookmarkEnd w:id="96"/>
    </w:p>
    <w:p w14:paraId="7351BCA7" w14:textId="77777777" w:rsidR="00725861" w:rsidRPr="002521CE" w:rsidRDefault="00725861" w:rsidP="00725861">
      <w:pPr>
        <w:spacing w:after="0"/>
        <w:rPr>
          <w:b/>
          <w:lang w:val="sl-SI"/>
        </w:rPr>
      </w:pPr>
    </w:p>
    <w:p w14:paraId="21BF43E3" w14:textId="77777777" w:rsidR="00757725" w:rsidRPr="002521CE" w:rsidRDefault="00757725" w:rsidP="00725861">
      <w:pPr>
        <w:spacing w:after="0"/>
        <w:rPr>
          <w:lang w:val="sl-SI"/>
        </w:rPr>
      </w:pPr>
      <w:r w:rsidRPr="002521CE">
        <w:rPr>
          <w:b/>
          <w:lang w:val="sl-SI"/>
        </w:rPr>
        <w:t>ARSO</w:t>
      </w:r>
      <w:r w:rsidR="00724038" w:rsidRPr="002521CE">
        <w:rPr>
          <w:b/>
          <w:lang w:val="sl-SI"/>
        </w:rPr>
        <w:t>, 2015</w:t>
      </w:r>
      <w:r w:rsidRPr="002521CE">
        <w:rPr>
          <w:b/>
          <w:lang w:val="sl-SI"/>
        </w:rPr>
        <w:t xml:space="preserve">: </w:t>
      </w:r>
      <w:r w:rsidRPr="002521CE">
        <w:rPr>
          <w:lang w:val="sl-SI"/>
        </w:rPr>
        <w:t>Republika Slovenija, Ministrstvo za okolje in prostor, Ocena kem</w:t>
      </w:r>
      <w:r w:rsidR="00DD3FDB" w:rsidRPr="002521CE">
        <w:rPr>
          <w:lang w:val="sl-SI"/>
        </w:rPr>
        <w:t>ijskega stanja podzemne vode v S</w:t>
      </w:r>
      <w:r w:rsidRPr="002521CE">
        <w:rPr>
          <w:lang w:val="sl-SI"/>
        </w:rPr>
        <w:t xml:space="preserve">loveniji v letu 2015, Ljubljana, </w:t>
      </w:r>
    </w:p>
    <w:p w14:paraId="419C20A0" w14:textId="77777777" w:rsidR="00725861" w:rsidRDefault="00725861" w:rsidP="00725861">
      <w:pPr>
        <w:spacing w:after="0"/>
        <w:rPr>
          <w:b/>
          <w:lang w:val="sl-SI"/>
        </w:rPr>
      </w:pPr>
    </w:p>
    <w:p w14:paraId="1D9C66B4" w14:textId="77777777" w:rsidR="00001BF6" w:rsidRDefault="00001BF6" w:rsidP="00001BF6">
      <w:pPr>
        <w:spacing w:after="0"/>
        <w:rPr>
          <w:b/>
          <w:lang w:val="sl-SI"/>
        </w:rPr>
      </w:pPr>
      <w:r w:rsidRPr="00001BF6">
        <w:rPr>
          <w:b/>
          <w:lang w:val="sl-SI"/>
        </w:rPr>
        <w:t xml:space="preserve">Breznik, M., Žlebnik, L., 1961: </w:t>
      </w:r>
      <w:r w:rsidRPr="00001BF6">
        <w:rPr>
          <w:lang w:val="sl-SI"/>
        </w:rPr>
        <w:t xml:space="preserve">Geološke razmere na območju projektiranih </w:t>
      </w:r>
      <w:r w:rsidR="0010632D">
        <w:rPr>
          <w:lang w:val="sl-SI"/>
        </w:rPr>
        <w:t>h</w:t>
      </w:r>
      <w:r w:rsidR="00D80E19">
        <w:rPr>
          <w:lang w:val="sl-SI"/>
        </w:rPr>
        <w:t>idroelektrar</w:t>
      </w:r>
      <w:r w:rsidRPr="00001BF6">
        <w:rPr>
          <w:lang w:val="sl-SI"/>
        </w:rPr>
        <w:t>n na Dravi med Mariborom</w:t>
      </w:r>
      <w:r w:rsidR="0010632D">
        <w:rPr>
          <w:lang w:val="sl-SI"/>
        </w:rPr>
        <w:t xml:space="preserve"> in Ptujem, Geologija letnik 61</w:t>
      </w:r>
      <w:r w:rsidRPr="00001BF6">
        <w:rPr>
          <w:lang w:val="sl-SI"/>
        </w:rPr>
        <w:t>, knjiga 7, Ljubljana.</w:t>
      </w:r>
      <w:r w:rsidRPr="00001BF6">
        <w:rPr>
          <w:b/>
          <w:lang w:val="sl-SI"/>
        </w:rPr>
        <w:t xml:space="preserve"> </w:t>
      </w:r>
    </w:p>
    <w:p w14:paraId="141CD34C" w14:textId="77777777" w:rsidR="00001BF6" w:rsidRPr="00001BF6" w:rsidRDefault="00001BF6" w:rsidP="00001BF6">
      <w:pPr>
        <w:spacing w:after="0"/>
        <w:rPr>
          <w:b/>
          <w:lang w:val="sl-SI"/>
        </w:rPr>
      </w:pPr>
    </w:p>
    <w:p w14:paraId="30E2BE29" w14:textId="77777777" w:rsidR="005C19AC" w:rsidRPr="005C19AC" w:rsidRDefault="005C19AC" w:rsidP="005C19AC">
      <w:pPr>
        <w:spacing w:after="0"/>
        <w:rPr>
          <w:b/>
          <w:lang w:val="pl-PL"/>
        </w:rPr>
      </w:pPr>
      <w:r w:rsidRPr="005C19AC">
        <w:rPr>
          <w:b/>
          <w:lang w:val="pl-PL"/>
        </w:rPr>
        <w:t xml:space="preserve">Brilly, M., Vidmar, A. 2011: </w:t>
      </w:r>
      <w:r w:rsidRPr="005C19AC">
        <w:rPr>
          <w:lang w:val="pl-PL"/>
        </w:rPr>
        <w:t>Projekt BOBER, 3. Sklop: Ekspertno numerični sistem za podporo odločanju na aluvialnih telesih podzemnih voda Slovenije. Poročilo P1B, Mejnik 2 – Konceptualni model za Dravsko in Ptujsko polje.</w:t>
      </w:r>
    </w:p>
    <w:p w14:paraId="05A6038A" w14:textId="77777777" w:rsidR="005C19AC" w:rsidRPr="002521CE" w:rsidRDefault="005C19AC" w:rsidP="00725861">
      <w:pPr>
        <w:spacing w:after="0"/>
        <w:rPr>
          <w:b/>
          <w:lang w:val="sl-SI"/>
        </w:rPr>
      </w:pPr>
    </w:p>
    <w:p w14:paraId="4CE2740A" w14:textId="77777777" w:rsidR="00725861" w:rsidRPr="002521CE" w:rsidRDefault="00725861" w:rsidP="00725861">
      <w:pPr>
        <w:spacing w:after="0"/>
        <w:rPr>
          <w:lang w:val="sl-SI"/>
        </w:rPr>
      </w:pPr>
      <w:r w:rsidRPr="002521CE">
        <w:rPr>
          <w:b/>
          <w:lang w:val="sl-SI"/>
        </w:rPr>
        <w:t>Custodio, E. &amp; Ilamas, M. (1996a):</w:t>
      </w:r>
      <w:r w:rsidRPr="002521CE">
        <w:rPr>
          <w:lang w:val="sl-SI"/>
        </w:rPr>
        <w:t xml:space="preserve"> Hidrogeologia subterranea - Segunda edicion - Tomo I. Ediciones Omega, S.A. – Plato, Barcelona-6, 0 - 1164 str.</w:t>
      </w:r>
    </w:p>
    <w:p w14:paraId="268A723C" w14:textId="77777777" w:rsidR="00725861" w:rsidRPr="002521CE" w:rsidRDefault="00725861" w:rsidP="00725861">
      <w:pPr>
        <w:spacing w:after="0"/>
        <w:rPr>
          <w:lang w:val="sl-SI"/>
        </w:rPr>
      </w:pPr>
    </w:p>
    <w:p w14:paraId="284D3008" w14:textId="77777777" w:rsidR="00725861" w:rsidRPr="002521CE" w:rsidRDefault="00725861" w:rsidP="00725861">
      <w:pPr>
        <w:spacing w:after="0"/>
        <w:rPr>
          <w:lang w:val="sl-SI"/>
        </w:rPr>
      </w:pPr>
      <w:r w:rsidRPr="002521CE">
        <w:rPr>
          <w:b/>
          <w:lang w:val="sl-SI"/>
        </w:rPr>
        <w:t>Custodio, E. &amp; Ilamas, M. (1996b):</w:t>
      </w:r>
      <w:r w:rsidRPr="002521CE">
        <w:rPr>
          <w:lang w:val="sl-SI"/>
        </w:rPr>
        <w:t xml:space="preserve"> Hidrogeologia subterranea - Segunda edicion - Tomo II. Ediciones Omega, S.A. – Plato, Barcelona-6, 1164 - 2350 str.</w:t>
      </w:r>
    </w:p>
    <w:p w14:paraId="34385A48" w14:textId="77777777" w:rsidR="008D7C30" w:rsidRPr="002521CE" w:rsidRDefault="008D7C30" w:rsidP="00725861">
      <w:pPr>
        <w:spacing w:after="0"/>
        <w:rPr>
          <w:lang w:val="sl-SI"/>
        </w:rPr>
      </w:pPr>
    </w:p>
    <w:p w14:paraId="70EC388C" w14:textId="77777777" w:rsidR="008D7C30" w:rsidRPr="002521CE" w:rsidRDefault="008D7C30" w:rsidP="008D7C30">
      <w:pPr>
        <w:spacing w:after="0"/>
        <w:rPr>
          <w:lang w:val="sl-SI"/>
        </w:rPr>
      </w:pPr>
      <w:r w:rsidRPr="002521CE">
        <w:rPr>
          <w:b/>
          <w:lang w:val="sl-SI"/>
        </w:rPr>
        <w:t>De Marsily, G. (1986):</w:t>
      </w:r>
      <w:r w:rsidRPr="002521CE">
        <w:rPr>
          <w:lang w:val="sl-SI"/>
        </w:rPr>
        <w:t xml:space="preserve"> Quantitative Hydrogeology – Groundwater hydrology for Engineers. Academic press, Inc., Harcourt Brace Jovanovich, Publishers, San Diego, 440 str. </w:t>
      </w:r>
    </w:p>
    <w:p w14:paraId="31423C23" w14:textId="77777777" w:rsidR="008D7C30" w:rsidRPr="002521CE" w:rsidRDefault="008D7C30" w:rsidP="008D7C30">
      <w:pPr>
        <w:spacing w:after="0"/>
        <w:rPr>
          <w:lang w:val="sl-SI"/>
        </w:rPr>
      </w:pPr>
    </w:p>
    <w:p w14:paraId="5509C622" w14:textId="77777777" w:rsidR="008D7C30" w:rsidRPr="002521CE" w:rsidRDefault="008D7C30" w:rsidP="008D7C30">
      <w:pPr>
        <w:spacing w:after="0"/>
        <w:rPr>
          <w:lang w:val="sl-SI"/>
        </w:rPr>
      </w:pPr>
      <w:r w:rsidRPr="002521CE">
        <w:rPr>
          <w:b/>
          <w:lang w:val="sl-SI"/>
        </w:rPr>
        <w:t>Domenico</w:t>
      </w:r>
      <w:r w:rsidR="00F3773C" w:rsidRPr="002521CE">
        <w:rPr>
          <w:b/>
          <w:lang w:val="sl-SI"/>
        </w:rPr>
        <w:t>,</w:t>
      </w:r>
      <w:r w:rsidRPr="002521CE">
        <w:rPr>
          <w:b/>
          <w:lang w:val="sl-SI"/>
        </w:rPr>
        <w:t xml:space="preserve"> P.</w:t>
      </w:r>
      <w:r w:rsidR="00F3773C" w:rsidRPr="002521CE">
        <w:rPr>
          <w:b/>
          <w:lang w:val="sl-SI"/>
        </w:rPr>
        <w:t>,</w:t>
      </w:r>
      <w:r w:rsidRPr="002521CE">
        <w:rPr>
          <w:b/>
          <w:lang w:val="sl-SI"/>
        </w:rPr>
        <w:t xml:space="preserve"> A. &amp; Schwartz</w:t>
      </w:r>
      <w:r w:rsidR="00F3773C" w:rsidRPr="002521CE">
        <w:rPr>
          <w:b/>
          <w:lang w:val="sl-SI"/>
        </w:rPr>
        <w:t>,</w:t>
      </w:r>
      <w:r w:rsidRPr="002521CE">
        <w:rPr>
          <w:b/>
          <w:lang w:val="sl-SI"/>
        </w:rPr>
        <w:t xml:space="preserve"> F</w:t>
      </w:r>
      <w:r w:rsidR="00F3773C" w:rsidRPr="002521CE">
        <w:rPr>
          <w:b/>
          <w:lang w:val="sl-SI"/>
        </w:rPr>
        <w:t>.,,</w:t>
      </w:r>
      <w:r w:rsidRPr="002521CE">
        <w:rPr>
          <w:b/>
          <w:lang w:val="sl-SI"/>
        </w:rPr>
        <w:t>W., 1997:</w:t>
      </w:r>
      <w:r w:rsidRPr="002521CE">
        <w:rPr>
          <w:lang w:val="sl-SI"/>
        </w:rPr>
        <w:t xml:space="preserve"> Physical and Chemical Hydrogeology, 2nd Edition, John Wiley &amp; Sons, Inc., New York.</w:t>
      </w:r>
    </w:p>
    <w:p w14:paraId="7302E1C3"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Fuyan Liang,</w:t>
      </w:r>
    </w:p>
    <w:p w14:paraId="509BE6C2" w14:textId="77777777" w:rsidR="002D2A1F" w:rsidRPr="002521CE" w:rsidRDefault="002D2A1F" w:rsidP="002D2A1F">
      <w:pPr>
        <w:shd w:val="clear" w:color="auto" w:fill="FFFFFF"/>
        <w:spacing w:after="0" w:line="0" w:lineRule="auto"/>
        <w:jc w:val="left"/>
        <w:rPr>
          <w:rFonts w:ascii="ff2" w:eastAsia="Times New Roman" w:hAnsi="ff2" w:cs="Times New Roman"/>
          <w:color w:val="000000"/>
          <w:sz w:val="40"/>
          <w:szCs w:val="40"/>
          <w:lang w:val="sl-SI"/>
        </w:rPr>
      </w:pPr>
      <w:r w:rsidRPr="002521CE">
        <w:rPr>
          <w:rFonts w:ascii="ff2" w:eastAsia="Times New Roman" w:hAnsi="ff2" w:cs="Times New Roman"/>
          <w:color w:val="000000"/>
          <w:sz w:val="40"/>
          <w:szCs w:val="40"/>
          <w:lang w:val="sl-SI"/>
        </w:rPr>
        <w:t>a</w:t>
      </w:r>
    </w:p>
    <w:p w14:paraId="07F07021"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Mingming Lu,*</w:t>
      </w:r>
    </w:p>
    <w:p w14:paraId="2E0A58B0" w14:textId="77777777" w:rsidR="002D2A1F" w:rsidRPr="002521CE" w:rsidRDefault="002D2A1F" w:rsidP="002D2A1F">
      <w:pPr>
        <w:shd w:val="clear" w:color="auto" w:fill="FFFFFF"/>
        <w:spacing w:after="0" w:line="0" w:lineRule="auto"/>
        <w:jc w:val="left"/>
        <w:rPr>
          <w:rFonts w:ascii="ff2" w:eastAsia="Times New Roman" w:hAnsi="ff2" w:cs="Times New Roman"/>
          <w:color w:val="000000"/>
          <w:sz w:val="40"/>
          <w:szCs w:val="40"/>
          <w:lang w:val="sl-SI"/>
        </w:rPr>
      </w:pPr>
      <w:r w:rsidRPr="002521CE">
        <w:rPr>
          <w:rFonts w:ascii="ff2" w:eastAsia="Times New Roman" w:hAnsi="ff2" w:cs="Times New Roman"/>
          <w:color w:val="000000"/>
          <w:sz w:val="40"/>
          <w:szCs w:val="40"/>
          <w:lang w:val="sl-SI"/>
        </w:rPr>
        <w:t>a</w:t>
      </w:r>
    </w:p>
    <w:p w14:paraId="5DF92257"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Tim C. Keener,</w:t>
      </w:r>
    </w:p>
    <w:p w14:paraId="39A74B9B" w14:textId="77777777" w:rsidR="002D2A1F" w:rsidRPr="002521CE" w:rsidRDefault="002D2A1F" w:rsidP="002D2A1F">
      <w:pPr>
        <w:shd w:val="clear" w:color="auto" w:fill="FFFFFF"/>
        <w:spacing w:after="0" w:line="0" w:lineRule="auto"/>
        <w:jc w:val="left"/>
        <w:rPr>
          <w:rFonts w:ascii="ff2" w:eastAsia="Times New Roman" w:hAnsi="ff2" w:cs="Times New Roman"/>
          <w:color w:val="000000"/>
          <w:sz w:val="40"/>
          <w:szCs w:val="40"/>
          <w:lang w:val="sl-SI"/>
        </w:rPr>
      </w:pPr>
      <w:r w:rsidRPr="002521CE">
        <w:rPr>
          <w:rFonts w:ascii="ff2" w:eastAsia="Times New Roman" w:hAnsi="ff2" w:cs="Times New Roman"/>
          <w:color w:val="000000"/>
          <w:sz w:val="40"/>
          <w:szCs w:val="40"/>
          <w:lang w:val="sl-SI"/>
        </w:rPr>
        <w:t>a</w:t>
      </w:r>
    </w:p>
    <w:p w14:paraId="620C57A4"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Zifei Liu</w:t>
      </w:r>
    </w:p>
    <w:p w14:paraId="0E8B22B8" w14:textId="77777777" w:rsidR="002D2A1F" w:rsidRPr="002521CE" w:rsidRDefault="002D2A1F" w:rsidP="002D2A1F">
      <w:pPr>
        <w:shd w:val="clear" w:color="auto" w:fill="FFFFFF"/>
        <w:spacing w:after="0" w:line="0" w:lineRule="auto"/>
        <w:jc w:val="left"/>
        <w:rPr>
          <w:rFonts w:ascii="ff2" w:eastAsia="Times New Roman" w:hAnsi="ff2" w:cs="Times New Roman"/>
          <w:color w:val="000000"/>
          <w:sz w:val="40"/>
          <w:szCs w:val="40"/>
          <w:lang w:val="sl-SI"/>
        </w:rPr>
      </w:pPr>
      <w:r w:rsidRPr="002521CE">
        <w:rPr>
          <w:rFonts w:ascii="ff2" w:eastAsia="Times New Roman" w:hAnsi="ff2" w:cs="Times New Roman"/>
          <w:color w:val="000000"/>
          <w:sz w:val="40"/>
          <w:szCs w:val="40"/>
          <w:lang w:val="sl-SI"/>
        </w:rPr>
        <w:t>a</w:t>
      </w:r>
    </w:p>
    <w:p w14:paraId="0ABFB527"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and Soon-Jai Khang</w:t>
      </w:r>
    </w:p>
    <w:p w14:paraId="77955781"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Fuyan Liang,</w:t>
      </w:r>
    </w:p>
    <w:p w14:paraId="374AF4DD" w14:textId="77777777" w:rsidR="002D2A1F" w:rsidRPr="002521CE" w:rsidRDefault="002D2A1F" w:rsidP="002D2A1F">
      <w:pPr>
        <w:shd w:val="clear" w:color="auto" w:fill="FFFFFF"/>
        <w:spacing w:after="0" w:line="0" w:lineRule="auto"/>
        <w:jc w:val="left"/>
        <w:rPr>
          <w:rFonts w:ascii="ff2" w:eastAsia="Times New Roman" w:hAnsi="ff2" w:cs="Times New Roman"/>
          <w:color w:val="000000"/>
          <w:sz w:val="40"/>
          <w:szCs w:val="40"/>
          <w:lang w:val="sl-SI"/>
        </w:rPr>
      </w:pPr>
      <w:r w:rsidRPr="002521CE">
        <w:rPr>
          <w:rFonts w:ascii="ff2" w:eastAsia="Times New Roman" w:hAnsi="ff2" w:cs="Times New Roman"/>
          <w:color w:val="000000"/>
          <w:sz w:val="40"/>
          <w:szCs w:val="40"/>
          <w:lang w:val="sl-SI"/>
        </w:rPr>
        <w:t>a</w:t>
      </w:r>
    </w:p>
    <w:p w14:paraId="51A085A5"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Mingming Lu,*</w:t>
      </w:r>
    </w:p>
    <w:p w14:paraId="1633F019" w14:textId="77777777" w:rsidR="002D2A1F" w:rsidRPr="002521CE" w:rsidRDefault="002D2A1F" w:rsidP="002D2A1F">
      <w:pPr>
        <w:shd w:val="clear" w:color="auto" w:fill="FFFFFF"/>
        <w:spacing w:after="0" w:line="0" w:lineRule="auto"/>
        <w:jc w:val="left"/>
        <w:rPr>
          <w:rFonts w:ascii="ff2" w:eastAsia="Times New Roman" w:hAnsi="ff2" w:cs="Times New Roman"/>
          <w:color w:val="000000"/>
          <w:sz w:val="40"/>
          <w:szCs w:val="40"/>
          <w:lang w:val="sl-SI"/>
        </w:rPr>
      </w:pPr>
      <w:r w:rsidRPr="002521CE">
        <w:rPr>
          <w:rFonts w:ascii="ff2" w:eastAsia="Times New Roman" w:hAnsi="ff2" w:cs="Times New Roman"/>
          <w:color w:val="000000"/>
          <w:sz w:val="40"/>
          <w:szCs w:val="40"/>
          <w:lang w:val="sl-SI"/>
        </w:rPr>
        <w:t>a</w:t>
      </w:r>
    </w:p>
    <w:p w14:paraId="618EAACC"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Tim C. Keener,</w:t>
      </w:r>
    </w:p>
    <w:p w14:paraId="393B4B65" w14:textId="77777777" w:rsidR="002D2A1F" w:rsidRPr="002521CE" w:rsidRDefault="002D2A1F" w:rsidP="002D2A1F">
      <w:pPr>
        <w:shd w:val="clear" w:color="auto" w:fill="FFFFFF"/>
        <w:spacing w:after="0" w:line="0" w:lineRule="auto"/>
        <w:jc w:val="left"/>
        <w:rPr>
          <w:rFonts w:ascii="ff2" w:eastAsia="Times New Roman" w:hAnsi="ff2" w:cs="Times New Roman"/>
          <w:color w:val="000000"/>
          <w:sz w:val="40"/>
          <w:szCs w:val="40"/>
          <w:lang w:val="sl-SI"/>
        </w:rPr>
      </w:pPr>
      <w:r w:rsidRPr="002521CE">
        <w:rPr>
          <w:rFonts w:ascii="ff2" w:eastAsia="Times New Roman" w:hAnsi="ff2" w:cs="Times New Roman"/>
          <w:color w:val="000000"/>
          <w:sz w:val="40"/>
          <w:szCs w:val="40"/>
          <w:lang w:val="sl-SI"/>
        </w:rPr>
        <w:t>a</w:t>
      </w:r>
    </w:p>
    <w:p w14:paraId="32C84220"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Zifei Liu</w:t>
      </w:r>
    </w:p>
    <w:p w14:paraId="479D96B3" w14:textId="77777777" w:rsidR="002D2A1F" w:rsidRPr="002521CE" w:rsidRDefault="002D2A1F" w:rsidP="002D2A1F">
      <w:pPr>
        <w:shd w:val="clear" w:color="auto" w:fill="FFFFFF"/>
        <w:spacing w:after="0" w:line="0" w:lineRule="auto"/>
        <w:jc w:val="left"/>
        <w:rPr>
          <w:rFonts w:ascii="ff2" w:eastAsia="Times New Roman" w:hAnsi="ff2" w:cs="Times New Roman"/>
          <w:color w:val="000000"/>
          <w:sz w:val="40"/>
          <w:szCs w:val="40"/>
          <w:lang w:val="sl-SI"/>
        </w:rPr>
      </w:pPr>
      <w:r w:rsidRPr="002521CE">
        <w:rPr>
          <w:rFonts w:ascii="ff2" w:eastAsia="Times New Roman" w:hAnsi="ff2" w:cs="Times New Roman"/>
          <w:color w:val="000000"/>
          <w:sz w:val="40"/>
          <w:szCs w:val="40"/>
          <w:lang w:val="sl-SI"/>
        </w:rPr>
        <w:t>a</w:t>
      </w:r>
    </w:p>
    <w:p w14:paraId="03AB190A" w14:textId="77777777" w:rsidR="002D2A1F" w:rsidRPr="002521CE" w:rsidRDefault="002D2A1F" w:rsidP="002D2A1F">
      <w:pPr>
        <w:shd w:val="clear" w:color="auto" w:fill="FFFFFF"/>
        <w:spacing w:after="0" w:line="0" w:lineRule="auto"/>
        <w:jc w:val="left"/>
        <w:rPr>
          <w:rFonts w:ascii="ff1" w:eastAsia="Times New Roman" w:hAnsi="ff1" w:cs="Times New Roman"/>
          <w:color w:val="000000"/>
          <w:sz w:val="60"/>
          <w:szCs w:val="60"/>
          <w:lang w:val="sl-SI"/>
        </w:rPr>
      </w:pPr>
      <w:r w:rsidRPr="002521CE">
        <w:rPr>
          <w:rFonts w:ascii="ff1" w:eastAsia="Times New Roman" w:hAnsi="ff1" w:cs="Times New Roman"/>
          <w:color w:val="000000"/>
          <w:sz w:val="60"/>
          <w:szCs w:val="60"/>
          <w:lang w:val="sl-SI"/>
        </w:rPr>
        <w:t>and Soon-Jai Khang</w:t>
      </w:r>
    </w:p>
    <w:p w14:paraId="55EC3719" w14:textId="77777777" w:rsidR="00636F66" w:rsidRPr="002521CE" w:rsidRDefault="00636F66" w:rsidP="008D7C30">
      <w:pPr>
        <w:spacing w:after="0"/>
        <w:rPr>
          <w:lang w:val="sl-SI"/>
        </w:rPr>
      </w:pPr>
    </w:p>
    <w:p w14:paraId="620AA933" w14:textId="77777777" w:rsidR="000949D4" w:rsidRPr="002521CE" w:rsidRDefault="000949D4" w:rsidP="008D7C30">
      <w:pPr>
        <w:spacing w:after="0"/>
        <w:rPr>
          <w:lang w:val="sl-SI"/>
        </w:rPr>
      </w:pPr>
      <w:r w:rsidRPr="002521CE">
        <w:rPr>
          <w:b/>
          <w:lang w:val="sl-SI"/>
        </w:rPr>
        <w:t>EPA, 2004:</w:t>
      </w:r>
      <w:r w:rsidRPr="002521CE">
        <w:rPr>
          <w:lang w:val="sl-SI"/>
        </w:rPr>
        <w:t xml:space="preserve"> How To Evaluate Alternative Cleanup Technologies  For Underground - Storage Tank Sites, A Guide For Corrective Action Plan Reviewers, 78 str.</w:t>
      </w:r>
    </w:p>
    <w:p w14:paraId="4E09F1AD" w14:textId="77777777" w:rsidR="00E75344" w:rsidRPr="002521CE" w:rsidRDefault="00E75344" w:rsidP="00E75344">
      <w:pPr>
        <w:spacing w:after="0"/>
        <w:rPr>
          <w:b/>
          <w:lang w:val="sl-SI"/>
        </w:rPr>
      </w:pPr>
    </w:p>
    <w:p w14:paraId="6E89661E" w14:textId="77777777" w:rsidR="00D93F5C" w:rsidRDefault="00B3540F" w:rsidP="00D93F5C">
      <w:pPr>
        <w:spacing w:after="0"/>
        <w:rPr>
          <w:b/>
          <w:lang w:val="sl-SI"/>
        </w:rPr>
      </w:pPr>
      <w:r w:rsidRPr="00B3540F">
        <w:rPr>
          <w:b/>
          <w:lang w:val="sl-SI"/>
        </w:rPr>
        <w:t xml:space="preserve">Lapajne, V., 2008: </w:t>
      </w:r>
      <w:r w:rsidRPr="00B3540F">
        <w:rPr>
          <w:lang w:val="sl-SI"/>
        </w:rPr>
        <w:t>Nekateri vidiki hidrološkega in kemijskega stanja podzemne vode Dravsko – Ptujskega polja. Vodni dnevi 2008, 135-147</w:t>
      </w:r>
    </w:p>
    <w:p w14:paraId="281F78CC" w14:textId="77777777" w:rsidR="00D93F5C" w:rsidRDefault="00D93F5C" w:rsidP="00D93F5C">
      <w:pPr>
        <w:spacing w:after="0"/>
        <w:rPr>
          <w:b/>
          <w:lang w:val="sl-SI"/>
        </w:rPr>
      </w:pPr>
    </w:p>
    <w:p w14:paraId="5A69F32A" w14:textId="77777777" w:rsidR="00D93F5C" w:rsidRPr="00D93F5C" w:rsidRDefault="00D93F5C" w:rsidP="00D93F5C">
      <w:pPr>
        <w:spacing w:after="0"/>
        <w:rPr>
          <w:b/>
          <w:lang w:val="sl-SI"/>
        </w:rPr>
      </w:pPr>
      <w:r w:rsidRPr="00F97E3B">
        <w:rPr>
          <w:b/>
          <w:lang w:val="sl-SI"/>
        </w:rPr>
        <w:t>Mioć, P</w:t>
      </w:r>
      <w:r w:rsidRPr="00F97E3B">
        <w:rPr>
          <w:lang w:val="sl-SI"/>
        </w:rPr>
        <w:t xml:space="preserve">., </w:t>
      </w:r>
      <w:r w:rsidRPr="00F97E3B">
        <w:rPr>
          <w:b/>
          <w:lang w:val="sl-SI"/>
        </w:rPr>
        <w:t xml:space="preserve">Žnidarčič, M., </w:t>
      </w:r>
      <w:r w:rsidRPr="00F97E3B">
        <w:rPr>
          <w:lang w:val="sl-SI"/>
        </w:rPr>
        <w:t xml:space="preserve">1987: Osnovna geološka karta Republike Slovenije in Republike Hrvaške, list  Maribor, 1.100.000. </w:t>
      </w:r>
      <w:r w:rsidRPr="00F97E3B">
        <w:t>Inštitut za geologijo, geotehniko in geofiziko, Ljubljana Ljubljana.</w:t>
      </w:r>
    </w:p>
    <w:p w14:paraId="2DA26FEB" w14:textId="77777777" w:rsidR="00D93F5C" w:rsidRDefault="00D93F5C" w:rsidP="00D93F5C">
      <w:pPr>
        <w:rPr>
          <w:b/>
          <w:lang w:val="sl-SI"/>
        </w:rPr>
      </w:pPr>
    </w:p>
    <w:p w14:paraId="4BAC6628" w14:textId="77777777" w:rsidR="005C19AC" w:rsidRPr="00F97E3B" w:rsidRDefault="006207E2" w:rsidP="00D93F5C">
      <w:r w:rsidRPr="002521CE">
        <w:rPr>
          <w:b/>
          <w:lang w:val="sl-SI"/>
        </w:rPr>
        <w:t>Narender, K., N., 2007:</w:t>
      </w:r>
      <w:r w:rsidRPr="002521CE">
        <w:rPr>
          <w:lang w:val="sl-SI"/>
        </w:rPr>
        <w:t xml:space="preserve"> Ambient Water Quality Guidelines for Benzene, Science and information branch water stewardship division Ministry of environment, Canada, 10pp</w:t>
      </w:r>
    </w:p>
    <w:p w14:paraId="2FD7F9EE" w14:textId="77777777" w:rsidR="00C01B50" w:rsidRDefault="00C01B50" w:rsidP="00C01B50">
      <w:pPr>
        <w:spacing w:after="0"/>
        <w:rPr>
          <w:b/>
          <w:lang w:val="sl-SI"/>
        </w:rPr>
      </w:pPr>
    </w:p>
    <w:p w14:paraId="0B9BDA6F" w14:textId="77777777" w:rsidR="00C01B50" w:rsidRPr="00C01B50" w:rsidRDefault="00C01B50" w:rsidP="00C01B50">
      <w:pPr>
        <w:spacing w:after="0"/>
        <w:rPr>
          <w:lang w:val="sl-SI"/>
        </w:rPr>
      </w:pPr>
      <w:r w:rsidRPr="00C01B50">
        <w:rPr>
          <w:b/>
          <w:lang w:val="sl-SI"/>
        </w:rPr>
        <w:t xml:space="preserve">Supovec, I., 2004: </w:t>
      </w:r>
      <w:r w:rsidRPr="00C01B50">
        <w:rPr>
          <w:lang w:val="sl-SI"/>
        </w:rPr>
        <w:t xml:space="preserve">Hidrogeološko poročilo za potrebe izdelave programa monitoringa podzemnih vod na območju odlagališča nenevarnih odpadkov Gajke pri Ptuju, HGEM d.o.o., Ljubljana. </w:t>
      </w:r>
    </w:p>
    <w:p w14:paraId="751785ED" w14:textId="77777777" w:rsidR="00C01B50" w:rsidRPr="00F97E3B" w:rsidRDefault="00C01B50" w:rsidP="00C01B50">
      <w:pPr>
        <w:spacing w:after="0"/>
        <w:rPr>
          <w:b/>
          <w:lang w:val="sl-SI"/>
        </w:rPr>
      </w:pPr>
    </w:p>
    <w:p w14:paraId="2279B861" w14:textId="77777777" w:rsidR="00C01B50" w:rsidRPr="00F97E3B" w:rsidRDefault="00C01B50" w:rsidP="00C01B50">
      <w:pPr>
        <w:spacing w:after="0"/>
        <w:rPr>
          <w:lang w:val="sl-SI"/>
        </w:rPr>
      </w:pPr>
      <w:r w:rsidRPr="00F97E3B">
        <w:rPr>
          <w:b/>
          <w:lang w:val="sl-SI"/>
        </w:rPr>
        <w:t>Tancar, M., Supovec, I., Vižintin, G., 2009</w:t>
      </w:r>
      <w:r w:rsidR="00F03706" w:rsidRPr="00F97E3B">
        <w:rPr>
          <w:b/>
          <w:lang w:val="sl-SI"/>
        </w:rPr>
        <w:t>A</w:t>
      </w:r>
      <w:r w:rsidRPr="00F97E3B">
        <w:rPr>
          <w:b/>
          <w:lang w:val="sl-SI"/>
        </w:rPr>
        <w:t xml:space="preserve">: </w:t>
      </w:r>
      <w:r w:rsidRPr="00F97E3B">
        <w:rPr>
          <w:lang w:val="sl-SI"/>
        </w:rPr>
        <w:t xml:space="preserve">Geološko, tehnično in hidrogeološko poročilo o izvedbi dveh piezometrov na lokaciji VMP Dornava, HGEM d.o.o., Ljubljana. </w:t>
      </w:r>
    </w:p>
    <w:p w14:paraId="32A32EA4" w14:textId="77777777" w:rsidR="00C01B50" w:rsidRPr="00F97E3B" w:rsidRDefault="00C01B50" w:rsidP="00C01B50">
      <w:pPr>
        <w:spacing w:after="0"/>
        <w:rPr>
          <w:lang w:val="sl-SI"/>
        </w:rPr>
      </w:pPr>
    </w:p>
    <w:p w14:paraId="39411568" w14:textId="77777777" w:rsidR="00C01B50" w:rsidRPr="00F97E3B" w:rsidRDefault="00C01B50" w:rsidP="00C01B50">
      <w:pPr>
        <w:spacing w:after="0"/>
        <w:rPr>
          <w:lang w:val="sl-SI"/>
        </w:rPr>
      </w:pPr>
      <w:r w:rsidRPr="00F97E3B">
        <w:rPr>
          <w:b/>
          <w:lang w:val="sl-SI"/>
        </w:rPr>
        <w:t>Tancar, M., Supovec, I., Vižintin, G., 2009</w:t>
      </w:r>
      <w:r w:rsidR="00F03706" w:rsidRPr="00F97E3B">
        <w:rPr>
          <w:b/>
          <w:lang w:val="sl-SI"/>
        </w:rPr>
        <w:t>B</w:t>
      </w:r>
      <w:r w:rsidRPr="00F97E3B">
        <w:rPr>
          <w:b/>
          <w:lang w:val="sl-SI"/>
        </w:rPr>
        <w:t xml:space="preserve">: </w:t>
      </w:r>
      <w:r w:rsidRPr="00F97E3B">
        <w:rPr>
          <w:lang w:val="sl-SI"/>
        </w:rPr>
        <w:t xml:space="preserve">Geološko, tehnično in hidrogeološko poročilo o izvedbi dveh piezometrov na lokaciji VMP Gerečja vas, HGEM d.o.o., Ljubljana. </w:t>
      </w:r>
    </w:p>
    <w:p w14:paraId="10DF09BB" w14:textId="77777777" w:rsidR="00C01B50" w:rsidRPr="00F97E3B" w:rsidRDefault="00C01B50" w:rsidP="00C01B50">
      <w:pPr>
        <w:spacing w:after="0"/>
        <w:rPr>
          <w:lang w:val="sl-SI"/>
        </w:rPr>
      </w:pPr>
    </w:p>
    <w:p w14:paraId="57850155" w14:textId="77777777" w:rsidR="00C01B50" w:rsidRPr="00F97E3B" w:rsidRDefault="00C01B50" w:rsidP="00C01B50">
      <w:pPr>
        <w:spacing w:after="0"/>
        <w:rPr>
          <w:lang w:val="sl-SI"/>
        </w:rPr>
      </w:pPr>
      <w:r w:rsidRPr="00F97E3B">
        <w:rPr>
          <w:b/>
          <w:lang w:val="sl-SI"/>
        </w:rPr>
        <w:t xml:space="preserve">Tancar, M., 2011: </w:t>
      </w:r>
      <w:r w:rsidRPr="00F97E3B">
        <w:rPr>
          <w:lang w:val="sl-SI"/>
        </w:rPr>
        <w:t xml:space="preserve">Ponikovalnica odpadnih vod obrata betonarna Dogoše pri Mariboru, HGEM d.o.o., Ljubljana. </w:t>
      </w:r>
    </w:p>
    <w:p w14:paraId="2490EEC6" w14:textId="77777777" w:rsidR="005C19AC" w:rsidRDefault="005C19AC" w:rsidP="005C19AC">
      <w:pPr>
        <w:spacing w:after="0"/>
        <w:rPr>
          <w:b/>
          <w:lang w:val="pl-PL"/>
        </w:rPr>
      </w:pPr>
    </w:p>
    <w:p w14:paraId="6724F40D" w14:textId="77777777" w:rsidR="005C19AC" w:rsidRDefault="005C19AC" w:rsidP="005C19AC">
      <w:pPr>
        <w:spacing w:after="0"/>
        <w:rPr>
          <w:lang w:val="sl-SI"/>
        </w:rPr>
      </w:pPr>
      <w:r w:rsidRPr="005C19AC">
        <w:rPr>
          <w:b/>
          <w:lang w:val="sl-SI"/>
        </w:rPr>
        <w:t>Žlebnik, L. 1982a:</w:t>
      </w:r>
      <w:r w:rsidRPr="005C19AC">
        <w:rPr>
          <w:lang w:val="sl-SI"/>
        </w:rPr>
        <w:t xml:space="preserve">  Hidrogeološke razmere na Dravskem polju, Geologija letn</w:t>
      </w:r>
      <w:r>
        <w:rPr>
          <w:lang w:val="sl-SI"/>
        </w:rPr>
        <w:t xml:space="preserve">ik 82, knjiga 25/1, Ljubljana. </w:t>
      </w:r>
    </w:p>
    <w:p w14:paraId="0FB37390" w14:textId="77777777" w:rsidR="005C19AC" w:rsidRDefault="005C19AC" w:rsidP="005C19AC">
      <w:pPr>
        <w:spacing w:after="0"/>
        <w:rPr>
          <w:lang w:val="sl-SI"/>
        </w:rPr>
      </w:pPr>
    </w:p>
    <w:p w14:paraId="726510CF" w14:textId="77777777" w:rsidR="005C19AC" w:rsidRPr="002521CE" w:rsidRDefault="005C19AC" w:rsidP="005C19AC">
      <w:pPr>
        <w:spacing w:after="0"/>
        <w:rPr>
          <w:lang w:val="sl-SI"/>
        </w:rPr>
      </w:pPr>
      <w:r w:rsidRPr="005C19AC">
        <w:rPr>
          <w:b/>
          <w:lang w:val="sl-SI"/>
        </w:rPr>
        <w:t>Žlebnik, L. 1982b:</w:t>
      </w:r>
      <w:r w:rsidRPr="005C19AC">
        <w:rPr>
          <w:lang w:val="sl-SI"/>
        </w:rPr>
        <w:t xml:space="preserve">  Hidrogeološke razmere na Ptujskem polju, Geologija letnik 82, knjiga 25/1, Ljubljana.</w:t>
      </w:r>
    </w:p>
    <w:p w14:paraId="2A42C991" w14:textId="77777777" w:rsidR="00724038" w:rsidRPr="002521CE" w:rsidRDefault="00724038" w:rsidP="00E043E0">
      <w:pPr>
        <w:spacing w:after="0"/>
        <w:rPr>
          <w:b/>
          <w:lang w:val="sl-SI"/>
        </w:rPr>
      </w:pPr>
    </w:p>
    <w:p w14:paraId="5F3B7699" w14:textId="77777777" w:rsidR="00B964E1" w:rsidRPr="009F1FDD" w:rsidRDefault="006207E2" w:rsidP="008C7C51">
      <w:pPr>
        <w:spacing w:after="0"/>
        <w:rPr>
          <w:lang w:val="sl-SI"/>
        </w:rPr>
      </w:pPr>
      <w:r w:rsidRPr="009F1FDD">
        <w:rPr>
          <w:lang w:val="sl-SI"/>
        </w:rPr>
        <w:t>Spletni vir</w:t>
      </w:r>
      <w:r w:rsidR="00B964E1" w:rsidRPr="009F1FDD">
        <w:rPr>
          <w:lang w:val="sl-SI"/>
        </w:rPr>
        <w:t xml:space="preserve"> 1</w:t>
      </w:r>
      <w:r w:rsidRPr="009F1FDD">
        <w:rPr>
          <w:lang w:val="sl-SI"/>
        </w:rPr>
        <w:t>:</w:t>
      </w:r>
      <w:r w:rsidR="008819A6" w:rsidRPr="009F1FDD">
        <w:rPr>
          <w:lang w:val="sl-SI"/>
        </w:rPr>
        <w:t xml:space="preserve"> </w:t>
      </w:r>
      <w:r w:rsidR="00E75344">
        <w:rPr>
          <w:lang w:val="sl-SI"/>
        </w:rPr>
        <w:t>27</w:t>
      </w:r>
      <w:r w:rsidR="008819A6" w:rsidRPr="009F1FDD">
        <w:rPr>
          <w:lang w:val="sl-SI"/>
        </w:rPr>
        <w:t>.</w:t>
      </w:r>
      <w:r w:rsidR="00E75344">
        <w:rPr>
          <w:lang w:val="sl-SI"/>
        </w:rPr>
        <w:t>7</w:t>
      </w:r>
      <w:r w:rsidR="008819A6" w:rsidRPr="009F1FDD">
        <w:rPr>
          <w:lang w:val="sl-SI"/>
        </w:rPr>
        <w:t>.2019</w:t>
      </w:r>
    </w:p>
    <w:p w14:paraId="0741AAE5" w14:textId="77777777" w:rsidR="006207E2" w:rsidRPr="009F1FDD" w:rsidRDefault="006207E2" w:rsidP="008C7C51">
      <w:pPr>
        <w:spacing w:after="0"/>
        <w:rPr>
          <w:lang w:val="sl-SI"/>
        </w:rPr>
      </w:pPr>
      <w:r w:rsidRPr="009F1FDD">
        <w:rPr>
          <w:lang w:val="sl-SI"/>
        </w:rPr>
        <w:t xml:space="preserve"> </w:t>
      </w:r>
      <w:hyperlink r:id="rId69" w:history="1">
        <w:r w:rsidRPr="009F1FDD">
          <w:rPr>
            <w:rStyle w:val="Hyperlink"/>
            <w:lang w:val="sl-SI"/>
          </w:rPr>
          <w:t>https://www.itrcweb.org/PetroleumVI-Guidance/Content/Appendix%20C.%20Chemistry%20of%20Petroleum.htm</w:t>
        </w:r>
      </w:hyperlink>
    </w:p>
    <w:p w14:paraId="7D45C876" w14:textId="77777777" w:rsidR="008819A6" w:rsidRPr="009F1FDD" w:rsidRDefault="008819A6" w:rsidP="00366E7F">
      <w:pPr>
        <w:spacing w:after="0"/>
        <w:rPr>
          <w:lang w:val="sl-SI"/>
        </w:rPr>
      </w:pPr>
    </w:p>
    <w:p w14:paraId="79285CB0" w14:textId="77777777" w:rsidR="00C9307F" w:rsidRDefault="00C9307F" w:rsidP="00366E7F">
      <w:pPr>
        <w:spacing w:after="0"/>
        <w:rPr>
          <w:rStyle w:val="Hyperlink"/>
          <w:lang w:val="sl-SI"/>
        </w:rPr>
      </w:pPr>
    </w:p>
    <w:sectPr w:rsidR="00C9307F" w:rsidSect="00DF3403">
      <w:pgSz w:w="11907" w:h="16839"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41AA02" w14:textId="77777777" w:rsidR="007E455B" w:rsidRDefault="007E455B" w:rsidP="006A04B4">
      <w:pPr>
        <w:spacing w:after="0" w:line="240" w:lineRule="auto"/>
      </w:pPr>
      <w:r>
        <w:separator/>
      </w:r>
    </w:p>
  </w:endnote>
  <w:endnote w:type="continuationSeparator" w:id="0">
    <w:p w14:paraId="5F932E6A" w14:textId="77777777" w:rsidR="007E455B" w:rsidRDefault="007E455B" w:rsidP="006A04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Franklin Gothic Medium">
    <w:panose1 w:val="020B0603020102020204"/>
    <w:charset w:val="EE"/>
    <w:family w:val="swiss"/>
    <w:pitch w:val="variable"/>
    <w:sig w:usb0="00000287" w:usb1="00000000" w:usb2="00000000" w:usb3="00000000" w:csb0="0000009F" w:csb1="00000000"/>
  </w:font>
  <w:font w:name="Franklin Gothic Medium Cond">
    <w:panose1 w:val="020B0606030402020204"/>
    <w:charset w:val="EE"/>
    <w:family w:val="swiss"/>
    <w:pitch w:val="variable"/>
    <w:sig w:usb0="00000287" w:usb1="00000000" w:usb2="00000000" w:usb3="00000000" w:csb0="0000009F" w:csb1="00000000"/>
  </w:font>
  <w:font w:name="TimesNewRomanPSMT">
    <w:altName w:val="MS Gothic"/>
    <w:panose1 w:val="00000000000000000000"/>
    <w:charset w:val="80"/>
    <w:family w:val="auto"/>
    <w:notTrueType/>
    <w:pitch w:val="default"/>
    <w:sig w:usb0="00000000" w:usb1="08070000" w:usb2="00000010" w:usb3="00000000" w:csb0="00020000" w:csb1="00000000"/>
  </w:font>
  <w:font w:name="ff1">
    <w:altName w:val="Times New Roman"/>
    <w:panose1 w:val="00000000000000000000"/>
    <w:charset w:val="00"/>
    <w:family w:val="roman"/>
    <w:notTrueType/>
    <w:pitch w:val="default"/>
  </w:font>
  <w:font w:name="ff2">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8783C" w14:textId="77777777" w:rsidR="00976E9A" w:rsidRPr="00292B4F" w:rsidRDefault="00976E9A" w:rsidP="00B15FBF">
    <w:pPr>
      <w:tabs>
        <w:tab w:val="center" w:pos="4536"/>
        <w:tab w:val="right" w:pos="9072"/>
      </w:tabs>
      <w:spacing w:after="0" w:line="240" w:lineRule="auto"/>
      <w:jc w:val="center"/>
      <w:rPr>
        <w:rFonts w:ascii="Times New Roman" w:eastAsia="Times New Roman" w:hAnsi="Times New Roman" w:cs="Times New Roman"/>
        <w:b/>
        <w:color w:val="339966"/>
        <w:sz w:val="18"/>
        <w:szCs w:val="18"/>
        <w:lang w:eastAsia="sl-S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B0A20" w14:textId="77777777" w:rsidR="00976E9A" w:rsidRPr="00292B4F" w:rsidRDefault="00976E9A" w:rsidP="00B15FBF">
    <w:pPr>
      <w:tabs>
        <w:tab w:val="center" w:pos="4536"/>
        <w:tab w:val="right" w:pos="9072"/>
      </w:tabs>
      <w:spacing w:after="0" w:line="240" w:lineRule="auto"/>
      <w:jc w:val="center"/>
      <w:rPr>
        <w:rFonts w:ascii="Times New Roman" w:eastAsia="Times New Roman" w:hAnsi="Times New Roman" w:cs="Times New Roman"/>
        <w:b/>
        <w:color w:val="339966"/>
        <w:sz w:val="18"/>
        <w:szCs w:val="18"/>
        <w:lang w:eastAsia="sl-SI"/>
      </w:rPr>
    </w:pPr>
    <w:r w:rsidRPr="00292B4F">
      <w:rPr>
        <w:rFonts w:ascii="Times New Roman" w:eastAsia="Times New Roman" w:hAnsi="Times New Roman" w:cs="Times New Roman"/>
        <w:b/>
        <w:noProof/>
        <w:color w:val="339966"/>
        <w:sz w:val="18"/>
        <w:szCs w:val="18"/>
      </w:rPr>
      <mc:AlternateContent>
        <mc:Choice Requires="wps">
          <w:drawing>
            <wp:anchor distT="0" distB="0" distL="114300" distR="114300" simplePos="0" relativeHeight="251650560" behindDoc="0" locked="0" layoutInCell="1" allowOverlap="1" wp14:anchorId="48BC3D90" wp14:editId="789287F0">
              <wp:simplePos x="0" y="0"/>
              <wp:positionH relativeFrom="column">
                <wp:posOffset>0</wp:posOffset>
              </wp:positionH>
              <wp:positionV relativeFrom="paragraph">
                <wp:posOffset>71120</wp:posOffset>
              </wp:positionV>
              <wp:extent cx="5943600" cy="6985"/>
              <wp:effectExtent l="0" t="0" r="19050" b="31115"/>
              <wp:wrapNone/>
              <wp:docPr id="1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6985"/>
                      </a:xfrm>
                      <a:prstGeom prst="line">
                        <a:avLst/>
                      </a:prstGeom>
                      <a:noFill/>
                      <a:ln w="12700">
                        <a:solidFill>
                          <a:srgbClr val="33996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4501B6" id="Line 2"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6pt" to="468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zOvtgEAAEwDAAAOAAAAZHJzL2Uyb0RvYy54bWysU01v2zAMvQ/YfxB0X+wka9YYcXpI1126&#10;LUDbH8BIsi1MFgVJiZ1/P0p1sq9bsYsgiuTj4yO1uRt7w07KB4225vNZyZmyAqW2bc1fnh8+3HIW&#10;IlgJBq2q+VkFfrd9/24zuEotsEMjlWcEYkM1uJp3MbqqKILoVA9hhk5Zcjboe4hk+raQHgZC702x&#10;KMtVMaCXzqNQIdDr/auTbzN+0ygRvzdNUJGZmhO3mE+fz0M6i+0GqtaD67SYaMAbWPSgLRW9Qt1D&#10;BHb0+h+oXguPAZs4E9gX2DRaqNwDdTMv/+rmqQOnci8kTnBXmcL/gxXfTju794m6GO2Te0TxIzCL&#10;uw5sqzKB57Ojwc2TVMXgQnVNSUZwe88Ow1eUFAPHiFmFsfF9gqT+2JjFPl/FVmNkgh5v1h+Xq5Jm&#10;Isi3Wt/e5AJQXXKdD/GLwp6lS82NtkkKqOD0GGLiAtUlJD1bfNDG5HEaywYivPhE6MkV0GiZvNnw&#10;7WFnPDsBbcRyuV6vVlPhP8I8Hq3MaJ0C+Xm6R9Dm9U7VjZ0ESRqkhQvVAeV57y9C0cgyzWm90k78&#10;bufsX59g+xMAAP//AwBQSwMEFAAGAAgAAAAhAMTU88fcAAAABgEAAA8AAABkcnMvZG93bnJldi54&#10;bWxMj8FOwzAMhu9IvENkJC6IpWvRtJWm04SEgBuMoomb15i2onFKk23l7TEnOPr7rd+fi/XkenWk&#10;MXSeDcxnCSji2tuOGwPV6/31ElSIyBZ7z2TgmwKsy/OzAnPrT/xCx21slJRwyNFAG+OQax3qlhyG&#10;mR+IJfvwo8Mo49hoO+JJyl2v0yRZaIcdy4UWB7prqf7cHpwBeti8P3dJ9vX0WO1u0iqjpX67Muby&#10;Ytrcgoo0xb9l+NUXdSjFae8PbIPqDcgjUeg8BSXpKlsI2AtIM9Blof/rlz8AAAD//wMAUEsBAi0A&#10;FAAGAAgAAAAhALaDOJL+AAAA4QEAABMAAAAAAAAAAAAAAAAAAAAAAFtDb250ZW50X1R5cGVzXS54&#10;bWxQSwECLQAUAAYACAAAACEAOP0h/9YAAACUAQAACwAAAAAAAAAAAAAAAAAvAQAAX3JlbHMvLnJl&#10;bHNQSwECLQAUAAYACAAAACEAalMzr7YBAABMAwAADgAAAAAAAAAAAAAAAAAuAgAAZHJzL2Uyb0Rv&#10;Yy54bWxQSwECLQAUAAYACAAAACEAxNTzx9wAAAAGAQAADwAAAAAAAAAAAAAAAAAQBAAAZHJzL2Rv&#10;d25yZXYueG1sUEsFBgAAAAAEAAQA8wAAABkFAAAAAA==&#10;" strokecolor="#396" strokeweight="1pt"/>
          </w:pict>
        </mc:Fallback>
      </mc:AlternateContent>
    </w:r>
  </w:p>
  <w:p w14:paraId="24604A03" w14:textId="77777777" w:rsidR="00976E9A" w:rsidRPr="00292B4F" w:rsidRDefault="00976E9A" w:rsidP="00B15FBF">
    <w:pPr>
      <w:tabs>
        <w:tab w:val="center" w:pos="4536"/>
        <w:tab w:val="right" w:pos="9072"/>
      </w:tabs>
      <w:spacing w:after="0" w:line="240" w:lineRule="auto"/>
      <w:jc w:val="center"/>
      <w:rPr>
        <w:rFonts w:ascii="Times New Roman" w:eastAsia="Times New Roman" w:hAnsi="Times New Roman" w:cs="Times New Roman"/>
        <w:color w:val="339966"/>
        <w:sz w:val="18"/>
        <w:szCs w:val="18"/>
        <w:lang w:eastAsia="sl-SI"/>
      </w:rPr>
    </w:pPr>
    <w:r w:rsidRPr="00292B4F">
      <w:rPr>
        <w:rFonts w:ascii="Times New Roman" w:eastAsia="Times New Roman" w:hAnsi="Times New Roman" w:cs="Times New Roman"/>
        <w:b/>
        <w:color w:val="339966"/>
        <w:sz w:val="18"/>
        <w:szCs w:val="18"/>
        <w:lang w:eastAsia="sl-SI"/>
      </w:rPr>
      <w:t>HGEM, d.o.o.</w:t>
    </w:r>
    <w:r w:rsidRPr="00292B4F">
      <w:rPr>
        <w:rFonts w:ascii="Times New Roman" w:eastAsia="Times New Roman" w:hAnsi="Times New Roman" w:cs="Times New Roman"/>
        <w:color w:val="339966"/>
        <w:sz w:val="18"/>
        <w:szCs w:val="18"/>
        <w:lang w:eastAsia="sl-SI"/>
      </w:rPr>
      <w:t>, (</w:t>
    </w:r>
    <w:r w:rsidRPr="00292B4F">
      <w:rPr>
        <w:rFonts w:ascii="Times New Roman" w:eastAsia="Times New Roman" w:hAnsi="Times New Roman" w:cs="Times New Roman"/>
        <w:b/>
        <w:color w:val="339966"/>
        <w:sz w:val="18"/>
        <w:szCs w:val="18"/>
        <w:lang w:eastAsia="sl-SI"/>
      </w:rPr>
      <w:t>H</w:t>
    </w:r>
    <w:r w:rsidRPr="00292B4F">
      <w:rPr>
        <w:rFonts w:ascii="Times New Roman" w:eastAsia="Times New Roman" w:hAnsi="Times New Roman" w:cs="Times New Roman"/>
        <w:color w:val="339966"/>
        <w:sz w:val="18"/>
        <w:szCs w:val="18"/>
        <w:lang w:eastAsia="sl-SI"/>
      </w:rPr>
      <w:t xml:space="preserve">idrogeologija, </w:t>
    </w:r>
    <w:r w:rsidRPr="00292B4F">
      <w:rPr>
        <w:rFonts w:ascii="Times New Roman" w:eastAsia="Times New Roman" w:hAnsi="Times New Roman" w:cs="Times New Roman"/>
        <w:b/>
        <w:color w:val="339966"/>
        <w:sz w:val="18"/>
        <w:szCs w:val="18"/>
        <w:lang w:eastAsia="sl-SI"/>
      </w:rPr>
      <w:t>G</w:t>
    </w:r>
    <w:r w:rsidRPr="00292B4F">
      <w:rPr>
        <w:rFonts w:ascii="Times New Roman" w:eastAsia="Times New Roman" w:hAnsi="Times New Roman" w:cs="Times New Roman"/>
        <w:color w:val="339966"/>
        <w:sz w:val="18"/>
        <w:szCs w:val="18"/>
        <w:lang w:eastAsia="sl-SI"/>
      </w:rPr>
      <w:t xml:space="preserve">eotehnologija, </w:t>
    </w:r>
    <w:r w:rsidRPr="00292B4F">
      <w:rPr>
        <w:rFonts w:ascii="Times New Roman" w:eastAsia="Times New Roman" w:hAnsi="Times New Roman" w:cs="Times New Roman"/>
        <w:b/>
        <w:color w:val="339966"/>
        <w:sz w:val="18"/>
        <w:szCs w:val="18"/>
        <w:lang w:eastAsia="sl-SI"/>
      </w:rPr>
      <w:t>E</w:t>
    </w:r>
    <w:r w:rsidRPr="00292B4F">
      <w:rPr>
        <w:rFonts w:ascii="Times New Roman" w:eastAsia="Times New Roman" w:hAnsi="Times New Roman" w:cs="Times New Roman"/>
        <w:color w:val="339966"/>
        <w:sz w:val="18"/>
        <w:szCs w:val="18"/>
        <w:lang w:eastAsia="sl-SI"/>
      </w:rPr>
      <w:t xml:space="preserve">kologija, </w:t>
    </w:r>
    <w:r w:rsidRPr="00292B4F">
      <w:rPr>
        <w:rFonts w:ascii="Times New Roman" w:eastAsia="Times New Roman" w:hAnsi="Times New Roman" w:cs="Times New Roman"/>
        <w:b/>
        <w:color w:val="339966"/>
        <w:sz w:val="18"/>
        <w:szCs w:val="18"/>
        <w:lang w:eastAsia="sl-SI"/>
      </w:rPr>
      <w:t>M</w:t>
    </w:r>
    <w:r w:rsidRPr="00292B4F">
      <w:rPr>
        <w:rFonts w:ascii="Times New Roman" w:eastAsia="Times New Roman" w:hAnsi="Times New Roman" w:cs="Times New Roman"/>
        <w:color w:val="339966"/>
        <w:sz w:val="18"/>
        <w:szCs w:val="18"/>
        <w:lang w:eastAsia="sl-SI"/>
      </w:rPr>
      <w:t>onitoring),  Zaloška cesta 143, 1000 Ljubljana;</w:t>
    </w:r>
  </w:p>
  <w:p w14:paraId="1D042D82" w14:textId="77777777" w:rsidR="00976E9A" w:rsidRPr="00292B4F" w:rsidRDefault="00976E9A" w:rsidP="00B15FBF">
    <w:pPr>
      <w:tabs>
        <w:tab w:val="center" w:pos="4536"/>
        <w:tab w:val="right" w:pos="9072"/>
      </w:tabs>
      <w:spacing w:after="0" w:line="240" w:lineRule="auto"/>
      <w:jc w:val="center"/>
      <w:rPr>
        <w:rFonts w:ascii="Times New Roman" w:eastAsia="Times New Roman" w:hAnsi="Times New Roman" w:cs="Times New Roman"/>
        <w:color w:val="339966"/>
        <w:sz w:val="18"/>
        <w:szCs w:val="18"/>
        <w:lang w:eastAsia="sl-SI"/>
      </w:rPr>
    </w:pPr>
    <w:r w:rsidRPr="00292B4F">
      <w:rPr>
        <w:rFonts w:ascii="Times New Roman" w:eastAsia="Times New Roman" w:hAnsi="Times New Roman" w:cs="Times New Roman"/>
        <w:color w:val="339966"/>
        <w:sz w:val="18"/>
        <w:szCs w:val="18"/>
        <w:lang w:eastAsia="sl-SI"/>
      </w:rPr>
      <w:t>Družba je vpisana v register pri okrožnem sodišču v Ljubljani, pod vl. št. 1/36121/00 dne 15.5.02;  O</w:t>
    </w:r>
    <w:r>
      <w:rPr>
        <w:rFonts w:ascii="Times New Roman" w:eastAsia="Times New Roman" w:hAnsi="Times New Roman" w:cs="Times New Roman"/>
        <w:color w:val="339966"/>
        <w:sz w:val="18"/>
        <w:szCs w:val="18"/>
        <w:lang w:eastAsia="sl-SI"/>
      </w:rPr>
      <w:t>snovni kapital:8.763,00</w:t>
    </w:r>
    <w:r w:rsidRPr="00292B4F">
      <w:rPr>
        <w:rFonts w:ascii="Times New Roman" w:eastAsia="Times New Roman" w:hAnsi="Times New Roman" w:cs="Times New Roman"/>
        <w:color w:val="339966"/>
        <w:sz w:val="18"/>
        <w:szCs w:val="18"/>
        <w:lang w:eastAsia="sl-SI"/>
      </w:rPr>
      <w:t>€</w:t>
    </w:r>
  </w:p>
  <w:p w14:paraId="44529497" w14:textId="77777777" w:rsidR="00976E9A" w:rsidRPr="00E842ED" w:rsidRDefault="00976E9A" w:rsidP="00B15FBF">
    <w:pPr>
      <w:tabs>
        <w:tab w:val="center" w:pos="4536"/>
        <w:tab w:val="right" w:pos="9072"/>
      </w:tabs>
      <w:spacing w:after="0" w:line="240" w:lineRule="auto"/>
      <w:jc w:val="center"/>
      <w:rPr>
        <w:rFonts w:ascii="Times New Roman" w:eastAsia="Times New Roman" w:hAnsi="Times New Roman" w:cs="Times New Roman"/>
        <w:color w:val="339966"/>
        <w:sz w:val="18"/>
        <w:szCs w:val="18"/>
        <w:lang w:val="it-IT" w:eastAsia="sl-SI"/>
      </w:rPr>
    </w:pPr>
    <w:r w:rsidRPr="00E842ED">
      <w:rPr>
        <w:rFonts w:ascii="Times New Roman" w:eastAsia="Times New Roman" w:hAnsi="Times New Roman" w:cs="Times New Roman"/>
        <w:color w:val="339966"/>
        <w:sz w:val="18"/>
        <w:szCs w:val="18"/>
        <w:lang w:val="it-IT" w:eastAsia="sl-SI"/>
      </w:rPr>
      <w:t xml:space="preserve">TR: SI56 0430 2000 3194 291 Nova KBM;  Matična št.: 1715771; ID za DDV.: SI96623829; E-mail: </w:t>
    </w:r>
    <w:r>
      <w:rPr>
        <w:rFonts w:ascii="Times New Roman" w:eastAsia="Times New Roman" w:hAnsi="Times New Roman" w:cs="Times New Roman"/>
        <w:color w:val="339966"/>
        <w:sz w:val="18"/>
        <w:szCs w:val="18"/>
        <w:lang w:val="it-IT" w:eastAsia="sl-SI"/>
      </w:rPr>
      <w:t>hgem</w:t>
    </w:r>
    <w:r w:rsidRPr="00E842ED">
      <w:rPr>
        <w:rFonts w:ascii="Times New Roman" w:eastAsia="Times New Roman" w:hAnsi="Times New Roman" w:cs="Times New Roman"/>
        <w:color w:val="339966"/>
        <w:sz w:val="18"/>
        <w:szCs w:val="18"/>
        <w:lang w:val="it-IT" w:eastAsia="sl-SI"/>
      </w:rPr>
      <w:t>@hgem.si</w:t>
    </w:r>
  </w:p>
  <w:p w14:paraId="2F1B3FD2" w14:textId="77777777" w:rsidR="00976E9A" w:rsidRPr="00E842ED" w:rsidRDefault="00976E9A">
    <w:pPr>
      <w:pStyle w:val="Footer"/>
      <w:rPr>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963180432"/>
      <w:docPartObj>
        <w:docPartGallery w:val="Page Numbers (Bottom of Page)"/>
        <w:docPartUnique/>
      </w:docPartObj>
    </w:sdtPr>
    <w:sdtEndPr>
      <w:rPr>
        <w:noProof/>
        <w:sz w:val="22"/>
        <w:szCs w:val="22"/>
      </w:rPr>
    </w:sdtEndPr>
    <w:sdtContent>
      <w:p w14:paraId="5266D956" w14:textId="52D5F063" w:rsidR="00976E9A" w:rsidRPr="006D53DE" w:rsidRDefault="00976E9A" w:rsidP="00CE0D27">
        <w:pPr>
          <w:pStyle w:val="Footer"/>
          <w:jc w:val="right"/>
          <w:rPr>
            <w:sz w:val="20"/>
            <w:szCs w:val="20"/>
          </w:rPr>
        </w:pPr>
        <w:r w:rsidRPr="006D53DE">
          <w:rPr>
            <w:noProof/>
          </w:rPr>
          <mc:AlternateContent>
            <mc:Choice Requires="wps">
              <w:drawing>
                <wp:anchor distT="4294967294" distB="4294967294" distL="114300" distR="114300" simplePos="0" relativeHeight="251675648" behindDoc="1" locked="0" layoutInCell="1" allowOverlap="1" wp14:anchorId="61C9CA4E" wp14:editId="15630A13">
                  <wp:simplePos x="0" y="0"/>
                  <wp:positionH relativeFrom="page">
                    <wp:posOffset>898525</wp:posOffset>
                  </wp:positionH>
                  <wp:positionV relativeFrom="page">
                    <wp:posOffset>9887758</wp:posOffset>
                  </wp:positionV>
                  <wp:extent cx="6001035" cy="0"/>
                  <wp:effectExtent l="0" t="0" r="19050" b="19050"/>
                  <wp:wrapNone/>
                  <wp:docPr id="55"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1035" cy="0"/>
                          </a:xfrm>
                          <a:prstGeom prst="line">
                            <a:avLst/>
                          </a:prstGeom>
                          <a:ln w="3175">
                            <a:headEnd/>
                            <a:tailEn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13391E4" id="Line 13" o:spid="_x0000_s1026" style="position:absolute;z-index:-251640832;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from="70.75pt,778.55pt" to="543.25pt,77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Sf42AEAAPYDAAAOAAAAZHJzL2Uyb0RvYy54bWysU01v1DAUvCPxHyzf2WRbtaBosz1sgUuB&#10;ipYf8NZ+3lh1/Czb3WT/PbazSREghBAXyx9vxjPj583N2Bt2RB802ZavVzVnaAVJbQ8t//b44c07&#10;zkIEK8GQxZafMPCb7etXm8E1eEEdGYmeJRIbmsG1vIvRNVUVRIc9hBU5tOlQke8hpqU/VNLDkNh7&#10;U13U9XU1kJfOk8AQ0u7tdMi3hV8pFPGLUgEjMy1P2mIZfRn3eay2G2gOHlynxVkG/IOKHrRNly5U&#10;txCBPXv9C1WvhadAKq4E9RUppQUWD8nNuv7JzUMHDouXFE5wS0zh/9GKz8edvfdZuhjtg7sj8RSY&#10;pV0H9oBFwOPJpYdb56iqwYVmgeRFcPee7YdPJFMNPEcqKYzK95ky+WNjCfu0hI1jZCJtXtfJ8OUV&#10;Z2I+q6CZgc6H+BGpZ3nScqNtzgEaON6FmIVAM5fkbWPZ0PLL9durUtUhyPdWlreNoM00Txhjzx6y&#10;7NwjyUA8GZw4vqJiWiZp68JSehB3xrMjpO6RT1MEmSVVZojSxiyg+s+gc22GYenLvwUu1eVGsnEB&#10;9tqS/92tcZylqql+dj15zbb3JE/3fn7S1Fwl0/NHyN3747rAX77r9jsAAAD//wMAUEsDBBQABgAI&#10;AAAAIQAmYVSO3wAAAA4BAAAPAAAAZHJzL2Rvd25yZXYueG1sTI/BTsMwEETvSPyDtUhcEHUCpFRp&#10;nKoUIdRbG/oBbrxNIuJ1ZLtt+vdsDwhuO7Oj2bfFYrS9OKEPnSMF6SQBgVQ701GjYPf18TgDEaIm&#10;o3tHqOCCARbl7U2hc+POtMVTFRvBJRRyraCNccilDHWLVoeJG5B4d3De6sjSN9J4feZy28unJJlK&#10;qzviC60ecNVi/V0drQLzlvqw/czaXbV5f7hsns1qvYxK3d+NyzmIiGP8C8MVn9GhZKa9O5IJomf9&#10;kmYc5SHLXlMQ10gym7K3//VkWcj/b5Q/AAAA//8DAFBLAQItABQABgAIAAAAIQC2gziS/gAAAOEB&#10;AAATAAAAAAAAAAAAAAAAAAAAAABbQ29udGVudF9UeXBlc10ueG1sUEsBAi0AFAAGAAgAAAAhADj9&#10;If/WAAAAlAEAAAsAAAAAAAAAAAAAAAAALwEAAF9yZWxzLy5yZWxzUEsBAi0AFAAGAAgAAAAhAJJp&#10;J/jYAQAA9gMAAA4AAAAAAAAAAAAAAAAALgIAAGRycy9lMm9Eb2MueG1sUEsBAi0AFAAGAAgAAAAh&#10;ACZhVI7fAAAADgEAAA8AAAAAAAAAAAAAAAAAMgQAAGRycy9kb3ducmV2LnhtbFBLBQYAAAAABAAE&#10;APMAAAA+BQAAAAA=&#10;" strokecolor="black [3040]" strokeweight=".25pt">
                  <w10:wrap anchorx="page" anchory="page"/>
                </v:line>
              </w:pict>
            </mc:Fallback>
          </mc:AlternateContent>
        </w:r>
      </w:p>
      <w:p w14:paraId="4EAC9CB8" w14:textId="7473FA40" w:rsidR="00976E9A" w:rsidRDefault="00976E9A" w:rsidP="00CE0D27">
        <w:pPr>
          <w:pStyle w:val="Footer"/>
          <w:tabs>
            <w:tab w:val="clear" w:pos="4703"/>
            <w:tab w:val="center" w:pos="0"/>
          </w:tabs>
          <w:jc w:val="center"/>
        </w:pPr>
        <w:r w:rsidRPr="006D53DE">
          <w:rPr>
            <w:b/>
            <w:sz w:val="20"/>
            <w:szCs w:val="20"/>
          </w:rPr>
          <w:t>Št. projekta:</w:t>
        </w:r>
        <w:r w:rsidRPr="006D53DE">
          <w:rPr>
            <w:sz w:val="20"/>
            <w:szCs w:val="20"/>
          </w:rPr>
          <w:t xml:space="preserve">     </w:t>
        </w:r>
        <w:r w:rsidR="00DF3403" w:rsidRPr="00CF7575">
          <w:rPr>
            <w:sz w:val="20"/>
            <w:szCs w:val="20"/>
          </w:rPr>
          <w:t>H/GV-50/2022</w:t>
        </w:r>
        <w:r w:rsidRPr="006D53DE">
          <w:rPr>
            <w:sz w:val="20"/>
            <w:szCs w:val="20"/>
          </w:rPr>
          <w:tab/>
        </w:r>
        <w:r w:rsidRPr="006D53DE">
          <w:rPr>
            <w:b/>
            <w:sz w:val="20"/>
            <w:szCs w:val="20"/>
          </w:rPr>
          <w:fldChar w:fldCharType="begin"/>
        </w:r>
        <w:r w:rsidRPr="006D53DE">
          <w:rPr>
            <w:b/>
            <w:sz w:val="20"/>
            <w:szCs w:val="20"/>
          </w:rPr>
          <w:instrText xml:space="preserve"> PAGE   \* MERGEFORMAT </w:instrText>
        </w:r>
        <w:r w:rsidRPr="006D53DE">
          <w:rPr>
            <w:b/>
            <w:sz w:val="20"/>
            <w:szCs w:val="20"/>
          </w:rPr>
          <w:fldChar w:fldCharType="separate"/>
        </w:r>
        <w:r w:rsidR="0010632D">
          <w:rPr>
            <w:b/>
            <w:noProof/>
            <w:sz w:val="20"/>
            <w:szCs w:val="20"/>
          </w:rPr>
          <w:t>12</w:t>
        </w:r>
        <w:r w:rsidRPr="006D53DE">
          <w:rPr>
            <w:b/>
            <w:noProof/>
            <w:sz w:val="20"/>
            <w:szCs w:val="20"/>
          </w:rPr>
          <w:fldChar w:fldCharType="end"/>
        </w:r>
        <w:r w:rsidRPr="006D53DE">
          <w:rPr>
            <w:w w:val="95"/>
            <w:sz w:val="20"/>
            <w:szCs w:val="20"/>
          </w:rPr>
          <w:t>| Stran</w:t>
        </w:r>
      </w:p>
    </w:sdtContent>
  </w:sdt>
  <w:p w14:paraId="4F052EF0" w14:textId="77777777" w:rsidR="00976E9A" w:rsidRDefault="00976E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8FD252" w14:textId="77777777" w:rsidR="007E455B" w:rsidRDefault="007E455B" w:rsidP="006A04B4">
      <w:pPr>
        <w:spacing w:after="0" w:line="240" w:lineRule="auto"/>
      </w:pPr>
      <w:r>
        <w:separator/>
      </w:r>
    </w:p>
  </w:footnote>
  <w:footnote w:type="continuationSeparator" w:id="0">
    <w:p w14:paraId="238DA749" w14:textId="77777777" w:rsidR="007E455B" w:rsidRDefault="007E455B" w:rsidP="006A04B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D1A6A" w14:textId="77777777" w:rsidR="00976E9A" w:rsidRDefault="00976E9A" w:rsidP="009F1FDD">
    <w:pPr>
      <w:pStyle w:val="Header"/>
      <w:rPr>
        <w:rFonts w:ascii="Franklin Gothic Medium Cond" w:hAnsi="Franklin Gothic Medium Cond"/>
        <w:sz w:val="16"/>
        <w:szCs w:val="16"/>
        <w:lang w:val="sl-SI"/>
      </w:rPr>
    </w:pPr>
    <w:r>
      <w:rPr>
        <w:rFonts w:ascii="Franklin Gothic Medium" w:hAnsi="Franklin Gothic Medium"/>
        <w:noProof/>
        <w:sz w:val="16"/>
        <w:szCs w:val="16"/>
      </w:rPr>
      <w:drawing>
        <wp:anchor distT="0" distB="0" distL="114300" distR="114300" simplePos="0" relativeHeight="251655680" behindDoc="0" locked="0" layoutInCell="1" allowOverlap="1" wp14:anchorId="603313DC" wp14:editId="228DCD25">
          <wp:simplePos x="0" y="0"/>
          <wp:positionH relativeFrom="column">
            <wp:posOffset>-76200</wp:posOffset>
          </wp:positionH>
          <wp:positionV relativeFrom="paragraph">
            <wp:posOffset>-97790</wp:posOffset>
          </wp:positionV>
          <wp:extent cx="2543810" cy="579755"/>
          <wp:effectExtent l="0" t="0" r="8890" b="0"/>
          <wp:wrapNone/>
          <wp:docPr id="32" name="Picture 32" descr="KVADRAT_HGEM_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VADRAT_HGEM_16-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810" cy="579755"/>
                  </a:xfrm>
                  <a:prstGeom prst="rect">
                    <a:avLst/>
                  </a:prstGeom>
                  <a:noFill/>
                  <a:ln>
                    <a:noFill/>
                  </a:ln>
                </pic:spPr>
              </pic:pic>
            </a:graphicData>
          </a:graphic>
        </wp:anchor>
      </w:drawing>
    </w:r>
    <w:r>
      <w:rPr>
        <w:rFonts w:ascii="Franklin Gothic Medium" w:hAnsi="Franklin Gothic Medium"/>
        <w:sz w:val="16"/>
        <w:szCs w:val="16"/>
        <w:lang w:val="sl-SI"/>
      </w:rPr>
      <w:t xml:space="preserve">                                                                                                                                                                  </w:t>
    </w:r>
  </w:p>
  <w:p w14:paraId="4E7B4A5F" w14:textId="77777777" w:rsidR="00976E9A" w:rsidRPr="004139C6" w:rsidRDefault="00976E9A" w:rsidP="00B15FBF">
    <w:pPr>
      <w:pStyle w:val="Header"/>
      <w:rPr>
        <w:lang w:val="it-IT"/>
      </w:rPr>
    </w:pPr>
  </w:p>
  <w:p w14:paraId="6AE0EDA2" w14:textId="77777777" w:rsidR="00976E9A" w:rsidRDefault="00976E9A" w:rsidP="009F1FDD">
    <w:pPr>
      <w:pStyle w:val="Header"/>
      <w:tabs>
        <w:tab w:val="clear" w:pos="4703"/>
        <w:tab w:val="clear" w:pos="9406"/>
        <w:tab w:val="left" w:pos="5415"/>
      </w:tabs>
      <w:rPr>
        <w:lang w:val="it-IT"/>
      </w:rPr>
    </w:pPr>
    <w:r>
      <w:rPr>
        <w:lang w:val="it-IT"/>
      </w:rPr>
      <w:tab/>
    </w:r>
  </w:p>
  <w:p w14:paraId="520958DC" w14:textId="77777777" w:rsidR="00976E9A" w:rsidRPr="00E842ED" w:rsidRDefault="00976E9A" w:rsidP="009F1FDD">
    <w:pPr>
      <w:pStyle w:val="Header"/>
      <w:tabs>
        <w:tab w:val="clear" w:pos="4703"/>
        <w:tab w:val="clear" w:pos="9406"/>
        <w:tab w:val="left" w:pos="5415"/>
      </w:tabs>
      <w:rPr>
        <w:lang w:val="it-IT"/>
      </w:rPr>
    </w:pPr>
    <w:r w:rsidRPr="00292B4F">
      <w:rPr>
        <w:rFonts w:ascii="Franklin Gothic Medium Cond" w:eastAsia="Times New Roman" w:hAnsi="Franklin Gothic Medium Cond" w:cs="Times New Roman"/>
        <w:noProof/>
        <w:color w:val="339966"/>
        <w:sz w:val="16"/>
        <w:szCs w:val="16"/>
      </w:rPr>
      <mc:AlternateContent>
        <mc:Choice Requires="wps">
          <w:drawing>
            <wp:anchor distT="0" distB="0" distL="114300" distR="114300" simplePos="0" relativeHeight="251660800" behindDoc="0" locked="0" layoutInCell="1" allowOverlap="1" wp14:anchorId="3503BF56" wp14:editId="6BD0173D">
              <wp:simplePos x="0" y="0"/>
              <wp:positionH relativeFrom="column">
                <wp:posOffset>-84455</wp:posOffset>
              </wp:positionH>
              <wp:positionV relativeFrom="paragraph">
                <wp:posOffset>130810</wp:posOffset>
              </wp:positionV>
              <wp:extent cx="6217920" cy="6985"/>
              <wp:effectExtent l="0" t="19050" r="11430" b="50165"/>
              <wp:wrapNone/>
              <wp:docPr id="31"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7920" cy="6985"/>
                      </a:xfrm>
                      <a:prstGeom prst="line">
                        <a:avLst/>
                      </a:prstGeom>
                      <a:noFill/>
                      <a:ln w="57150" cmpd="thinThick">
                        <a:solidFill>
                          <a:srgbClr val="33996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89A12C" id="Line 1"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5pt,10.3pt" to="482.95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2idwwEAAF0DAAAOAAAAZHJzL2Uyb0RvYy54bWysU01v2zAMvQ/YfxB0bxyniNsYcXpI1126&#10;LUCzH8BIsi1UEgVJiZ1/P0l10n3chl4IkSKfHh+p9cOoFTkJ5yWahpazOSXCMOTSdA39uX+6uafE&#10;BzAcFBrR0LPw9GHz+dN6sLVYYI+KC0ciiPH1YBvah2DrovCsFxr8DK0w8bJFpyFE13UFdzBEdK2K&#10;xXxeFQM6bh0y4X2MPr5d0k3Gb1vBwo+29SIQ1dDILWTrsj0kW2zWUHcObC/ZRAP+g4UGaeKjV6hH&#10;CECOTv4DpSVz6LENM4a6wLaVTOQeYjfl/K9uXnqwIvcSxfH2KpP/OFj2/bQ1O5eos9G82Gdkr54Y&#10;3PZgOpEJ7M82Dq5MUhWD9fW1JDne7hw5DN+Qxxw4BswqjK3TCTL2R8Ys9vkqthgDYTFYLcq71SLO&#10;hMW7anW/zA9Afam1zoevAjVJh4YqaZIUUMPp2YfEBepLSgobfJJK5XEqQ4aGLu/KZULXljc09NLs&#10;44hfM4RHJXlKT4XedYetcuQEcUVub1erqpqY/JHm8Gh4hu8F8C/TOYBUb+dIR5lJoSRK2kBfH5Cf&#10;d+6iXJxh5j3tW1qS3/1c/f4rNr8AAAD//wMAUEsDBBQABgAIAAAAIQAMSJV/4AAAAAkBAAAPAAAA&#10;ZHJzL2Rvd25yZXYueG1sTI9Na8MwDIbvg/0Ho8FurZOWpW0Wp5TABi279APGbm6sJWGxHGKnzf59&#10;1dN2lPTw6nmz9WhbccHeN44UxNMIBFLpTEOVgtPxbbIE4YMmo1tHqOAXPazzx4dMp8ZdaY+XQ6gE&#10;h5BPtYI6hC6V0pc1Wu2nrkPi27frrQ489pU0vb5yuG3lLIoSaXVD/KHWHRY1lj+HwSown5uheJeI&#10;X7td8UEnvV2W3Vap56dx8woi4Bj+YLjrszrk7HR2AxkvWgWTeD5nVMEsSkAwsEpeViDOvIgXIPNM&#10;/m+Q3wAAAP//AwBQSwECLQAUAAYACAAAACEAtoM4kv4AAADhAQAAEwAAAAAAAAAAAAAAAAAAAAAA&#10;W0NvbnRlbnRfVHlwZXNdLnhtbFBLAQItABQABgAIAAAAIQA4/SH/1gAAAJQBAAALAAAAAAAAAAAA&#10;AAAAAC8BAABfcmVscy8ucmVsc1BLAQItABQABgAIAAAAIQDrB2idwwEAAF0DAAAOAAAAAAAAAAAA&#10;AAAAAC4CAABkcnMvZTJvRG9jLnhtbFBLAQItABQABgAIAAAAIQAMSJV/4AAAAAkBAAAPAAAAAAAA&#10;AAAAAAAAAB0EAABkcnMvZG93bnJldi54bWxQSwUGAAAAAAQABADzAAAAKgUAAAAA&#10;" strokecolor="#396" strokeweight="4.5pt">
              <v:stroke linestyle="thinThick"/>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CE8E8" w14:textId="77777777" w:rsidR="00976E9A" w:rsidRDefault="00976E9A" w:rsidP="001C739F">
    <w:pPr>
      <w:pStyle w:val="Header"/>
      <w:rPr>
        <w:rFonts w:ascii="Franklin Gothic Medium" w:hAnsi="Franklin Gothic Medium"/>
        <w:sz w:val="16"/>
        <w:szCs w:val="16"/>
        <w:lang w:val="sl-SI"/>
      </w:rPr>
    </w:pPr>
    <w:r>
      <w:rPr>
        <w:rFonts w:ascii="Franklin Gothic Medium" w:hAnsi="Franklin Gothic Medium"/>
        <w:noProof/>
        <w:sz w:val="16"/>
        <w:szCs w:val="16"/>
      </w:rPr>
      <w:drawing>
        <wp:anchor distT="0" distB="0" distL="114300" distR="114300" simplePos="0" relativeHeight="251659264" behindDoc="0" locked="0" layoutInCell="1" allowOverlap="1" wp14:anchorId="29186690" wp14:editId="28236F44">
          <wp:simplePos x="0" y="0"/>
          <wp:positionH relativeFrom="column">
            <wp:posOffset>-85725</wp:posOffset>
          </wp:positionH>
          <wp:positionV relativeFrom="paragraph">
            <wp:posOffset>-52705</wp:posOffset>
          </wp:positionV>
          <wp:extent cx="2543810" cy="579755"/>
          <wp:effectExtent l="0" t="0" r="8890" b="0"/>
          <wp:wrapNone/>
          <wp:docPr id="54" name="Picture 54" descr="KVADRAT_HGEM_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VADRAT_HGEM_16-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810" cy="579755"/>
                  </a:xfrm>
                  <a:prstGeom prst="rect">
                    <a:avLst/>
                  </a:prstGeom>
                  <a:noFill/>
                  <a:ln>
                    <a:noFill/>
                  </a:ln>
                </pic:spPr>
              </pic:pic>
            </a:graphicData>
          </a:graphic>
        </wp:anchor>
      </w:drawing>
    </w:r>
  </w:p>
  <w:p w14:paraId="6A5FEA50" w14:textId="77777777" w:rsidR="00976E9A" w:rsidRDefault="00976E9A" w:rsidP="001C739F">
    <w:pPr>
      <w:pStyle w:val="Header"/>
      <w:rPr>
        <w:rFonts w:ascii="Franklin Gothic Medium" w:hAnsi="Franklin Gothic Medium"/>
        <w:sz w:val="16"/>
        <w:szCs w:val="16"/>
        <w:lang w:val="sl-SI"/>
      </w:rPr>
    </w:pPr>
    <w:r>
      <w:rPr>
        <w:rFonts w:ascii="Franklin Gothic Medium" w:hAnsi="Franklin Gothic Medium"/>
        <w:sz w:val="16"/>
        <w:szCs w:val="16"/>
        <w:lang w:val="sl-SI"/>
      </w:rPr>
      <w:t xml:space="preserve">                                                  </w:t>
    </w:r>
  </w:p>
  <w:p w14:paraId="7CACFDB0" w14:textId="77777777" w:rsidR="00976E9A" w:rsidRDefault="00976E9A" w:rsidP="001C739F">
    <w:pPr>
      <w:pStyle w:val="Header"/>
      <w:rPr>
        <w:rFonts w:ascii="Franklin Gothic Medium" w:hAnsi="Franklin Gothic Medium"/>
        <w:sz w:val="16"/>
        <w:szCs w:val="16"/>
        <w:lang w:val="sl-SI"/>
      </w:rPr>
    </w:pPr>
    <w:r>
      <w:rPr>
        <w:rFonts w:ascii="Franklin Gothic Medium" w:hAnsi="Franklin Gothic Medium"/>
        <w:sz w:val="16"/>
        <w:szCs w:val="16"/>
        <w:lang w:val="sl-SI"/>
      </w:rPr>
      <w:t xml:space="preserve">                                                         </w:t>
    </w:r>
  </w:p>
  <w:p w14:paraId="138D4818" w14:textId="77777777" w:rsidR="00976E9A" w:rsidRDefault="00976E9A" w:rsidP="001C739F">
    <w:pPr>
      <w:pStyle w:val="Header"/>
      <w:rPr>
        <w:rFonts w:ascii="Franklin Gothic Medium" w:hAnsi="Franklin Gothic Medium"/>
        <w:sz w:val="16"/>
        <w:szCs w:val="16"/>
        <w:lang w:val="sl-SI"/>
      </w:rPr>
    </w:pPr>
    <w:r>
      <w:rPr>
        <w:rFonts w:ascii="Franklin Gothic Medium" w:hAnsi="Franklin Gothic Medium"/>
        <w:sz w:val="16"/>
        <w:szCs w:val="16"/>
        <w:lang w:val="sl-SI"/>
      </w:rPr>
      <w:t xml:space="preserve">                                                                                                                                                            </w:t>
    </w:r>
    <w:r>
      <w:rPr>
        <w:rFonts w:ascii="Franklin Gothic Medium" w:hAnsi="Franklin Gothic Medium"/>
        <w:sz w:val="16"/>
        <w:szCs w:val="16"/>
        <w:lang w:val="sl-SI"/>
      </w:rPr>
      <w:tab/>
    </w:r>
    <w:r>
      <w:rPr>
        <w:rFonts w:ascii="Franklin Gothic Medium" w:hAnsi="Franklin Gothic Medium"/>
        <w:bCs/>
        <w:color w:val="339966"/>
        <w:sz w:val="16"/>
        <w:szCs w:val="16"/>
        <w:lang w:val="it-IT"/>
      </w:rPr>
      <w:t>ZALOŠKA CESTA 143,  1000 LJUBLJANA</w:t>
    </w:r>
  </w:p>
  <w:p w14:paraId="2E137DA3" w14:textId="77777777" w:rsidR="00976E9A" w:rsidRDefault="00976E9A" w:rsidP="001C739F">
    <w:pPr>
      <w:pStyle w:val="Header"/>
      <w:rPr>
        <w:rFonts w:ascii="Franklin Gothic Medium Cond" w:hAnsi="Franklin Gothic Medium Cond"/>
        <w:sz w:val="16"/>
        <w:szCs w:val="16"/>
        <w:lang w:val="sl-SI"/>
      </w:rPr>
    </w:pPr>
    <w:r>
      <w:rPr>
        <w:rFonts w:ascii="Franklin Gothic Medium Cond" w:hAnsi="Franklin Gothic Medium Cond"/>
        <w:sz w:val="16"/>
        <w:szCs w:val="16"/>
        <w:lang w:val="sl-SI"/>
      </w:rPr>
      <w:t xml:space="preserve">                                                                                                                                                                               </w:t>
    </w:r>
    <w:r>
      <w:rPr>
        <w:rFonts w:ascii="Franklin Gothic Medium Cond" w:hAnsi="Franklin Gothic Medium Cond"/>
        <w:sz w:val="16"/>
        <w:szCs w:val="16"/>
        <w:lang w:val="sl-SI"/>
      </w:rPr>
      <w:tab/>
    </w:r>
    <w:r>
      <w:rPr>
        <w:rFonts w:ascii="Franklin Gothic Medium" w:hAnsi="Franklin Gothic Medium"/>
        <w:color w:val="339966"/>
        <w:sz w:val="16"/>
        <w:szCs w:val="16"/>
        <w:lang w:val="it-IT"/>
      </w:rPr>
      <w:t>TEL.: 01-5461 662     FAX:  01-5461 663</w:t>
    </w:r>
    <w:r>
      <w:rPr>
        <w:rFonts w:ascii="Franklin Gothic Medium Cond" w:hAnsi="Franklin Gothic Medium Cond"/>
        <w:sz w:val="16"/>
        <w:szCs w:val="16"/>
        <w:lang w:val="sl-SI"/>
      </w:rPr>
      <w:t xml:space="preserve">                                                                                                                  </w:t>
    </w:r>
  </w:p>
  <w:p w14:paraId="3CC7A38B" w14:textId="77777777" w:rsidR="00976E9A" w:rsidRPr="004139C6" w:rsidRDefault="00976E9A">
    <w:pPr>
      <w:pStyle w:val="Header"/>
      <w:rPr>
        <w:lang w:val="it-IT"/>
      </w:rPr>
    </w:pPr>
    <w:r w:rsidRPr="00292B4F">
      <w:rPr>
        <w:rFonts w:ascii="Franklin Gothic Medium Cond" w:eastAsia="Times New Roman" w:hAnsi="Franklin Gothic Medium Cond" w:cs="Times New Roman"/>
        <w:noProof/>
        <w:color w:val="339966"/>
        <w:sz w:val="16"/>
        <w:szCs w:val="16"/>
      </w:rPr>
      <mc:AlternateContent>
        <mc:Choice Requires="wps">
          <w:drawing>
            <wp:anchor distT="0" distB="0" distL="114300" distR="114300" simplePos="0" relativeHeight="251661312" behindDoc="0" locked="0" layoutInCell="1" allowOverlap="1" wp14:anchorId="72704C15" wp14:editId="5923AD4D">
              <wp:simplePos x="0" y="0"/>
              <wp:positionH relativeFrom="column">
                <wp:posOffset>-84455</wp:posOffset>
              </wp:positionH>
              <wp:positionV relativeFrom="paragraph">
                <wp:posOffset>60960</wp:posOffset>
              </wp:positionV>
              <wp:extent cx="6217920" cy="6985"/>
              <wp:effectExtent l="0" t="19050" r="11430" b="50165"/>
              <wp:wrapNone/>
              <wp:docPr id="4"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7920" cy="6985"/>
                      </a:xfrm>
                      <a:prstGeom prst="line">
                        <a:avLst/>
                      </a:prstGeom>
                      <a:noFill/>
                      <a:ln w="57150" cmpd="thinThick">
                        <a:solidFill>
                          <a:srgbClr val="33996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BCAC36" id="Line 1"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5pt,4.8pt" to="482.9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2idwwEAAF0DAAAOAAAAZHJzL2Uyb0RvYy54bWysU01v2zAMvQ/YfxB0bxyniNsYcXpI1126&#10;LUCzH8BIsi1UEgVJiZ1/P0l10n3chl4IkSKfHh+p9cOoFTkJ5yWahpazOSXCMOTSdA39uX+6uafE&#10;BzAcFBrR0LPw9GHz+dN6sLVYYI+KC0ciiPH1YBvah2DrovCsFxr8DK0w8bJFpyFE13UFdzBEdK2K&#10;xXxeFQM6bh0y4X2MPr5d0k3Gb1vBwo+29SIQ1dDILWTrsj0kW2zWUHcObC/ZRAP+g4UGaeKjV6hH&#10;CECOTv4DpSVz6LENM4a6wLaVTOQeYjfl/K9uXnqwIvcSxfH2KpP/OFj2/bQ1O5eos9G82Gdkr54Y&#10;3PZgOpEJ7M82Dq5MUhWD9fW1JDne7hw5DN+Qxxw4BswqjK3TCTL2R8Ys9vkqthgDYTFYLcq71SLO&#10;hMW7anW/zA9Afam1zoevAjVJh4YqaZIUUMPp2YfEBepLSgobfJJK5XEqQ4aGLu/KZULXljc09NLs&#10;44hfM4RHJXlKT4XedYetcuQEcUVub1erqpqY/JHm8Gh4hu8F8C/TOYBUb+dIR5lJoSRK2kBfH5Cf&#10;d+6iXJxh5j3tW1qS3/1c/f4rNr8AAAD//wMAUEsDBBQABgAIAAAAIQAedUM+3gAAAAgBAAAPAAAA&#10;ZHJzL2Rvd25yZXYueG1sTI9BS8NAEIXvgv9hGcFbu6nF2MRsSikotHixFsTbNDsmwexsyG7a+O8d&#10;T3oc3sd73xTryXXqTENoPRtYzBNQxJW3LdcGjm9PsxWoEJEtdp7JwDcFWJfXVwXm1l/4lc6HWCsp&#10;4ZCjgSbGPtc6VA05DHPfE0v26QeHUc6h1nbAi5S7Tt8lSaodtiwLDfa0baj6OozOgH3fjNtnTfSx&#10;329f+Ii7VdXvjLm9mTaPoCJN8Q+GX31Rh1KcTn5kG1RnYLZYLgU1kKWgJM/S+wzUScDkAXRZ6P8P&#10;lD8AAAD//wMAUEsBAi0AFAAGAAgAAAAhALaDOJL+AAAA4QEAABMAAAAAAAAAAAAAAAAAAAAAAFtD&#10;b250ZW50X1R5cGVzXS54bWxQSwECLQAUAAYACAAAACEAOP0h/9YAAACUAQAACwAAAAAAAAAAAAAA&#10;AAAvAQAAX3JlbHMvLnJlbHNQSwECLQAUAAYACAAAACEA6wdoncMBAABdAwAADgAAAAAAAAAAAAAA&#10;AAAuAgAAZHJzL2Uyb0RvYy54bWxQSwECLQAUAAYACAAAACEAHnVDPt4AAAAIAQAADwAAAAAAAAAA&#10;AAAAAAAdBAAAZHJzL2Rvd25yZXYueG1sUEsFBgAAAAAEAAQA8wAAACgFAAAAAA==&#10;" strokecolor="#396" strokeweight="4.5pt">
              <v:stroke linestyle="thinThick"/>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064FE" w14:textId="77777777" w:rsidR="00976E9A" w:rsidRDefault="00976E9A" w:rsidP="00B15FBF">
    <w:pPr>
      <w:pStyle w:val="Header"/>
      <w:rPr>
        <w:rFonts w:ascii="Franklin Gothic Medium Cond" w:hAnsi="Franklin Gothic Medium Cond"/>
        <w:sz w:val="16"/>
        <w:szCs w:val="16"/>
        <w:lang w:val="sl-SI"/>
      </w:rPr>
    </w:pPr>
    <w:r>
      <w:rPr>
        <w:rFonts w:ascii="Franklin Gothic Medium" w:hAnsi="Franklin Gothic Medium"/>
        <w:noProof/>
        <w:sz w:val="16"/>
        <w:szCs w:val="16"/>
      </w:rPr>
      <w:drawing>
        <wp:anchor distT="0" distB="0" distL="114300" distR="114300" simplePos="0" relativeHeight="251668992" behindDoc="0" locked="0" layoutInCell="1" allowOverlap="1" wp14:anchorId="2875FF18" wp14:editId="51C80DC4">
          <wp:simplePos x="0" y="0"/>
          <wp:positionH relativeFrom="column">
            <wp:posOffset>-76200</wp:posOffset>
          </wp:positionH>
          <wp:positionV relativeFrom="paragraph">
            <wp:posOffset>-147955</wp:posOffset>
          </wp:positionV>
          <wp:extent cx="2543810" cy="579755"/>
          <wp:effectExtent l="0" t="0" r="8890" b="0"/>
          <wp:wrapNone/>
          <wp:docPr id="40" name="Picture 40" descr="KVADRAT_HGEM_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VADRAT_HGEM_16-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810" cy="579755"/>
                  </a:xfrm>
                  <a:prstGeom prst="rect">
                    <a:avLst/>
                  </a:prstGeom>
                  <a:noFill/>
                  <a:ln>
                    <a:noFill/>
                  </a:ln>
                </pic:spPr>
              </pic:pic>
            </a:graphicData>
          </a:graphic>
        </wp:anchor>
      </w:drawing>
    </w:r>
    <w:r>
      <w:rPr>
        <w:rFonts w:ascii="Franklin Gothic Medium" w:hAnsi="Franklin Gothic Medium"/>
        <w:color w:val="339966"/>
        <w:sz w:val="16"/>
        <w:szCs w:val="16"/>
        <w:lang w:val="it-IT"/>
      </w:rPr>
      <w:t>663</w:t>
    </w:r>
    <w:r>
      <w:rPr>
        <w:rFonts w:ascii="Franklin Gothic Medium Cond" w:hAnsi="Franklin Gothic Medium Cond"/>
        <w:sz w:val="16"/>
        <w:szCs w:val="16"/>
        <w:lang w:val="sl-SI"/>
      </w:rPr>
      <w:t xml:space="preserve">                                                                                                                  </w:t>
    </w:r>
  </w:p>
  <w:p w14:paraId="40DF381E" w14:textId="77777777" w:rsidR="00976E9A" w:rsidRDefault="00976E9A" w:rsidP="00B15FBF">
    <w:pPr>
      <w:pStyle w:val="Header"/>
      <w:rPr>
        <w:lang w:val="it-IT"/>
      </w:rPr>
    </w:pPr>
  </w:p>
  <w:p w14:paraId="4E78BA8D" w14:textId="77777777" w:rsidR="00976E9A" w:rsidRPr="004139C6" w:rsidRDefault="00976E9A" w:rsidP="00B15FBF">
    <w:pPr>
      <w:pStyle w:val="Header"/>
      <w:rPr>
        <w:lang w:val="it-IT"/>
      </w:rPr>
    </w:pPr>
  </w:p>
  <w:p w14:paraId="0899A365" w14:textId="77777777" w:rsidR="00976E9A" w:rsidRDefault="00976E9A" w:rsidP="00B15FBF">
    <w:r w:rsidRPr="00292B4F">
      <w:rPr>
        <w:rFonts w:ascii="Franklin Gothic Medium Cond" w:eastAsia="Times New Roman" w:hAnsi="Franklin Gothic Medium Cond" w:cs="Times New Roman"/>
        <w:noProof/>
        <w:color w:val="339966"/>
        <w:sz w:val="16"/>
        <w:szCs w:val="16"/>
      </w:rPr>
      <mc:AlternateContent>
        <mc:Choice Requires="wps">
          <w:drawing>
            <wp:anchor distT="0" distB="0" distL="114300" distR="114300" simplePos="0" relativeHeight="251671040" behindDoc="0" locked="0" layoutInCell="1" allowOverlap="1" wp14:anchorId="02C4EE13" wp14:editId="57EE0885">
              <wp:simplePos x="0" y="0"/>
              <wp:positionH relativeFrom="column">
                <wp:posOffset>-84455</wp:posOffset>
              </wp:positionH>
              <wp:positionV relativeFrom="paragraph">
                <wp:posOffset>103505</wp:posOffset>
              </wp:positionV>
              <wp:extent cx="6217920" cy="6985"/>
              <wp:effectExtent l="0" t="19050" r="11430" b="50165"/>
              <wp:wrapNone/>
              <wp:docPr id="36"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7920" cy="6985"/>
                      </a:xfrm>
                      <a:prstGeom prst="line">
                        <a:avLst/>
                      </a:prstGeom>
                      <a:noFill/>
                      <a:ln w="57150" cmpd="thinThick">
                        <a:solidFill>
                          <a:srgbClr val="33996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E9CBD7" id="Line 1"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5pt,8.15pt" to="482.9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2idwwEAAF0DAAAOAAAAZHJzL2Uyb0RvYy54bWysU01v2zAMvQ/YfxB0bxyniNsYcXpI1126&#10;LUCzH8BIsi1UEgVJiZ1/P0l10n3chl4IkSKfHh+p9cOoFTkJ5yWahpazOSXCMOTSdA39uX+6uafE&#10;BzAcFBrR0LPw9GHz+dN6sLVYYI+KC0ciiPH1YBvah2DrovCsFxr8DK0w8bJFpyFE13UFdzBEdK2K&#10;xXxeFQM6bh0y4X2MPr5d0k3Gb1vBwo+29SIQ1dDILWTrsj0kW2zWUHcObC/ZRAP+g4UGaeKjV6hH&#10;CECOTv4DpSVz6LENM4a6wLaVTOQeYjfl/K9uXnqwIvcSxfH2KpP/OFj2/bQ1O5eos9G82Gdkr54Y&#10;3PZgOpEJ7M82Dq5MUhWD9fW1JDne7hw5DN+Qxxw4BswqjK3TCTL2R8Ys9vkqthgDYTFYLcq71SLO&#10;hMW7anW/zA9Afam1zoevAjVJh4YqaZIUUMPp2YfEBepLSgobfJJK5XEqQ4aGLu/KZULXljc09NLs&#10;44hfM4RHJXlKT4XedYetcuQEcUVub1erqpqY/JHm8Gh4hu8F8C/TOYBUb+dIR5lJoSRK2kBfH5Cf&#10;d+6iXJxh5j3tW1qS3/1c/f4rNr8AAAD//wMAUEsDBBQABgAIAAAAIQA2I/R33wAAAAkBAAAPAAAA&#10;ZHJzL2Rvd25yZXYueG1sTI9BS8NAEIXvgv9hGcFbu6nV2sZsSgkotPRiLYi3aXZMgtnZkN208d87&#10;nvQ0zLzHm+9l69G16kx9aDwbmE0TUMSltw1XBo5vz5MlqBCRLbaeycA3BVjn11cZptZf+JXOh1gp&#10;CeGQooE6xi7VOpQ1OQxT3xGL9ul7h1HWvtK2x4uEu1bfJclCO2xYPtTYUVFT+XUYnAH7vhmKF030&#10;sdsVez7idll2W2Nub8bNE6hIY/wzwy++oEMuTCc/sA2qNTCZzediFWEhUwyrxcMK1EkOj/eg80z/&#10;b5D/AAAA//8DAFBLAQItABQABgAIAAAAIQC2gziS/gAAAOEBAAATAAAAAAAAAAAAAAAAAAAAAABb&#10;Q29udGVudF9UeXBlc10ueG1sUEsBAi0AFAAGAAgAAAAhADj9If/WAAAAlAEAAAsAAAAAAAAAAAAA&#10;AAAALwEAAF9yZWxzLy5yZWxzUEsBAi0AFAAGAAgAAAAhAOsHaJ3DAQAAXQMAAA4AAAAAAAAAAAAA&#10;AAAALgIAAGRycy9lMm9Eb2MueG1sUEsBAi0AFAAGAAgAAAAhADYj9HffAAAACQEAAA8AAAAAAAAA&#10;AAAAAAAAHQQAAGRycy9kb3ducmV2LnhtbFBLBQYAAAAABAAEAPMAAAApBQAAAAA=&#10;" strokecolor="#396" strokeweight="4.5pt">
              <v:stroke linestyle="thinThick"/>
            </v:line>
          </w:pict>
        </mc:Fallback>
      </mc:AlternateContent>
    </w:r>
  </w:p>
  <w:p w14:paraId="091E09F3" w14:textId="77777777" w:rsidR="00976E9A" w:rsidRDefault="00976E9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FFACD" w14:textId="77777777" w:rsidR="00976E9A" w:rsidRDefault="00976E9A" w:rsidP="008256A3">
    <w:pPr>
      <w:jc w:val="right"/>
    </w:pPr>
    <w:r w:rsidRPr="00E238D1">
      <w:rPr>
        <w:noProof/>
      </w:rPr>
      <mc:AlternateContent>
        <mc:Choice Requires="wps">
          <w:drawing>
            <wp:anchor distT="4294967294" distB="4294967294" distL="114300" distR="114300" simplePos="0" relativeHeight="251673600" behindDoc="1" locked="0" layoutInCell="1" allowOverlap="1" wp14:anchorId="1386386C" wp14:editId="46AB612B">
              <wp:simplePos x="0" y="0"/>
              <wp:positionH relativeFrom="page">
                <wp:posOffset>929030</wp:posOffset>
              </wp:positionH>
              <wp:positionV relativeFrom="page">
                <wp:posOffset>694944</wp:posOffset>
              </wp:positionV>
              <wp:extent cx="5820995" cy="0"/>
              <wp:effectExtent l="0" t="0" r="0" b="0"/>
              <wp:wrapNone/>
              <wp:docPr id="49"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0995" cy="0"/>
                      </a:xfrm>
                      <a:prstGeom prst="line">
                        <a:avLst/>
                      </a:prstGeom>
                      <a:ln w="3175">
                        <a:headEnd/>
                        <a:tailEn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BB37BC2" id="Line 13" o:spid="_x0000_s1026" style="position:absolute;z-index:-251642880;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from="73.15pt,54.7pt" to="531.5pt,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k772QEAAPYDAAAOAAAAZHJzL2Uyb0RvYy54bWysU11v0zAUfUfiP1h+p0mKClvUdA8d8DKg&#10;YtsPuLWvG2uObdlek/x7bKcJCCaEEC+WP+45Puf4enszdIqc0XlpdEOrVUkJama41KeGPj58fHNF&#10;iQ+gOSijsaEjenqze/1q29sa16Y1iqMjkUT7urcNbUOwdVF41mIHfmUs6ngojOsgxKU7FdxBH9k7&#10;VazL8l3RG8etMwy9j7u30yHdZX4hkIWvQngMRDU0agt5dHk8prHYbaE+ObCtZBcZ8A8qOpA6XrpQ&#10;3UIA8uzkb1SdZM54I8KKma4wQkiG2UN0U5W/uLlvwWL2EsPxdonJ/z9a9uW81weXpLNB39s7w548&#10;0Wbfgj5hFvAw2vhwVYqq6K2vF0haeHtw5Nh/NjzWwHMwOYVBuC5RRn9kyGGPS9g4BMLi5uZqXV5f&#10;byhh81kB9Qy0zodPaDqSJg1VUqccoIbznQ9JCNRzSdpWmvQNfVu93+SqFoF/0Dy/bQCppnnEKH3x&#10;kGSnHokGwqhw4viGgkgepVWZJfcg7pUjZ4jdw5+mCBJLrEwQIZVaQOWfQZfaBMPcl38LXKrzjUaH&#10;BdhJbdxLt4Zhliqm+tn15DXZPho+Htz8pLG5cqaXj5C69+d1hv/4rrvvAAAA//8DAFBLAwQUAAYA&#10;CAAAACEAI4wKot8AAAAMAQAADwAAAGRycy9kb3ducmV2LnhtbEyPwU7DMBBE70j8g7VIXBC1S0rU&#10;hjhVKUKotzb0A9x4iSNiO7LdNv17thIS3HZ2R7NvyuVoe3bCEDvvJEwnAhi6xuvOtRL2n++Pc2Ax&#10;KadV7x1KuGCEZXV7U6pC+7Pb4alOLaMQFwslwaQ0FJzHxqBVceIHdHT78sGqRDK0XAd1pnDb8ych&#10;cm5V5+iDUQOuDTbf9dFK0K/TEHcfz2Zfb98eLttMrzerJOX93bh6AZZwTH9muOITOlTEdPBHpyPr&#10;Sc/yjKw0iMUM2NUh8ozqHX5XvCr5/xLVDwAAAP//AwBQSwECLQAUAAYACAAAACEAtoM4kv4AAADh&#10;AQAAEwAAAAAAAAAAAAAAAAAAAAAAW0NvbnRlbnRfVHlwZXNdLnhtbFBLAQItABQABgAIAAAAIQA4&#10;/SH/1gAAAJQBAAALAAAAAAAAAAAAAAAAAC8BAABfcmVscy8ucmVsc1BLAQItABQABgAIAAAAIQDp&#10;fk772QEAAPYDAAAOAAAAAAAAAAAAAAAAAC4CAABkcnMvZTJvRG9jLnhtbFBLAQItABQABgAIAAAA&#10;IQAjjAqi3wAAAAwBAAAPAAAAAAAAAAAAAAAAADMEAABkcnMvZG93bnJldi54bWxQSwUGAAAAAAQA&#10;BADzAAAAPwUAAAAA&#10;" strokecolor="black [3040]" strokeweight=".25pt">
              <w10:wrap anchorx="page" anchory="page"/>
            </v:line>
          </w:pict>
        </mc:Fallback>
      </mc:AlternateContent>
    </w:r>
    <w:r w:rsidRPr="00E238D1">
      <w:rPr>
        <w:b/>
        <w:sz w:val="16"/>
        <w:szCs w:val="16"/>
        <w:lang w:val="sl-SI"/>
      </w:rPr>
      <w:t>Analiza tveganja</w:t>
    </w:r>
  </w:p>
  <w:p w14:paraId="3C557B3E" w14:textId="77777777" w:rsidR="00976E9A" w:rsidRDefault="00976E9A"/>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1977C" w14:textId="77777777" w:rsidR="00976E9A" w:rsidRDefault="00976E9A" w:rsidP="008256A3">
    <w:pPr>
      <w:jc w:val="right"/>
    </w:pPr>
    <w:r w:rsidRPr="00516024">
      <w:rPr>
        <w:noProof/>
      </w:rPr>
      <mc:AlternateContent>
        <mc:Choice Requires="wps">
          <w:drawing>
            <wp:anchor distT="4294967294" distB="4294967294" distL="114300" distR="114300" simplePos="0" relativeHeight="251677696" behindDoc="1" locked="0" layoutInCell="1" allowOverlap="1" wp14:anchorId="476AC832" wp14:editId="668F0E76">
              <wp:simplePos x="0" y="0"/>
              <wp:positionH relativeFrom="page">
                <wp:posOffset>929030</wp:posOffset>
              </wp:positionH>
              <wp:positionV relativeFrom="page">
                <wp:posOffset>651053</wp:posOffset>
              </wp:positionV>
              <wp:extent cx="8880653" cy="0"/>
              <wp:effectExtent l="0" t="0" r="15875" b="19050"/>
              <wp:wrapNone/>
              <wp:docPr id="45"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80653" cy="0"/>
                      </a:xfrm>
                      <a:prstGeom prst="line">
                        <a:avLst/>
                      </a:prstGeom>
                      <a:ln w="3175">
                        <a:headEnd/>
                        <a:tailEn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63DE148" id="Line 13" o:spid="_x0000_s1026" style="position:absolute;z-index:-25163878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from="73.15pt,51.25pt" to="772.4pt,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hAY2AEAAPYDAAAOAAAAZHJzL2Uyb0RvYy54bWysU11v0zAUfUfiP1h+p0k2bVRR0z10wMuA&#10;io0fcGtfN9b8Jdtr0n+P7TQBAUII8WL5457jc46vN3ejVuSEPkhrOtqsakrQMMulOXb069P7N2tK&#10;QgTDQVmDHT1joHfb1682g2vxyvZWcfQkkZjQDq6jfYyurarAetQQVtahSYfCeg0xLf2x4h6GxK5V&#10;dVXXt9VgPXfeMgwh7d5Ph3Rb+IVAFj8LETAS1dGkLZbRl/GQx2q7gfbowfWSXWTAP6jQIE26dKG6&#10;hwjkxctfqLRk3gYr4opZXVkhJMPiIblp6p/cPPbgsHhJ4QS3xBT+Hy37dNqZvc/S2Wge3YNlz4EY&#10;u+vBHLEIeDq79HBNjqoaXGgXSF4Et/fkMHy0PNXAS7QlhVF4nSmTPzKWsM9L2DhGwtLmer2ub2+u&#10;KWHzWQXtDHQ+xA9oNcmTjippcg7QwukhxCwE2rkkbytDho5eN29vSlWPwN8ZXt42glTTPGGUuXjI&#10;snOPJAPxrHDi+IKCSJ6kNYWl9CDulCcnSN3Dn6cIMkuqzBAhlVpA9Z9Bl9oMw9KXfwtcqsuN1sQF&#10;qKWx/ne3xnGWKqb62fXkNds+WH7e+/lJU3OVTC8fIXfvj+sC//5dt98AAAD//wMAUEsDBBQABgAI&#10;AAAAIQBBTSKy3wAAAAwBAAAPAAAAZHJzL2Rvd25yZXYueG1sTI/RasJAEEXfC/2HZQp9KXWjJiIx&#10;G7GWUvqmqR+wZqfZ0OxsyK4a/74jFNq3uTOXO+cW69F14oxDaD0pmE4SEEi1Ny01Cg6fb89LECFq&#10;MrrzhAquGGBd3t8VOjf+Qns8V7ERHEIh1wpsjH0uZagtOh0mvkfi25cfnI4sh0aaQV843HVyliQL&#10;6XRL/MHqHrcW6+/q5BSYl+kQ9u+ZPVS716frbm62H5uo1OPDuFmBiDjGPzPc8BkdSmY6+hOZIDrW&#10;6WLOVh6SWQbi5sjSlNscf1eyLOT/EuUPAAAA//8DAFBLAQItABQABgAIAAAAIQC2gziS/gAAAOEB&#10;AAATAAAAAAAAAAAAAAAAAAAAAABbQ29udGVudF9UeXBlc10ueG1sUEsBAi0AFAAGAAgAAAAhADj9&#10;If/WAAAAlAEAAAsAAAAAAAAAAAAAAAAALwEAAF9yZWxzLy5yZWxzUEsBAi0AFAAGAAgAAAAhALMa&#10;EBjYAQAA9gMAAA4AAAAAAAAAAAAAAAAALgIAAGRycy9lMm9Eb2MueG1sUEsBAi0AFAAGAAgAAAAh&#10;AEFNIrLfAAAADAEAAA8AAAAAAAAAAAAAAAAAMgQAAGRycy9kb3ducmV2LnhtbFBLBQYAAAAABAAE&#10;APMAAAA+BQAAAAA=&#10;" strokecolor="black [3040]" strokeweight=".25pt">
              <w10:wrap anchorx="page" anchory="page"/>
            </v:line>
          </w:pict>
        </mc:Fallback>
      </mc:AlternateContent>
    </w:r>
    <w:r w:rsidRPr="00516024">
      <w:rPr>
        <w:b/>
        <w:sz w:val="16"/>
        <w:szCs w:val="16"/>
        <w:lang w:val="sl-SI"/>
      </w:rPr>
      <w:t xml:space="preserve"> Analiza tveganja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B865A7"/>
    <w:multiLevelType w:val="hybridMultilevel"/>
    <w:tmpl w:val="0A5CC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8426ACA"/>
    <w:multiLevelType w:val="hybridMultilevel"/>
    <w:tmpl w:val="C0D8D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8F8475D"/>
    <w:multiLevelType w:val="hybridMultilevel"/>
    <w:tmpl w:val="766CA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54E7A3B"/>
    <w:multiLevelType w:val="hybridMultilevel"/>
    <w:tmpl w:val="2EA60BAC"/>
    <w:lvl w:ilvl="0" w:tplc="CEC4EE74">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 w15:restartNumberingAfterBreak="0">
    <w:nsid w:val="5F3673CE"/>
    <w:multiLevelType w:val="hybridMultilevel"/>
    <w:tmpl w:val="F0AEC2F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4F96318"/>
    <w:multiLevelType w:val="hybridMultilevel"/>
    <w:tmpl w:val="C3BA4548"/>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7CC5D3F"/>
    <w:multiLevelType w:val="hybridMultilevel"/>
    <w:tmpl w:val="F476176A"/>
    <w:lvl w:ilvl="0" w:tplc="CEC4EE74">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 w15:restartNumberingAfterBreak="0">
    <w:nsid w:val="71081B60"/>
    <w:multiLevelType w:val="hybridMultilevel"/>
    <w:tmpl w:val="DC0E8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FE675EF"/>
    <w:multiLevelType w:val="hybridMultilevel"/>
    <w:tmpl w:val="405A3EA8"/>
    <w:lvl w:ilvl="0" w:tplc="2EF4ACE4">
      <w:numFmt w:val="bullet"/>
      <w:lvlText w:val=""/>
      <w:lvlJc w:val="left"/>
      <w:pPr>
        <w:ind w:left="850" w:hanging="355"/>
      </w:pPr>
      <w:rPr>
        <w:rFonts w:ascii="Symbol" w:eastAsia="Symbol" w:hAnsi="Symbol" w:cs="Symbol" w:hint="default"/>
        <w:w w:val="100"/>
        <w:sz w:val="24"/>
        <w:szCs w:val="24"/>
      </w:rPr>
    </w:lvl>
    <w:lvl w:ilvl="1" w:tplc="24A0660C">
      <w:numFmt w:val="bullet"/>
      <w:lvlText w:val="•"/>
      <w:lvlJc w:val="left"/>
      <w:pPr>
        <w:ind w:left="1782" w:hanging="355"/>
      </w:pPr>
      <w:rPr>
        <w:rFonts w:hint="default"/>
      </w:rPr>
    </w:lvl>
    <w:lvl w:ilvl="2" w:tplc="4B602126">
      <w:numFmt w:val="bullet"/>
      <w:lvlText w:val="•"/>
      <w:lvlJc w:val="left"/>
      <w:pPr>
        <w:ind w:left="2704" w:hanging="355"/>
      </w:pPr>
      <w:rPr>
        <w:rFonts w:hint="default"/>
      </w:rPr>
    </w:lvl>
    <w:lvl w:ilvl="3" w:tplc="009CC24E">
      <w:numFmt w:val="bullet"/>
      <w:lvlText w:val="•"/>
      <w:lvlJc w:val="left"/>
      <w:pPr>
        <w:ind w:left="3626" w:hanging="355"/>
      </w:pPr>
      <w:rPr>
        <w:rFonts w:hint="default"/>
      </w:rPr>
    </w:lvl>
    <w:lvl w:ilvl="4" w:tplc="B70E3700">
      <w:numFmt w:val="bullet"/>
      <w:lvlText w:val="•"/>
      <w:lvlJc w:val="left"/>
      <w:pPr>
        <w:ind w:left="4548" w:hanging="355"/>
      </w:pPr>
      <w:rPr>
        <w:rFonts w:hint="default"/>
      </w:rPr>
    </w:lvl>
    <w:lvl w:ilvl="5" w:tplc="6994A9D2">
      <w:numFmt w:val="bullet"/>
      <w:lvlText w:val="•"/>
      <w:lvlJc w:val="left"/>
      <w:pPr>
        <w:ind w:left="5470" w:hanging="355"/>
      </w:pPr>
      <w:rPr>
        <w:rFonts w:hint="default"/>
      </w:rPr>
    </w:lvl>
    <w:lvl w:ilvl="6" w:tplc="6220EF9A">
      <w:numFmt w:val="bullet"/>
      <w:lvlText w:val="•"/>
      <w:lvlJc w:val="left"/>
      <w:pPr>
        <w:ind w:left="6392" w:hanging="355"/>
      </w:pPr>
      <w:rPr>
        <w:rFonts w:hint="default"/>
      </w:rPr>
    </w:lvl>
    <w:lvl w:ilvl="7" w:tplc="7E7CFB68">
      <w:numFmt w:val="bullet"/>
      <w:lvlText w:val="•"/>
      <w:lvlJc w:val="left"/>
      <w:pPr>
        <w:ind w:left="7314" w:hanging="355"/>
      </w:pPr>
      <w:rPr>
        <w:rFonts w:hint="default"/>
      </w:rPr>
    </w:lvl>
    <w:lvl w:ilvl="8" w:tplc="6CB84188">
      <w:numFmt w:val="bullet"/>
      <w:lvlText w:val="•"/>
      <w:lvlJc w:val="left"/>
      <w:pPr>
        <w:ind w:left="8236" w:hanging="355"/>
      </w:pPr>
      <w:rPr>
        <w:rFonts w:hint="default"/>
      </w:rPr>
    </w:lvl>
  </w:abstractNum>
  <w:num w:numId="1" w16cid:durableId="34277602">
    <w:abstractNumId w:val="5"/>
  </w:num>
  <w:num w:numId="2" w16cid:durableId="1791119665">
    <w:abstractNumId w:val="3"/>
  </w:num>
  <w:num w:numId="3" w16cid:durableId="1880967250">
    <w:abstractNumId w:val="6"/>
  </w:num>
  <w:num w:numId="4" w16cid:durableId="786267955">
    <w:abstractNumId w:val="1"/>
  </w:num>
  <w:num w:numId="5" w16cid:durableId="897932948">
    <w:abstractNumId w:val="0"/>
  </w:num>
  <w:num w:numId="6" w16cid:durableId="537158976">
    <w:abstractNumId w:val="7"/>
  </w:num>
  <w:num w:numId="7" w16cid:durableId="482358080">
    <w:abstractNumId w:val="8"/>
  </w:num>
  <w:num w:numId="8" w16cid:durableId="977565091">
    <w:abstractNumId w:val="2"/>
  </w:num>
  <w:num w:numId="9" w16cid:durableId="605230526">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4907"/>
    <w:rsid w:val="0000196D"/>
    <w:rsid w:val="00001BF6"/>
    <w:rsid w:val="00002197"/>
    <w:rsid w:val="00005B6F"/>
    <w:rsid w:val="00005C2E"/>
    <w:rsid w:val="00007EAF"/>
    <w:rsid w:val="00011136"/>
    <w:rsid w:val="0001136A"/>
    <w:rsid w:val="0001238C"/>
    <w:rsid w:val="00012CEF"/>
    <w:rsid w:val="00015CD2"/>
    <w:rsid w:val="00017D50"/>
    <w:rsid w:val="000203FE"/>
    <w:rsid w:val="000207A7"/>
    <w:rsid w:val="00020AB3"/>
    <w:rsid w:val="0002150E"/>
    <w:rsid w:val="00023E61"/>
    <w:rsid w:val="0002452C"/>
    <w:rsid w:val="0002794A"/>
    <w:rsid w:val="000326E5"/>
    <w:rsid w:val="00041783"/>
    <w:rsid w:val="00041884"/>
    <w:rsid w:val="000427D0"/>
    <w:rsid w:val="00043EFD"/>
    <w:rsid w:val="000440E1"/>
    <w:rsid w:val="00044E0E"/>
    <w:rsid w:val="0004596A"/>
    <w:rsid w:val="00050B98"/>
    <w:rsid w:val="0005177B"/>
    <w:rsid w:val="00054D4E"/>
    <w:rsid w:val="0005768D"/>
    <w:rsid w:val="00057A2C"/>
    <w:rsid w:val="000646C4"/>
    <w:rsid w:val="000664EC"/>
    <w:rsid w:val="00071C7C"/>
    <w:rsid w:val="0007528E"/>
    <w:rsid w:val="00084D56"/>
    <w:rsid w:val="00085079"/>
    <w:rsid w:val="00086747"/>
    <w:rsid w:val="0008774E"/>
    <w:rsid w:val="000949D4"/>
    <w:rsid w:val="00096D81"/>
    <w:rsid w:val="000974F9"/>
    <w:rsid w:val="000A15AB"/>
    <w:rsid w:val="000A39D9"/>
    <w:rsid w:val="000A432B"/>
    <w:rsid w:val="000A6915"/>
    <w:rsid w:val="000B5A02"/>
    <w:rsid w:val="000C03DC"/>
    <w:rsid w:val="000C1D80"/>
    <w:rsid w:val="000C30B6"/>
    <w:rsid w:val="000C3F36"/>
    <w:rsid w:val="000C5099"/>
    <w:rsid w:val="000C6CED"/>
    <w:rsid w:val="000D185F"/>
    <w:rsid w:val="000D1B00"/>
    <w:rsid w:val="000D4E33"/>
    <w:rsid w:val="000D523F"/>
    <w:rsid w:val="000D6AAA"/>
    <w:rsid w:val="000E2E31"/>
    <w:rsid w:val="000F12EE"/>
    <w:rsid w:val="000F313E"/>
    <w:rsid w:val="000F6C23"/>
    <w:rsid w:val="001021B3"/>
    <w:rsid w:val="001034D0"/>
    <w:rsid w:val="0010511E"/>
    <w:rsid w:val="0010632D"/>
    <w:rsid w:val="00106E50"/>
    <w:rsid w:val="001078B8"/>
    <w:rsid w:val="00111220"/>
    <w:rsid w:val="00112B4E"/>
    <w:rsid w:val="001149D1"/>
    <w:rsid w:val="00114D86"/>
    <w:rsid w:val="00120992"/>
    <w:rsid w:val="00123DA5"/>
    <w:rsid w:val="00126B17"/>
    <w:rsid w:val="00130F02"/>
    <w:rsid w:val="001316EA"/>
    <w:rsid w:val="00136B90"/>
    <w:rsid w:val="00140E4F"/>
    <w:rsid w:val="00140EBD"/>
    <w:rsid w:val="001410D7"/>
    <w:rsid w:val="00145972"/>
    <w:rsid w:val="001525F9"/>
    <w:rsid w:val="001534F2"/>
    <w:rsid w:val="00154D09"/>
    <w:rsid w:val="00156819"/>
    <w:rsid w:val="00156B89"/>
    <w:rsid w:val="00156EE4"/>
    <w:rsid w:val="0015764A"/>
    <w:rsid w:val="00162348"/>
    <w:rsid w:val="001650CE"/>
    <w:rsid w:val="00166173"/>
    <w:rsid w:val="001705CC"/>
    <w:rsid w:val="00170B6E"/>
    <w:rsid w:val="00174E19"/>
    <w:rsid w:val="00174F6C"/>
    <w:rsid w:val="00181156"/>
    <w:rsid w:val="00183A1A"/>
    <w:rsid w:val="00185C7F"/>
    <w:rsid w:val="0018753A"/>
    <w:rsid w:val="001A08B9"/>
    <w:rsid w:val="001A14B8"/>
    <w:rsid w:val="001A5F6F"/>
    <w:rsid w:val="001A6A56"/>
    <w:rsid w:val="001B24F0"/>
    <w:rsid w:val="001B30E2"/>
    <w:rsid w:val="001B4B26"/>
    <w:rsid w:val="001B4E2F"/>
    <w:rsid w:val="001C20F2"/>
    <w:rsid w:val="001C2CE9"/>
    <w:rsid w:val="001C38CF"/>
    <w:rsid w:val="001C4097"/>
    <w:rsid w:val="001C6301"/>
    <w:rsid w:val="001C6E9B"/>
    <w:rsid w:val="001C739F"/>
    <w:rsid w:val="001C7631"/>
    <w:rsid w:val="001D3E02"/>
    <w:rsid w:val="001D72BA"/>
    <w:rsid w:val="001D72D0"/>
    <w:rsid w:val="001D7513"/>
    <w:rsid w:val="001D7C58"/>
    <w:rsid w:val="001E2890"/>
    <w:rsid w:val="001E2DC3"/>
    <w:rsid w:val="001E4AFA"/>
    <w:rsid w:val="001E6798"/>
    <w:rsid w:val="001F1733"/>
    <w:rsid w:val="001F2D27"/>
    <w:rsid w:val="00201B7F"/>
    <w:rsid w:val="00204FEB"/>
    <w:rsid w:val="00211177"/>
    <w:rsid w:val="00213B54"/>
    <w:rsid w:val="0021462A"/>
    <w:rsid w:val="00216011"/>
    <w:rsid w:val="00216B29"/>
    <w:rsid w:val="00216FBA"/>
    <w:rsid w:val="002201CA"/>
    <w:rsid w:val="00224686"/>
    <w:rsid w:val="0023033B"/>
    <w:rsid w:val="002323B0"/>
    <w:rsid w:val="00235735"/>
    <w:rsid w:val="0023698E"/>
    <w:rsid w:val="00236F61"/>
    <w:rsid w:val="00240EF8"/>
    <w:rsid w:val="00241790"/>
    <w:rsid w:val="00242119"/>
    <w:rsid w:val="002429AB"/>
    <w:rsid w:val="002435A1"/>
    <w:rsid w:val="0024391A"/>
    <w:rsid w:val="002521CE"/>
    <w:rsid w:val="00253AAF"/>
    <w:rsid w:val="0025583C"/>
    <w:rsid w:val="0025766D"/>
    <w:rsid w:val="002614ED"/>
    <w:rsid w:val="00261EE6"/>
    <w:rsid w:val="00263A28"/>
    <w:rsid w:val="0027273C"/>
    <w:rsid w:val="0027291B"/>
    <w:rsid w:val="00277C80"/>
    <w:rsid w:val="00281CB9"/>
    <w:rsid w:val="002835F2"/>
    <w:rsid w:val="002839A2"/>
    <w:rsid w:val="00283F20"/>
    <w:rsid w:val="00284529"/>
    <w:rsid w:val="0028600A"/>
    <w:rsid w:val="00286319"/>
    <w:rsid w:val="00287929"/>
    <w:rsid w:val="002906C3"/>
    <w:rsid w:val="00292A29"/>
    <w:rsid w:val="00294C7D"/>
    <w:rsid w:val="00294EB6"/>
    <w:rsid w:val="002A5A44"/>
    <w:rsid w:val="002B2FBC"/>
    <w:rsid w:val="002B667A"/>
    <w:rsid w:val="002C0F55"/>
    <w:rsid w:val="002C6637"/>
    <w:rsid w:val="002C783C"/>
    <w:rsid w:val="002D0DE9"/>
    <w:rsid w:val="002D1907"/>
    <w:rsid w:val="002D1CAD"/>
    <w:rsid w:val="002D2A1F"/>
    <w:rsid w:val="002D36D9"/>
    <w:rsid w:val="002D607F"/>
    <w:rsid w:val="002E0388"/>
    <w:rsid w:val="002E49BF"/>
    <w:rsid w:val="002E4A68"/>
    <w:rsid w:val="002E651D"/>
    <w:rsid w:val="002F139B"/>
    <w:rsid w:val="002F246F"/>
    <w:rsid w:val="002F45F4"/>
    <w:rsid w:val="002F6D80"/>
    <w:rsid w:val="00300668"/>
    <w:rsid w:val="003031FD"/>
    <w:rsid w:val="00303567"/>
    <w:rsid w:val="0030725D"/>
    <w:rsid w:val="00310A4E"/>
    <w:rsid w:val="00312BCA"/>
    <w:rsid w:val="00316415"/>
    <w:rsid w:val="00316DB5"/>
    <w:rsid w:val="00317434"/>
    <w:rsid w:val="00321382"/>
    <w:rsid w:val="0032290B"/>
    <w:rsid w:val="00324C5F"/>
    <w:rsid w:val="00331001"/>
    <w:rsid w:val="0033143F"/>
    <w:rsid w:val="00331E0D"/>
    <w:rsid w:val="003325B2"/>
    <w:rsid w:val="00332F96"/>
    <w:rsid w:val="00333BF9"/>
    <w:rsid w:val="003409F3"/>
    <w:rsid w:val="0034196D"/>
    <w:rsid w:val="003453B8"/>
    <w:rsid w:val="0034748A"/>
    <w:rsid w:val="003548DF"/>
    <w:rsid w:val="00364A6C"/>
    <w:rsid w:val="00364F49"/>
    <w:rsid w:val="00365A47"/>
    <w:rsid w:val="00366E7F"/>
    <w:rsid w:val="0037160C"/>
    <w:rsid w:val="00380BE5"/>
    <w:rsid w:val="00381288"/>
    <w:rsid w:val="00382894"/>
    <w:rsid w:val="00386390"/>
    <w:rsid w:val="00386DEA"/>
    <w:rsid w:val="00386F86"/>
    <w:rsid w:val="00391CA3"/>
    <w:rsid w:val="0039338C"/>
    <w:rsid w:val="003949AD"/>
    <w:rsid w:val="00396207"/>
    <w:rsid w:val="003963CD"/>
    <w:rsid w:val="00397A33"/>
    <w:rsid w:val="003A288E"/>
    <w:rsid w:val="003A2DCD"/>
    <w:rsid w:val="003A444E"/>
    <w:rsid w:val="003A55D4"/>
    <w:rsid w:val="003A5CC9"/>
    <w:rsid w:val="003B0CEE"/>
    <w:rsid w:val="003B4795"/>
    <w:rsid w:val="003B50A4"/>
    <w:rsid w:val="003B6868"/>
    <w:rsid w:val="003C6BF8"/>
    <w:rsid w:val="003C6D3A"/>
    <w:rsid w:val="003C7316"/>
    <w:rsid w:val="003C7D85"/>
    <w:rsid w:val="003D1945"/>
    <w:rsid w:val="003D1C0B"/>
    <w:rsid w:val="003D4920"/>
    <w:rsid w:val="003D4F60"/>
    <w:rsid w:val="003E168E"/>
    <w:rsid w:val="003E172F"/>
    <w:rsid w:val="003F1534"/>
    <w:rsid w:val="003F2364"/>
    <w:rsid w:val="003F3ACB"/>
    <w:rsid w:val="003F5478"/>
    <w:rsid w:val="004031B6"/>
    <w:rsid w:val="004061E6"/>
    <w:rsid w:val="004159BA"/>
    <w:rsid w:val="00426D4C"/>
    <w:rsid w:val="00430A64"/>
    <w:rsid w:val="00435659"/>
    <w:rsid w:val="00437554"/>
    <w:rsid w:val="00437761"/>
    <w:rsid w:val="00441033"/>
    <w:rsid w:val="00441490"/>
    <w:rsid w:val="0044339A"/>
    <w:rsid w:val="00443F4F"/>
    <w:rsid w:val="00444F0F"/>
    <w:rsid w:val="00450EFF"/>
    <w:rsid w:val="00452013"/>
    <w:rsid w:val="00452BF5"/>
    <w:rsid w:val="00455B86"/>
    <w:rsid w:val="004560E6"/>
    <w:rsid w:val="00457C73"/>
    <w:rsid w:val="004600DA"/>
    <w:rsid w:val="004658AD"/>
    <w:rsid w:val="00465E99"/>
    <w:rsid w:val="00470DD7"/>
    <w:rsid w:val="00474DE8"/>
    <w:rsid w:val="00477A1F"/>
    <w:rsid w:val="00477FFA"/>
    <w:rsid w:val="0048090C"/>
    <w:rsid w:val="00480EDE"/>
    <w:rsid w:val="00483AEF"/>
    <w:rsid w:val="00485B6C"/>
    <w:rsid w:val="00491EE7"/>
    <w:rsid w:val="004925E9"/>
    <w:rsid w:val="004A071A"/>
    <w:rsid w:val="004A077E"/>
    <w:rsid w:val="004A2A00"/>
    <w:rsid w:val="004A4CAA"/>
    <w:rsid w:val="004A5988"/>
    <w:rsid w:val="004B18A2"/>
    <w:rsid w:val="004B56CB"/>
    <w:rsid w:val="004B7C70"/>
    <w:rsid w:val="004C21B7"/>
    <w:rsid w:val="004C3EF0"/>
    <w:rsid w:val="004C3F48"/>
    <w:rsid w:val="004D0FD5"/>
    <w:rsid w:val="004D28A8"/>
    <w:rsid w:val="004D2FD3"/>
    <w:rsid w:val="004D433B"/>
    <w:rsid w:val="004D7205"/>
    <w:rsid w:val="004D7762"/>
    <w:rsid w:val="004E031E"/>
    <w:rsid w:val="004E1BA1"/>
    <w:rsid w:val="004E2655"/>
    <w:rsid w:val="004E2BB7"/>
    <w:rsid w:val="004E3490"/>
    <w:rsid w:val="004E349A"/>
    <w:rsid w:val="004E48BA"/>
    <w:rsid w:val="004E5124"/>
    <w:rsid w:val="004E5E9F"/>
    <w:rsid w:val="004F2CE5"/>
    <w:rsid w:val="004F3830"/>
    <w:rsid w:val="004F498E"/>
    <w:rsid w:val="004F77E2"/>
    <w:rsid w:val="00506F46"/>
    <w:rsid w:val="00511AA7"/>
    <w:rsid w:val="00512B0D"/>
    <w:rsid w:val="00516024"/>
    <w:rsid w:val="0052041B"/>
    <w:rsid w:val="0052069C"/>
    <w:rsid w:val="00522FE4"/>
    <w:rsid w:val="0052574E"/>
    <w:rsid w:val="00531B3C"/>
    <w:rsid w:val="005338C7"/>
    <w:rsid w:val="00535FDD"/>
    <w:rsid w:val="0054429E"/>
    <w:rsid w:val="00544D76"/>
    <w:rsid w:val="00552365"/>
    <w:rsid w:val="00555844"/>
    <w:rsid w:val="00555B38"/>
    <w:rsid w:val="00556BF4"/>
    <w:rsid w:val="00563C49"/>
    <w:rsid w:val="005658D5"/>
    <w:rsid w:val="005665C2"/>
    <w:rsid w:val="005721EC"/>
    <w:rsid w:val="00576AFF"/>
    <w:rsid w:val="005816EF"/>
    <w:rsid w:val="00581F0F"/>
    <w:rsid w:val="00583ECE"/>
    <w:rsid w:val="00585105"/>
    <w:rsid w:val="0058612A"/>
    <w:rsid w:val="005927DD"/>
    <w:rsid w:val="005938EB"/>
    <w:rsid w:val="00593CDF"/>
    <w:rsid w:val="00596899"/>
    <w:rsid w:val="00596B3F"/>
    <w:rsid w:val="005A13D4"/>
    <w:rsid w:val="005A43E2"/>
    <w:rsid w:val="005A464A"/>
    <w:rsid w:val="005A5BC4"/>
    <w:rsid w:val="005A652B"/>
    <w:rsid w:val="005A6626"/>
    <w:rsid w:val="005A66AE"/>
    <w:rsid w:val="005A7034"/>
    <w:rsid w:val="005B2CDC"/>
    <w:rsid w:val="005B597B"/>
    <w:rsid w:val="005C19AC"/>
    <w:rsid w:val="005C38F5"/>
    <w:rsid w:val="005C4704"/>
    <w:rsid w:val="005C4959"/>
    <w:rsid w:val="005C5039"/>
    <w:rsid w:val="005C5CAB"/>
    <w:rsid w:val="005C6B27"/>
    <w:rsid w:val="005C787D"/>
    <w:rsid w:val="005D00CA"/>
    <w:rsid w:val="005D1FDB"/>
    <w:rsid w:val="005D5044"/>
    <w:rsid w:val="005E1090"/>
    <w:rsid w:val="005E2B8B"/>
    <w:rsid w:val="005E3693"/>
    <w:rsid w:val="005E39C0"/>
    <w:rsid w:val="005E490C"/>
    <w:rsid w:val="005E60D1"/>
    <w:rsid w:val="005F1DBE"/>
    <w:rsid w:val="005F496B"/>
    <w:rsid w:val="005F4AED"/>
    <w:rsid w:val="005F57D6"/>
    <w:rsid w:val="005F6DDB"/>
    <w:rsid w:val="00600B87"/>
    <w:rsid w:val="00607E73"/>
    <w:rsid w:val="00607EE3"/>
    <w:rsid w:val="00610892"/>
    <w:rsid w:val="00611528"/>
    <w:rsid w:val="0061579C"/>
    <w:rsid w:val="00615F6F"/>
    <w:rsid w:val="0061645F"/>
    <w:rsid w:val="00617CA6"/>
    <w:rsid w:val="006207E2"/>
    <w:rsid w:val="00634191"/>
    <w:rsid w:val="00635162"/>
    <w:rsid w:val="00636F66"/>
    <w:rsid w:val="00643821"/>
    <w:rsid w:val="00651BD2"/>
    <w:rsid w:val="00653528"/>
    <w:rsid w:val="00657841"/>
    <w:rsid w:val="0066583D"/>
    <w:rsid w:val="006672A7"/>
    <w:rsid w:val="0067106E"/>
    <w:rsid w:val="00671912"/>
    <w:rsid w:val="00675486"/>
    <w:rsid w:val="0067605A"/>
    <w:rsid w:val="00684B69"/>
    <w:rsid w:val="0069343B"/>
    <w:rsid w:val="00693D09"/>
    <w:rsid w:val="00696C80"/>
    <w:rsid w:val="006A04B4"/>
    <w:rsid w:val="006A3853"/>
    <w:rsid w:val="006B0BDD"/>
    <w:rsid w:val="006B1ECD"/>
    <w:rsid w:val="006B20A6"/>
    <w:rsid w:val="006B47B6"/>
    <w:rsid w:val="006B764F"/>
    <w:rsid w:val="006B79B3"/>
    <w:rsid w:val="006C127B"/>
    <w:rsid w:val="006C38A8"/>
    <w:rsid w:val="006C5EAB"/>
    <w:rsid w:val="006C6156"/>
    <w:rsid w:val="006D09B9"/>
    <w:rsid w:val="006D4D1F"/>
    <w:rsid w:val="006D53DE"/>
    <w:rsid w:val="006D7318"/>
    <w:rsid w:val="006E1FAD"/>
    <w:rsid w:val="006E34B3"/>
    <w:rsid w:val="006E6645"/>
    <w:rsid w:val="006F4075"/>
    <w:rsid w:val="006F7C0C"/>
    <w:rsid w:val="006F7F78"/>
    <w:rsid w:val="00706E5B"/>
    <w:rsid w:val="00711193"/>
    <w:rsid w:val="007117FB"/>
    <w:rsid w:val="00713A02"/>
    <w:rsid w:val="00715A4E"/>
    <w:rsid w:val="00716CC4"/>
    <w:rsid w:val="007207D5"/>
    <w:rsid w:val="00720BDC"/>
    <w:rsid w:val="00722F9B"/>
    <w:rsid w:val="00724038"/>
    <w:rsid w:val="00725535"/>
    <w:rsid w:val="00725861"/>
    <w:rsid w:val="007266A3"/>
    <w:rsid w:val="007266F3"/>
    <w:rsid w:val="00727983"/>
    <w:rsid w:val="00732D55"/>
    <w:rsid w:val="007366A2"/>
    <w:rsid w:val="00736812"/>
    <w:rsid w:val="00736D3F"/>
    <w:rsid w:val="00745640"/>
    <w:rsid w:val="00745E55"/>
    <w:rsid w:val="00746C3B"/>
    <w:rsid w:val="00752A20"/>
    <w:rsid w:val="00752DDF"/>
    <w:rsid w:val="00754DC4"/>
    <w:rsid w:val="00757725"/>
    <w:rsid w:val="00761138"/>
    <w:rsid w:val="007676A0"/>
    <w:rsid w:val="00773DB3"/>
    <w:rsid w:val="00774233"/>
    <w:rsid w:val="007805E6"/>
    <w:rsid w:val="00780909"/>
    <w:rsid w:val="007845C3"/>
    <w:rsid w:val="007860A0"/>
    <w:rsid w:val="00786D10"/>
    <w:rsid w:val="00787235"/>
    <w:rsid w:val="00790992"/>
    <w:rsid w:val="007914D6"/>
    <w:rsid w:val="007969BF"/>
    <w:rsid w:val="00797C1F"/>
    <w:rsid w:val="007A075E"/>
    <w:rsid w:val="007A18D0"/>
    <w:rsid w:val="007A3E30"/>
    <w:rsid w:val="007A4806"/>
    <w:rsid w:val="007A6185"/>
    <w:rsid w:val="007A6766"/>
    <w:rsid w:val="007A6FA1"/>
    <w:rsid w:val="007B0693"/>
    <w:rsid w:val="007B138B"/>
    <w:rsid w:val="007B16AF"/>
    <w:rsid w:val="007B24B2"/>
    <w:rsid w:val="007B519A"/>
    <w:rsid w:val="007B7C5A"/>
    <w:rsid w:val="007C0428"/>
    <w:rsid w:val="007C1E34"/>
    <w:rsid w:val="007C34CB"/>
    <w:rsid w:val="007C3C65"/>
    <w:rsid w:val="007C4084"/>
    <w:rsid w:val="007C47B4"/>
    <w:rsid w:val="007C65AD"/>
    <w:rsid w:val="007C6D4C"/>
    <w:rsid w:val="007D04CB"/>
    <w:rsid w:val="007D1965"/>
    <w:rsid w:val="007D1B6B"/>
    <w:rsid w:val="007D1FFB"/>
    <w:rsid w:val="007D3495"/>
    <w:rsid w:val="007D3800"/>
    <w:rsid w:val="007D6B59"/>
    <w:rsid w:val="007D7346"/>
    <w:rsid w:val="007E27B2"/>
    <w:rsid w:val="007E455B"/>
    <w:rsid w:val="007E63FA"/>
    <w:rsid w:val="007E7D00"/>
    <w:rsid w:val="007F0C86"/>
    <w:rsid w:val="007F0D46"/>
    <w:rsid w:val="007F4D25"/>
    <w:rsid w:val="00805FAC"/>
    <w:rsid w:val="0081035B"/>
    <w:rsid w:val="00810E3D"/>
    <w:rsid w:val="00811540"/>
    <w:rsid w:val="00813607"/>
    <w:rsid w:val="008210DC"/>
    <w:rsid w:val="0082383D"/>
    <w:rsid w:val="008247FE"/>
    <w:rsid w:val="008256A3"/>
    <w:rsid w:val="00834223"/>
    <w:rsid w:val="00836301"/>
    <w:rsid w:val="00840C14"/>
    <w:rsid w:val="00841BF7"/>
    <w:rsid w:val="008427A2"/>
    <w:rsid w:val="00845E08"/>
    <w:rsid w:val="00845E18"/>
    <w:rsid w:val="00850C77"/>
    <w:rsid w:val="0086038E"/>
    <w:rsid w:val="008604A2"/>
    <w:rsid w:val="00862D19"/>
    <w:rsid w:val="00864457"/>
    <w:rsid w:val="00866D6A"/>
    <w:rsid w:val="00867D2F"/>
    <w:rsid w:val="00871C30"/>
    <w:rsid w:val="00873BB4"/>
    <w:rsid w:val="00875CBD"/>
    <w:rsid w:val="00876E31"/>
    <w:rsid w:val="008819A6"/>
    <w:rsid w:val="00881F17"/>
    <w:rsid w:val="00883BA2"/>
    <w:rsid w:val="0088400A"/>
    <w:rsid w:val="0088785B"/>
    <w:rsid w:val="0089605D"/>
    <w:rsid w:val="008A2E42"/>
    <w:rsid w:val="008A3EAB"/>
    <w:rsid w:val="008A56BC"/>
    <w:rsid w:val="008A5D3A"/>
    <w:rsid w:val="008B0E70"/>
    <w:rsid w:val="008C0F62"/>
    <w:rsid w:val="008C1A19"/>
    <w:rsid w:val="008C26D9"/>
    <w:rsid w:val="008C2A94"/>
    <w:rsid w:val="008C4A75"/>
    <w:rsid w:val="008C6407"/>
    <w:rsid w:val="008C6C88"/>
    <w:rsid w:val="008C6E4E"/>
    <w:rsid w:val="008C7280"/>
    <w:rsid w:val="008C736C"/>
    <w:rsid w:val="008C7B87"/>
    <w:rsid w:val="008C7C51"/>
    <w:rsid w:val="008C7E2E"/>
    <w:rsid w:val="008D0CE1"/>
    <w:rsid w:val="008D1E71"/>
    <w:rsid w:val="008D31E4"/>
    <w:rsid w:val="008D4FE1"/>
    <w:rsid w:val="008D5781"/>
    <w:rsid w:val="008D7C30"/>
    <w:rsid w:val="008D7D36"/>
    <w:rsid w:val="008E2036"/>
    <w:rsid w:val="008E4452"/>
    <w:rsid w:val="008E4B0C"/>
    <w:rsid w:val="008E5651"/>
    <w:rsid w:val="008F60C4"/>
    <w:rsid w:val="008F7905"/>
    <w:rsid w:val="0090312E"/>
    <w:rsid w:val="0090382B"/>
    <w:rsid w:val="009054CC"/>
    <w:rsid w:val="009060AC"/>
    <w:rsid w:val="00906ED1"/>
    <w:rsid w:val="009071E9"/>
    <w:rsid w:val="00912CA5"/>
    <w:rsid w:val="00914296"/>
    <w:rsid w:val="00914504"/>
    <w:rsid w:val="00923174"/>
    <w:rsid w:val="00923AAF"/>
    <w:rsid w:val="00930019"/>
    <w:rsid w:val="00935000"/>
    <w:rsid w:val="00937CB6"/>
    <w:rsid w:val="009409F8"/>
    <w:rsid w:val="0094127F"/>
    <w:rsid w:val="00942FF3"/>
    <w:rsid w:val="00943131"/>
    <w:rsid w:val="00944C8E"/>
    <w:rsid w:val="009502BC"/>
    <w:rsid w:val="00952E8F"/>
    <w:rsid w:val="009533F8"/>
    <w:rsid w:val="00955E71"/>
    <w:rsid w:val="00955F69"/>
    <w:rsid w:val="00956FCA"/>
    <w:rsid w:val="00957070"/>
    <w:rsid w:val="0096109F"/>
    <w:rsid w:val="00966587"/>
    <w:rsid w:val="009710D9"/>
    <w:rsid w:val="00971122"/>
    <w:rsid w:val="009713B6"/>
    <w:rsid w:val="00971DC1"/>
    <w:rsid w:val="00972326"/>
    <w:rsid w:val="009750DE"/>
    <w:rsid w:val="009750ED"/>
    <w:rsid w:val="00976E9A"/>
    <w:rsid w:val="00977A81"/>
    <w:rsid w:val="00983573"/>
    <w:rsid w:val="00992B58"/>
    <w:rsid w:val="0099435E"/>
    <w:rsid w:val="00994B19"/>
    <w:rsid w:val="00995579"/>
    <w:rsid w:val="009A1C4D"/>
    <w:rsid w:val="009A300D"/>
    <w:rsid w:val="009A3DBA"/>
    <w:rsid w:val="009B0236"/>
    <w:rsid w:val="009B180F"/>
    <w:rsid w:val="009B3601"/>
    <w:rsid w:val="009C441C"/>
    <w:rsid w:val="009C4537"/>
    <w:rsid w:val="009C4963"/>
    <w:rsid w:val="009C64EA"/>
    <w:rsid w:val="009D1D7C"/>
    <w:rsid w:val="009D1FF7"/>
    <w:rsid w:val="009D4FA5"/>
    <w:rsid w:val="009D6C36"/>
    <w:rsid w:val="009D7CCD"/>
    <w:rsid w:val="009D7EC2"/>
    <w:rsid w:val="009E0957"/>
    <w:rsid w:val="009E390F"/>
    <w:rsid w:val="009E798F"/>
    <w:rsid w:val="009E7BB5"/>
    <w:rsid w:val="009F0C6C"/>
    <w:rsid w:val="009F1FDD"/>
    <w:rsid w:val="009F2868"/>
    <w:rsid w:val="009F44C8"/>
    <w:rsid w:val="00A074FF"/>
    <w:rsid w:val="00A135AE"/>
    <w:rsid w:val="00A140B6"/>
    <w:rsid w:val="00A1578C"/>
    <w:rsid w:val="00A1758B"/>
    <w:rsid w:val="00A2069E"/>
    <w:rsid w:val="00A20F17"/>
    <w:rsid w:val="00A26FBA"/>
    <w:rsid w:val="00A2786E"/>
    <w:rsid w:val="00A35339"/>
    <w:rsid w:val="00A40C18"/>
    <w:rsid w:val="00A4144D"/>
    <w:rsid w:val="00A41DB7"/>
    <w:rsid w:val="00A43F6F"/>
    <w:rsid w:val="00A44FA3"/>
    <w:rsid w:val="00A5116F"/>
    <w:rsid w:val="00A51799"/>
    <w:rsid w:val="00A52006"/>
    <w:rsid w:val="00A559B4"/>
    <w:rsid w:val="00A57B90"/>
    <w:rsid w:val="00A57D0D"/>
    <w:rsid w:val="00A57F50"/>
    <w:rsid w:val="00A61B7A"/>
    <w:rsid w:val="00A632F5"/>
    <w:rsid w:val="00A63560"/>
    <w:rsid w:val="00A63A3A"/>
    <w:rsid w:val="00A656A9"/>
    <w:rsid w:val="00A67CC5"/>
    <w:rsid w:val="00A7385C"/>
    <w:rsid w:val="00A74138"/>
    <w:rsid w:val="00A801AF"/>
    <w:rsid w:val="00A807D9"/>
    <w:rsid w:val="00A821D5"/>
    <w:rsid w:val="00A82AAC"/>
    <w:rsid w:val="00A83275"/>
    <w:rsid w:val="00A83BF2"/>
    <w:rsid w:val="00A85182"/>
    <w:rsid w:val="00A91051"/>
    <w:rsid w:val="00A91E00"/>
    <w:rsid w:val="00A946BC"/>
    <w:rsid w:val="00A94C4F"/>
    <w:rsid w:val="00A95E17"/>
    <w:rsid w:val="00AA1074"/>
    <w:rsid w:val="00AA146D"/>
    <w:rsid w:val="00AA1FA3"/>
    <w:rsid w:val="00AA204C"/>
    <w:rsid w:val="00AA34C5"/>
    <w:rsid w:val="00AA606F"/>
    <w:rsid w:val="00AA7015"/>
    <w:rsid w:val="00AA79CE"/>
    <w:rsid w:val="00AB17C4"/>
    <w:rsid w:val="00AB4F87"/>
    <w:rsid w:val="00AB599C"/>
    <w:rsid w:val="00AB7A96"/>
    <w:rsid w:val="00AC03E8"/>
    <w:rsid w:val="00AC608B"/>
    <w:rsid w:val="00AC626A"/>
    <w:rsid w:val="00AD1252"/>
    <w:rsid w:val="00AD2AFA"/>
    <w:rsid w:val="00AD7226"/>
    <w:rsid w:val="00AD774A"/>
    <w:rsid w:val="00AE2025"/>
    <w:rsid w:val="00AE3F0F"/>
    <w:rsid w:val="00AF3315"/>
    <w:rsid w:val="00AF3982"/>
    <w:rsid w:val="00AF41FE"/>
    <w:rsid w:val="00AF7EBD"/>
    <w:rsid w:val="00B0100A"/>
    <w:rsid w:val="00B018FC"/>
    <w:rsid w:val="00B05B94"/>
    <w:rsid w:val="00B06733"/>
    <w:rsid w:val="00B12ACA"/>
    <w:rsid w:val="00B13825"/>
    <w:rsid w:val="00B14D44"/>
    <w:rsid w:val="00B15FBF"/>
    <w:rsid w:val="00B17089"/>
    <w:rsid w:val="00B21F46"/>
    <w:rsid w:val="00B26992"/>
    <w:rsid w:val="00B27BE0"/>
    <w:rsid w:val="00B33582"/>
    <w:rsid w:val="00B34D69"/>
    <w:rsid w:val="00B3540F"/>
    <w:rsid w:val="00B3634E"/>
    <w:rsid w:val="00B36D93"/>
    <w:rsid w:val="00B37AFF"/>
    <w:rsid w:val="00B37E3E"/>
    <w:rsid w:val="00B41B30"/>
    <w:rsid w:val="00B41BD8"/>
    <w:rsid w:val="00B42510"/>
    <w:rsid w:val="00B45775"/>
    <w:rsid w:val="00B53A71"/>
    <w:rsid w:val="00B549B7"/>
    <w:rsid w:val="00B54E40"/>
    <w:rsid w:val="00B572E2"/>
    <w:rsid w:val="00B57313"/>
    <w:rsid w:val="00B60C17"/>
    <w:rsid w:val="00B61A05"/>
    <w:rsid w:val="00B64AE8"/>
    <w:rsid w:val="00B668E4"/>
    <w:rsid w:val="00B669DB"/>
    <w:rsid w:val="00B705AC"/>
    <w:rsid w:val="00B749BB"/>
    <w:rsid w:val="00B7516F"/>
    <w:rsid w:val="00B7760B"/>
    <w:rsid w:val="00B800F2"/>
    <w:rsid w:val="00B8067E"/>
    <w:rsid w:val="00B825A9"/>
    <w:rsid w:val="00B827FB"/>
    <w:rsid w:val="00B86AB5"/>
    <w:rsid w:val="00B87DE6"/>
    <w:rsid w:val="00B904AF"/>
    <w:rsid w:val="00B90791"/>
    <w:rsid w:val="00B9391D"/>
    <w:rsid w:val="00B9581C"/>
    <w:rsid w:val="00B95AD3"/>
    <w:rsid w:val="00B964E1"/>
    <w:rsid w:val="00B97D9D"/>
    <w:rsid w:val="00BA3B3A"/>
    <w:rsid w:val="00BA3F2D"/>
    <w:rsid w:val="00BA68EC"/>
    <w:rsid w:val="00BA7EC5"/>
    <w:rsid w:val="00BB0BD1"/>
    <w:rsid w:val="00BB67A1"/>
    <w:rsid w:val="00BC27FA"/>
    <w:rsid w:val="00BD0EAD"/>
    <w:rsid w:val="00BD59AB"/>
    <w:rsid w:val="00BE14D6"/>
    <w:rsid w:val="00BE2410"/>
    <w:rsid w:val="00BE3382"/>
    <w:rsid w:val="00BF01FD"/>
    <w:rsid w:val="00BF1096"/>
    <w:rsid w:val="00BF24E0"/>
    <w:rsid w:val="00BF63B8"/>
    <w:rsid w:val="00BF702C"/>
    <w:rsid w:val="00BF7B4C"/>
    <w:rsid w:val="00C016D5"/>
    <w:rsid w:val="00C01B50"/>
    <w:rsid w:val="00C04835"/>
    <w:rsid w:val="00C05319"/>
    <w:rsid w:val="00C109CB"/>
    <w:rsid w:val="00C14249"/>
    <w:rsid w:val="00C1527C"/>
    <w:rsid w:val="00C16F32"/>
    <w:rsid w:val="00C214C5"/>
    <w:rsid w:val="00C215CF"/>
    <w:rsid w:val="00C23F56"/>
    <w:rsid w:val="00C24A96"/>
    <w:rsid w:val="00C27B87"/>
    <w:rsid w:val="00C30BBB"/>
    <w:rsid w:val="00C350DF"/>
    <w:rsid w:val="00C361A3"/>
    <w:rsid w:val="00C36853"/>
    <w:rsid w:val="00C40A83"/>
    <w:rsid w:val="00C41D2D"/>
    <w:rsid w:val="00C4348A"/>
    <w:rsid w:val="00C47359"/>
    <w:rsid w:val="00C506D6"/>
    <w:rsid w:val="00C557C2"/>
    <w:rsid w:val="00C622B0"/>
    <w:rsid w:val="00C64FF9"/>
    <w:rsid w:val="00C650B6"/>
    <w:rsid w:val="00C73421"/>
    <w:rsid w:val="00C759EC"/>
    <w:rsid w:val="00C76233"/>
    <w:rsid w:val="00C80F31"/>
    <w:rsid w:val="00C81C3C"/>
    <w:rsid w:val="00C83751"/>
    <w:rsid w:val="00C84952"/>
    <w:rsid w:val="00C86A85"/>
    <w:rsid w:val="00C91121"/>
    <w:rsid w:val="00C9226E"/>
    <w:rsid w:val="00C9307F"/>
    <w:rsid w:val="00C943EF"/>
    <w:rsid w:val="00C94C31"/>
    <w:rsid w:val="00CA2F76"/>
    <w:rsid w:val="00CB2354"/>
    <w:rsid w:val="00CC38D6"/>
    <w:rsid w:val="00CC50FE"/>
    <w:rsid w:val="00CC6D96"/>
    <w:rsid w:val="00CD0C2C"/>
    <w:rsid w:val="00CE0D27"/>
    <w:rsid w:val="00CE17DD"/>
    <w:rsid w:val="00CE5AE1"/>
    <w:rsid w:val="00CE697A"/>
    <w:rsid w:val="00CF4547"/>
    <w:rsid w:val="00CF7575"/>
    <w:rsid w:val="00D01325"/>
    <w:rsid w:val="00D03B6C"/>
    <w:rsid w:val="00D04AD9"/>
    <w:rsid w:val="00D04BB6"/>
    <w:rsid w:val="00D0767E"/>
    <w:rsid w:val="00D119F4"/>
    <w:rsid w:val="00D13257"/>
    <w:rsid w:val="00D1527D"/>
    <w:rsid w:val="00D265EA"/>
    <w:rsid w:val="00D31717"/>
    <w:rsid w:val="00D354F2"/>
    <w:rsid w:val="00D36569"/>
    <w:rsid w:val="00D40189"/>
    <w:rsid w:val="00D44BE1"/>
    <w:rsid w:val="00D53D0F"/>
    <w:rsid w:val="00D5577B"/>
    <w:rsid w:val="00D55A0D"/>
    <w:rsid w:val="00D56945"/>
    <w:rsid w:val="00D60D92"/>
    <w:rsid w:val="00D632EE"/>
    <w:rsid w:val="00D634CA"/>
    <w:rsid w:val="00D63D6E"/>
    <w:rsid w:val="00D652A2"/>
    <w:rsid w:val="00D669B4"/>
    <w:rsid w:val="00D67014"/>
    <w:rsid w:val="00D7249A"/>
    <w:rsid w:val="00D73800"/>
    <w:rsid w:val="00D76598"/>
    <w:rsid w:val="00D779EB"/>
    <w:rsid w:val="00D779EE"/>
    <w:rsid w:val="00D80748"/>
    <w:rsid w:val="00D808FA"/>
    <w:rsid w:val="00D80E19"/>
    <w:rsid w:val="00D812DE"/>
    <w:rsid w:val="00D826AA"/>
    <w:rsid w:val="00D83600"/>
    <w:rsid w:val="00D854C9"/>
    <w:rsid w:val="00D86668"/>
    <w:rsid w:val="00D87A05"/>
    <w:rsid w:val="00D9038D"/>
    <w:rsid w:val="00D93F5C"/>
    <w:rsid w:val="00D971FC"/>
    <w:rsid w:val="00DA10DD"/>
    <w:rsid w:val="00DA1C42"/>
    <w:rsid w:val="00DA4B75"/>
    <w:rsid w:val="00DA62E5"/>
    <w:rsid w:val="00DB1557"/>
    <w:rsid w:val="00DB22E5"/>
    <w:rsid w:val="00DB3239"/>
    <w:rsid w:val="00DB578D"/>
    <w:rsid w:val="00DB5DE8"/>
    <w:rsid w:val="00DC0CA3"/>
    <w:rsid w:val="00DC216E"/>
    <w:rsid w:val="00DC6997"/>
    <w:rsid w:val="00DD3368"/>
    <w:rsid w:val="00DD3BBE"/>
    <w:rsid w:val="00DD3FDB"/>
    <w:rsid w:val="00DD4D02"/>
    <w:rsid w:val="00DD5257"/>
    <w:rsid w:val="00DD65A3"/>
    <w:rsid w:val="00DE0CC1"/>
    <w:rsid w:val="00DE12AD"/>
    <w:rsid w:val="00DE54E4"/>
    <w:rsid w:val="00DF31A1"/>
    <w:rsid w:val="00DF3403"/>
    <w:rsid w:val="00DF5B69"/>
    <w:rsid w:val="00DF7170"/>
    <w:rsid w:val="00E043E0"/>
    <w:rsid w:val="00E05950"/>
    <w:rsid w:val="00E079D0"/>
    <w:rsid w:val="00E14542"/>
    <w:rsid w:val="00E20005"/>
    <w:rsid w:val="00E20A29"/>
    <w:rsid w:val="00E20B19"/>
    <w:rsid w:val="00E21EA0"/>
    <w:rsid w:val="00E238D1"/>
    <w:rsid w:val="00E2684C"/>
    <w:rsid w:val="00E26D63"/>
    <w:rsid w:val="00E30C99"/>
    <w:rsid w:val="00E320A8"/>
    <w:rsid w:val="00E32825"/>
    <w:rsid w:val="00E34907"/>
    <w:rsid w:val="00E36142"/>
    <w:rsid w:val="00E415C5"/>
    <w:rsid w:val="00E466C6"/>
    <w:rsid w:val="00E50925"/>
    <w:rsid w:val="00E52239"/>
    <w:rsid w:val="00E52B99"/>
    <w:rsid w:val="00E54A08"/>
    <w:rsid w:val="00E60B1A"/>
    <w:rsid w:val="00E61B4E"/>
    <w:rsid w:val="00E64362"/>
    <w:rsid w:val="00E65C64"/>
    <w:rsid w:val="00E66072"/>
    <w:rsid w:val="00E75344"/>
    <w:rsid w:val="00E759A1"/>
    <w:rsid w:val="00E80521"/>
    <w:rsid w:val="00E81946"/>
    <w:rsid w:val="00E82207"/>
    <w:rsid w:val="00E82FF4"/>
    <w:rsid w:val="00E842ED"/>
    <w:rsid w:val="00E873E9"/>
    <w:rsid w:val="00E9033D"/>
    <w:rsid w:val="00E92C1C"/>
    <w:rsid w:val="00E96C2B"/>
    <w:rsid w:val="00E97050"/>
    <w:rsid w:val="00EA04B4"/>
    <w:rsid w:val="00EA08FE"/>
    <w:rsid w:val="00EA0DF6"/>
    <w:rsid w:val="00EA27D3"/>
    <w:rsid w:val="00EA6310"/>
    <w:rsid w:val="00EB1BAC"/>
    <w:rsid w:val="00EB1F51"/>
    <w:rsid w:val="00EB31C1"/>
    <w:rsid w:val="00EB3688"/>
    <w:rsid w:val="00EB38C9"/>
    <w:rsid w:val="00EB6C01"/>
    <w:rsid w:val="00EB7904"/>
    <w:rsid w:val="00EC0036"/>
    <w:rsid w:val="00EC09E3"/>
    <w:rsid w:val="00EC1363"/>
    <w:rsid w:val="00EC28EE"/>
    <w:rsid w:val="00EC6F3A"/>
    <w:rsid w:val="00EC74F4"/>
    <w:rsid w:val="00ED3041"/>
    <w:rsid w:val="00ED53CB"/>
    <w:rsid w:val="00ED6298"/>
    <w:rsid w:val="00ED7CBD"/>
    <w:rsid w:val="00EE1987"/>
    <w:rsid w:val="00EE3D96"/>
    <w:rsid w:val="00EE4A0F"/>
    <w:rsid w:val="00EE4AF9"/>
    <w:rsid w:val="00EF305A"/>
    <w:rsid w:val="00EF342D"/>
    <w:rsid w:val="00EF4950"/>
    <w:rsid w:val="00EF6F8D"/>
    <w:rsid w:val="00EF78C2"/>
    <w:rsid w:val="00F0356C"/>
    <w:rsid w:val="00F03706"/>
    <w:rsid w:val="00F05455"/>
    <w:rsid w:val="00F0690A"/>
    <w:rsid w:val="00F07A8B"/>
    <w:rsid w:val="00F11833"/>
    <w:rsid w:val="00F11C31"/>
    <w:rsid w:val="00F21903"/>
    <w:rsid w:val="00F22EF7"/>
    <w:rsid w:val="00F27090"/>
    <w:rsid w:val="00F30626"/>
    <w:rsid w:val="00F3133A"/>
    <w:rsid w:val="00F3188C"/>
    <w:rsid w:val="00F32B8D"/>
    <w:rsid w:val="00F36415"/>
    <w:rsid w:val="00F3773C"/>
    <w:rsid w:val="00F40043"/>
    <w:rsid w:val="00F4114A"/>
    <w:rsid w:val="00F4346E"/>
    <w:rsid w:val="00F505C1"/>
    <w:rsid w:val="00F52C9A"/>
    <w:rsid w:val="00F56048"/>
    <w:rsid w:val="00F619B6"/>
    <w:rsid w:val="00F6271A"/>
    <w:rsid w:val="00F72908"/>
    <w:rsid w:val="00F72A9C"/>
    <w:rsid w:val="00F72F4D"/>
    <w:rsid w:val="00F734BB"/>
    <w:rsid w:val="00F77A8D"/>
    <w:rsid w:val="00F818F7"/>
    <w:rsid w:val="00F81CEC"/>
    <w:rsid w:val="00F83042"/>
    <w:rsid w:val="00F85ADE"/>
    <w:rsid w:val="00F918E5"/>
    <w:rsid w:val="00F924C5"/>
    <w:rsid w:val="00F9400E"/>
    <w:rsid w:val="00F97E3B"/>
    <w:rsid w:val="00FA0080"/>
    <w:rsid w:val="00FA3DF2"/>
    <w:rsid w:val="00FA501F"/>
    <w:rsid w:val="00FA52E9"/>
    <w:rsid w:val="00FA67A0"/>
    <w:rsid w:val="00FA6869"/>
    <w:rsid w:val="00FA7443"/>
    <w:rsid w:val="00FB1B4B"/>
    <w:rsid w:val="00FB1F8D"/>
    <w:rsid w:val="00FB65D4"/>
    <w:rsid w:val="00FC285D"/>
    <w:rsid w:val="00FC310A"/>
    <w:rsid w:val="00FE12E1"/>
    <w:rsid w:val="00FE19B3"/>
    <w:rsid w:val="00FE2ACA"/>
    <w:rsid w:val="00FE2B2B"/>
    <w:rsid w:val="00FE2D3E"/>
    <w:rsid w:val="00FE3D7E"/>
    <w:rsid w:val="00FE6A6F"/>
    <w:rsid w:val="00FF1CC8"/>
    <w:rsid w:val="00FF4B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F4B63A"/>
  <w15:docId w15:val="{7EF7DB8E-A84C-4508-B67C-1E2646264E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5124"/>
    <w:pPr>
      <w:spacing w:line="360" w:lineRule="auto"/>
      <w:jc w:val="both"/>
    </w:pPr>
    <w:rPr>
      <w:rFonts w:ascii="Arial Narrow" w:hAnsi="Arial Narrow" w:cs="Arial"/>
    </w:rPr>
  </w:style>
  <w:style w:type="paragraph" w:styleId="Heading1">
    <w:name w:val="heading 1"/>
    <w:basedOn w:val="Normal"/>
    <w:next w:val="Normal"/>
    <w:link w:val="Heading1Char"/>
    <w:uiPriority w:val="9"/>
    <w:qFormat/>
    <w:rsid w:val="00E82207"/>
    <w:pPr>
      <w:keepNext/>
      <w:keepLines/>
      <w:spacing w:before="480" w:after="0"/>
      <w:outlineLvl w:val="0"/>
    </w:pPr>
    <w:rPr>
      <w:rFonts w:eastAsiaTheme="majorEastAsia"/>
      <w:b/>
      <w:bCs/>
      <w:color w:val="000000" w:themeColor="text1"/>
      <w:sz w:val="28"/>
      <w:szCs w:val="24"/>
    </w:rPr>
  </w:style>
  <w:style w:type="paragraph" w:styleId="Heading2">
    <w:name w:val="heading 2"/>
    <w:basedOn w:val="Normal"/>
    <w:next w:val="Normal"/>
    <w:link w:val="Heading2Char"/>
    <w:uiPriority w:val="9"/>
    <w:unhideWhenUsed/>
    <w:qFormat/>
    <w:rsid w:val="000440E1"/>
    <w:pPr>
      <w:keepNext/>
      <w:keepLines/>
      <w:spacing w:before="200" w:after="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E61B4E"/>
    <w:pPr>
      <w:keepNext/>
      <w:keepLines/>
      <w:spacing w:before="200" w:after="0"/>
      <w:outlineLvl w:val="2"/>
    </w:pPr>
    <w:rPr>
      <w:rFonts w:eastAsiaTheme="majorEastAsia" w:cstheme="majorBidi"/>
      <w:b/>
      <w:bCs/>
    </w:rPr>
  </w:style>
  <w:style w:type="paragraph" w:styleId="Heading5">
    <w:name w:val="heading 5"/>
    <w:basedOn w:val="Normal"/>
    <w:next w:val="Normal"/>
    <w:link w:val="Heading5Char"/>
    <w:uiPriority w:val="9"/>
    <w:semiHidden/>
    <w:unhideWhenUsed/>
    <w:qFormat/>
    <w:rsid w:val="002D1907"/>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2D1907"/>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349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4907"/>
    <w:rPr>
      <w:rFonts w:ascii="Tahoma" w:hAnsi="Tahoma" w:cs="Tahoma"/>
      <w:sz w:val="16"/>
      <w:szCs w:val="16"/>
    </w:rPr>
  </w:style>
  <w:style w:type="character" w:customStyle="1" w:styleId="Heading1Char">
    <w:name w:val="Heading 1 Char"/>
    <w:basedOn w:val="DefaultParagraphFont"/>
    <w:link w:val="Heading1"/>
    <w:uiPriority w:val="9"/>
    <w:rsid w:val="00E82207"/>
    <w:rPr>
      <w:rFonts w:ascii="Arial" w:eastAsiaTheme="majorEastAsia" w:hAnsi="Arial" w:cs="Arial"/>
      <w:b/>
      <w:bCs/>
      <w:color w:val="000000" w:themeColor="text1"/>
      <w:sz w:val="28"/>
      <w:szCs w:val="24"/>
    </w:rPr>
  </w:style>
  <w:style w:type="paragraph" w:styleId="ListParagraph">
    <w:name w:val="List Paragraph"/>
    <w:aliases w:val="za tekst"/>
    <w:basedOn w:val="Normal"/>
    <w:link w:val="ListParagraphChar1"/>
    <w:uiPriority w:val="1"/>
    <w:qFormat/>
    <w:rsid w:val="008B0E70"/>
    <w:pPr>
      <w:ind w:left="720"/>
      <w:contextualSpacing/>
    </w:pPr>
  </w:style>
  <w:style w:type="paragraph" w:styleId="Header">
    <w:name w:val="header"/>
    <w:basedOn w:val="Normal"/>
    <w:link w:val="HeaderChar"/>
    <w:unhideWhenUsed/>
    <w:rsid w:val="006A04B4"/>
    <w:pPr>
      <w:tabs>
        <w:tab w:val="center" w:pos="4703"/>
        <w:tab w:val="right" w:pos="9406"/>
      </w:tabs>
      <w:spacing w:after="0" w:line="240" w:lineRule="auto"/>
    </w:pPr>
  </w:style>
  <w:style w:type="character" w:customStyle="1" w:styleId="HeaderChar">
    <w:name w:val="Header Char"/>
    <w:basedOn w:val="DefaultParagraphFont"/>
    <w:link w:val="Header"/>
    <w:uiPriority w:val="99"/>
    <w:rsid w:val="006A04B4"/>
    <w:rPr>
      <w:rFonts w:ascii="Arial" w:hAnsi="Arial" w:cs="Arial"/>
    </w:rPr>
  </w:style>
  <w:style w:type="paragraph" w:styleId="Footer">
    <w:name w:val="footer"/>
    <w:basedOn w:val="Normal"/>
    <w:link w:val="FooterChar"/>
    <w:uiPriority w:val="99"/>
    <w:unhideWhenUsed/>
    <w:rsid w:val="006A04B4"/>
    <w:pPr>
      <w:tabs>
        <w:tab w:val="center" w:pos="4703"/>
        <w:tab w:val="right" w:pos="9406"/>
      </w:tabs>
      <w:spacing w:after="0" w:line="240" w:lineRule="auto"/>
    </w:pPr>
  </w:style>
  <w:style w:type="character" w:customStyle="1" w:styleId="FooterChar">
    <w:name w:val="Footer Char"/>
    <w:basedOn w:val="DefaultParagraphFont"/>
    <w:link w:val="Footer"/>
    <w:uiPriority w:val="99"/>
    <w:rsid w:val="006A04B4"/>
    <w:rPr>
      <w:rFonts w:ascii="Arial" w:hAnsi="Arial" w:cs="Arial"/>
    </w:rPr>
  </w:style>
  <w:style w:type="paragraph" w:styleId="TOCHeading">
    <w:name w:val="TOC Heading"/>
    <w:basedOn w:val="Heading1"/>
    <w:next w:val="Normal"/>
    <w:uiPriority w:val="39"/>
    <w:unhideWhenUsed/>
    <w:qFormat/>
    <w:rsid w:val="00866D6A"/>
    <w:pPr>
      <w:spacing w:line="276" w:lineRule="auto"/>
      <w:jc w:val="left"/>
      <w:outlineLvl w:val="9"/>
    </w:pPr>
    <w:rPr>
      <w:rFonts w:asciiTheme="majorHAnsi" w:hAnsiTheme="majorHAnsi" w:cstheme="majorBidi"/>
      <w:color w:val="365F91" w:themeColor="accent1" w:themeShade="BF"/>
      <w:szCs w:val="28"/>
      <w:lang w:eastAsia="ja-JP"/>
    </w:rPr>
  </w:style>
  <w:style w:type="paragraph" w:styleId="TOC1">
    <w:name w:val="toc 1"/>
    <w:basedOn w:val="Normal"/>
    <w:next w:val="Normal"/>
    <w:autoRedefine/>
    <w:uiPriority w:val="39"/>
    <w:unhideWhenUsed/>
    <w:rsid w:val="00FE3D7E"/>
    <w:pPr>
      <w:tabs>
        <w:tab w:val="left" w:pos="709"/>
        <w:tab w:val="right" w:leader="dot" w:pos="9063"/>
      </w:tabs>
      <w:spacing w:after="100"/>
    </w:pPr>
  </w:style>
  <w:style w:type="character" w:styleId="Hyperlink">
    <w:name w:val="Hyperlink"/>
    <w:basedOn w:val="DefaultParagraphFont"/>
    <w:uiPriority w:val="99"/>
    <w:unhideWhenUsed/>
    <w:rsid w:val="00866D6A"/>
    <w:rPr>
      <w:color w:val="0000FF" w:themeColor="hyperlink"/>
      <w:u w:val="single"/>
    </w:rPr>
  </w:style>
  <w:style w:type="character" w:customStyle="1" w:styleId="Heading2Char">
    <w:name w:val="Heading 2 Char"/>
    <w:basedOn w:val="DefaultParagraphFont"/>
    <w:link w:val="Heading2"/>
    <w:uiPriority w:val="9"/>
    <w:rsid w:val="000440E1"/>
    <w:rPr>
      <w:rFonts w:ascii="Arial" w:eastAsiaTheme="majorEastAsia" w:hAnsi="Arial" w:cstheme="majorBidi"/>
      <w:b/>
      <w:bCs/>
      <w:szCs w:val="26"/>
    </w:rPr>
  </w:style>
  <w:style w:type="paragraph" w:styleId="Caption">
    <w:name w:val="caption"/>
    <w:basedOn w:val="Normal"/>
    <w:next w:val="Normal"/>
    <w:unhideWhenUsed/>
    <w:qFormat/>
    <w:rsid w:val="00253AAF"/>
    <w:pPr>
      <w:widowControl w:val="0"/>
      <w:spacing w:line="240" w:lineRule="auto"/>
    </w:pPr>
    <w:rPr>
      <w:rFonts w:eastAsia="Arial"/>
      <w:b/>
      <w:bCs/>
    </w:rPr>
  </w:style>
  <w:style w:type="character" w:customStyle="1" w:styleId="Heading3Char">
    <w:name w:val="Heading 3 Char"/>
    <w:basedOn w:val="DefaultParagraphFont"/>
    <w:link w:val="Heading3"/>
    <w:uiPriority w:val="9"/>
    <w:rsid w:val="00E61B4E"/>
    <w:rPr>
      <w:rFonts w:ascii="Arial" w:eastAsiaTheme="majorEastAsia" w:hAnsi="Arial" w:cstheme="majorBidi"/>
      <w:b/>
      <w:bCs/>
    </w:rPr>
  </w:style>
  <w:style w:type="character" w:styleId="CommentReference">
    <w:name w:val="annotation reference"/>
    <w:semiHidden/>
    <w:rsid w:val="0039338C"/>
    <w:rPr>
      <w:sz w:val="16"/>
      <w:szCs w:val="16"/>
    </w:rPr>
  </w:style>
  <w:style w:type="paragraph" w:styleId="CommentText">
    <w:name w:val="annotation text"/>
    <w:basedOn w:val="Normal"/>
    <w:link w:val="CommentTextChar"/>
    <w:semiHidden/>
    <w:rsid w:val="0039338C"/>
    <w:pPr>
      <w:suppressAutoHyphens/>
      <w:spacing w:after="0" w:line="240" w:lineRule="auto"/>
      <w:jc w:val="left"/>
    </w:pPr>
    <w:rPr>
      <w:rFonts w:ascii="Times New Roman" w:eastAsia="SimSun" w:hAnsi="Times New Roman" w:cs="Times New Roman"/>
      <w:sz w:val="20"/>
      <w:szCs w:val="20"/>
      <w:lang w:eastAsia="ar-SA"/>
    </w:rPr>
  </w:style>
  <w:style w:type="character" w:customStyle="1" w:styleId="CommentTextChar">
    <w:name w:val="Comment Text Char"/>
    <w:basedOn w:val="DefaultParagraphFont"/>
    <w:link w:val="CommentText"/>
    <w:semiHidden/>
    <w:rsid w:val="0039338C"/>
    <w:rPr>
      <w:rFonts w:ascii="Times New Roman" w:eastAsia="SimSun" w:hAnsi="Times New Roman" w:cs="Times New Roman"/>
      <w:sz w:val="20"/>
      <w:szCs w:val="20"/>
      <w:lang w:eastAsia="ar-SA"/>
    </w:rPr>
  </w:style>
  <w:style w:type="paragraph" w:styleId="TOC2">
    <w:name w:val="toc 2"/>
    <w:basedOn w:val="Normal"/>
    <w:next w:val="Normal"/>
    <w:autoRedefine/>
    <w:uiPriority w:val="39"/>
    <w:unhideWhenUsed/>
    <w:rsid w:val="009409F8"/>
    <w:pPr>
      <w:spacing w:after="100"/>
      <w:ind w:left="220"/>
    </w:pPr>
  </w:style>
  <w:style w:type="paragraph" w:styleId="TOC3">
    <w:name w:val="toc 3"/>
    <w:basedOn w:val="Normal"/>
    <w:next w:val="Normal"/>
    <w:autoRedefine/>
    <w:uiPriority w:val="39"/>
    <w:unhideWhenUsed/>
    <w:rsid w:val="009409F8"/>
    <w:pPr>
      <w:spacing w:after="100"/>
      <w:ind w:left="440"/>
    </w:pPr>
  </w:style>
  <w:style w:type="paragraph" w:styleId="TableofFigures">
    <w:name w:val="table of figures"/>
    <w:basedOn w:val="Normal"/>
    <w:next w:val="Normal"/>
    <w:uiPriority w:val="99"/>
    <w:unhideWhenUsed/>
    <w:rsid w:val="004A5988"/>
    <w:pPr>
      <w:spacing w:after="0"/>
    </w:pPr>
  </w:style>
  <w:style w:type="paragraph" w:styleId="BodyText">
    <w:name w:val="Body Text"/>
    <w:basedOn w:val="Normal"/>
    <w:link w:val="BodyTextChar"/>
    <w:uiPriority w:val="1"/>
    <w:qFormat/>
    <w:rsid w:val="007C0428"/>
    <w:pPr>
      <w:widowControl w:val="0"/>
      <w:spacing w:after="0"/>
    </w:pPr>
    <w:rPr>
      <w:rFonts w:eastAsia="Arial"/>
    </w:rPr>
  </w:style>
  <w:style w:type="character" w:customStyle="1" w:styleId="BodyTextChar">
    <w:name w:val="Body Text Char"/>
    <w:basedOn w:val="DefaultParagraphFont"/>
    <w:link w:val="BodyText"/>
    <w:uiPriority w:val="1"/>
    <w:rsid w:val="007C0428"/>
    <w:rPr>
      <w:rFonts w:ascii="Arial Narrow" w:eastAsia="Arial" w:hAnsi="Arial Narrow" w:cs="Arial"/>
    </w:rPr>
  </w:style>
  <w:style w:type="paragraph" w:styleId="Revision">
    <w:name w:val="Revision"/>
    <w:hidden/>
    <w:uiPriority w:val="99"/>
    <w:semiHidden/>
    <w:rsid w:val="00AA1FA3"/>
    <w:pPr>
      <w:spacing w:after="0" w:line="240" w:lineRule="auto"/>
    </w:pPr>
    <w:rPr>
      <w:rFonts w:ascii="Arial Narrow" w:hAnsi="Arial Narrow" w:cs="Arial"/>
    </w:rPr>
  </w:style>
  <w:style w:type="paragraph" w:customStyle="1" w:styleId="norm3">
    <w:name w:val="norm3"/>
    <w:basedOn w:val="Normal"/>
    <w:qFormat/>
    <w:rsid w:val="00C759EC"/>
    <w:pPr>
      <w:tabs>
        <w:tab w:val="left" w:pos="851"/>
      </w:tabs>
      <w:spacing w:after="0" w:line="240" w:lineRule="auto"/>
      <w:ind w:left="794" w:hanging="794"/>
      <w:jc w:val="left"/>
      <w:outlineLvl w:val="8"/>
    </w:pPr>
    <w:rPr>
      <w:rFonts w:ascii="Times New Roman" w:eastAsia="Times New Roman" w:hAnsi="Times New Roman" w:cs="Times New Roman"/>
      <w:sz w:val="20"/>
      <w:szCs w:val="20"/>
      <w:lang w:val="sl-SI" w:eastAsia="sl-SI" w:bidi="he-IL"/>
    </w:rPr>
  </w:style>
  <w:style w:type="character" w:customStyle="1" w:styleId="Heading5Char">
    <w:name w:val="Heading 5 Char"/>
    <w:basedOn w:val="DefaultParagraphFont"/>
    <w:link w:val="Heading5"/>
    <w:uiPriority w:val="9"/>
    <w:semiHidden/>
    <w:rsid w:val="002D1907"/>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2D1907"/>
    <w:rPr>
      <w:rFonts w:asciiTheme="majorHAnsi" w:eastAsiaTheme="majorEastAsia" w:hAnsiTheme="majorHAnsi" w:cstheme="majorBidi"/>
      <w:i/>
      <w:iCs/>
      <w:color w:val="404040" w:themeColor="text1" w:themeTint="BF"/>
    </w:rPr>
  </w:style>
  <w:style w:type="paragraph" w:customStyle="1" w:styleId="TableParagraph">
    <w:name w:val="Table Paragraph"/>
    <w:basedOn w:val="Normal"/>
    <w:uiPriority w:val="1"/>
    <w:qFormat/>
    <w:rsid w:val="00977A81"/>
    <w:pPr>
      <w:widowControl w:val="0"/>
      <w:autoSpaceDE w:val="0"/>
      <w:autoSpaceDN w:val="0"/>
      <w:spacing w:after="0" w:line="240" w:lineRule="auto"/>
      <w:ind w:left="108"/>
      <w:jc w:val="left"/>
    </w:pPr>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52041B"/>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F11833"/>
    <w:pPr>
      <w:suppressAutoHyphens w:val="0"/>
      <w:spacing w:after="200"/>
      <w:jc w:val="both"/>
    </w:pPr>
    <w:rPr>
      <w:rFonts w:ascii="Arial Narrow" w:eastAsiaTheme="minorHAnsi" w:hAnsi="Arial Narrow" w:cs="Arial"/>
      <w:b/>
      <w:bCs/>
      <w:lang w:eastAsia="en-US"/>
    </w:rPr>
  </w:style>
  <w:style w:type="character" w:customStyle="1" w:styleId="CommentSubjectChar">
    <w:name w:val="Comment Subject Char"/>
    <w:basedOn w:val="CommentTextChar"/>
    <w:link w:val="CommentSubject"/>
    <w:uiPriority w:val="99"/>
    <w:semiHidden/>
    <w:rsid w:val="00F11833"/>
    <w:rPr>
      <w:rFonts w:ascii="Arial Narrow" w:eastAsia="SimSun" w:hAnsi="Arial Narrow" w:cs="Arial"/>
      <w:b/>
      <w:bCs/>
      <w:sz w:val="20"/>
      <w:szCs w:val="20"/>
      <w:lang w:eastAsia="ar-SA"/>
    </w:rPr>
  </w:style>
  <w:style w:type="character" w:customStyle="1" w:styleId="ListParagraphChar1">
    <w:name w:val="List Paragraph Char1"/>
    <w:aliases w:val="za tekst Char1"/>
    <w:link w:val="ListParagraph"/>
    <w:uiPriority w:val="34"/>
    <w:qFormat/>
    <w:rsid w:val="007B7C5A"/>
    <w:rPr>
      <w:rFonts w:ascii="Arial Narrow" w:hAnsi="Arial Narrow" w:cs="Arial"/>
    </w:rPr>
  </w:style>
  <w:style w:type="character" w:customStyle="1" w:styleId="ListParagraphChar">
    <w:name w:val="List Paragraph Char"/>
    <w:aliases w:val="za tekst Char"/>
    <w:basedOn w:val="DefaultParagraphFont"/>
    <w:uiPriority w:val="34"/>
    <w:locked/>
    <w:rsid w:val="005A7034"/>
    <w:rPr>
      <w:rFonts w:ascii="Arial Narrow" w:hAnsi="Arial Narr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3372">
      <w:bodyDiv w:val="1"/>
      <w:marLeft w:val="0"/>
      <w:marRight w:val="0"/>
      <w:marTop w:val="0"/>
      <w:marBottom w:val="0"/>
      <w:divBdr>
        <w:top w:val="none" w:sz="0" w:space="0" w:color="auto"/>
        <w:left w:val="none" w:sz="0" w:space="0" w:color="auto"/>
        <w:bottom w:val="none" w:sz="0" w:space="0" w:color="auto"/>
        <w:right w:val="none" w:sz="0" w:space="0" w:color="auto"/>
      </w:divBdr>
    </w:div>
    <w:div w:id="208229493">
      <w:bodyDiv w:val="1"/>
      <w:marLeft w:val="0"/>
      <w:marRight w:val="0"/>
      <w:marTop w:val="0"/>
      <w:marBottom w:val="0"/>
      <w:divBdr>
        <w:top w:val="none" w:sz="0" w:space="0" w:color="auto"/>
        <w:left w:val="none" w:sz="0" w:space="0" w:color="auto"/>
        <w:bottom w:val="none" w:sz="0" w:space="0" w:color="auto"/>
        <w:right w:val="none" w:sz="0" w:space="0" w:color="auto"/>
      </w:divBdr>
    </w:div>
    <w:div w:id="261453237">
      <w:bodyDiv w:val="1"/>
      <w:marLeft w:val="0"/>
      <w:marRight w:val="0"/>
      <w:marTop w:val="0"/>
      <w:marBottom w:val="0"/>
      <w:divBdr>
        <w:top w:val="none" w:sz="0" w:space="0" w:color="auto"/>
        <w:left w:val="none" w:sz="0" w:space="0" w:color="auto"/>
        <w:bottom w:val="none" w:sz="0" w:space="0" w:color="auto"/>
        <w:right w:val="none" w:sz="0" w:space="0" w:color="auto"/>
      </w:divBdr>
    </w:div>
    <w:div w:id="309096196">
      <w:bodyDiv w:val="1"/>
      <w:marLeft w:val="0"/>
      <w:marRight w:val="0"/>
      <w:marTop w:val="0"/>
      <w:marBottom w:val="0"/>
      <w:divBdr>
        <w:top w:val="none" w:sz="0" w:space="0" w:color="auto"/>
        <w:left w:val="none" w:sz="0" w:space="0" w:color="auto"/>
        <w:bottom w:val="none" w:sz="0" w:space="0" w:color="auto"/>
        <w:right w:val="none" w:sz="0" w:space="0" w:color="auto"/>
      </w:divBdr>
    </w:div>
    <w:div w:id="375590297">
      <w:bodyDiv w:val="1"/>
      <w:marLeft w:val="0"/>
      <w:marRight w:val="0"/>
      <w:marTop w:val="0"/>
      <w:marBottom w:val="0"/>
      <w:divBdr>
        <w:top w:val="none" w:sz="0" w:space="0" w:color="auto"/>
        <w:left w:val="none" w:sz="0" w:space="0" w:color="auto"/>
        <w:bottom w:val="none" w:sz="0" w:space="0" w:color="auto"/>
        <w:right w:val="none" w:sz="0" w:space="0" w:color="auto"/>
      </w:divBdr>
    </w:div>
    <w:div w:id="382562098">
      <w:bodyDiv w:val="1"/>
      <w:marLeft w:val="0"/>
      <w:marRight w:val="0"/>
      <w:marTop w:val="0"/>
      <w:marBottom w:val="0"/>
      <w:divBdr>
        <w:top w:val="none" w:sz="0" w:space="0" w:color="auto"/>
        <w:left w:val="none" w:sz="0" w:space="0" w:color="auto"/>
        <w:bottom w:val="none" w:sz="0" w:space="0" w:color="auto"/>
        <w:right w:val="none" w:sz="0" w:space="0" w:color="auto"/>
      </w:divBdr>
    </w:div>
    <w:div w:id="388308632">
      <w:bodyDiv w:val="1"/>
      <w:marLeft w:val="0"/>
      <w:marRight w:val="0"/>
      <w:marTop w:val="0"/>
      <w:marBottom w:val="0"/>
      <w:divBdr>
        <w:top w:val="none" w:sz="0" w:space="0" w:color="auto"/>
        <w:left w:val="none" w:sz="0" w:space="0" w:color="auto"/>
        <w:bottom w:val="none" w:sz="0" w:space="0" w:color="auto"/>
        <w:right w:val="none" w:sz="0" w:space="0" w:color="auto"/>
      </w:divBdr>
    </w:div>
    <w:div w:id="621114136">
      <w:bodyDiv w:val="1"/>
      <w:marLeft w:val="0"/>
      <w:marRight w:val="0"/>
      <w:marTop w:val="0"/>
      <w:marBottom w:val="0"/>
      <w:divBdr>
        <w:top w:val="none" w:sz="0" w:space="0" w:color="auto"/>
        <w:left w:val="none" w:sz="0" w:space="0" w:color="auto"/>
        <w:bottom w:val="none" w:sz="0" w:space="0" w:color="auto"/>
        <w:right w:val="none" w:sz="0" w:space="0" w:color="auto"/>
      </w:divBdr>
    </w:div>
    <w:div w:id="637878660">
      <w:bodyDiv w:val="1"/>
      <w:marLeft w:val="0"/>
      <w:marRight w:val="0"/>
      <w:marTop w:val="0"/>
      <w:marBottom w:val="0"/>
      <w:divBdr>
        <w:top w:val="none" w:sz="0" w:space="0" w:color="auto"/>
        <w:left w:val="none" w:sz="0" w:space="0" w:color="auto"/>
        <w:bottom w:val="none" w:sz="0" w:space="0" w:color="auto"/>
        <w:right w:val="none" w:sz="0" w:space="0" w:color="auto"/>
      </w:divBdr>
      <w:divsChild>
        <w:div w:id="391082372">
          <w:marLeft w:val="0"/>
          <w:marRight w:val="0"/>
          <w:marTop w:val="0"/>
          <w:marBottom w:val="0"/>
          <w:divBdr>
            <w:top w:val="none" w:sz="0" w:space="0" w:color="auto"/>
            <w:left w:val="none" w:sz="0" w:space="0" w:color="auto"/>
            <w:bottom w:val="none" w:sz="0" w:space="0" w:color="auto"/>
            <w:right w:val="none" w:sz="0" w:space="0" w:color="auto"/>
          </w:divBdr>
        </w:div>
        <w:div w:id="2035228758">
          <w:marLeft w:val="0"/>
          <w:marRight w:val="0"/>
          <w:marTop w:val="0"/>
          <w:marBottom w:val="0"/>
          <w:divBdr>
            <w:top w:val="none" w:sz="0" w:space="0" w:color="auto"/>
            <w:left w:val="none" w:sz="0" w:space="0" w:color="auto"/>
            <w:bottom w:val="none" w:sz="0" w:space="0" w:color="auto"/>
            <w:right w:val="none" w:sz="0" w:space="0" w:color="auto"/>
          </w:divBdr>
        </w:div>
      </w:divsChild>
    </w:div>
    <w:div w:id="646786045">
      <w:bodyDiv w:val="1"/>
      <w:marLeft w:val="0"/>
      <w:marRight w:val="0"/>
      <w:marTop w:val="0"/>
      <w:marBottom w:val="0"/>
      <w:divBdr>
        <w:top w:val="none" w:sz="0" w:space="0" w:color="auto"/>
        <w:left w:val="none" w:sz="0" w:space="0" w:color="auto"/>
        <w:bottom w:val="none" w:sz="0" w:space="0" w:color="auto"/>
        <w:right w:val="none" w:sz="0" w:space="0" w:color="auto"/>
      </w:divBdr>
    </w:div>
    <w:div w:id="693464489">
      <w:bodyDiv w:val="1"/>
      <w:marLeft w:val="0"/>
      <w:marRight w:val="0"/>
      <w:marTop w:val="0"/>
      <w:marBottom w:val="0"/>
      <w:divBdr>
        <w:top w:val="none" w:sz="0" w:space="0" w:color="auto"/>
        <w:left w:val="none" w:sz="0" w:space="0" w:color="auto"/>
        <w:bottom w:val="none" w:sz="0" w:space="0" w:color="auto"/>
        <w:right w:val="none" w:sz="0" w:space="0" w:color="auto"/>
      </w:divBdr>
    </w:div>
    <w:div w:id="699596811">
      <w:bodyDiv w:val="1"/>
      <w:marLeft w:val="0"/>
      <w:marRight w:val="0"/>
      <w:marTop w:val="0"/>
      <w:marBottom w:val="0"/>
      <w:divBdr>
        <w:top w:val="none" w:sz="0" w:space="0" w:color="auto"/>
        <w:left w:val="none" w:sz="0" w:space="0" w:color="auto"/>
        <w:bottom w:val="none" w:sz="0" w:space="0" w:color="auto"/>
        <w:right w:val="none" w:sz="0" w:space="0" w:color="auto"/>
      </w:divBdr>
    </w:div>
    <w:div w:id="710421565">
      <w:bodyDiv w:val="1"/>
      <w:marLeft w:val="0"/>
      <w:marRight w:val="0"/>
      <w:marTop w:val="0"/>
      <w:marBottom w:val="0"/>
      <w:divBdr>
        <w:top w:val="none" w:sz="0" w:space="0" w:color="auto"/>
        <w:left w:val="none" w:sz="0" w:space="0" w:color="auto"/>
        <w:bottom w:val="none" w:sz="0" w:space="0" w:color="auto"/>
        <w:right w:val="none" w:sz="0" w:space="0" w:color="auto"/>
      </w:divBdr>
    </w:div>
    <w:div w:id="723527743">
      <w:bodyDiv w:val="1"/>
      <w:marLeft w:val="0"/>
      <w:marRight w:val="0"/>
      <w:marTop w:val="0"/>
      <w:marBottom w:val="0"/>
      <w:divBdr>
        <w:top w:val="none" w:sz="0" w:space="0" w:color="auto"/>
        <w:left w:val="none" w:sz="0" w:space="0" w:color="auto"/>
        <w:bottom w:val="none" w:sz="0" w:space="0" w:color="auto"/>
        <w:right w:val="none" w:sz="0" w:space="0" w:color="auto"/>
      </w:divBdr>
    </w:div>
    <w:div w:id="736786565">
      <w:bodyDiv w:val="1"/>
      <w:marLeft w:val="0"/>
      <w:marRight w:val="0"/>
      <w:marTop w:val="0"/>
      <w:marBottom w:val="0"/>
      <w:divBdr>
        <w:top w:val="none" w:sz="0" w:space="0" w:color="auto"/>
        <w:left w:val="none" w:sz="0" w:space="0" w:color="auto"/>
        <w:bottom w:val="none" w:sz="0" w:space="0" w:color="auto"/>
        <w:right w:val="none" w:sz="0" w:space="0" w:color="auto"/>
      </w:divBdr>
    </w:div>
    <w:div w:id="776631989">
      <w:bodyDiv w:val="1"/>
      <w:marLeft w:val="0"/>
      <w:marRight w:val="0"/>
      <w:marTop w:val="0"/>
      <w:marBottom w:val="0"/>
      <w:divBdr>
        <w:top w:val="none" w:sz="0" w:space="0" w:color="auto"/>
        <w:left w:val="none" w:sz="0" w:space="0" w:color="auto"/>
        <w:bottom w:val="none" w:sz="0" w:space="0" w:color="auto"/>
        <w:right w:val="none" w:sz="0" w:space="0" w:color="auto"/>
      </w:divBdr>
    </w:div>
    <w:div w:id="814416981">
      <w:bodyDiv w:val="1"/>
      <w:marLeft w:val="0"/>
      <w:marRight w:val="0"/>
      <w:marTop w:val="0"/>
      <w:marBottom w:val="0"/>
      <w:divBdr>
        <w:top w:val="none" w:sz="0" w:space="0" w:color="auto"/>
        <w:left w:val="none" w:sz="0" w:space="0" w:color="auto"/>
        <w:bottom w:val="none" w:sz="0" w:space="0" w:color="auto"/>
        <w:right w:val="none" w:sz="0" w:space="0" w:color="auto"/>
      </w:divBdr>
    </w:div>
    <w:div w:id="845630774">
      <w:bodyDiv w:val="1"/>
      <w:marLeft w:val="0"/>
      <w:marRight w:val="0"/>
      <w:marTop w:val="0"/>
      <w:marBottom w:val="0"/>
      <w:divBdr>
        <w:top w:val="none" w:sz="0" w:space="0" w:color="auto"/>
        <w:left w:val="none" w:sz="0" w:space="0" w:color="auto"/>
        <w:bottom w:val="none" w:sz="0" w:space="0" w:color="auto"/>
        <w:right w:val="none" w:sz="0" w:space="0" w:color="auto"/>
      </w:divBdr>
    </w:div>
    <w:div w:id="912280483">
      <w:bodyDiv w:val="1"/>
      <w:marLeft w:val="0"/>
      <w:marRight w:val="0"/>
      <w:marTop w:val="0"/>
      <w:marBottom w:val="0"/>
      <w:divBdr>
        <w:top w:val="none" w:sz="0" w:space="0" w:color="auto"/>
        <w:left w:val="none" w:sz="0" w:space="0" w:color="auto"/>
        <w:bottom w:val="none" w:sz="0" w:space="0" w:color="auto"/>
        <w:right w:val="none" w:sz="0" w:space="0" w:color="auto"/>
      </w:divBdr>
    </w:div>
    <w:div w:id="937367474">
      <w:bodyDiv w:val="1"/>
      <w:marLeft w:val="0"/>
      <w:marRight w:val="0"/>
      <w:marTop w:val="0"/>
      <w:marBottom w:val="0"/>
      <w:divBdr>
        <w:top w:val="none" w:sz="0" w:space="0" w:color="auto"/>
        <w:left w:val="none" w:sz="0" w:space="0" w:color="auto"/>
        <w:bottom w:val="none" w:sz="0" w:space="0" w:color="auto"/>
        <w:right w:val="none" w:sz="0" w:space="0" w:color="auto"/>
      </w:divBdr>
    </w:div>
    <w:div w:id="1048800630">
      <w:bodyDiv w:val="1"/>
      <w:marLeft w:val="0"/>
      <w:marRight w:val="0"/>
      <w:marTop w:val="0"/>
      <w:marBottom w:val="0"/>
      <w:divBdr>
        <w:top w:val="none" w:sz="0" w:space="0" w:color="auto"/>
        <w:left w:val="none" w:sz="0" w:space="0" w:color="auto"/>
        <w:bottom w:val="none" w:sz="0" w:space="0" w:color="auto"/>
        <w:right w:val="none" w:sz="0" w:space="0" w:color="auto"/>
      </w:divBdr>
    </w:div>
    <w:div w:id="1168441970">
      <w:bodyDiv w:val="1"/>
      <w:marLeft w:val="0"/>
      <w:marRight w:val="0"/>
      <w:marTop w:val="0"/>
      <w:marBottom w:val="0"/>
      <w:divBdr>
        <w:top w:val="none" w:sz="0" w:space="0" w:color="auto"/>
        <w:left w:val="none" w:sz="0" w:space="0" w:color="auto"/>
        <w:bottom w:val="none" w:sz="0" w:space="0" w:color="auto"/>
        <w:right w:val="none" w:sz="0" w:space="0" w:color="auto"/>
      </w:divBdr>
    </w:div>
    <w:div w:id="1238713858">
      <w:bodyDiv w:val="1"/>
      <w:marLeft w:val="0"/>
      <w:marRight w:val="0"/>
      <w:marTop w:val="0"/>
      <w:marBottom w:val="0"/>
      <w:divBdr>
        <w:top w:val="none" w:sz="0" w:space="0" w:color="auto"/>
        <w:left w:val="none" w:sz="0" w:space="0" w:color="auto"/>
        <w:bottom w:val="none" w:sz="0" w:space="0" w:color="auto"/>
        <w:right w:val="none" w:sz="0" w:space="0" w:color="auto"/>
      </w:divBdr>
    </w:div>
    <w:div w:id="1286497315">
      <w:bodyDiv w:val="1"/>
      <w:marLeft w:val="0"/>
      <w:marRight w:val="0"/>
      <w:marTop w:val="0"/>
      <w:marBottom w:val="0"/>
      <w:divBdr>
        <w:top w:val="none" w:sz="0" w:space="0" w:color="auto"/>
        <w:left w:val="none" w:sz="0" w:space="0" w:color="auto"/>
        <w:bottom w:val="none" w:sz="0" w:space="0" w:color="auto"/>
        <w:right w:val="none" w:sz="0" w:space="0" w:color="auto"/>
      </w:divBdr>
    </w:div>
    <w:div w:id="1308319245">
      <w:bodyDiv w:val="1"/>
      <w:marLeft w:val="0"/>
      <w:marRight w:val="0"/>
      <w:marTop w:val="0"/>
      <w:marBottom w:val="0"/>
      <w:divBdr>
        <w:top w:val="none" w:sz="0" w:space="0" w:color="auto"/>
        <w:left w:val="none" w:sz="0" w:space="0" w:color="auto"/>
        <w:bottom w:val="none" w:sz="0" w:space="0" w:color="auto"/>
        <w:right w:val="none" w:sz="0" w:space="0" w:color="auto"/>
      </w:divBdr>
    </w:div>
    <w:div w:id="1413357464">
      <w:bodyDiv w:val="1"/>
      <w:marLeft w:val="0"/>
      <w:marRight w:val="0"/>
      <w:marTop w:val="0"/>
      <w:marBottom w:val="0"/>
      <w:divBdr>
        <w:top w:val="none" w:sz="0" w:space="0" w:color="auto"/>
        <w:left w:val="none" w:sz="0" w:space="0" w:color="auto"/>
        <w:bottom w:val="none" w:sz="0" w:space="0" w:color="auto"/>
        <w:right w:val="none" w:sz="0" w:space="0" w:color="auto"/>
      </w:divBdr>
    </w:div>
    <w:div w:id="1444611836">
      <w:bodyDiv w:val="1"/>
      <w:marLeft w:val="0"/>
      <w:marRight w:val="0"/>
      <w:marTop w:val="0"/>
      <w:marBottom w:val="0"/>
      <w:divBdr>
        <w:top w:val="none" w:sz="0" w:space="0" w:color="auto"/>
        <w:left w:val="none" w:sz="0" w:space="0" w:color="auto"/>
        <w:bottom w:val="none" w:sz="0" w:space="0" w:color="auto"/>
        <w:right w:val="none" w:sz="0" w:space="0" w:color="auto"/>
      </w:divBdr>
    </w:div>
    <w:div w:id="1464544964">
      <w:bodyDiv w:val="1"/>
      <w:marLeft w:val="0"/>
      <w:marRight w:val="0"/>
      <w:marTop w:val="0"/>
      <w:marBottom w:val="0"/>
      <w:divBdr>
        <w:top w:val="none" w:sz="0" w:space="0" w:color="auto"/>
        <w:left w:val="none" w:sz="0" w:space="0" w:color="auto"/>
        <w:bottom w:val="none" w:sz="0" w:space="0" w:color="auto"/>
        <w:right w:val="none" w:sz="0" w:space="0" w:color="auto"/>
      </w:divBdr>
    </w:div>
    <w:div w:id="1465074253">
      <w:bodyDiv w:val="1"/>
      <w:marLeft w:val="0"/>
      <w:marRight w:val="0"/>
      <w:marTop w:val="0"/>
      <w:marBottom w:val="0"/>
      <w:divBdr>
        <w:top w:val="none" w:sz="0" w:space="0" w:color="auto"/>
        <w:left w:val="none" w:sz="0" w:space="0" w:color="auto"/>
        <w:bottom w:val="none" w:sz="0" w:space="0" w:color="auto"/>
        <w:right w:val="none" w:sz="0" w:space="0" w:color="auto"/>
      </w:divBdr>
    </w:div>
    <w:div w:id="1587036727">
      <w:bodyDiv w:val="1"/>
      <w:marLeft w:val="0"/>
      <w:marRight w:val="0"/>
      <w:marTop w:val="0"/>
      <w:marBottom w:val="0"/>
      <w:divBdr>
        <w:top w:val="none" w:sz="0" w:space="0" w:color="auto"/>
        <w:left w:val="none" w:sz="0" w:space="0" w:color="auto"/>
        <w:bottom w:val="none" w:sz="0" w:space="0" w:color="auto"/>
        <w:right w:val="none" w:sz="0" w:space="0" w:color="auto"/>
      </w:divBdr>
    </w:div>
    <w:div w:id="1610821051">
      <w:bodyDiv w:val="1"/>
      <w:marLeft w:val="0"/>
      <w:marRight w:val="0"/>
      <w:marTop w:val="0"/>
      <w:marBottom w:val="0"/>
      <w:divBdr>
        <w:top w:val="none" w:sz="0" w:space="0" w:color="auto"/>
        <w:left w:val="none" w:sz="0" w:space="0" w:color="auto"/>
        <w:bottom w:val="none" w:sz="0" w:space="0" w:color="auto"/>
        <w:right w:val="none" w:sz="0" w:space="0" w:color="auto"/>
      </w:divBdr>
    </w:div>
    <w:div w:id="1842500111">
      <w:bodyDiv w:val="1"/>
      <w:marLeft w:val="0"/>
      <w:marRight w:val="0"/>
      <w:marTop w:val="0"/>
      <w:marBottom w:val="0"/>
      <w:divBdr>
        <w:top w:val="none" w:sz="0" w:space="0" w:color="auto"/>
        <w:left w:val="none" w:sz="0" w:space="0" w:color="auto"/>
        <w:bottom w:val="none" w:sz="0" w:space="0" w:color="auto"/>
        <w:right w:val="none" w:sz="0" w:space="0" w:color="auto"/>
      </w:divBdr>
      <w:divsChild>
        <w:div w:id="1029843923">
          <w:marLeft w:val="0"/>
          <w:marRight w:val="0"/>
          <w:marTop w:val="0"/>
          <w:marBottom w:val="0"/>
          <w:divBdr>
            <w:top w:val="none" w:sz="0" w:space="0" w:color="auto"/>
            <w:left w:val="none" w:sz="0" w:space="0" w:color="auto"/>
            <w:bottom w:val="none" w:sz="0" w:space="0" w:color="auto"/>
            <w:right w:val="none" w:sz="0" w:space="0" w:color="auto"/>
          </w:divBdr>
        </w:div>
        <w:div w:id="1705444245">
          <w:marLeft w:val="0"/>
          <w:marRight w:val="0"/>
          <w:marTop w:val="0"/>
          <w:marBottom w:val="0"/>
          <w:divBdr>
            <w:top w:val="none" w:sz="0" w:space="0" w:color="auto"/>
            <w:left w:val="none" w:sz="0" w:space="0" w:color="auto"/>
            <w:bottom w:val="none" w:sz="0" w:space="0" w:color="auto"/>
            <w:right w:val="none" w:sz="0" w:space="0" w:color="auto"/>
          </w:divBdr>
        </w:div>
      </w:divsChild>
    </w:div>
    <w:div w:id="1842743954">
      <w:bodyDiv w:val="1"/>
      <w:marLeft w:val="0"/>
      <w:marRight w:val="0"/>
      <w:marTop w:val="0"/>
      <w:marBottom w:val="0"/>
      <w:divBdr>
        <w:top w:val="none" w:sz="0" w:space="0" w:color="auto"/>
        <w:left w:val="none" w:sz="0" w:space="0" w:color="auto"/>
        <w:bottom w:val="none" w:sz="0" w:space="0" w:color="auto"/>
        <w:right w:val="none" w:sz="0" w:space="0" w:color="auto"/>
      </w:divBdr>
    </w:div>
    <w:div w:id="1938249278">
      <w:bodyDiv w:val="1"/>
      <w:marLeft w:val="0"/>
      <w:marRight w:val="0"/>
      <w:marTop w:val="0"/>
      <w:marBottom w:val="0"/>
      <w:divBdr>
        <w:top w:val="none" w:sz="0" w:space="0" w:color="auto"/>
        <w:left w:val="none" w:sz="0" w:space="0" w:color="auto"/>
        <w:bottom w:val="none" w:sz="0" w:space="0" w:color="auto"/>
        <w:right w:val="none" w:sz="0" w:space="0" w:color="auto"/>
      </w:divBdr>
    </w:div>
    <w:div w:id="1981183443">
      <w:bodyDiv w:val="1"/>
      <w:marLeft w:val="0"/>
      <w:marRight w:val="0"/>
      <w:marTop w:val="0"/>
      <w:marBottom w:val="0"/>
      <w:divBdr>
        <w:top w:val="none" w:sz="0" w:space="0" w:color="auto"/>
        <w:left w:val="none" w:sz="0" w:space="0" w:color="auto"/>
        <w:bottom w:val="none" w:sz="0" w:space="0" w:color="auto"/>
        <w:right w:val="none" w:sz="0" w:space="0" w:color="auto"/>
      </w:divBdr>
    </w:div>
    <w:div w:id="1992564741">
      <w:bodyDiv w:val="1"/>
      <w:marLeft w:val="0"/>
      <w:marRight w:val="0"/>
      <w:marTop w:val="0"/>
      <w:marBottom w:val="0"/>
      <w:divBdr>
        <w:top w:val="none" w:sz="0" w:space="0" w:color="auto"/>
        <w:left w:val="none" w:sz="0" w:space="0" w:color="auto"/>
        <w:bottom w:val="none" w:sz="0" w:space="0" w:color="auto"/>
        <w:right w:val="none" w:sz="0" w:space="0" w:color="auto"/>
      </w:divBdr>
    </w:div>
    <w:div w:id="2138718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uradni-list.si/1/objava.jsp?sop=2009-01-4888" TargetMode="External"/><Relationship Id="rId21" Type="http://schemas.openxmlformats.org/officeDocument/2006/relationships/hyperlink" Target="http://www.uradni-list.si/1/objava.jsp?sop=2006-01-2089" TargetMode="External"/><Relationship Id="rId42" Type="http://schemas.openxmlformats.org/officeDocument/2006/relationships/hyperlink" Target="http://www.uradni-list.si/1/objava.jsp?urlid=20065&amp;stevilka=158" TargetMode="External"/><Relationship Id="rId47" Type="http://schemas.openxmlformats.org/officeDocument/2006/relationships/hyperlink" Target="http://www.uradni-list.si/1/objava.jsp?urlid=200692&amp;stevilka=3975" TargetMode="External"/><Relationship Id="rId63" Type="http://schemas.openxmlformats.org/officeDocument/2006/relationships/image" Target="media/image13.png"/><Relationship Id="rId68"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uradni-list.si/1/objava.jsp?sop=2006-01-0158" TargetMode="External"/><Relationship Id="rId29" Type="http://schemas.openxmlformats.org/officeDocument/2006/relationships/hyperlink" Target="http://www.uradni-list.si/1/objava.jsp?sop=2012-01-2415" TargetMode="External"/><Relationship Id="rId11" Type="http://schemas.openxmlformats.org/officeDocument/2006/relationships/footer" Target="footer2.xml"/><Relationship Id="rId24" Type="http://schemas.openxmlformats.org/officeDocument/2006/relationships/hyperlink" Target="http://www.uradni-list.si/1/objava.jsp?sop=2008-01-2416" TargetMode="External"/><Relationship Id="rId32" Type="http://schemas.openxmlformats.org/officeDocument/2006/relationships/hyperlink" Target="http://www.uradni-list.si/1/objava.jsp?sop=2015-01-4085" TargetMode="External"/><Relationship Id="rId37" Type="http://schemas.openxmlformats.org/officeDocument/2006/relationships/hyperlink" Target="http://www.uradni-list.si/1/objava.jsp?urlid=200547&amp;stevilka=1902" TargetMode="External"/><Relationship Id="rId40" Type="http://schemas.openxmlformats.org/officeDocument/2006/relationships/hyperlink" Target="http://www.uradni-list.si/1/objava.jsp?sop=2012-01-0999" TargetMode="External"/><Relationship Id="rId45" Type="http://schemas.openxmlformats.org/officeDocument/2006/relationships/hyperlink" Target="http://www.uradni-list.si/1/objava.jsp?urlid=200435&amp;stevilka=1550" TargetMode="External"/><Relationship Id="rId53" Type="http://schemas.openxmlformats.org/officeDocument/2006/relationships/image" Target="media/image4.png"/><Relationship Id="rId58" Type="http://schemas.openxmlformats.org/officeDocument/2006/relationships/image" Target="media/image8.png"/><Relationship Id="rId66" Type="http://schemas.openxmlformats.org/officeDocument/2006/relationships/image" Target="media/image16.png"/><Relationship Id="rId5" Type="http://schemas.openxmlformats.org/officeDocument/2006/relationships/webSettings" Target="webSettings.xml"/><Relationship Id="rId61" Type="http://schemas.openxmlformats.org/officeDocument/2006/relationships/image" Target="media/image11.png"/><Relationship Id="rId19" Type="http://schemas.openxmlformats.org/officeDocument/2006/relationships/header" Target="header4.xml"/><Relationship Id="rId14" Type="http://schemas.openxmlformats.org/officeDocument/2006/relationships/image" Target="media/image2.tiff"/><Relationship Id="rId22" Type="http://schemas.openxmlformats.org/officeDocument/2006/relationships/hyperlink" Target="http://www.uradni-list.si/1/objava.jsp?sop=2006-01-2856" TargetMode="External"/><Relationship Id="rId27" Type="http://schemas.openxmlformats.org/officeDocument/2006/relationships/hyperlink" Target="http://www.uradni-list.si/1/objava.jsp?sop=2009-01-4890" TargetMode="External"/><Relationship Id="rId30" Type="http://schemas.openxmlformats.org/officeDocument/2006/relationships/hyperlink" Target="http://www.uradni-list.si/1/objava.jsp?sop=2013-01-3337" TargetMode="External"/><Relationship Id="rId35" Type="http://schemas.openxmlformats.org/officeDocument/2006/relationships/hyperlink" Target="http://www.uradni-list.si/1/objava.jsp?sop=2018-01-0887" TargetMode="External"/><Relationship Id="rId43" Type="http://schemas.openxmlformats.org/officeDocument/2006/relationships/hyperlink" Target="http://www.uradni-list.si/1/objava.jsp?sop=2018-01-0112" TargetMode="External"/><Relationship Id="rId48" Type="http://schemas.openxmlformats.org/officeDocument/2006/relationships/hyperlink" Target="http://www.uradni-list.si/1/objava.jsp?sop=2009-01-1061" TargetMode="External"/><Relationship Id="rId56" Type="http://schemas.openxmlformats.org/officeDocument/2006/relationships/chart" Target="charts/chart1.xml"/><Relationship Id="rId64" Type="http://schemas.openxmlformats.org/officeDocument/2006/relationships/image" Target="media/image14.png"/><Relationship Id="rId69" Type="http://schemas.openxmlformats.org/officeDocument/2006/relationships/hyperlink" Target="https://www.itrcweb.org/PetroleumVI-Guidance/Content/Appendix%20C.%20Chemistry%20of%20Petroleum.htm" TargetMode="External"/><Relationship Id="rId8" Type="http://schemas.openxmlformats.org/officeDocument/2006/relationships/header" Target="header1.xml"/><Relationship Id="rId51" Type="http://schemas.openxmlformats.org/officeDocument/2006/relationships/hyperlink" Target="http://www.uradni-list.si/1/objava.jsp?sop=2015-01-0911"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www.uradni-list.si/1/objava.jsp?sop=2011-01-2728" TargetMode="External"/><Relationship Id="rId25" Type="http://schemas.openxmlformats.org/officeDocument/2006/relationships/hyperlink" Target="http://www.uradni-list.si/1/objava.jsp?sop=2008-01-3026" TargetMode="External"/><Relationship Id="rId33" Type="http://schemas.openxmlformats.org/officeDocument/2006/relationships/hyperlink" Target="http://www.uradni-list.si/1/objava.jsp?sop=2016-01-1264" TargetMode="External"/><Relationship Id="rId38" Type="http://schemas.openxmlformats.org/officeDocument/2006/relationships/hyperlink" Target="http://www.uradni-list.si/1/objava.jsp?urlid=200745&amp;stevilka=2463" TargetMode="External"/><Relationship Id="rId46" Type="http://schemas.openxmlformats.org/officeDocument/2006/relationships/hyperlink" Target="http://www.uradni-list.si/1/objava.jsp?urlid=200626&amp;stevilka=1068" TargetMode="External"/><Relationship Id="rId59" Type="http://schemas.openxmlformats.org/officeDocument/2006/relationships/image" Target="media/image9.png"/><Relationship Id="rId67" Type="http://schemas.openxmlformats.org/officeDocument/2006/relationships/image" Target="media/image17.png"/><Relationship Id="rId20" Type="http://schemas.openxmlformats.org/officeDocument/2006/relationships/hyperlink" Target="http://www.uradni-list.si/1/objava.jsp?sop=2006-01-1682" TargetMode="External"/><Relationship Id="rId41" Type="http://schemas.openxmlformats.org/officeDocument/2006/relationships/hyperlink" Target="http://www.uradni-list.si/1/objava.jsp?urlid=200464&amp;stevilka=2915" TargetMode="External"/><Relationship Id="rId54" Type="http://schemas.openxmlformats.org/officeDocument/2006/relationships/image" Target="media/image5.png"/><Relationship Id="rId62" Type="http://schemas.openxmlformats.org/officeDocument/2006/relationships/image" Target="media/image12.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uradni-list.si/1/objava.jsp?sop=2004-01-2915" TargetMode="External"/><Relationship Id="rId23" Type="http://schemas.openxmlformats.org/officeDocument/2006/relationships/hyperlink" Target="http://www.uradni-list.si/1/objava.jsp?sop=2007-01-1761" TargetMode="External"/><Relationship Id="rId28" Type="http://schemas.openxmlformats.org/officeDocument/2006/relationships/hyperlink" Target="http://www.uradni-list.si/1/objava.jsp?sop=2012-01-2011" TargetMode="External"/><Relationship Id="rId36" Type="http://schemas.openxmlformats.org/officeDocument/2006/relationships/hyperlink" Target="http://www.uradni-list.si/1/objava.jsp?sop=2005-01-1901" TargetMode="External"/><Relationship Id="rId49" Type="http://schemas.openxmlformats.org/officeDocument/2006/relationships/hyperlink" Target="http://www.uradni-list.si/1/objava.jsp?urlid=2004111&amp;stevilka=4623" TargetMode="External"/><Relationship Id="rId57" Type="http://schemas.openxmlformats.org/officeDocument/2006/relationships/image" Target="media/image7.jpeg"/><Relationship Id="rId10" Type="http://schemas.openxmlformats.org/officeDocument/2006/relationships/header" Target="header2.xml"/><Relationship Id="rId31" Type="http://schemas.openxmlformats.org/officeDocument/2006/relationships/hyperlink" Target="http://www.uradni-list.si/1/objava.jsp?sop=2015-01-2359" TargetMode="External"/><Relationship Id="rId44" Type="http://schemas.openxmlformats.org/officeDocument/2006/relationships/hyperlink" Target="http://www.uradni-list.si/1/objava.jsp?urlid=200419&amp;stevilka=865" TargetMode="External"/><Relationship Id="rId52" Type="http://schemas.openxmlformats.org/officeDocument/2006/relationships/image" Target="media/image3.jpeg"/><Relationship Id="rId60" Type="http://schemas.openxmlformats.org/officeDocument/2006/relationships/image" Target="media/image10.png"/><Relationship Id="rId65"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hyperlink" Target="http://www.uradni-list.si/1/objava.jsp?sop=2016-01-0515" TargetMode="External"/><Relationship Id="rId39" Type="http://schemas.openxmlformats.org/officeDocument/2006/relationships/hyperlink" Target="http://www.uradni-list.si/1/objava.jsp?urlid=200834&amp;stevilka=1358" TargetMode="External"/><Relationship Id="rId34" Type="http://schemas.openxmlformats.org/officeDocument/2006/relationships/hyperlink" Target="http://www.uradni-list.si/1/objava.jsp?sop=2017-01-2914" TargetMode="External"/><Relationship Id="rId50" Type="http://schemas.openxmlformats.org/officeDocument/2006/relationships/hyperlink" Target="http://www.uradni-list.si/1/objava.jsp?urlid=200670&amp;stevilka=3005" TargetMode="External"/><Relationship Id="rId55" Type="http://schemas.openxmlformats.org/officeDocument/2006/relationships/image" Target="media/image6.tif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J:\Projekti\AT_CPP\GIS\Piezometer%20OP-3\Piezometri%20SKUPNO_KOR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722619236799095E-2"/>
          <c:y val="8.1899279955516185E-2"/>
          <c:w val="0.89998973651238934"/>
          <c:h val="0.86773207947753062"/>
        </c:manualLayout>
      </c:layout>
      <c:scatterChart>
        <c:scatterStyle val="lineMarker"/>
        <c:varyColors val="0"/>
        <c:ser>
          <c:idx val="2"/>
          <c:order val="0"/>
          <c:tx>
            <c:strRef>
              <c:f>'nabor podatkov'!$J$2</c:f>
              <c:strCache>
                <c:ptCount val="1"/>
                <c:pt idx="0">
                  <c:v>OP - 3 kota</c:v>
                </c:pt>
              </c:strCache>
            </c:strRef>
          </c:tx>
          <c:spPr>
            <a:ln w="22225"/>
          </c:spPr>
          <c:marker>
            <c:symbol val="none"/>
          </c:marker>
          <c:xVal>
            <c:numRef>
              <c:f>'nabor podatkov'!$A$3:$A$21200</c:f>
              <c:numCache>
                <c:formatCode>m/d/yyyy\ h:mm</c:formatCode>
                <c:ptCount val="21198"/>
                <c:pt idx="0">
                  <c:v>44411.5</c:v>
                </c:pt>
                <c:pt idx="1">
                  <c:v>44411.541666666664</c:v>
                </c:pt>
                <c:pt idx="2">
                  <c:v>44411.58333321759</c:v>
                </c:pt>
                <c:pt idx="3">
                  <c:v>44411.624999826388</c:v>
                </c:pt>
                <c:pt idx="4">
                  <c:v>44411.666666435187</c:v>
                </c:pt>
                <c:pt idx="5">
                  <c:v>44411.708332986113</c:v>
                </c:pt>
                <c:pt idx="6">
                  <c:v>44411.749999594904</c:v>
                </c:pt>
                <c:pt idx="7">
                  <c:v>44411.791666203702</c:v>
                </c:pt>
                <c:pt idx="8">
                  <c:v>44411.833332812501</c:v>
                </c:pt>
                <c:pt idx="9">
                  <c:v>44411.874999421299</c:v>
                </c:pt>
                <c:pt idx="10">
                  <c:v>44411.916666030091</c:v>
                </c:pt>
                <c:pt idx="11">
                  <c:v>44411.958332638889</c:v>
                </c:pt>
                <c:pt idx="12">
                  <c:v>44411.999999247688</c:v>
                </c:pt>
                <c:pt idx="13">
                  <c:v>44412.041665856479</c:v>
                </c:pt>
                <c:pt idx="14">
                  <c:v>44412.083332465278</c:v>
                </c:pt>
                <c:pt idx="15">
                  <c:v>44412.124999074076</c:v>
                </c:pt>
                <c:pt idx="16">
                  <c:v>44412.166665682867</c:v>
                </c:pt>
                <c:pt idx="17">
                  <c:v>44412.208332291666</c:v>
                </c:pt>
                <c:pt idx="18">
                  <c:v>44412.249998900465</c:v>
                </c:pt>
                <c:pt idx="19">
                  <c:v>44412.291665509256</c:v>
                </c:pt>
                <c:pt idx="20">
                  <c:v>44412.333332118054</c:v>
                </c:pt>
                <c:pt idx="21">
                  <c:v>44412.374998726853</c:v>
                </c:pt>
                <c:pt idx="22">
                  <c:v>44412.416665335651</c:v>
                </c:pt>
                <c:pt idx="23">
                  <c:v>44412.458331944443</c:v>
                </c:pt>
                <c:pt idx="24">
                  <c:v>44412.499998553241</c:v>
                </c:pt>
                <c:pt idx="25">
                  <c:v>44412.54166516204</c:v>
                </c:pt>
                <c:pt idx="26">
                  <c:v>44412.583331770831</c:v>
                </c:pt>
                <c:pt idx="27">
                  <c:v>44412.62499837963</c:v>
                </c:pt>
                <c:pt idx="28">
                  <c:v>44412.666664988428</c:v>
                </c:pt>
                <c:pt idx="29">
                  <c:v>44412.70833159722</c:v>
                </c:pt>
                <c:pt idx="30">
                  <c:v>44412.749998206018</c:v>
                </c:pt>
                <c:pt idx="31">
                  <c:v>44412.791664814817</c:v>
                </c:pt>
                <c:pt idx="32">
                  <c:v>44412.833331423608</c:v>
                </c:pt>
                <c:pt idx="33">
                  <c:v>44412.874998032406</c:v>
                </c:pt>
                <c:pt idx="34">
                  <c:v>44412.916664641205</c:v>
                </c:pt>
                <c:pt idx="35">
                  <c:v>44412.958331250004</c:v>
                </c:pt>
                <c:pt idx="36">
                  <c:v>44412.999997858795</c:v>
                </c:pt>
                <c:pt idx="37">
                  <c:v>44413.041664467593</c:v>
                </c:pt>
                <c:pt idx="38">
                  <c:v>44413.083331076392</c:v>
                </c:pt>
                <c:pt idx="39">
                  <c:v>44413.124997685183</c:v>
                </c:pt>
                <c:pt idx="40">
                  <c:v>44413.166664293982</c:v>
                </c:pt>
                <c:pt idx="41">
                  <c:v>44413.20833090278</c:v>
                </c:pt>
                <c:pt idx="42">
                  <c:v>44413.249997511572</c:v>
                </c:pt>
                <c:pt idx="43">
                  <c:v>44413.29166412037</c:v>
                </c:pt>
                <c:pt idx="44">
                  <c:v>44413.333330729169</c:v>
                </c:pt>
                <c:pt idx="45">
                  <c:v>44413.37499733796</c:v>
                </c:pt>
                <c:pt idx="46">
                  <c:v>44413.416663946758</c:v>
                </c:pt>
                <c:pt idx="47">
                  <c:v>44413.458330555557</c:v>
                </c:pt>
                <c:pt idx="48">
                  <c:v>44413.499997164348</c:v>
                </c:pt>
                <c:pt idx="49">
                  <c:v>44413.541663773147</c:v>
                </c:pt>
                <c:pt idx="50">
                  <c:v>44413.583330381945</c:v>
                </c:pt>
                <c:pt idx="51">
                  <c:v>44413.624996990744</c:v>
                </c:pt>
                <c:pt idx="52">
                  <c:v>44413.666663599535</c:v>
                </c:pt>
                <c:pt idx="53">
                  <c:v>44413.708330208334</c:v>
                </c:pt>
                <c:pt idx="54">
                  <c:v>44413.749996817132</c:v>
                </c:pt>
                <c:pt idx="55">
                  <c:v>44413.791663425924</c:v>
                </c:pt>
                <c:pt idx="56">
                  <c:v>44413.833330034722</c:v>
                </c:pt>
                <c:pt idx="57">
                  <c:v>44413.874996643521</c:v>
                </c:pt>
                <c:pt idx="58">
                  <c:v>44413.916663252312</c:v>
                </c:pt>
                <c:pt idx="59">
                  <c:v>44413.958329861111</c:v>
                </c:pt>
                <c:pt idx="60">
                  <c:v>44413.999996469909</c:v>
                </c:pt>
                <c:pt idx="61">
                  <c:v>44414.0416630787</c:v>
                </c:pt>
                <c:pt idx="62">
                  <c:v>44414.083329687499</c:v>
                </c:pt>
                <c:pt idx="63">
                  <c:v>44414.124996296297</c:v>
                </c:pt>
                <c:pt idx="64">
                  <c:v>44414.166662905096</c:v>
                </c:pt>
                <c:pt idx="65">
                  <c:v>44414.208329513887</c:v>
                </c:pt>
                <c:pt idx="66">
                  <c:v>44414.249996122686</c:v>
                </c:pt>
                <c:pt idx="67">
                  <c:v>44414.291662731484</c:v>
                </c:pt>
                <c:pt idx="68">
                  <c:v>44414.333329340276</c:v>
                </c:pt>
                <c:pt idx="69">
                  <c:v>44414.374995949074</c:v>
                </c:pt>
                <c:pt idx="70">
                  <c:v>44414.416662557873</c:v>
                </c:pt>
                <c:pt idx="71">
                  <c:v>44414.458329166664</c:v>
                </c:pt>
                <c:pt idx="72">
                  <c:v>44414.499995775463</c:v>
                </c:pt>
                <c:pt idx="73">
                  <c:v>44414.541662384261</c:v>
                </c:pt>
                <c:pt idx="74">
                  <c:v>44414.583328993052</c:v>
                </c:pt>
                <c:pt idx="75">
                  <c:v>44414.624995601851</c:v>
                </c:pt>
                <c:pt idx="76">
                  <c:v>44414.66666221065</c:v>
                </c:pt>
                <c:pt idx="77">
                  <c:v>44414.708328819448</c:v>
                </c:pt>
                <c:pt idx="78">
                  <c:v>44414.749995428239</c:v>
                </c:pt>
                <c:pt idx="79">
                  <c:v>44414.791662037038</c:v>
                </c:pt>
                <c:pt idx="80">
                  <c:v>44414.833328645836</c:v>
                </c:pt>
                <c:pt idx="81">
                  <c:v>44414.874995254628</c:v>
                </c:pt>
                <c:pt idx="82">
                  <c:v>44414.916661863426</c:v>
                </c:pt>
                <c:pt idx="83">
                  <c:v>44414.958328472225</c:v>
                </c:pt>
                <c:pt idx="84">
                  <c:v>44414.999995081016</c:v>
                </c:pt>
                <c:pt idx="85">
                  <c:v>44415.041661689815</c:v>
                </c:pt>
                <c:pt idx="86">
                  <c:v>44415.083328298613</c:v>
                </c:pt>
                <c:pt idx="87">
                  <c:v>44415.124994907404</c:v>
                </c:pt>
                <c:pt idx="88">
                  <c:v>44415.166661516203</c:v>
                </c:pt>
                <c:pt idx="89">
                  <c:v>44415.208328125002</c:v>
                </c:pt>
                <c:pt idx="90">
                  <c:v>44415.249994733793</c:v>
                </c:pt>
                <c:pt idx="91">
                  <c:v>44415.291661342591</c:v>
                </c:pt>
                <c:pt idx="92">
                  <c:v>44415.33332795139</c:v>
                </c:pt>
                <c:pt idx="93">
                  <c:v>44415.374994560188</c:v>
                </c:pt>
                <c:pt idx="94">
                  <c:v>44415.41666116898</c:v>
                </c:pt>
                <c:pt idx="95">
                  <c:v>44415.45832795139</c:v>
                </c:pt>
                <c:pt idx="96">
                  <c:v>44415.499994618054</c:v>
                </c:pt>
                <c:pt idx="97">
                  <c:v>44415.541661284726</c:v>
                </c:pt>
                <c:pt idx="98">
                  <c:v>44415.58332795139</c:v>
                </c:pt>
                <c:pt idx="99">
                  <c:v>44415.624994618054</c:v>
                </c:pt>
                <c:pt idx="100">
                  <c:v>44415.666661284726</c:v>
                </c:pt>
                <c:pt idx="101">
                  <c:v>44415.70832795139</c:v>
                </c:pt>
                <c:pt idx="102">
                  <c:v>44415.749994618054</c:v>
                </c:pt>
                <c:pt idx="103">
                  <c:v>44415.791661284726</c:v>
                </c:pt>
                <c:pt idx="104">
                  <c:v>44415.83332795139</c:v>
                </c:pt>
                <c:pt idx="105">
                  <c:v>44415.874994618054</c:v>
                </c:pt>
                <c:pt idx="106">
                  <c:v>44415.916661284726</c:v>
                </c:pt>
                <c:pt idx="107">
                  <c:v>44415.95832795139</c:v>
                </c:pt>
                <c:pt idx="108">
                  <c:v>44415.999994618054</c:v>
                </c:pt>
                <c:pt idx="109">
                  <c:v>44416.041661284726</c:v>
                </c:pt>
                <c:pt idx="110">
                  <c:v>44416.08332795139</c:v>
                </c:pt>
                <c:pt idx="111">
                  <c:v>44416.124994618054</c:v>
                </c:pt>
                <c:pt idx="112">
                  <c:v>44416.166661284726</c:v>
                </c:pt>
                <c:pt idx="113">
                  <c:v>44416.20832795139</c:v>
                </c:pt>
                <c:pt idx="114">
                  <c:v>44416.249994618054</c:v>
                </c:pt>
                <c:pt idx="115">
                  <c:v>44416.291661284726</c:v>
                </c:pt>
                <c:pt idx="116">
                  <c:v>44416.33332795139</c:v>
                </c:pt>
                <c:pt idx="117">
                  <c:v>44416.374994618054</c:v>
                </c:pt>
                <c:pt idx="118">
                  <c:v>44416.416661284726</c:v>
                </c:pt>
                <c:pt idx="119">
                  <c:v>44416.45832795139</c:v>
                </c:pt>
                <c:pt idx="120">
                  <c:v>44416.499994618054</c:v>
                </c:pt>
                <c:pt idx="121">
                  <c:v>44416.541661284726</c:v>
                </c:pt>
                <c:pt idx="122">
                  <c:v>44416.58332795139</c:v>
                </c:pt>
                <c:pt idx="123">
                  <c:v>44416.624994618054</c:v>
                </c:pt>
                <c:pt idx="124">
                  <c:v>44416.666661284726</c:v>
                </c:pt>
                <c:pt idx="125">
                  <c:v>44416.70832795139</c:v>
                </c:pt>
                <c:pt idx="126">
                  <c:v>44416.749994618054</c:v>
                </c:pt>
                <c:pt idx="127">
                  <c:v>44416.791661284726</c:v>
                </c:pt>
                <c:pt idx="128">
                  <c:v>44416.83332795139</c:v>
                </c:pt>
                <c:pt idx="129">
                  <c:v>44416.874994618054</c:v>
                </c:pt>
                <c:pt idx="130">
                  <c:v>44416.916661284726</c:v>
                </c:pt>
                <c:pt idx="131">
                  <c:v>44416.95832795139</c:v>
                </c:pt>
                <c:pt idx="132">
                  <c:v>44416.999994618054</c:v>
                </c:pt>
                <c:pt idx="133">
                  <c:v>44417.041661284726</c:v>
                </c:pt>
                <c:pt idx="134">
                  <c:v>44417.08332795139</c:v>
                </c:pt>
                <c:pt idx="135">
                  <c:v>44417.124994618054</c:v>
                </c:pt>
                <c:pt idx="136">
                  <c:v>44417.166661284726</c:v>
                </c:pt>
                <c:pt idx="137">
                  <c:v>44417.20832795139</c:v>
                </c:pt>
                <c:pt idx="138">
                  <c:v>44417.249994618054</c:v>
                </c:pt>
                <c:pt idx="139">
                  <c:v>44417.291661284726</c:v>
                </c:pt>
                <c:pt idx="140">
                  <c:v>44417.33332795139</c:v>
                </c:pt>
                <c:pt idx="141">
                  <c:v>44417.374994618054</c:v>
                </c:pt>
                <c:pt idx="142">
                  <c:v>44417.416661284726</c:v>
                </c:pt>
                <c:pt idx="143">
                  <c:v>44417.45832795139</c:v>
                </c:pt>
                <c:pt idx="144">
                  <c:v>44417.499994618054</c:v>
                </c:pt>
                <c:pt idx="145">
                  <c:v>44417.541661284726</c:v>
                </c:pt>
                <c:pt idx="146">
                  <c:v>44417.58332795139</c:v>
                </c:pt>
                <c:pt idx="147">
                  <c:v>44417.624994618054</c:v>
                </c:pt>
                <c:pt idx="148">
                  <c:v>44417.666661284726</c:v>
                </c:pt>
                <c:pt idx="149">
                  <c:v>44417.70832795139</c:v>
                </c:pt>
                <c:pt idx="150">
                  <c:v>44417.749994618054</c:v>
                </c:pt>
                <c:pt idx="151">
                  <c:v>44417.791661284726</c:v>
                </c:pt>
                <c:pt idx="152">
                  <c:v>44417.83332795139</c:v>
                </c:pt>
                <c:pt idx="153">
                  <c:v>44417.874994618054</c:v>
                </c:pt>
                <c:pt idx="154">
                  <c:v>44417.916661284726</c:v>
                </c:pt>
                <c:pt idx="155">
                  <c:v>44417.95832795139</c:v>
                </c:pt>
                <c:pt idx="156">
                  <c:v>44417.999994618054</c:v>
                </c:pt>
                <c:pt idx="157">
                  <c:v>44418.041661284726</c:v>
                </c:pt>
                <c:pt idx="158">
                  <c:v>44418.08332795139</c:v>
                </c:pt>
                <c:pt idx="159">
                  <c:v>44418.124994618054</c:v>
                </c:pt>
                <c:pt idx="160">
                  <c:v>44418.166661284726</c:v>
                </c:pt>
                <c:pt idx="161">
                  <c:v>44418.20832795139</c:v>
                </c:pt>
                <c:pt idx="162">
                  <c:v>44418.249994618054</c:v>
                </c:pt>
                <c:pt idx="163">
                  <c:v>44418.291661284726</c:v>
                </c:pt>
                <c:pt idx="164">
                  <c:v>44418.33332795139</c:v>
                </c:pt>
                <c:pt idx="165">
                  <c:v>44418.374994618054</c:v>
                </c:pt>
                <c:pt idx="166">
                  <c:v>44418.416661284726</c:v>
                </c:pt>
                <c:pt idx="167">
                  <c:v>44418.45832795139</c:v>
                </c:pt>
                <c:pt idx="168">
                  <c:v>44418.499994618054</c:v>
                </c:pt>
                <c:pt idx="169">
                  <c:v>44418.541661284726</c:v>
                </c:pt>
                <c:pt idx="170">
                  <c:v>44418.58332795139</c:v>
                </c:pt>
                <c:pt idx="171">
                  <c:v>44418.624994618054</c:v>
                </c:pt>
                <c:pt idx="172">
                  <c:v>44418.666661284726</c:v>
                </c:pt>
                <c:pt idx="173">
                  <c:v>44418.70832795139</c:v>
                </c:pt>
                <c:pt idx="174">
                  <c:v>44418.749994618054</c:v>
                </c:pt>
                <c:pt idx="175">
                  <c:v>44418.791661284726</c:v>
                </c:pt>
                <c:pt idx="176">
                  <c:v>44418.83332795139</c:v>
                </c:pt>
                <c:pt idx="177">
                  <c:v>44418.874994618054</c:v>
                </c:pt>
                <c:pt idx="178">
                  <c:v>44418.916661284726</c:v>
                </c:pt>
                <c:pt idx="179">
                  <c:v>44418.95832795139</c:v>
                </c:pt>
                <c:pt idx="180">
                  <c:v>44418.999994618054</c:v>
                </c:pt>
                <c:pt idx="181">
                  <c:v>44419.041661284726</c:v>
                </c:pt>
                <c:pt idx="182">
                  <c:v>44419.08332795139</c:v>
                </c:pt>
                <c:pt idx="183">
                  <c:v>44419.124994618054</c:v>
                </c:pt>
                <c:pt idx="184">
                  <c:v>44419.166661284726</c:v>
                </c:pt>
                <c:pt idx="185">
                  <c:v>44419.20832795139</c:v>
                </c:pt>
                <c:pt idx="186">
                  <c:v>44419.249994618054</c:v>
                </c:pt>
                <c:pt idx="187">
                  <c:v>44419.291661284726</c:v>
                </c:pt>
                <c:pt idx="188">
                  <c:v>44419.33332795139</c:v>
                </c:pt>
                <c:pt idx="189">
                  <c:v>44419.374994618054</c:v>
                </c:pt>
                <c:pt idx="190">
                  <c:v>44419.416661284726</c:v>
                </c:pt>
                <c:pt idx="191">
                  <c:v>44419.45832795139</c:v>
                </c:pt>
                <c:pt idx="192">
                  <c:v>44419.499994618054</c:v>
                </c:pt>
                <c:pt idx="193">
                  <c:v>44419.541661284726</c:v>
                </c:pt>
                <c:pt idx="194">
                  <c:v>44419.58332795139</c:v>
                </c:pt>
                <c:pt idx="195">
                  <c:v>44419.624994618054</c:v>
                </c:pt>
                <c:pt idx="196">
                  <c:v>44419.666661284726</c:v>
                </c:pt>
                <c:pt idx="197">
                  <c:v>44419.70832795139</c:v>
                </c:pt>
                <c:pt idx="198">
                  <c:v>44419.749994618054</c:v>
                </c:pt>
                <c:pt idx="199">
                  <c:v>44419.791661284726</c:v>
                </c:pt>
                <c:pt idx="200">
                  <c:v>44419.83332795139</c:v>
                </c:pt>
                <c:pt idx="201">
                  <c:v>44419.874994618054</c:v>
                </c:pt>
                <c:pt idx="202">
                  <c:v>44419.916661284726</c:v>
                </c:pt>
                <c:pt idx="203">
                  <c:v>44419.95832795139</c:v>
                </c:pt>
                <c:pt idx="204">
                  <c:v>44419.999994618054</c:v>
                </c:pt>
                <c:pt idx="205">
                  <c:v>44420.041661284726</c:v>
                </c:pt>
                <c:pt idx="206">
                  <c:v>44420.08332795139</c:v>
                </c:pt>
                <c:pt idx="207">
                  <c:v>44420.124994618054</c:v>
                </c:pt>
                <c:pt idx="208">
                  <c:v>44420.166661284726</c:v>
                </c:pt>
                <c:pt idx="209">
                  <c:v>44420.20832795139</c:v>
                </c:pt>
                <c:pt idx="210">
                  <c:v>44420.249994618054</c:v>
                </c:pt>
                <c:pt idx="211">
                  <c:v>44420.291661284726</c:v>
                </c:pt>
                <c:pt idx="212">
                  <c:v>44420.33332795139</c:v>
                </c:pt>
                <c:pt idx="213">
                  <c:v>44420.374994618054</c:v>
                </c:pt>
                <c:pt idx="214">
                  <c:v>44420.416661284726</c:v>
                </c:pt>
                <c:pt idx="215">
                  <c:v>44420.45832795139</c:v>
                </c:pt>
                <c:pt idx="216">
                  <c:v>44420.499994618054</c:v>
                </c:pt>
                <c:pt idx="217">
                  <c:v>44420.541661284726</c:v>
                </c:pt>
                <c:pt idx="218">
                  <c:v>44420.58332795139</c:v>
                </c:pt>
                <c:pt idx="219">
                  <c:v>44420.624994618054</c:v>
                </c:pt>
                <c:pt idx="220">
                  <c:v>44420.666661284726</c:v>
                </c:pt>
                <c:pt idx="221">
                  <c:v>44420.70832795139</c:v>
                </c:pt>
                <c:pt idx="222">
                  <c:v>44420.749994618054</c:v>
                </c:pt>
                <c:pt idx="223">
                  <c:v>44420.791661284726</c:v>
                </c:pt>
                <c:pt idx="224">
                  <c:v>44420.83332795139</c:v>
                </c:pt>
                <c:pt idx="225">
                  <c:v>44420.874994618054</c:v>
                </c:pt>
                <c:pt idx="226">
                  <c:v>44420.916661284726</c:v>
                </c:pt>
                <c:pt idx="227">
                  <c:v>44420.95832795139</c:v>
                </c:pt>
                <c:pt idx="228">
                  <c:v>44420.999994618054</c:v>
                </c:pt>
                <c:pt idx="229">
                  <c:v>44421.041661284726</c:v>
                </c:pt>
                <c:pt idx="230">
                  <c:v>44421.08332795139</c:v>
                </c:pt>
                <c:pt idx="231">
                  <c:v>44421.124994618054</c:v>
                </c:pt>
                <c:pt idx="232">
                  <c:v>44421.166661284726</c:v>
                </c:pt>
                <c:pt idx="233">
                  <c:v>44421.20832795139</c:v>
                </c:pt>
                <c:pt idx="234">
                  <c:v>44421.249994618054</c:v>
                </c:pt>
                <c:pt idx="235">
                  <c:v>44421.291661284726</c:v>
                </c:pt>
                <c:pt idx="236">
                  <c:v>44421.33332795139</c:v>
                </c:pt>
                <c:pt idx="237">
                  <c:v>44421.374994618054</c:v>
                </c:pt>
                <c:pt idx="238">
                  <c:v>44421.416661284726</c:v>
                </c:pt>
                <c:pt idx="239">
                  <c:v>44421.45832795139</c:v>
                </c:pt>
                <c:pt idx="240">
                  <c:v>44421.499994618054</c:v>
                </c:pt>
                <c:pt idx="241">
                  <c:v>44421.541661284726</c:v>
                </c:pt>
                <c:pt idx="242">
                  <c:v>44421.58332795139</c:v>
                </c:pt>
                <c:pt idx="243">
                  <c:v>44421.624994618054</c:v>
                </c:pt>
                <c:pt idx="244">
                  <c:v>44421.666661284726</c:v>
                </c:pt>
                <c:pt idx="245">
                  <c:v>44421.70832795139</c:v>
                </c:pt>
                <c:pt idx="246">
                  <c:v>44421.749994618054</c:v>
                </c:pt>
                <c:pt idx="247">
                  <c:v>44421.791661284726</c:v>
                </c:pt>
                <c:pt idx="248">
                  <c:v>44421.83332795139</c:v>
                </c:pt>
                <c:pt idx="249">
                  <c:v>44421.874994618054</c:v>
                </c:pt>
                <c:pt idx="250">
                  <c:v>44421.916661284726</c:v>
                </c:pt>
                <c:pt idx="251">
                  <c:v>44421.95832795139</c:v>
                </c:pt>
                <c:pt idx="252">
                  <c:v>44421.999994618054</c:v>
                </c:pt>
                <c:pt idx="253">
                  <c:v>44422.041661284726</c:v>
                </c:pt>
                <c:pt idx="254">
                  <c:v>44422.08332795139</c:v>
                </c:pt>
                <c:pt idx="255">
                  <c:v>44422.124994618054</c:v>
                </c:pt>
                <c:pt idx="256">
                  <c:v>44422.166661284726</c:v>
                </c:pt>
                <c:pt idx="257">
                  <c:v>44422.20832795139</c:v>
                </c:pt>
                <c:pt idx="258">
                  <c:v>44422.249994618054</c:v>
                </c:pt>
                <c:pt idx="259">
                  <c:v>44422.291661284726</c:v>
                </c:pt>
                <c:pt idx="260">
                  <c:v>44422.33332795139</c:v>
                </c:pt>
                <c:pt idx="261">
                  <c:v>44422.374994618054</c:v>
                </c:pt>
                <c:pt idx="262">
                  <c:v>44422.416661284726</c:v>
                </c:pt>
                <c:pt idx="263">
                  <c:v>44422.45832795139</c:v>
                </c:pt>
                <c:pt idx="264">
                  <c:v>44422.499994618054</c:v>
                </c:pt>
                <c:pt idx="265">
                  <c:v>44422.541661284726</c:v>
                </c:pt>
                <c:pt idx="266">
                  <c:v>44422.58332795139</c:v>
                </c:pt>
                <c:pt idx="267">
                  <c:v>44422.624994618054</c:v>
                </c:pt>
                <c:pt idx="268">
                  <c:v>44422.666661284726</c:v>
                </c:pt>
                <c:pt idx="269">
                  <c:v>44422.70832795139</c:v>
                </c:pt>
                <c:pt idx="270">
                  <c:v>44422.749994618054</c:v>
                </c:pt>
                <c:pt idx="271">
                  <c:v>44422.791661284726</c:v>
                </c:pt>
                <c:pt idx="272">
                  <c:v>44422.83332795139</c:v>
                </c:pt>
                <c:pt idx="273">
                  <c:v>44422.874994618054</c:v>
                </c:pt>
                <c:pt idx="274">
                  <c:v>44422.916661284726</c:v>
                </c:pt>
                <c:pt idx="275">
                  <c:v>44422.95832795139</c:v>
                </c:pt>
                <c:pt idx="276">
                  <c:v>44422.999994618054</c:v>
                </c:pt>
                <c:pt idx="277">
                  <c:v>44423.041661284726</c:v>
                </c:pt>
                <c:pt idx="278">
                  <c:v>44423.08332795139</c:v>
                </c:pt>
                <c:pt idx="279">
                  <c:v>44423.124994618054</c:v>
                </c:pt>
                <c:pt idx="280">
                  <c:v>44423.166661284726</c:v>
                </c:pt>
                <c:pt idx="281">
                  <c:v>44423.20832795139</c:v>
                </c:pt>
                <c:pt idx="282">
                  <c:v>44423.249994618054</c:v>
                </c:pt>
                <c:pt idx="283">
                  <c:v>44423.291661284726</c:v>
                </c:pt>
                <c:pt idx="284">
                  <c:v>44423.33332795139</c:v>
                </c:pt>
                <c:pt idx="285">
                  <c:v>44423.374994618054</c:v>
                </c:pt>
                <c:pt idx="286">
                  <c:v>44423.416661284726</c:v>
                </c:pt>
                <c:pt idx="287">
                  <c:v>44423.45832795139</c:v>
                </c:pt>
                <c:pt idx="288">
                  <c:v>44423.499994618054</c:v>
                </c:pt>
                <c:pt idx="289">
                  <c:v>44423.541661284726</c:v>
                </c:pt>
                <c:pt idx="290">
                  <c:v>44423.58332795139</c:v>
                </c:pt>
                <c:pt idx="291">
                  <c:v>44423.624994618054</c:v>
                </c:pt>
                <c:pt idx="292">
                  <c:v>44423.666661284726</c:v>
                </c:pt>
                <c:pt idx="293">
                  <c:v>44423.70832795139</c:v>
                </c:pt>
                <c:pt idx="294">
                  <c:v>44423.749994618054</c:v>
                </c:pt>
                <c:pt idx="295">
                  <c:v>44423.791661284726</c:v>
                </c:pt>
                <c:pt idx="296">
                  <c:v>44423.83332795139</c:v>
                </c:pt>
                <c:pt idx="297">
                  <c:v>44423.874994618054</c:v>
                </c:pt>
                <c:pt idx="298">
                  <c:v>44423.916661284726</c:v>
                </c:pt>
                <c:pt idx="299">
                  <c:v>44423.95832795139</c:v>
                </c:pt>
                <c:pt idx="300">
                  <c:v>44423.999994618054</c:v>
                </c:pt>
                <c:pt idx="301">
                  <c:v>44424.041661284726</c:v>
                </c:pt>
                <c:pt idx="302">
                  <c:v>44424.08332795139</c:v>
                </c:pt>
                <c:pt idx="303">
                  <c:v>44424.124994618054</c:v>
                </c:pt>
                <c:pt idx="304">
                  <c:v>44424.166661284726</c:v>
                </c:pt>
                <c:pt idx="305">
                  <c:v>44424.20832795139</c:v>
                </c:pt>
                <c:pt idx="306">
                  <c:v>44424.249994618054</c:v>
                </c:pt>
                <c:pt idx="307">
                  <c:v>44424.291661284726</c:v>
                </c:pt>
                <c:pt idx="308">
                  <c:v>44424.33332795139</c:v>
                </c:pt>
                <c:pt idx="309">
                  <c:v>44424.374994618054</c:v>
                </c:pt>
                <c:pt idx="310">
                  <c:v>44424.416661284726</c:v>
                </c:pt>
                <c:pt idx="311">
                  <c:v>44424.45832795139</c:v>
                </c:pt>
                <c:pt idx="312">
                  <c:v>44424.499994618054</c:v>
                </c:pt>
                <c:pt idx="313">
                  <c:v>44424.541661284726</c:v>
                </c:pt>
                <c:pt idx="314">
                  <c:v>44424.58332795139</c:v>
                </c:pt>
                <c:pt idx="315">
                  <c:v>44424.624994618054</c:v>
                </c:pt>
                <c:pt idx="316">
                  <c:v>44424.666661284726</c:v>
                </c:pt>
                <c:pt idx="317">
                  <c:v>44424.70832795139</c:v>
                </c:pt>
                <c:pt idx="318">
                  <c:v>44424.749994618054</c:v>
                </c:pt>
                <c:pt idx="319">
                  <c:v>44424.791661284726</c:v>
                </c:pt>
                <c:pt idx="320">
                  <c:v>44424.83332795139</c:v>
                </c:pt>
                <c:pt idx="321">
                  <c:v>44424.874994618054</c:v>
                </c:pt>
                <c:pt idx="322">
                  <c:v>44424.916661284726</c:v>
                </c:pt>
                <c:pt idx="323">
                  <c:v>44424.95832795139</c:v>
                </c:pt>
                <c:pt idx="324">
                  <c:v>44424.999994618054</c:v>
                </c:pt>
                <c:pt idx="325">
                  <c:v>44425.041661284726</c:v>
                </c:pt>
                <c:pt idx="326">
                  <c:v>44425.08332795139</c:v>
                </c:pt>
                <c:pt idx="327">
                  <c:v>44425.124994618054</c:v>
                </c:pt>
                <c:pt idx="328">
                  <c:v>44425.166661284726</c:v>
                </c:pt>
                <c:pt idx="329">
                  <c:v>44425.20832795139</c:v>
                </c:pt>
                <c:pt idx="330">
                  <c:v>44425.249994618054</c:v>
                </c:pt>
                <c:pt idx="331">
                  <c:v>44425.291661284726</c:v>
                </c:pt>
                <c:pt idx="332">
                  <c:v>44425.33332795139</c:v>
                </c:pt>
                <c:pt idx="333">
                  <c:v>44425.374994618054</c:v>
                </c:pt>
                <c:pt idx="334">
                  <c:v>44425.416661284726</c:v>
                </c:pt>
                <c:pt idx="335">
                  <c:v>44425.45832795139</c:v>
                </c:pt>
                <c:pt idx="336">
                  <c:v>44425.499994618054</c:v>
                </c:pt>
                <c:pt idx="337">
                  <c:v>44425.541661284726</c:v>
                </c:pt>
                <c:pt idx="338">
                  <c:v>44425.58332795139</c:v>
                </c:pt>
                <c:pt idx="339">
                  <c:v>44425.624994618054</c:v>
                </c:pt>
                <c:pt idx="340">
                  <c:v>44425.666661284726</c:v>
                </c:pt>
                <c:pt idx="341">
                  <c:v>44425.70832795139</c:v>
                </c:pt>
                <c:pt idx="342">
                  <c:v>44425.749994618054</c:v>
                </c:pt>
                <c:pt idx="343">
                  <c:v>44425.791661284726</c:v>
                </c:pt>
                <c:pt idx="344">
                  <c:v>44425.83332795139</c:v>
                </c:pt>
                <c:pt idx="345">
                  <c:v>44425.874994618054</c:v>
                </c:pt>
                <c:pt idx="346">
                  <c:v>44425.916661284726</c:v>
                </c:pt>
                <c:pt idx="347">
                  <c:v>44425.95832795139</c:v>
                </c:pt>
                <c:pt idx="348">
                  <c:v>44425.999994618054</c:v>
                </c:pt>
                <c:pt idx="349">
                  <c:v>44426.041661284726</c:v>
                </c:pt>
                <c:pt idx="350">
                  <c:v>44426.08332795139</c:v>
                </c:pt>
                <c:pt idx="351">
                  <c:v>44426.124994618054</c:v>
                </c:pt>
                <c:pt idx="352">
                  <c:v>44426.166661284726</c:v>
                </c:pt>
                <c:pt idx="353">
                  <c:v>44426.20832795139</c:v>
                </c:pt>
                <c:pt idx="354">
                  <c:v>44426.249994618054</c:v>
                </c:pt>
                <c:pt idx="355">
                  <c:v>44426.291661284726</c:v>
                </c:pt>
                <c:pt idx="356">
                  <c:v>44426.33332795139</c:v>
                </c:pt>
                <c:pt idx="357">
                  <c:v>44426.374994618054</c:v>
                </c:pt>
                <c:pt idx="358">
                  <c:v>44426.416661284726</c:v>
                </c:pt>
                <c:pt idx="359">
                  <c:v>44426.45832795139</c:v>
                </c:pt>
                <c:pt idx="360">
                  <c:v>44426.499994618054</c:v>
                </c:pt>
                <c:pt idx="361">
                  <c:v>44426.541661284726</c:v>
                </c:pt>
                <c:pt idx="362">
                  <c:v>44426.58332795139</c:v>
                </c:pt>
                <c:pt idx="363">
                  <c:v>44426.624994618054</c:v>
                </c:pt>
                <c:pt idx="364">
                  <c:v>44426.666661284726</c:v>
                </c:pt>
                <c:pt idx="365">
                  <c:v>44426.70832795139</c:v>
                </c:pt>
                <c:pt idx="366">
                  <c:v>44426.749994618054</c:v>
                </c:pt>
                <c:pt idx="367">
                  <c:v>44426.791661284726</c:v>
                </c:pt>
                <c:pt idx="368">
                  <c:v>44426.83332795139</c:v>
                </c:pt>
                <c:pt idx="369">
                  <c:v>44426.874994618054</c:v>
                </c:pt>
                <c:pt idx="370">
                  <c:v>44426.916661284726</c:v>
                </c:pt>
                <c:pt idx="371">
                  <c:v>44426.95832795139</c:v>
                </c:pt>
                <c:pt idx="372">
                  <c:v>44426.999994618054</c:v>
                </c:pt>
                <c:pt idx="373">
                  <c:v>44427.041661284726</c:v>
                </c:pt>
                <c:pt idx="374">
                  <c:v>44427.08332795139</c:v>
                </c:pt>
                <c:pt idx="375">
                  <c:v>44427.124994618054</c:v>
                </c:pt>
                <c:pt idx="376">
                  <c:v>44427.166661284726</c:v>
                </c:pt>
                <c:pt idx="377">
                  <c:v>44427.20832795139</c:v>
                </c:pt>
                <c:pt idx="378">
                  <c:v>44427.249994618054</c:v>
                </c:pt>
                <c:pt idx="379">
                  <c:v>44427.291661284726</c:v>
                </c:pt>
                <c:pt idx="380">
                  <c:v>44427.33332795139</c:v>
                </c:pt>
                <c:pt idx="381">
                  <c:v>44427.374994618054</c:v>
                </c:pt>
                <c:pt idx="382">
                  <c:v>44427.416661284726</c:v>
                </c:pt>
                <c:pt idx="383">
                  <c:v>44427.45832795139</c:v>
                </c:pt>
                <c:pt idx="384">
                  <c:v>44427.499994618054</c:v>
                </c:pt>
                <c:pt idx="385">
                  <c:v>44427.541661284726</c:v>
                </c:pt>
                <c:pt idx="386">
                  <c:v>44427.58332795139</c:v>
                </c:pt>
                <c:pt idx="387">
                  <c:v>44427.624994618054</c:v>
                </c:pt>
                <c:pt idx="388">
                  <c:v>44427.666661284726</c:v>
                </c:pt>
                <c:pt idx="389">
                  <c:v>44427.70832795139</c:v>
                </c:pt>
                <c:pt idx="390">
                  <c:v>44427.749994618054</c:v>
                </c:pt>
                <c:pt idx="391">
                  <c:v>44427.791661284726</c:v>
                </c:pt>
                <c:pt idx="392">
                  <c:v>44427.83332795139</c:v>
                </c:pt>
                <c:pt idx="393">
                  <c:v>44427.874994618054</c:v>
                </c:pt>
                <c:pt idx="394">
                  <c:v>44427.916661284726</c:v>
                </c:pt>
                <c:pt idx="395">
                  <c:v>44427.95832795139</c:v>
                </c:pt>
                <c:pt idx="396">
                  <c:v>44427.999994618054</c:v>
                </c:pt>
                <c:pt idx="397">
                  <c:v>44428.041661284726</c:v>
                </c:pt>
                <c:pt idx="398">
                  <c:v>44428.08332795139</c:v>
                </c:pt>
                <c:pt idx="399">
                  <c:v>44428.124994618054</c:v>
                </c:pt>
                <c:pt idx="400">
                  <c:v>44428.166661284726</c:v>
                </c:pt>
                <c:pt idx="401">
                  <c:v>44428.20832795139</c:v>
                </c:pt>
                <c:pt idx="402">
                  <c:v>44428.249994618054</c:v>
                </c:pt>
                <c:pt idx="403">
                  <c:v>44428.291661284726</c:v>
                </c:pt>
                <c:pt idx="404">
                  <c:v>44428.33332795139</c:v>
                </c:pt>
                <c:pt idx="405">
                  <c:v>44428.374994618054</c:v>
                </c:pt>
                <c:pt idx="406">
                  <c:v>44428.416661284726</c:v>
                </c:pt>
                <c:pt idx="407">
                  <c:v>44428.45832795139</c:v>
                </c:pt>
                <c:pt idx="408">
                  <c:v>44428.499994618054</c:v>
                </c:pt>
                <c:pt idx="409">
                  <c:v>44428.541661284726</c:v>
                </c:pt>
                <c:pt idx="410">
                  <c:v>44428.58332795139</c:v>
                </c:pt>
                <c:pt idx="411">
                  <c:v>44428.624994618054</c:v>
                </c:pt>
                <c:pt idx="412">
                  <c:v>44428.666661284726</c:v>
                </c:pt>
                <c:pt idx="413">
                  <c:v>44428.70832795139</c:v>
                </c:pt>
                <c:pt idx="414">
                  <c:v>44428.749994618054</c:v>
                </c:pt>
                <c:pt idx="415">
                  <c:v>44428.791661284726</c:v>
                </c:pt>
                <c:pt idx="416">
                  <c:v>44428.83332795139</c:v>
                </c:pt>
                <c:pt idx="417">
                  <c:v>44428.874994618054</c:v>
                </c:pt>
                <c:pt idx="418">
                  <c:v>44428.916661284726</c:v>
                </c:pt>
                <c:pt idx="419">
                  <c:v>44428.95832795139</c:v>
                </c:pt>
                <c:pt idx="420">
                  <c:v>44428.999994618054</c:v>
                </c:pt>
                <c:pt idx="421">
                  <c:v>44429.041661284726</c:v>
                </c:pt>
                <c:pt idx="422">
                  <c:v>44429.08332795139</c:v>
                </c:pt>
                <c:pt idx="423">
                  <c:v>44429.124994618054</c:v>
                </c:pt>
                <c:pt idx="424">
                  <c:v>44429.166661284726</c:v>
                </c:pt>
                <c:pt idx="425">
                  <c:v>44429.20832795139</c:v>
                </c:pt>
                <c:pt idx="426">
                  <c:v>44429.249994618054</c:v>
                </c:pt>
                <c:pt idx="427">
                  <c:v>44429.291661284726</c:v>
                </c:pt>
                <c:pt idx="428">
                  <c:v>44429.33332795139</c:v>
                </c:pt>
                <c:pt idx="429">
                  <c:v>44429.374994618054</c:v>
                </c:pt>
                <c:pt idx="430">
                  <c:v>44429.416661284726</c:v>
                </c:pt>
                <c:pt idx="431">
                  <c:v>44429.45832795139</c:v>
                </c:pt>
                <c:pt idx="432">
                  <c:v>44429.499994618054</c:v>
                </c:pt>
                <c:pt idx="433">
                  <c:v>44429.541661284726</c:v>
                </c:pt>
                <c:pt idx="434">
                  <c:v>44429.58332795139</c:v>
                </c:pt>
                <c:pt idx="435">
                  <c:v>44429.624994618054</c:v>
                </c:pt>
                <c:pt idx="436">
                  <c:v>44429.666661284726</c:v>
                </c:pt>
                <c:pt idx="437">
                  <c:v>44429.70832795139</c:v>
                </c:pt>
                <c:pt idx="438">
                  <c:v>44429.749994618054</c:v>
                </c:pt>
                <c:pt idx="439">
                  <c:v>44429.791661284726</c:v>
                </c:pt>
                <c:pt idx="440">
                  <c:v>44429.83332795139</c:v>
                </c:pt>
                <c:pt idx="441">
                  <c:v>44429.874994618054</c:v>
                </c:pt>
                <c:pt idx="442">
                  <c:v>44429.916661284726</c:v>
                </c:pt>
                <c:pt idx="443">
                  <c:v>44429.95832795139</c:v>
                </c:pt>
                <c:pt idx="444">
                  <c:v>44429.999994618054</c:v>
                </c:pt>
                <c:pt idx="445">
                  <c:v>44430.041661284726</c:v>
                </c:pt>
                <c:pt idx="446">
                  <c:v>44430.08332795139</c:v>
                </c:pt>
                <c:pt idx="447">
                  <c:v>44430.124994618054</c:v>
                </c:pt>
                <c:pt idx="448">
                  <c:v>44430.166661284726</c:v>
                </c:pt>
                <c:pt idx="449">
                  <c:v>44430.20832795139</c:v>
                </c:pt>
                <c:pt idx="450">
                  <c:v>44430.249994618054</c:v>
                </c:pt>
                <c:pt idx="451">
                  <c:v>44430.291661284726</c:v>
                </c:pt>
                <c:pt idx="452">
                  <c:v>44430.33332795139</c:v>
                </c:pt>
                <c:pt idx="453">
                  <c:v>44430.374994618054</c:v>
                </c:pt>
                <c:pt idx="454">
                  <c:v>44430.416661284726</c:v>
                </c:pt>
                <c:pt idx="455">
                  <c:v>44430.45832795139</c:v>
                </c:pt>
                <c:pt idx="456">
                  <c:v>44430.499994618054</c:v>
                </c:pt>
                <c:pt idx="457">
                  <c:v>44430.541661284726</c:v>
                </c:pt>
                <c:pt idx="458">
                  <c:v>44430.58332795139</c:v>
                </c:pt>
                <c:pt idx="459">
                  <c:v>44430.624994618054</c:v>
                </c:pt>
                <c:pt idx="460">
                  <c:v>44430.666661284726</c:v>
                </c:pt>
                <c:pt idx="461">
                  <c:v>44430.70832795139</c:v>
                </c:pt>
                <c:pt idx="462">
                  <c:v>44430.749994618054</c:v>
                </c:pt>
                <c:pt idx="463">
                  <c:v>44430.791661284726</c:v>
                </c:pt>
                <c:pt idx="464">
                  <c:v>44430.83332795139</c:v>
                </c:pt>
                <c:pt idx="465">
                  <c:v>44430.874994618054</c:v>
                </c:pt>
                <c:pt idx="466">
                  <c:v>44430.916661284726</c:v>
                </c:pt>
                <c:pt idx="467">
                  <c:v>44430.95832795139</c:v>
                </c:pt>
                <c:pt idx="468">
                  <c:v>44430.999994618054</c:v>
                </c:pt>
                <c:pt idx="469">
                  <c:v>44431.041661284726</c:v>
                </c:pt>
                <c:pt idx="470">
                  <c:v>44431.08332795139</c:v>
                </c:pt>
                <c:pt idx="471">
                  <c:v>44431.124994618054</c:v>
                </c:pt>
                <c:pt idx="472">
                  <c:v>44431.166661284726</c:v>
                </c:pt>
                <c:pt idx="473">
                  <c:v>44431.20832795139</c:v>
                </c:pt>
                <c:pt idx="474">
                  <c:v>44431.249994618054</c:v>
                </c:pt>
                <c:pt idx="475">
                  <c:v>44431.291661284726</c:v>
                </c:pt>
                <c:pt idx="476">
                  <c:v>44431.33332795139</c:v>
                </c:pt>
                <c:pt idx="477">
                  <c:v>44431.374994618054</c:v>
                </c:pt>
                <c:pt idx="478">
                  <c:v>44431.416661284726</c:v>
                </c:pt>
                <c:pt idx="479">
                  <c:v>44431.45832795139</c:v>
                </c:pt>
                <c:pt idx="480">
                  <c:v>44431.499994618054</c:v>
                </c:pt>
                <c:pt idx="481">
                  <c:v>44431.541661284726</c:v>
                </c:pt>
                <c:pt idx="482">
                  <c:v>44431.58332795139</c:v>
                </c:pt>
                <c:pt idx="483">
                  <c:v>44431.624994618054</c:v>
                </c:pt>
                <c:pt idx="484">
                  <c:v>44431.666661284726</c:v>
                </c:pt>
                <c:pt idx="485">
                  <c:v>44431.70832795139</c:v>
                </c:pt>
                <c:pt idx="486">
                  <c:v>44431.749994618054</c:v>
                </c:pt>
                <c:pt idx="487">
                  <c:v>44431.791661284726</c:v>
                </c:pt>
                <c:pt idx="488">
                  <c:v>44431.83332795139</c:v>
                </c:pt>
                <c:pt idx="489">
                  <c:v>44431.874994618054</c:v>
                </c:pt>
                <c:pt idx="490">
                  <c:v>44431.916661284726</c:v>
                </c:pt>
                <c:pt idx="491">
                  <c:v>44431.95832795139</c:v>
                </c:pt>
                <c:pt idx="492">
                  <c:v>44431.999994618054</c:v>
                </c:pt>
                <c:pt idx="493">
                  <c:v>44432.041661284726</c:v>
                </c:pt>
                <c:pt idx="494">
                  <c:v>44432.08332795139</c:v>
                </c:pt>
                <c:pt idx="495">
                  <c:v>44432.124994618054</c:v>
                </c:pt>
                <c:pt idx="496">
                  <c:v>44432.166661284726</c:v>
                </c:pt>
                <c:pt idx="497">
                  <c:v>44432.20832795139</c:v>
                </c:pt>
                <c:pt idx="498">
                  <c:v>44432.249994618054</c:v>
                </c:pt>
                <c:pt idx="499">
                  <c:v>44432.291661284726</c:v>
                </c:pt>
                <c:pt idx="500">
                  <c:v>44432.33332795139</c:v>
                </c:pt>
                <c:pt idx="501">
                  <c:v>44432.374994618054</c:v>
                </c:pt>
                <c:pt idx="502">
                  <c:v>44432.416661284726</c:v>
                </c:pt>
                <c:pt idx="503">
                  <c:v>44432.45832795139</c:v>
                </c:pt>
                <c:pt idx="504">
                  <c:v>44432.499994618054</c:v>
                </c:pt>
                <c:pt idx="505">
                  <c:v>44432.541661284726</c:v>
                </c:pt>
                <c:pt idx="506">
                  <c:v>44432.58332795139</c:v>
                </c:pt>
                <c:pt idx="507">
                  <c:v>44432.624994618054</c:v>
                </c:pt>
                <c:pt idx="508">
                  <c:v>44432.666661284726</c:v>
                </c:pt>
                <c:pt idx="509">
                  <c:v>44432.70832795139</c:v>
                </c:pt>
                <c:pt idx="510">
                  <c:v>44432.749994618054</c:v>
                </c:pt>
                <c:pt idx="511">
                  <c:v>44432.791661284726</c:v>
                </c:pt>
                <c:pt idx="512">
                  <c:v>44432.83332795139</c:v>
                </c:pt>
                <c:pt idx="513">
                  <c:v>44432.874994618054</c:v>
                </c:pt>
                <c:pt idx="514">
                  <c:v>44432.916661284726</c:v>
                </c:pt>
                <c:pt idx="515">
                  <c:v>44432.95832795139</c:v>
                </c:pt>
                <c:pt idx="516">
                  <c:v>44432.999994618054</c:v>
                </c:pt>
                <c:pt idx="517">
                  <c:v>44433.041661284726</c:v>
                </c:pt>
                <c:pt idx="518">
                  <c:v>44433.08332795139</c:v>
                </c:pt>
                <c:pt idx="519">
                  <c:v>44433.124994618054</c:v>
                </c:pt>
                <c:pt idx="520">
                  <c:v>44433.166661284726</c:v>
                </c:pt>
                <c:pt idx="521">
                  <c:v>44433.20832795139</c:v>
                </c:pt>
                <c:pt idx="522">
                  <c:v>44433.249994618054</c:v>
                </c:pt>
                <c:pt idx="523">
                  <c:v>44433.291661284726</c:v>
                </c:pt>
                <c:pt idx="524">
                  <c:v>44433.33332795139</c:v>
                </c:pt>
                <c:pt idx="525">
                  <c:v>44433.374994618054</c:v>
                </c:pt>
                <c:pt idx="526">
                  <c:v>44433.416661284726</c:v>
                </c:pt>
                <c:pt idx="527">
                  <c:v>44433.45832795139</c:v>
                </c:pt>
                <c:pt idx="528">
                  <c:v>44433.499994618054</c:v>
                </c:pt>
                <c:pt idx="529">
                  <c:v>44433.541661284726</c:v>
                </c:pt>
                <c:pt idx="530">
                  <c:v>44433.58332795139</c:v>
                </c:pt>
                <c:pt idx="531">
                  <c:v>44433.624994618054</c:v>
                </c:pt>
                <c:pt idx="532">
                  <c:v>44433.666661284726</c:v>
                </c:pt>
                <c:pt idx="533">
                  <c:v>44433.70832795139</c:v>
                </c:pt>
                <c:pt idx="534">
                  <c:v>44433.749994618054</c:v>
                </c:pt>
                <c:pt idx="535">
                  <c:v>44433.791661284726</c:v>
                </c:pt>
                <c:pt idx="536">
                  <c:v>44433.83332795139</c:v>
                </c:pt>
                <c:pt idx="537">
                  <c:v>44433.874994618054</c:v>
                </c:pt>
                <c:pt idx="538">
                  <c:v>44433.916661284726</c:v>
                </c:pt>
                <c:pt idx="539">
                  <c:v>44433.95832795139</c:v>
                </c:pt>
                <c:pt idx="540">
                  <c:v>44433.999994618054</c:v>
                </c:pt>
                <c:pt idx="541">
                  <c:v>44434.041661284726</c:v>
                </c:pt>
                <c:pt idx="542">
                  <c:v>44434.08332795139</c:v>
                </c:pt>
                <c:pt idx="543">
                  <c:v>44434.124994618054</c:v>
                </c:pt>
                <c:pt idx="544">
                  <c:v>44434.166661284726</c:v>
                </c:pt>
                <c:pt idx="545">
                  <c:v>44434.20832795139</c:v>
                </c:pt>
                <c:pt idx="546">
                  <c:v>44434.249994618054</c:v>
                </c:pt>
                <c:pt idx="547">
                  <c:v>44434.291661284726</c:v>
                </c:pt>
                <c:pt idx="548">
                  <c:v>44434.33332795139</c:v>
                </c:pt>
                <c:pt idx="549">
                  <c:v>44434.374994618054</c:v>
                </c:pt>
                <c:pt idx="550">
                  <c:v>44434.416661284726</c:v>
                </c:pt>
                <c:pt idx="551">
                  <c:v>44434.45832795139</c:v>
                </c:pt>
                <c:pt idx="552">
                  <c:v>44434.499994618054</c:v>
                </c:pt>
                <c:pt idx="553">
                  <c:v>44434.541661284726</c:v>
                </c:pt>
                <c:pt idx="554">
                  <c:v>44434.58332795139</c:v>
                </c:pt>
                <c:pt idx="555">
                  <c:v>44434.624994618054</c:v>
                </c:pt>
                <c:pt idx="556">
                  <c:v>44434.666661284726</c:v>
                </c:pt>
                <c:pt idx="557">
                  <c:v>44434.70832795139</c:v>
                </c:pt>
                <c:pt idx="558">
                  <c:v>44434.749994618054</c:v>
                </c:pt>
                <c:pt idx="559">
                  <c:v>44434.791661284726</c:v>
                </c:pt>
                <c:pt idx="560">
                  <c:v>44434.83332795139</c:v>
                </c:pt>
                <c:pt idx="561">
                  <c:v>44434.874994618054</c:v>
                </c:pt>
                <c:pt idx="562">
                  <c:v>44434.916661284726</c:v>
                </c:pt>
                <c:pt idx="563">
                  <c:v>44434.95832795139</c:v>
                </c:pt>
                <c:pt idx="564">
                  <c:v>44434.999994618054</c:v>
                </c:pt>
                <c:pt idx="565">
                  <c:v>44435.041661284726</c:v>
                </c:pt>
                <c:pt idx="566">
                  <c:v>44435.08332795139</c:v>
                </c:pt>
                <c:pt idx="567">
                  <c:v>44435.124994618054</c:v>
                </c:pt>
                <c:pt idx="568">
                  <c:v>44435.166661284726</c:v>
                </c:pt>
                <c:pt idx="569">
                  <c:v>44435.20832795139</c:v>
                </c:pt>
                <c:pt idx="570">
                  <c:v>44435.249994618054</c:v>
                </c:pt>
                <c:pt idx="571">
                  <c:v>44435.291661284726</c:v>
                </c:pt>
                <c:pt idx="572">
                  <c:v>44435.33332795139</c:v>
                </c:pt>
                <c:pt idx="573">
                  <c:v>44435.374994618054</c:v>
                </c:pt>
                <c:pt idx="574">
                  <c:v>44435.416661284726</c:v>
                </c:pt>
                <c:pt idx="575">
                  <c:v>44435.45832795139</c:v>
                </c:pt>
                <c:pt idx="576">
                  <c:v>44435.499994618054</c:v>
                </c:pt>
                <c:pt idx="577">
                  <c:v>44435.541661284726</c:v>
                </c:pt>
                <c:pt idx="578">
                  <c:v>44435.58332795139</c:v>
                </c:pt>
                <c:pt idx="579">
                  <c:v>44435.624994618054</c:v>
                </c:pt>
                <c:pt idx="580">
                  <c:v>44435.666661284726</c:v>
                </c:pt>
                <c:pt idx="581">
                  <c:v>44435.70832795139</c:v>
                </c:pt>
                <c:pt idx="582">
                  <c:v>44435.749994618054</c:v>
                </c:pt>
                <c:pt idx="583">
                  <c:v>44435.791661284726</c:v>
                </c:pt>
                <c:pt idx="584">
                  <c:v>44435.83332795139</c:v>
                </c:pt>
                <c:pt idx="585">
                  <c:v>44435.874994618054</c:v>
                </c:pt>
                <c:pt idx="586">
                  <c:v>44435.916661284726</c:v>
                </c:pt>
                <c:pt idx="587">
                  <c:v>44435.95832795139</c:v>
                </c:pt>
                <c:pt idx="588">
                  <c:v>44435.999994618054</c:v>
                </c:pt>
                <c:pt idx="589">
                  <c:v>44436.041661284726</c:v>
                </c:pt>
                <c:pt idx="590">
                  <c:v>44436.08332795139</c:v>
                </c:pt>
                <c:pt idx="591">
                  <c:v>44436.124994618054</c:v>
                </c:pt>
                <c:pt idx="592">
                  <c:v>44436.166661284726</c:v>
                </c:pt>
                <c:pt idx="593">
                  <c:v>44436.20832795139</c:v>
                </c:pt>
                <c:pt idx="594">
                  <c:v>44436.249994618054</c:v>
                </c:pt>
                <c:pt idx="595">
                  <c:v>44436.291661284726</c:v>
                </c:pt>
                <c:pt idx="596">
                  <c:v>44436.33332795139</c:v>
                </c:pt>
                <c:pt idx="597">
                  <c:v>44436.374994618054</c:v>
                </c:pt>
                <c:pt idx="598">
                  <c:v>44436.416661284726</c:v>
                </c:pt>
                <c:pt idx="599">
                  <c:v>44436.45832795139</c:v>
                </c:pt>
                <c:pt idx="600">
                  <c:v>44436.499994618054</c:v>
                </c:pt>
                <c:pt idx="601">
                  <c:v>44436.541661284726</c:v>
                </c:pt>
                <c:pt idx="602">
                  <c:v>44436.58332795139</c:v>
                </c:pt>
                <c:pt idx="603">
                  <c:v>44436.624994618054</c:v>
                </c:pt>
                <c:pt idx="604">
                  <c:v>44436.666661284726</c:v>
                </c:pt>
                <c:pt idx="605">
                  <c:v>44436.70832795139</c:v>
                </c:pt>
                <c:pt idx="606">
                  <c:v>44436.749994618054</c:v>
                </c:pt>
                <c:pt idx="607">
                  <c:v>44436.791661284726</c:v>
                </c:pt>
                <c:pt idx="608">
                  <c:v>44436.83332795139</c:v>
                </c:pt>
                <c:pt idx="609">
                  <c:v>44436.874994618054</c:v>
                </c:pt>
                <c:pt idx="610">
                  <c:v>44436.916661284726</c:v>
                </c:pt>
                <c:pt idx="611">
                  <c:v>44436.95832795139</c:v>
                </c:pt>
                <c:pt idx="612">
                  <c:v>44436.999994618054</c:v>
                </c:pt>
                <c:pt idx="613">
                  <c:v>44437.041661284726</c:v>
                </c:pt>
                <c:pt idx="614">
                  <c:v>44437.08332795139</c:v>
                </c:pt>
                <c:pt idx="615">
                  <c:v>44437.124994618054</c:v>
                </c:pt>
                <c:pt idx="616">
                  <c:v>44437.166661284726</c:v>
                </c:pt>
                <c:pt idx="617">
                  <c:v>44437.20832795139</c:v>
                </c:pt>
                <c:pt idx="618">
                  <c:v>44437.249994618054</c:v>
                </c:pt>
                <c:pt idx="619">
                  <c:v>44437.291661284726</c:v>
                </c:pt>
                <c:pt idx="620">
                  <c:v>44437.33332795139</c:v>
                </c:pt>
                <c:pt idx="621">
                  <c:v>44437.374994618054</c:v>
                </c:pt>
                <c:pt idx="622">
                  <c:v>44437.416661284726</c:v>
                </c:pt>
                <c:pt idx="623">
                  <c:v>44437.45832795139</c:v>
                </c:pt>
                <c:pt idx="624">
                  <c:v>44437.499994618054</c:v>
                </c:pt>
                <c:pt idx="625">
                  <c:v>44437.541661284726</c:v>
                </c:pt>
                <c:pt idx="626">
                  <c:v>44437.58332795139</c:v>
                </c:pt>
                <c:pt idx="627">
                  <c:v>44437.624994618054</c:v>
                </c:pt>
                <c:pt idx="628">
                  <c:v>44437.666661284726</c:v>
                </c:pt>
                <c:pt idx="629">
                  <c:v>44437.70832795139</c:v>
                </c:pt>
                <c:pt idx="630">
                  <c:v>44437.749994618054</c:v>
                </c:pt>
                <c:pt idx="631">
                  <c:v>44437.791661284726</c:v>
                </c:pt>
                <c:pt idx="632">
                  <c:v>44437.83332795139</c:v>
                </c:pt>
                <c:pt idx="633">
                  <c:v>44437.874994618054</c:v>
                </c:pt>
                <c:pt idx="634">
                  <c:v>44437.916661284726</c:v>
                </c:pt>
                <c:pt idx="635">
                  <c:v>44437.95832795139</c:v>
                </c:pt>
                <c:pt idx="636">
                  <c:v>44437.999994618054</c:v>
                </c:pt>
                <c:pt idx="637">
                  <c:v>44438.041661284726</c:v>
                </c:pt>
                <c:pt idx="638">
                  <c:v>44438.08332795139</c:v>
                </c:pt>
                <c:pt idx="639">
                  <c:v>44438.124994618054</c:v>
                </c:pt>
                <c:pt idx="640">
                  <c:v>44438.166661284726</c:v>
                </c:pt>
                <c:pt idx="641">
                  <c:v>44438.20832795139</c:v>
                </c:pt>
                <c:pt idx="642">
                  <c:v>44438.249994618054</c:v>
                </c:pt>
                <c:pt idx="643">
                  <c:v>44438.291661284726</c:v>
                </c:pt>
                <c:pt idx="644">
                  <c:v>44438.33332795139</c:v>
                </c:pt>
                <c:pt idx="645">
                  <c:v>44438.374994618054</c:v>
                </c:pt>
                <c:pt idx="646">
                  <c:v>44438.416661284726</c:v>
                </c:pt>
                <c:pt idx="647">
                  <c:v>44438.45832795139</c:v>
                </c:pt>
                <c:pt idx="648">
                  <c:v>44438.499994618054</c:v>
                </c:pt>
                <c:pt idx="649">
                  <c:v>44438.541661284726</c:v>
                </c:pt>
                <c:pt idx="650">
                  <c:v>44438.58332795139</c:v>
                </c:pt>
                <c:pt idx="651">
                  <c:v>44438.624994618054</c:v>
                </c:pt>
                <c:pt idx="652">
                  <c:v>44438.666661284726</c:v>
                </c:pt>
                <c:pt idx="653">
                  <c:v>44438.70832795139</c:v>
                </c:pt>
                <c:pt idx="654">
                  <c:v>44438.749994618054</c:v>
                </c:pt>
                <c:pt idx="655">
                  <c:v>44438.791661284726</c:v>
                </c:pt>
                <c:pt idx="656">
                  <c:v>44438.83332795139</c:v>
                </c:pt>
                <c:pt idx="657">
                  <c:v>44438.874994618054</c:v>
                </c:pt>
                <c:pt idx="658">
                  <c:v>44438.916661284726</c:v>
                </c:pt>
                <c:pt idx="659">
                  <c:v>44438.95832795139</c:v>
                </c:pt>
                <c:pt idx="660">
                  <c:v>44438.999994618054</c:v>
                </c:pt>
                <c:pt idx="661">
                  <c:v>44439.041661284726</c:v>
                </c:pt>
                <c:pt idx="662">
                  <c:v>44439.08332795139</c:v>
                </c:pt>
                <c:pt idx="663">
                  <c:v>44439.124994618054</c:v>
                </c:pt>
                <c:pt idx="664">
                  <c:v>44439.166661284726</c:v>
                </c:pt>
                <c:pt idx="665">
                  <c:v>44439.20832795139</c:v>
                </c:pt>
                <c:pt idx="666">
                  <c:v>44439.249994618054</c:v>
                </c:pt>
                <c:pt idx="667">
                  <c:v>44439.291661284726</c:v>
                </c:pt>
                <c:pt idx="668">
                  <c:v>44439.33332795139</c:v>
                </c:pt>
                <c:pt idx="669">
                  <c:v>44439.374994618054</c:v>
                </c:pt>
                <c:pt idx="670">
                  <c:v>44439.416661284726</c:v>
                </c:pt>
                <c:pt idx="671">
                  <c:v>44439.45832795139</c:v>
                </c:pt>
                <c:pt idx="672">
                  <c:v>44439.499994618054</c:v>
                </c:pt>
                <c:pt idx="673">
                  <c:v>44439.541661284726</c:v>
                </c:pt>
                <c:pt idx="674">
                  <c:v>44439.58332795139</c:v>
                </c:pt>
                <c:pt idx="675">
                  <c:v>44439.624994618054</c:v>
                </c:pt>
                <c:pt idx="676">
                  <c:v>44439.666661284726</c:v>
                </c:pt>
                <c:pt idx="677">
                  <c:v>44439.70832795139</c:v>
                </c:pt>
                <c:pt idx="678">
                  <c:v>44439.749994618054</c:v>
                </c:pt>
                <c:pt idx="679">
                  <c:v>44439.791661284726</c:v>
                </c:pt>
                <c:pt idx="680">
                  <c:v>44439.83332795139</c:v>
                </c:pt>
                <c:pt idx="681">
                  <c:v>44439.874994618054</c:v>
                </c:pt>
                <c:pt idx="682">
                  <c:v>44439.916661284726</c:v>
                </c:pt>
                <c:pt idx="683">
                  <c:v>44439.95832795139</c:v>
                </c:pt>
                <c:pt idx="684">
                  <c:v>44439.999994618054</c:v>
                </c:pt>
                <c:pt idx="685">
                  <c:v>44440.041661284726</c:v>
                </c:pt>
                <c:pt idx="686">
                  <c:v>44440.08332795139</c:v>
                </c:pt>
                <c:pt idx="687">
                  <c:v>44440.124994618054</c:v>
                </c:pt>
                <c:pt idx="688">
                  <c:v>44440.166661284726</c:v>
                </c:pt>
                <c:pt idx="689">
                  <c:v>44440.20832795139</c:v>
                </c:pt>
                <c:pt idx="690">
                  <c:v>44440.249994618054</c:v>
                </c:pt>
                <c:pt idx="691">
                  <c:v>44440.291661284726</c:v>
                </c:pt>
                <c:pt idx="692">
                  <c:v>44440.33332795139</c:v>
                </c:pt>
                <c:pt idx="693">
                  <c:v>44440.374994618054</c:v>
                </c:pt>
                <c:pt idx="694">
                  <c:v>44440.416661284726</c:v>
                </c:pt>
                <c:pt idx="695">
                  <c:v>44440.45832795139</c:v>
                </c:pt>
                <c:pt idx="696">
                  <c:v>44440.499994618054</c:v>
                </c:pt>
                <c:pt idx="697">
                  <c:v>44440.541661284726</c:v>
                </c:pt>
                <c:pt idx="698">
                  <c:v>44440.58332795139</c:v>
                </c:pt>
                <c:pt idx="699">
                  <c:v>44440.624994618054</c:v>
                </c:pt>
                <c:pt idx="700">
                  <c:v>44440.666661284726</c:v>
                </c:pt>
                <c:pt idx="701">
                  <c:v>44440.70832795139</c:v>
                </c:pt>
                <c:pt idx="702">
                  <c:v>44440.749994618054</c:v>
                </c:pt>
                <c:pt idx="703">
                  <c:v>44440.791661284726</c:v>
                </c:pt>
                <c:pt idx="704">
                  <c:v>44440.83332795139</c:v>
                </c:pt>
                <c:pt idx="705">
                  <c:v>44440.874994618054</c:v>
                </c:pt>
                <c:pt idx="706">
                  <c:v>44440.916661284726</c:v>
                </c:pt>
                <c:pt idx="707">
                  <c:v>44440.95832795139</c:v>
                </c:pt>
                <c:pt idx="708">
                  <c:v>44440.999994618054</c:v>
                </c:pt>
                <c:pt idx="709">
                  <c:v>44441.041661284726</c:v>
                </c:pt>
                <c:pt idx="710">
                  <c:v>44441.08332795139</c:v>
                </c:pt>
                <c:pt idx="711">
                  <c:v>44441.124994618054</c:v>
                </c:pt>
                <c:pt idx="712">
                  <c:v>44441.166661284726</c:v>
                </c:pt>
                <c:pt idx="713">
                  <c:v>44441.20832795139</c:v>
                </c:pt>
                <c:pt idx="714">
                  <c:v>44441.249994618054</c:v>
                </c:pt>
                <c:pt idx="715">
                  <c:v>44441.291661284726</c:v>
                </c:pt>
                <c:pt idx="716">
                  <c:v>44441.33332795139</c:v>
                </c:pt>
                <c:pt idx="717">
                  <c:v>44441.374994618054</c:v>
                </c:pt>
                <c:pt idx="718">
                  <c:v>44441.416661284726</c:v>
                </c:pt>
                <c:pt idx="719">
                  <c:v>44441.45832795139</c:v>
                </c:pt>
                <c:pt idx="720">
                  <c:v>44441.499994618054</c:v>
                </c:pt>
                <c:pt idx="721">
                  <c:v>44441.541661284726</c:v>
                </c:pt>
                <c:pt idx="722">
                  <c:v>44441.58332795139</c:v>
                </c:pt>
                <c:pt idx="723">
                  <c:v>44441.624994618054</c:v>
                </c:pt>
                <c:pt idx="724">
                  <c:v>44441.666661284726</c:v>
                </c:pt>
                <c:pt idx="725">
                  <c:v>44441.70832795139</c:v>
                </c:pt>
                <c:pt idx="726">
                  <c:v>44441.749994618054</c:v>
                </c:pt>
                <c:pt idx="727">
                  <c:v>44441.791661284726</c:v>
                </c:pt>
                <c:pt idx="728">
                  <c:v>44441.83332795139</c:v>
                </c:pt>
                <c:pt idx="729">
                  <c:v>44441.874994618054</c:v>
                </c:pt>
                <c:pt idx="730">
                  <c:v>44441.916661284726</c:v>
                </c:pt>
                <c:pt idx="731">
                  <c:v>44441.95832795139</c:v>
                </c:pt>
                <c:pt idx="732">
                  <c:v>44441.999994618054</c:v>
                </c:pt>
                <c:pt idx="733">
                  <c:v>44442.041661284726</c:v>
                </c:pt>
                <c:pt idx="734">
                  <c:v>44442.08332795139</c:v>
                </c:pt>
                <c:pt idx="735">
                  <c:v>44442.124994618054</c:v>
                </c:pt>
                <c:pt idx="736">
                  <c:v>44442.166661284726</c:v>
                </c:pt>
                <c:pt idx="737">
                  <c:v>44442.20832795139</c:v>
                </c:pt>
                <c:pt idx="738">
                  <c:v>44442.249994618054</c:v>
                </c:pt>
                <c:pt idx="739">
                  <c:v>44442.291661284726</c:v>
                </c:pt>
                <c:pt idx="740">
                  <c:v>44442.33332795139</c:v>
                </c:pt>
                <c:pt idx="741">
                  <c:v>44442.374994618054</c:v>
                </c:pt>
                <c:pt idx="742">
                  <c:v>44442.416661284726</c:v>
                </c:pt>
                <c:pt idx="743">
                  <c:v>44442.45832795139</c:v>
                </c:pt>
                <c:pt idx="744">
                  <c:v>44442.499994618054</c:v>
                </c:pt>
                <c:pt idx="745">
                  <c:v>44442.541661284726</c:v>
                </c:pt>
                <c:pt idx="746">
                  <c:v>44442.58332795139</c:v>
                </c:pt>
                <c:pt idx="747">
                  <c:v>44442.624994618054</c:v>
                </c:pt>
                <c:pt idx="748">
                  <c:v>44442.666661284726</c:v>
                </c:pt>
                <c:pt idx="749">
                  <c:v>44442.70832795139</c:v>
                </c:pt>
                <c:pt idx="750">
                  <c:v>44442.749994618054</c:v>
                </c:pt>
                <c:pt idx="751">
                  <c:v>44442.791661284726</c:v>
                </c:pt>
                <c:pt idx="752">
                  <c:v>44442.83332795139</c:v>
                </c:pt>
                <c:pt idx="753">
                  <c:v>44442.874994618054</c:v>
                </c:pt>
                <c:pt idx="754">
                  <c:v>44442.916661284726</c:v>
                </c:pt>
                <c:pt idx="755">
                  <c:v>44442.95832795139</c:v>
                </c:pt>
                <c:pt idx="756">
                  <c:v>44442.999994618054</c:v>
                </c:pt>
                <c:pt idx="757">
                  <c:v>44443.041661284726</c:v>
                </c:pt>
                <c:pt idx="758">
                  <c:v>44443.08332795139</c:v>
                </c:pt>
                <c:pt idx="759">
                  <c:v>44443.124994618054</c:v>
                </c:pt>
                <c:pt idx="760">
                  <c:v>44443.166661284726</c:v>
                </c:pt>
                <c:pt idx="761">
                  <c:v>44443.20832795139</c:v>
                </c:pt>
                <c:pt idx="762">
                  <c:v>44443.249994618054</c:v>
                </c:pt>
                <c:pt idx="763">
                  <c:v>44443.291661284726</c:v>
                </c:pt>
                <c:pt idx="764">
                  <c:v>44443.33332795139</c:v>
                </c:pt>
                <c:pt idx="765">
                  <c:v>44443.374994618054</c:v>
                </c:pt>
                <c:pt idx="766">
                  <c:v>44443.416661284726</c:v>
                </c:pt>
                <c:pt idx="767">
                  <c:v>44443.45832795139</c:v>
                </c:pt>
                <c:pt idx="768">
                  <c:v>44443.499994618054</c:v>
                </c:pt>
                <c:pt idx="769">
                  <c:v>44443.541661284726</c:v>
                </c:pt>
                <c:pt idx="770">
                  <c:v>44443.58332795139</c:v>
                </c:pt>
                <c:pt idx="771">
                  <c:v>44443.624994618054</c:v>
                </c:pt>
                <c:pt idx="772">
                  <c:v>44443.666661284726</c:v>
                </c:pt>
                <c:pt idx="773">
                  <c:v>44443.70832795139</c:v>
                </c:pt>
                <c:pt idx="774">
                  <c:v>44443.749994618054</c:v>
                </c:pt>
                <c:pt idx="775">
                  <c:v>44443.791661284726</c:v>
                </c:pt>
                <c:pt idx="776">
                  <c:v>44443.83332795139</c:v>
                </c:pt>
                <c:pt idx="777">
                  <c:v>44443.874994618054</c:v>
                </c:pt>
                <c:pt idx="778">
                  <c:v>44443.916661284726</c:v>
                </c:pt>
                <c:pt idx="779">
                  <c:v>44443.95832795139</c:v>
                </c:pt>
                <c:pt idx="780">
                  <c:v>44443.999994618054</c:v>
                </c:pt>
                <c:pt idx="781">
                  <c:v>44444.041661284726</c:v>
                </c:pt>
                <c:pt idx="782">
                  <c:v>44444.08332795139</c:v>
                </c:pt>
                <c:pt idx="783">
                  <c:v>44444.124994618054</c:v>
                </c:pt>
                <c:pt idx="784">
                  <c:v>44444.166661284726</c:v>
                </c:pt>
                <c:pt idx="785">
                  <c:v>44444.20832795139</c:v>
                </c:pt>
                <c:pt idx="786">
                  <c:v>44444.249994618054</c:v>
                </c:pt>
                <c:pt idx="787">
                  <c:v>44444.291661284726</c:v>
                </c:pt>
                <c:pt idx="788">
                  <c:v>44444.33332795139</c:v>
                </c:pt>
                <c:pt idx="789">
                  <c:v>44444.374994618054</c:v>
                </c:pt>
                <c:pt idx="790">
                  <c:v>44444.416661284726</c:v>
                </c:pt>
                <c:pt idx="791">
                  <c:v>44444.45832795139</c:v>
                </c:pt>
                <c:pt idx="792">
                  <c:v>44444.499994618054</c:v>
                </c:pt>
                <c:pt idx="793">
                  <c:v>44444.541661284726</c:v>
                </c:pt>
                <c:pt idx="794">
                  <c:v>44444.58332795139</c:v>
                </c:pt>
                <c:pt idx="795">
                  <c:v>44444.624994618054</c:v>
                </c:pt>
                <c:pt idx="796">
                  <c:v>44444.666661284726</c:v>
                </c:pt>
                <c:pt idx="797">
                  <c:v>44444.70832795139</c:v>
                </c:pt>
                <c:pt idx="798">
                  <c:v>44444.749994618054</c:v>
                </c:pt>
                <c:pt idx="799">
                  <c:v>44444.791661284726</c:v>
                </c:pt>
                <c:pt idx="800">
                  <c:v>44444.83332795139</c:v>
                </c:pt>
                <c:pt idx="801">
                  <c:v>44444.874994618054</c:v>
                </c:pt>
                <c:pt idx="802">
                  <c:v>44444.916661284726</c:v>
                </c:pt>
                <c:pt idx="803">
                  <c:v>44444.95832795139</c:v>
                </c:pt>
                <c:pt idx="804">
                  <c:v>44444.999994618054</c:v>
                </c:pt>
                <c:pt idx="805">
                  <c:v>44445.041661284726</c:v>
                </c:pt>
                <c:pt idx="806">
                  <c:v>44445.08332795139</c:v>
                </c:pt>
                <c:pt idx="807">
                  <c:v>44445.124994618054</c:v>
                </c:pt>
                <c:pt idx="808">
                  <c:v>44445.166661284726</c:v>
                </c:pt>
                <c:pt idx="809">
                  <c:v>44445.20832795139</c:v>
                </c:pt>
                <c:pt idx="810">
                  <c:v>44445.249994618054</c:v>
                </c:pt>
                <c:pt idx="811">
                  <c:v>44445.291661284726</c:v>
                </c:pt>
                <c:pt idx="812">
                  <c:v>44445.33332795139</c:v>
                </c:pt>
                <c:pt idx="813">
                  <c:v>44445.374994618054</c:v>
                </c:pt>
                <c:pt idx="814">
                  <c:v>44445.416661284726</c:v>
                </c:pt>
                <c:pt idx="815">
                  <c:v>44445.45832795139</c:v>
                </c:pt>
                <c:pt idx="816">
                  <c:v>44445.499994618054</c:v>
                </c:pt>
                <c:pt idx="817">
                  <c:v>44445.541661284726</c:v>
                </c:pt>
                <c:pt idx="818">
                  <c:v>44445.58332795139</c:v>
                </c:pt>
                <c:pt idx="819">
                  <c:v>44445.624994618054</c:v>
                </c:pt>
                <c:pt idx="820">
                  <c:v>44445.666661284726</c:v>
                </c:pt>
                <c:pt idx="821">
                  <c:v>44445.70832795139</c:v>
                </c:pt>
                <c:pt idx="822">
                  <c:v>44445.749994618054</c:v>
                </c:pt>
                <c:pt idx="823">
                  <c:v>44445.791661284726</c:v>
                </c:pt>
                <c:pt idx="824">
                  <c:v>44445.83332795139</c:v>
                </c:pt>
                <c:pt idx="825">
                  <c:v>44445.874994618054</c:v>
                </c:pt>
                <c:pt idx="826">
                  <c:v>44445.916661284726</c:v>
                </c:pt>
                <c:pt idx="827">
                  <c:v>44445.95832795139</c:v>
                </c:pt>
                <c:pt idx="828">
                  <c:v>44445.999994618054</c:v>
                </c:pt>
                <c:pt idx="829">
                  <c:v>44446.041661284726</c:v>
                </c:pt>
                <c:pt idx="830">
                  <c:v>44446.08332795139</c:v>
                </c:pt>
                <c:pt idx="831">
                  <c:v>44446.124994618054</c:v>
                </c:pt>
                <c:pt idx="832">
                  <c:v>44446.166661284726</c:v>
                </c:pt>
                <c:pt idx="833">
                  <c:v>44446.20832795139</c:v>
                </c:pt>
                <c:pt idx="834">
                  <c:v>44446.249994618054</c:v>
                </c:pt>
                <c:pt idx="835">
                  <c:v>44446.291661284726</c:v>
                </c:pt>
                <c:pt idx="836">
                  <c:v>44446.33332795139</c:v>
                </c:pt>
                <c:pt idx="837">
                  <c:v>44446.374994618054</c:v>
                </c:pt>
                <c:pt idx="838">
                  <c:v>44446.416661284726</c:v>
                </c:pt>
                <c:pt idx="839">
                  <c:v>44446.45832795139</c:v>
                </c:pt>
                <c:pt idx="840">
                  <c:v>44446.499994618054</c:v>
                </c:pt>
                <c:pt idx="841">
                  <c:v>44446.541661284726</c:v>
                </c:pt>
                <c:pt idx="842">
                  <c:v>44446.58332795139</c:v>
                </c:pt>
                <c:pt idx="843">
                  <c:v>44446.624994618054</c:v>
                </c:pt>
                <c:pt idx="844">
                  <c:v>44446.666661284726</c:v>
                </c:pt>
                <c:pt idx="845">
                  <c:v>44446.70832795139</c:v>
                </c:pt>
                <c:pt idx="846">
                  <c:v>44446.749994618054</c:v>
                </c:pt>
                <c:pt idx="847">
                  <c:v>44446.791661284726</c:v>
                </c:pt>
                <c:pt idx="848">
                  <c:v>44446.83332795139</c:v>
                </c:pt>
                <c:pt idx="849">
                  <c:v>44446.874994618054</c:v>
                </c:pt>
                <c:pt idx="850">
                  <c:v>44446.916661284726</c:v>
                </c:pt>
                <c:pt idx="851">
                  <c:v>44446.95832795139</c:v>
                </c:pt>
                <c:pt idx="852">
                  <c:v>44446.999994618054</c:v>
                </c:pt>
                <c:pt idx="853">
                  <c:v>44447.041661284726</c:v>
                </c:pt>
                <c:pt idx="854">
                  <c:v>44447.08332795139</c:v>
                </c:pt>
                <c:pt idx="855">
                  <c:v>44447.124994618054</c:v>
                </c:pt>
                <c:pt idx="856">
                  <c:v>44447.166661284726</c:v>
                </c:pt>
                <c:pt idx="857">
                  <c:v>44447.20832795139</c:v>
                </c:pt>
                <c:pt idx="858">
                  <c:v>44447.249994618054</c:v>
                </c:pt>
                <c:pt idx="859">
                  <c:v>44447.291661284726</c:v>
                </c:pt>
                <c:pt idx="860">
                  <c:v>44447.33332795139</c:v>
                </c:pt>
                <c:pt idx="861">
                  <c:v>44447.374994618054</c:v>
                </c:pt>
                <c:pt idx="862">
                  <c:v>44447.416661284726</c:v>
                </c:pt>
                <c:pt idx="863">
                  <c:v>44447.45832795139</c:v>
                </c:pt>
                <c:pt idx="864">
                  <c:v>44447.499994618054</c:v>
                </c:pt>
                <c:pt idx="865">
                  <c:v>44447.541661284726</c:v>
                </c:pt>
                <c:pt idx="866">
                  <c:v>44447.58332795139</c:v>
                </c:pt>
                <c:pt idx="867">
                  <c:v>44447.624994618054</c:v>
                </c:pt>
                <c:pt idx="868">
                  <c:v>44447.666661284726</c:v>
                </c:pt>
                <c:pt idx="869">
                  <c:v>44447.70832795139</c:v>
                </c:pt>
                <c:pt idx="870">
                  <c:v>44447.749994618054</c:v>
                </c:pt>
                <c:pt idx="871">
                  <c:v>44447.791661284726</c:v>
                </c:pt>
                <c:pt idx="872">
                  <c:v>44447.83332795139</c:v>
                </c:pt>
                <c:pt idx="873">
                  <c:v>44447.874994618054</c:v>
                </c:pt>
                <c:pt idx="874">
                  <c:v>44447.916661284726</c:v>
                </c:pt>
                <c:pt idx="875">
                  <c:v>44447.95832795139</c:v>
                </c:pt>
                <c:pt idx="876">
                  <c:v>44447.999994618054</c:v>
                </c:pt>
                <c:pt idx="877">
                  <c:v>44448.041661284726</c:v>
                </c:pt>
                <c:pt idx="878">
                  <c:v>44448.08332795139</c:v>
                </c:pt>
                <c:pt idx="879">
                  <c:v>44448.124994618054</c:v>
                </c:pt>
                <c:pt idx="880">
                  <c:v>44448.166661284726</c:v>
                </c:pt>
                <c:pt idx="881">
                  <c:v>44448.20832795139</c:v>
                </c:pt>
                <c:pt idx="882">
                  <c:v>44448.249994618054</c:v>
                </c:pt>
                <c:pt idx="883">
                  <c:v>44448.291661284726</c:v>
                </c:pt>
                <c:pt idx="884">
                  <c:v>44448.33332795139</c:v>
                </c:pt>
                <c:pt idx="885">
                  <c:v>44448.374994618054</c:v>
                </c:pt>
                <c:pt idx="886">
                  <c:v>44448.416661284726</c:v>
                </c:pt>
                <c:pt idx="887">
                  <c:v>44448.45832795139</c:v>
                </c:pt>
                <c:pt idx="888">
                  <c:v>44448.499994618054</c:v>
                </c:pt>
                <c:pt idx="889">
                  <c:v>44448.541661284726</c:v>
                </c:pt>
                <c:pt idx="890">
                  <c:v>44448.58332795139</c:v>
                </c:pt>
                <c:pt idx="891">
                  <c:v>44448.624994618054</c:v>
                </c:pt>
                <c:pt idx="892">
                  <c:v>44448.666661284726</c:v>
                </c:pt>
                <c:pt idx="893">
                  <c:v>44448.70832795139</c:v>
                </c:pt>
                <c:pt idx="894">
                  <c:v>44448.749994618054</c:v>
                </c:pt>
                <c:pt idx="895">
                  <c:v>44448.791661284726</c:v>
                </c:pt>
                <c:pt idx="896">
                  <c:v>44448.83332795139</c:v>
                </c:pt>
                <c:pt idx="897">
                  <c:v>44448.874994618054</c:v>
                </c:pt>
                <c:pt idx="898">
                  <c:v>44448.916661284726</c:v>
                </c:pt>
                <c:pt idx="899">
                  <c:v>44448.95832795139</c:v>
                </c:pt>
                <c:pt idx="900">
                  <c:v>44448.999994618054</c:v>
                </c:pt>
                <c:pt idx="901">
                  <c:v>44449.041661284726</c:v>
                </c:pt>
                <c:pt idx="902">
                  <c:v>44449.08332795139</c:v>
                </c:pt>
                <c:pt idx="903">
                  <c:v>44449.124994618054</c:v>
                </c:pt>
                <c:pt idx="904">
                  <c:v>44449.166661284726</c:v>
                </c:pt>
                <c:pt idx="905">
                  <c:v>44449.20832795139</c:v>
                </c:pt>
                <c:pt idx="906">
                  <c:v>44449.249994618054</c:v>
                </c:pt>
                <c:pt idx="907">
                  <c:v>44449.291661284726</c:v>
                </c:pt>
                <c:pt idx="908">
                  <c:v>44449.33332795139</c:v>
                </c:pt>
                <c:pt idx="909">
                  <c:v>44449.374994618054</c:v>
                </c:pt>
                <c:pt idx="910">
                  <c:v>44449.416661284726</c:v>
                </c:pt>
                <c:pt idx="911">
                  <c:v>44449.45832795139</c:v>
                </c:pt>
                <c:pt idx="912">
                  <c:v>44449.499994618054</c:v>
                </c:pt>
                <c:pt idx="913">
                  <c:v>44449.541661284726</c:v>
                </c:pt>
                <c:pt idx="914">
                  <c:v>44449.58332795139</c:v>
                </c:pt>
                <c:pt idx="915">
                  <c:v>44449.624994618054</c:v>
                </c:pt>
                <c:pt idx="916">
                  <c:v>44449.666661284726</c:v>
                </c:pt>
                <c:pt idx="917">
                  <c:v>44449.70832795139</c:v>
                </c:pt>
                <c:pt idx="918">
                  <c:v>44449.749994618054</c:v>
                </c:pt>
                <c:pt idx="919">
                  <c:v>44449.791661284726</c:v>
                </c:pt>
                <c:pt idx="920">
                  <c:v>44449.83332795139</c:v>
                </c:pt>
                <c:pt idx="921">
                  <c:v>44449.874994618054</c:v>
                </c:pt>
                <c:pt idx="922">
                  <c:v>44449.916661284726</c:v>
                </c:pt>
                <c:pt idx="923">
                  <c:v>44449.95832795139</c:v>
                </c:pt>
                <c:pt idx="924">
                  <c:v>44449.999994618054</c:v>
                </c:pt>
                <c:pt idx="925">
                  <c:v>44450.041661284726</c:v>
                </c:pt>
                <c:pt idx="926">
                  <c:v>44450.08332795139</c:v>
                </c:pt>
                <c:pt idx="927">
                  <c:v>44450.124994618054</c:v>
                </c:pt>
                <c:pt idx="928">
                  <c:v>44450.166661284726</c:v>
                </c:pt>
                <c:pt idx="929">
                  <c:v>44450.20832795139</c:v>
                </c:pt>
                <c:pt idx="930">
                  <c:v>44450.249994618054</c:v>
                </c:pt>
                <c:pt idx="931">
                  <c:v>44450.291661284726</c:v>
                </c:pt>
                <c:pt idx="932">
                  <c:v>44450.33332795139</c:v>
                </c:pt>
                <c:pt idx="933">
                  <c:v>44450.374994618054</c:v>
                </c:pt>
                <c:pt idx="934">
                  <c:v>44450.416661284726</c:v>
                </c:pt>
                <c:pt idx="935">
                  <c:v>44450.45832795139</c:v>
                </c:pt>
                <c:pt idx="936">
                  <c:v>44450.499994618054</c:v>
                </c:pt>
                <c:pt idx="937">
                  <c:v>44450.541661284726</c:v>
                </c:pt>
                <c:pt idx="938">
                  <c:v>44450.58332795139</c:v>
                </c:pt>
                <c:pt idx="939">
                  <c:v>44450.624994618054</c:v>
                </c:pt>
                <c:pt idx="940">
                  <c:v>44450.666661284726</c:v>
                </c:pt>
                <c:pt idx="941">
                  <c:v>44450.70832795139</c:v>
                </c:pt>
                <c:pt idx="942">
                  <c:v>44450.749994618054</c:v>
                </c:pt>
                <c:pt idx="943">
                  <c:v>44450.791661284726</c:v>
                </c:pt>
                <c:pt idx="944">
                  <c:v>44450.83332795139</c:v>
                </c:pt>
                <c:pt idx="945">
                  <c:v>44450.874994618054</c:v>
                </c:pt>
                <c:pt idx="946">
                  <c:v>44450.916661284726</c:v>
                </c:pt>
                <c:pt idx="947">
                  <c:v>44450.95832795139</c:v>
                </c:pt>
                <c:pt idx="948">
                  <c:v>44450.999994618054</c:v>
                </c:pt>
                <c:pt idx="949">
                  <c:v>44451.041661284726</c:v>
                </c:pt>
                <c:pt idx="950">
                  <c:v>44451.08332795139</c:v>
                </c:pt>
                <c:pt idx="951">
                  <c:v>44451.124994618054</c:v>
                </c:pt>
                <c:pt idx="952">
                  <c:v>44451.166661284726</c:v>
                </c:pt>
                <c:pt idx="953">
                  <c:v>44451.20832795139</c:v>
                </c:pt>
                <c:pt idx="954">
                  <c:v>44451.249994618054</c:v>
                </c:pt>
                <c:pt idx="955">
                  <c:v>44451.291661284726</c:v>
                </c:pt>
                <c:pt idx="956">
                  <c:v>44451.33332795139</c:v>
                </c:pt>
                <c:pt idx="957">
                  <c:v>44451.374994618054</c:v>
                </c:pt>
                <c:pt idx="958">
                  <c:v>44451.416661284726</c:v>
                </c:pt>
                <c:pt idx="959">
                  <c:v>44451.45832795139</c:v>
                </c:pt>
                <c:pt idx="960">
                  <c:v>44451.499994618054</c:v>
                </c:pt>
                <c:pt idx="961">
                  <c:v>44451.541661284726</c:v>
                </c:pt>
                <c:pt idx="962">
                  <c:v>44451.58332795139</c:v>
                </c:pt>
                <c:pt idx="963">
                  <c:v>44451.624994618054</c:v>
                </c:pt>
                <c:pt idx="964">
                  <c:v>44451.666661284726</c:v>
                </c:pt>
                <c:pt idx="965">
                  <c:v>44451.70832795139</c:v>
                </c:pt>
                <c:pt idx="966">
                  <c:v>44451.749994618054</c:v>
                </c:pt>
                <c:pt idx="967">
                  <c:v>44451.791661284726</c:v>
                </c:pt>
                <c:pt idx="968">
                  <c:v>44451.83332795139</c:v>
                </c:pt>
                <c:pt idx="969">
                  <c:v>44451.874994618054</c:v>
                </c:pt>
                <c:pt idx="970">
                  <c:v>44451.916661284726</c:v>
                </c:pt>
                <c:pt idx="971">
                  <c:v>44451.95832795139</c:v>
                </c:pt>
                <c:pt idx="972">
                  <c:v>44451.999994618054</c:v>
                </c:pt>
                <c:pt idx="973">
                  <c:v>44452.041661284726</c:v>
                </c:pt>
                <c:pt idx="974">
                  <c:v>44452.08332795139</c:v>
                </c:pt>
                <c:pt idx="975">
                  <c:v>44452.124994618054</c:v>
                </c:pt>
                <c:pt idx="976">
                  <c:v>44452.166661284726</c:v>
                </c:pt>
                <c:pt idx="977">
                  <c:v>44452.20832795139</c:v>
                </c:pt>
                <c:pt idx="978">
                  <c:v>44452.249994618054</c:v>
                </c:pt>
                <c:pt idx="979">
                  <c:v>44452.291661284726</c:v>
                </c:pt>
                <c:pt idx="980">
                  <c:v>44452.33332795139</c:v>
                </c:pt>
                <c:pt idx="981">
                  <c:v>44452.374994618054</c:v>
                </c:pt>
                <c:pt idx="982">
                  <c:v>44452.416661284726</c:v>
                </c:pt>
                <c:pt idx="983">
                  <c:v>44452.45832795139</c:v>
                </c:pt>
                <c:pt idx="984">
                  <c:v>44452.499994618054</c:v>
                </c:pt>
                <c:pt idx="985">
                  <c:v>44452.541661284726</c:v>
                </c:pt>
                <c:pt idx="986">
                  <c:v>44452.58332795139</c:v>
                </c:pt>
                <c:pt idx="987">
                  <c:v>44452.624994618054</c:v>
                </c:pt>
                <c:pt idx="988">
                  <c:v>44452.666661284726</c:v>
                </c:pt>
                <c:pt idx="989">
                  <c:v>44452.70832795139</c:v>
                </c:pt>
                <c:pt idx="990">
                  <c:v>44452.749994618054</c:v>
                </c:pt>
                <c:pt idx="991">
                  <c:v>44452.791661284726</c:v>
                </c:pt>
                <c:pt idx="992">
                  <c:v>44452.83332795139</c:v>
                </c:pt>
                <c:pt idx="993">
                  <c:v>44452.874994618054</c:v>
                </c:pt>
                <c:pt idx="994">
                  <c:v>44452.916661284726</c:v>
                </c:pt>
                <c:pt idx="995">
                  <c:v>44452.95832795139</c:v>
                </c:pt>
                <c:pt idx="996">
                  <c:v>44452.999994618054</c:v>
                </c:pt>
                <c:pt idx="997">
                  <c:v>44453.041661284726</c:v>
                </c:pt>
                <c:pt idx="998">
                  <c:v>44453.08332795139</c:v>
                </c:pt>
                <c:pt idx="999">
                  <c:v>44453.124994618054</c:v>
                </c:pt>
                <c:pt idx="1000">
                  <c:v>44453.166661284726</c:v>
                </c:pt>
                <c:pt idx="1001">
                  <c:v>44453.20832795139</c:v>
                </c:pt>
                <c:pt idx="1002">
                  <c:v>44453.249994618054</c:v>
                </c:pt>
                <c:pt idx="1003">
                  <c:v>44453.291661284726</c:v>
                </c:pt>
                <c:pt idx="1004">
                  <c:v>44453.33332795139</c:v>
                </c:pt>
                <c:pt idx="1005">
                  <c:v>44453.374994618054</c:v>
                </c:pt>
                <c:pt idx="1006">
                  <c:v>44453.416661284726</c:v>
                </c:pt>
                <c:pt idx="1007">
                  <c:v>44453.45832795139</c:v>
                </c:pt>
                <c:pt idx="1008">
                  <c:v>44453.499994618054</c:v>
                </c:pt>
                <c:pt idx="1009">
                  <c:v>44453.541661284726</c:v>
                </c:pt>
                <c:pt idx="1010">
                  <c:v>44453.58332795139</c:v>
                </c:pt>
                <c:pt idx="1011">
                  <c:v>44453.624994618054</c:v>
                </c:pt>
                <c:pt idx="1012">
                  <c:v>44453.666661284726</c:v>
                </c:pt>
                <c:pt idx="1013">
                  <c:v>44453.70832795139</c:v>
                </c:pt>
                <c:pt idx="1014">
                  <c:v>44453.749994618054</c:v>
                </c:pt>
                <c:pt idx="1015">
                  <c:v>44453.791661284726</c:v>
                </c:pt>
                <c:pt idx="1016">
                  <c:v>44453.83332795139</c:v>
                </c:pt>
                <c:pt idx="1017">
                  <c:v>44453.874994618054</c:v>
                </c:pt>
                <c:pt idx="1018">
                  <c:v>44453.916661284726</c:v>
                </c:pt>
                <c:pt idx="1019">
                  <c:v>44453.95832795139</c:v>
                </c:pt>
                <c:pt idx="1020">
                  <c:v>44453.999994618054</c:v>
                </c:pt>
                <c:pt idx="1021">
                  <c:v>44454.041661284726</c:v>
                </c:pt>
                <c:pt idx="1022">
                  <c:v>44454.08332795139</c:v>
                </c:pt>
                <c:pt idx="1023">
                  <c:v>44454.124994618054</c:v>
                </c:pt>
                <c:pt idx="1024">
                  <c:v>44454.166661284726</c:v>
                </c:pt>
                <c:pt idx="1025">
                  <c:v>44454.20832795139</c:v>
                </c:pt>
                <c:pt idx="1026">
                  <c:v>44454.249994618054</c:v>
                </c:pt>
                <c:pt idx="1027">
                  <c:v>44454.291661284726</c:v>
                </c:pt>
                <c:pt idx="1028">
                  <c:v>44454.33332795139</c:v>
                </c:pt>
                <c:pt idx="1029">
                  <c:v>44454.374994618054</c:v>
                </c:pt>
                <c:pt idx="1030">
                  <c:v>44454.416661284726</c:v>
                </c:pt>
                <c:pt idx="1031">
                  <c:v>44454.45832795139</c:v>
                </c:pt>
                <c:pt idx="1032">
                  <c:v>44454.499994618054</c:v>
                </c:pt>
                <c:pt idx="1033">
                  <c:v>44454.541661284726</c:v>
                </c:pt>
                <c:pt idx="1034">
                  <c:v>44454.58332795139</c:v>
                </c:pt>
                <c:pt idx="1035">
                  <c:v>44454.624994618054</c:v>
                </c:pt>
                <c:pt idx="1036">
                  <c:v>44454.666661284726</c:v>
                </c:pt>
                <c:pt idx="1037">
                  <c:v>44454.70832795139</c:v>
                </c:pt>
                <c:pt idx="1038">
                  <c:v>44454.749994618054</c:v>
                </c:pt>
                <c:pt idx="1039">
                  <c:v>44454.791661284726</c:v>
                </c:pt>
                <c:pt idx="1040">
                  <c:v>44454.83332795139</c:v>
                </c:pt>
                <c:pt idx="1041">
                  <c:v>44454.874994618054</c:v>
                </c:pt>
                <c:pt idx="1042">
                  <c:v>44454.916661284726</c:v>
                </c:pt>
                <c:pt idx="1043">
                  <c:v>44454.95832795139</c:v>
                </c:pt>
                <c:pt idx="1044">
                  <c:v>44454.999994618054</c:v>
                </c:pt>
                <c:pt idx="1045">
                  <c:v>44455.041661284726</c:v>
                </c:pt>
                <c:pt idx="1046">
                  <c:v>44455.08332795139</c:v>
                </c:pt>
                <c:pt idx="1047">
                  <c:v>44455.124994618054</c:v>
                </c:pt>
                <c:pt idx="1048">
                  <c:v>44455.166661284726</c:v>
                </c:pt>
                <c:pt idx="1049">
                  <c:v>44455.20832795139</c:v>
                </c:pt>
                <c:pt idx="1050">
                  <c:v>44455.249994618054</c:v>
                </c:pt>
                <c:pt idx="1051">
                  <c:v>44455.291661284726</c:v>
                </c:pt>
                <c:pt idx="1052">
                  <c:v>44455.33332795139</c:v>
                </c:pt>
                <c:pt idx="1053">
                  <c:v>44455.374994618054</c:v>
                </c:pt>
                <c:pt idx="1054">
                  <c:v>44455.416661284726</c:v>
                </c:pt>
                <c:pt idx="1055">
                  <c:v>44455.45832795139</c:v>
                </c:pt>
                <c:pt idx="1056">
                  <c:v>44455.499994618054</c:v>
                </c:pt>
                <c:pt idx="1057">
                  <c:v>44455.541661284726</c:v>
                </c:pt>
                <c:pt idx="1058">
                  <c:v>44455.58332795139</c:v>
                </c:pt>
                <c:pt idx="1059">
                  <c:v>44455.624994618054</c:v>
                </c:pt>
                <c:pt idx="1060">
                  <c:v>44455.666661284726</c:v>
                </c:pt>
                <c:pt idx="1061">
                  <c:v>44455.70832795139</c:v>
                </c:pt>
                <c:pt idx="1062">
                  <c:v>44455.749994618054</c:v>
                </c:pt>
                <c:pt idx="1063">
                  <c:v>44455.791661284726</c:v>
                </c:pt>
                <c:pt idx="1064">
                  <c:v>44455.83332795139</c:v>
                </c:pt>
                <c:pt idx="1065">
                  <c:v>44455.874994618054</c:v>
                </c:pt>
                <c:pt idx="1066">
                  <c:v>44455.916661284726</c:v>
                </c:pt>
                <c:pt idx="1067">
                  <c:v>44455.95832795139</c:v>
                </c:pt>
                <c:pt idx="1068">
                  <c:v>44455.999994618054</c:v>
                </c:pt>
                <c:pt idx="1069">
                  <c:v>44456.041661284726</c:v>
                </c:pt>
                <c:pt idx="1070">
                  <c:v>44456.08332795139</c:v>
                </c:pt>
                <c:pt idx="1071">
                  <c:v>44456.124994618054</c:v>
                </c:pt>
                <c:pt idx="1072">
                  <c:v>44456.166661284726</c:v>
                </c:pt>
                <c:pt idx="1073">
                  <c:v>44456.20832795139</c:v>
                </c:pt>
                <c:pt idx="1074">
                  <c:v>44456.249994618054</c:v>
                </c:pt>
                <c:pt idx="1075">
                  <c:v>44456.291661284726</c:v>
                </c:pt>
                <c:pt idx="1076">
                  <c:v>44456.33332795139</c:v>
                </c:pt>
                <c:pt idx="1077">
                  <c:v>44456.374994618054</c:v>
                </c:pt>
                <c:pt idx="1078">
                  <c:v>44456.416661284726</c:v>
                </c:pt>
                <c:pt idx="1079">
                  <c:v>44456.45832795139</c:v>
                </c:pt>
                <c:pt idx="1080">
                  <c:v>44456.499994618054</c:v>
                </c:pt>
                <c:pt idx="1081">
                  <c:v>44456.541661284726</c:v>
                </c:pt>
                <c:pt idx="1082">
                  <c:v>44456.58332795139</c:v>
                </c:pt>
                <c:pt idx="1083">
                  <c:v>44456.624994618054</c:v>
                </c:pt>
                <c:pt idx="1084">
                  <c:v>44456.666661284726</c:v>
                </c:pt>
                <c:pt idx="1085">
                  <c:v>44456.70832795139</c:v>
                </c:pt>
                <c:pt idx="1086">
                  <c:v>44456.749994618054</c:v>
                </c:pt>
                <c:pt idx="1087">
                  <c:v>44456.791661284726</c:v>
                </c:pt>
                <c:pt idx="1088">
                  <c:v>44456.83332795139</c:v>
                </c:pt>
                <c:pt idx="1089">
                  <c:v>44456.874994618054</c:v>
                </c:pt>
                <c:pt idx="1090">
                  <c:v>44456.916661284726</c:v>
                </c:pt>
                <c:pt idx="1091">
                  <c:v>44456.95832795139</c:v>
                </c:pt>
                <c:pt idx="1092">
                  <c:v>44456.999994618054</c:v>
                </c:pt>
                <c:pt idx="1093">
                  <c:v>44457.041661284726</c:v>
                </c:pt>
                <c:pt idx="1094">
                  <c:v>44457.08332795139</c:v>
                </c:pt>
                <c:pt idx="1095">
                  <c:v>44457.124994618054</c:v>
                </c:pt>
                <c:pt idx="1096">
                  <c:v>44457.166661284726</c:v>
                </c:pt>
                <c:pt idx="1097">
                  <c:v>44457.20832795139</c:v>
                </c:pt>
                <c:pt idx="1098">
                  <c:v>44457.249994618054</c:v>
                </c:pt>
                <c:pt idx="1099">
                  <c:v>44457.291661284726</c:v>
                </c:pt>
                <c:pt idx="1100">
                  <c:v>44457.33332795139</c:v>
                </c:pt>
                <c:pt idx="1101">
                  <c:v>44457.374994618054</c:v>
                </c:pt>
                <c:pt idx="1102">
                  <c:v>44457.416661284726</c:v>
                </c:pt>
                <c:pt idx="1103">
                  <c:v>44457.45832795139</c:v>
                </c:pt>
                <c:pt idx="1104">
                  <c:v>44457.499994618054</c:v>
                </c:pt>
                <c:pt idx="1105">
                  <c:v>44457.541661284726</c:v>
                </c:pt>
                <c:pt idx="1106">
                  <c:v>44457.58332795139</c:v>
                </c:pt>
                <c:pt idx="1107">
                  <c:v>44457.624994618054</c:v>
                </c:pt>
                <c:pt idx="1108">
                  <c:v>44457.666661284726</c:v>
                </c:pt>
                <c:pt idx="1109">
                  <c:v>44457.70832795139</c:v>
                </c:pt>
                <c:pt idx="1110">
                  <c:v>44457.749994618054</c:v>
                </c:pt>
                <c:pt idx="1111">
                  <c:v>44457.791661284726</c:v>
                </c:pt>
                <c:pt idx="1112">
                  <c:v>44457.83332795139</c:v>
                </c:pt>
                <c:pt idx="1113">
                  <c:v>44457.874994618054</c:v>
                </c:pt>
                <c:pt idx="1114">
                  <c:v>44457.916661284726</c:v>
                </c:pt>
                <c:pt idx="1115">
                  <c:v>44457.95832795139</c:v>
                </c:pt>
                <c:pt idx="1116">
                  <c:v>44457.999994618054</c:v>
                </c:pt>
                <c:pt idx="1117">
                  <c:v>44458.041661284726</c:v>
                </c:pt>
                <c:pt idx="1118">
                  <c:v>44458.08332795139</c:v>
                </c:pt>
                <c:pt idx="1119">
                  <c:v>44458.124994618054</c:v>
                </c:pt>
                <c:pt idx="1120">
                  <c:v>44458.166661284726</c:v>
                </c:pt>
                <c:pt idx="1121">
                  <c:v>44458.20832795139</c:v>
                </c:pt>
                <c:pt idx="1122">
                  <c:v>44458.249994618054</c:v>
                </c:pt>
                <c:pt idx="1123">
                  <c:v>44458.291661284726</c:v>
                </c:pt>
                <c:pt idx="1124">
                  <c:v>44458.33332795139</c:v>
                </c:pt>
                <c:pt idx="1125">
                  <c:v>44458.374994618054</c:v>
                </c:pt>
                <c:pt idx="1126">
                  <c:v>44458.416661284726</c:v>
                </c:pt>
                <c:pt idx="1127">
                  <c:v>44458.45832795139</c:v>
                </c:pt>
                <c:pt idx="1128">
                  <c:v>44458.499994618054</c:v>
                </c:pt>
                <c:pt idx="1129">
                  <c:v>44458.541661284726</c:v>
                </c:pt>
                <c:pt idx="1130">
                  <c:v>44458.58332795139</c:v>
                </c:pt>
                <c:pt idx="1131">
                  <c:v>44458.624994618054</c:v>
                </c:pt>
                <c:pt idx="1132">
                  <c:v>44458.666661284726</c:v>
                </c:pt>
                <c:pt idx="1133">
                  <c:v>44458.70832795139</c:v>
                </c:pt>
                <c:pt idx="1134">
                  <c:v>44458.749994618054</c:v>
                </c:pt>
                <c:pt idx="1135">
                  <c:v>44458.791661284726</c:v>
                </c:pt>
                <c:pt idx="1136">
                  <c:v>44458.83332795139</c:v>
                </c:pt>
                <c:pt idx="1137">
                  <c:v>44458.874994618054</c:v>
                </c:pt>
                <c:pt idx="1138">
                  <c:v>44458.916661284726</c:v>
                </c:pt>
                <c:pt idx="1139">
                  <c:v>44458.95832795139</c:v>
                </c:pt>
                <c:pt idx="1140">
                  <c:v>44458.999994618054</c:v>
                </c:pt>
                <c:pt idx="1141">
                  <c:v>44459.041661284726</c:v>
                </c:pt>
                <c:pt idx="1142">
                  <c:v>44459.08332795139</c:v>
                </c:pt>
                <c:pt idx="1143">
                  <c:v>44459.124994618054</c:v>
                </c:pt>
                <c:pt idx="1144">
                  <c:v>44459.166661284726</c:v>
                </c:pt>
                <c:pt idx="1145">
                  <c:v>44459.20832795139</c:v>
                </c:pt>
                <c:pt idx="1146">
                  <c:v>44459.249994618054</c:v>
                </c:pt>
                <c:pt idx="1147">
                  <c:v>44459.291661284726</c:v>
                </c:pt>
                <c:pt idx="1148">
                  <c:v>44459.33332795139</c:v>
                </c:pt>
                <c:pt idx="1149">
                  <c:v>44459.374994618054</c:v>
                </c:pt>
                <c:pt idx="1150">
                  <c:v>44459.416661284726</c:v>
                </c:pt>
                <c:pt idx="1151">
                  <c:v>44459.45832795139</c:v>
                </c:pt>
                <c:pt idx="1152">
                  <c:v>44459.499994618054</c:v>
                </c:pt>
                <c:pt idx="1153">
                  <c:v>44459.541661284726</c:v>
                </c:pt>
                <c:pt idx="1154">
                  <c:v>44459.58332795139</c:v>
                </c:pt>
                <c:pt idx="1155">
                  <c:v>44459.624994618054</c:v>
                </c:pt>
                <c:pt idx="1156">
                  <c:v>44459.666661284726</c:v>
                </c:pt>
                <c:pt idx="1157">
                  <c:v>44459.70832795139</c:v>
                </c:pt>
                <c:pt idx="1158">
                  <c:v>44459.749994618054</c:v>
                </c:pt>
                <c:pt idx="1159">
                  <c:v>44459.791661284726</c:v>
                </c:pt>
                <c:pt idx="1160">
                  <c:v>44459.83332795139</c:v>
                </c:pt>
                <c:pt idx="1161">
                  <c:v>44459.874994618054</c:v>
                </c:pt>
                <c:pt idx="1162">
                  <c:v>44459.916661284726</c:v>
                </c:pt>
                <c:pt idx="1163">
                  <c:v>44459.95832795139</c:v>
                </c:pt>
                <c:pt idx="1164">
                  <c:v>44459.999994618054</c:v>
                </c:pt>
                <c:pt idx="1165">
                  <c:v>44460.041661284726</c:v>
                </c:pt>
                <c:pt idx="1166">
                  <c:v>44460.08332795139</c:v>
                </c:pt>
                <c:pt idx="1167">
                  <c:v>44460.124994618054</c:v>
                </c:pt>
                <c:pt idx="1168">
                  <c:v>44460.166661284726</c:v>
                </c:pt>
                <c:pt idx="1169">
                  <c:v>44460.20832795139</c:v>
                </c:pt>
                <c:pt idx="1170">
                  <c:v>44460.249994618054</c:v>
                </c:pt>
                <c:pt idx="1171">
                  <c:v>44460.291661284726</c:v>
                </c:pt>
                <c:pt idx="1172">
                  <c:v>44460.33332795139</c:v>
                </c:pt>
                <c:pt idx="1173">
                  <c:v>44460.374994618054</c:v>
                </c:pt>
                <c:pt idx="1174">
                  <c:v>44460.416661284726</c:v>
                </c:pt>
                <c:pt idx="1175">
                  <c:v>44460.45832795139</c:v>
                </c:pt>
                <c:pt idx="1176">
                  <c:v>44460.499994618054</c:v>
                </c:pt>
                <c:pt idx="1177">
                  <c:v>44460.541661284726</c:v>
                </c:pt>
                <c:pt idx="1178">
                  <c:v>44460.58332795139</c:v>
                </c:pt>
                <c:pt idx="1179">
                  <c:v>44460.624994618054</c:v>
                </c:pt>
                <c:pt idx="1180">
                  <c:v>44460.666661284726</c:v>
                </c:pt>
                <c:pt idx="1181">
                  <c:v>44460.70832795139</c:v>
                </c:pt>
                <c:pt idx="1182">
                  <c:v>44460.749994618054</c:v>
                </c:pt>
                <c:pt idx="1183">
                  <c:v>44460.791661284726</c:v>
                </c:pt>
                <c:pt idx="1184">
                  <c:v>44460.83332795139</c:v>
                </c:pt>
                <c:pt idx="1185">
                  <c:v>44460.874994618054</c:v>
                </c:pt>
                <c:pt idx="1186">
                  <c:v>44460.916661284726</c:v>
                </c:pt>
                <c:pt idx="1187">
                  <c:v>44460.95832795139</c:v>
                </c:pt>
                <c:pt idx="1188">
                  <c:v>44460.999994618054</c:v>
                </c:pt>
                <c:pt idx="1189">
                  <c:v>44461.041661284726</c:v>
                </c:pt>
                <c:pt idx="1190">
                  <c:v>44461.08332795139</c:v>
                </c:pt>
                <c:pt idx="1191">
                  <c:v>44461.124994618054</c:v>
                </c:pt>
                <c:pt idx="1192">
                  <c:v>44461.166661284726</c:v>
                </c:pt>
                <c:pt idx="1193">
                  <c:v>44461.20832795139</c:v>
                </c:pt>
                <c:pt idx="1194">
                  <c:v>44461.249994618054</c:v>
                </c:pt>
                <c:pt idx="1195">
                  <c:v>44461.291661284726</c:v>
                </c:pt>
                <c:pt idx="1196">
                  <c:v>44461.33332795139</c:v>
                </c:pt>
                <c:pt idx="1197">
                  <c:v>44461.374994618054</c:v>
                </c:pt>
                <c:pt idx="1198">
                  <c:v>44461.416661284726</c:v>
                </c:pt>
                <c:pt idx="1199">
                  <c:v>44461.45832795139</c:v>
                </c:pt>
                <c:pt idx="1200">
                  <c:v>44461.499994618054</c:v>
                </c:pt>
                <c:pt idx="1201">
                  <c:v>44461.541661284726</c:v>
                </c:pt>
                <c:pt idx="1202">
                  <c:v>44461.58332795139</c:v>
                </c:pt>
                <c:pt idx="1203">
                  <c:v>44461.624994618054</c:v>
                </c:pt>
                <c:pt idx="1204">
                  <c:v>44461.666661284726</c:v>
                </c:pt>
                <c:pt idx="1205">
                  <c:v>44461.70832795139</c:v>
                </c:pt>
                <c:pt idx="1206">
                  <c:v>44461.749994618054</c:v>
                </c:pt>
                <c:pt idx="1207">
                  <c:v>44461.791661284726</c:v>
                </c:pt>
                <c:pt idx="1208">
                  <c:v>44461.83332795139</c:v>
                </c:pt>
                <c:pt idx="1209">
                  <c:v>44461.874994618054</c:v>
                </c:pt>
                <c:pt idx="1210">
                  <c:v>44461.916661284726</c:v>
                </c:pt>
                <c:pt idx="1211">
                  <c:v>44461.95832795139</c:v>
                </c:pt>
                <c:pt idx="1212">
                  <c:v>44461.999994618054</c:v>
                </c:pt>
                <c:pt idx="1213">
                  <c:v>44462.041661284726</c:v>
                </c:pt>
                <c:pt idx="1214">
                  <c:v>44462.08332795139</c:v>
                </c:pt>
                <c:pt idx="1215">
                  <c:v>44462.124994618054</c:v>
                </c:pt>
                <c:pt idx="1216">
                  <c:v>44462.166661284726</c:v>
                </c:pt>
                <c:pt idx="1217">
                  <c:v>44462.20832795139</c:v>
                </c:pt>
                <c:pt idx="1218">
                  <c:v>44462.249994618054</c:v>
                </c:pt>
                <c:pt idx="1219">
                  <c:v>44462.291661284726</c:v>
                </c:pt>
                <c:pt idx="1220">
                  <c:v>44462.33332795139</c:v>
                </c:pt>
                <c:pt idx="1221">
                  <c:v>44462.374994618054</c:v>
                </c:pt>
                <c:pt idx="1222">
                  <c:v>44462.416661284726</c:v>
                </c:pt>
                <c:pt idx="1223">
                  <c:v>44462.45832795139</c:v>
                </c:pt>
                <c:pt idx="1224">
                  <c:v>44462.499994618054</c:v>
                </c:pt>
                <c:pt idx="1225">
                  <c:v>44462.541661284726</c:v>
                </c:pt>
                <c:pt idx="1226">
                  <c:v>44462.58332795139</c:v>
                </c:pt>
                <c:pt idx="1227">
                  <c:v>44462.624994618054</c:v>
                </c:pt>
                <c:pt idx="1228">
                  <c:v>44462.666661284726</c:v>
                </c:pt>
                <c:pt idx="1229">
                  <c:v>44462.70832795139</c:v>
                </c:pt>
                <c:pt idx="1230">
                  <c:v>44462.749994618054</c:v>
                </c:pt>
                <c:pt idx="1231">
                  <c:v>44462.791661284726</c:v>
                </c:pt>
                <c:pt idx="1232">
                  <c:v>44462.83332795139</c:v>
                </c:pt>
                <c:pt idx="1233">
                  <c:v>44462.874994618054</c:v>
                </c:pt>
                <c:pt idx="1234">
                  <c:v>44462.916661284726</c:v>
                </c:pt>
                <c:pt idx="1235">
                  <c:v>44462.95832795139</c:v>
                </c:pt>
                <c:pt idx="1236">
                  <c:v>44462.999994618054</c:v>
                </c:pt>
                <c:pt idx="1237">
                  <c:v>44463.041661284726</c:v>
                </c:pt>
                <c:pt idx="1238">
                  <c:v>44463.08332795139</c:v>
                </c:pt>
                <c:pt idx="1239">
                  <c:v>44463.124994618054</c:v>
                </c:pt>
                <c:pt idx="1240">
                  <c:v>44463.166661284726</c:v>
                </c:pt>
                <c:pt idx="1241">
                  <c:v>44463.20832795139</c:v>
                </c:pt>
                <c:pt idx="1242">
                  <c:v>44463.249994618054</c:v>
                </c:pt>
                <c:pt idx="1243">
                  <c:v>44463.291661284726</c:v>
                </c:pt>
                <c:pt idx="1244">
                  <c:v>44463.33332795139</c:v>
                </c:pt>
                <c:pt idx="1245">
                  <c:v>44463.374994618054</c:v>
                </c:pt>
                <c:pt idx="1246">
                  <c:v>44463.416661284726</c:v>
                </c:pt>
                <c:pt idx="1247">
                  <c:v>44463.45832795139</c:v>
                </c:pt>
                <c:pt idx="1248">
                  <c:v>44463.499994618054</c:v>
                </c:pt>
                <c:pt idx="1249">
                  <c:v>44463.541661284726</c:v>
                </c:pt>
                <c:pt idx="1250">
                  <c:v>44463.58332795139</c:v>
                </c:pt>
                <c:pt idx="1251">
                  <c:v>44463.624994618054</c:v>
                </c:pt>
                <c:pt idx="1252">
                  <c:v>44463.666661284726</c:v>
                </c:pt>
                <c:pt idx="1253">
                  <c:v>44463.70832795139</c:v>
                </c:pt>
                <c:pt idx="1254">
                  <c:v>44463.749994618054</c:v>
                </c:pt>
                <c:pt idx="1255">
                  <c:v>44463.791661284726</c:v>
                </c:pt>
                <c:pt idx="1256">
                  <c:v>44463.83332795139</c:v>
                </c:pt>
                <c:pt idx="1257">
                  <c:v>44463.874994618054</c:v>
                </c:pt>
                <c:pt idx="1258">
                  <c:v>44463.916661284726</c:v>
                </c:pt>
                <c:pt idx="1259">
                  <c:v>44463.95832795139</c:v>
                </c:pt>
                <c:pt idx="1260">
                  <c:v>44463.999994618054</c:v>
                </c:pt>
                <c:pt idx="1261">
                  <c:v>44464.041661284726</c:v>
                </c:pt>
                <c:pt idx="1262">
                  <c:v>44464.08332795139</c:v>
                </c:pt>
                <c:pt idx="1263">
                  <c:v>44464.124994618054</c:v>
                </c:pt>
                <c:pt idx="1264">
                  <c:v>44464.166661284726</c:v>
                </c:pt>
                <c:pt idx="1265">
                  <c:v>44464.20832795139</c:v>
                </c:pt>
                <c:pt idx="1266">
                  <c:v>44464.249994618054</c:v>
                </c:pt>
                <c:pt idx="1267">
                  <c:v>44464.291661284726</c:v>
                </c:pt>
                <c:pt idx="1268">
                  <c:v>44464.33332795139</c:v>
                </c:pt>
                <c:pt idx="1269">
                  <c:v>44464.374994618054</c:v>
                </c:pt>
                <c:pt idx="1270">
                  <c:v>44464.416661284726</c:v>
                </c:pt>
                <c:pt idx="1271">
                  <c:v>44464.45832795139</c:v>
                </c:pt>
                <c:pt idx="1272">
                  <c:v>44464.499994618054</c:v>
                </c:pt>
                <c:pt idx="1273">
                  <c:v>44464.541661284726</c:v>
                </c:pt>
                <c:pt idx="1274">
                  <c:v>44464.58332795139</c:v>
                </c:pt>
                <c:pt idx="1275">
                  <c:v>44464.624994618054</c:v>
                </c:pt>
                <c:pt idx="1276">
                  <c:v>44464.666661284726</c:v>
                </c:pt>
                <c:pt idx="1277">
                  <c:v>44464.70832795139</c:v>
                </c:pt>
                <c:pt idx="1278">
                  <c:v>44464.749994618054</c:v>
                </c:pt>
                <c:pt idx="1279">
                  <c:v>44464.791661284726</c:v>
                </c:pt>
                <c:pt idx="1280">
                  <c:v>44464.83332795139</c:v>
                </c:pt>
                <c:pt idx="1281">
                  <c:v>44464.874994618054</c:v>
                </c:pt>
                <c:pt idx="1282">
                  <c:v>44464.916661284726</c:v>
                </c:pt>
                <c:pt idx="1283">
                  <c:v>44464.95832795139</c:v>
                </c:pt>
                <c:pt idx="1284">
                  <c:v>44464.999994618054</c:v>
                </c:pt>
                <c:pt idx="1285">
                  <c:v>44465.041661284726</c:v>
                </c:pt>
                <c:pt idx="1286">
                  <c:v>44465.08332795139</c:v>
                </c:pt>
                <c:pt idx="1287">
                  <c:v>44465.124994618054</c:v>
                </c:pt>
                <c:pt idx="1288">
                  <c:v>44465.166661284726</c:v>
                </c:pt>
                <c:pt idx="1289">
                  <c:v>44465.20832795139</c:v>
                </c:pt>
                <c:pt idx="1290">
                  <c:v>44465.249994618054</c:v>
                </c:pt>
                <c:pt idx="1291">
                  <c:v>44465.291661284726</c:v>
                </c:pt>
                <c:pt idx="1292">
                  <c:v>44465.33332795139</c:v>
                </c:pt>
                <c:pt idx="1293">
                  <c:v>44465.374994618054</c:v>
                </c:pt>
                <c:pt idx="1294">
                  <c:v>44465.416661284726</c:v>
                </c:pt>
                <c:pt idx="1295">
                  <c:v>44465.45832795139</c:v>
                </c:pt>
                <c:pt idx="1296">
                  <c:v>44465.499994618054</c:v>
                </c:pt>
                <c:pt idx="1297">
                  <c:v>44465.541661284726</c:v>
                </c:pt>
                <c:pt idx="1298">
                  <c:v>44465.58332795139</c:v>
                </c:pt>
                <c:pt idx="1299">
                  <c:v>44465.624994618054</c:v>
                </c:pt>
                <c:pt idx="1300">
                  <c:v>44465.666661284726</c:v>
                </c:pt>
                <c:pt idx="1301">
                  <c:v>44465.70832795139</c:v>
                </c:pt>
                <c:pt idx="1302">
                  <c:v>44465.749994733793</c:v>
                </c:pt>
                <c:pt idx="1303">
                  <c:v>44465.79166145833</c:v>
                </c:pt>
                <c:pt idx="1304">
                  <c:v>44465.833328182867</c:v>
                </c:pt>
                <c:pt idx="1305">
                  <c:v>44465.874994907404</c:v>
                </c:pt>
                <c:pt idx="1306">
                  <c:v>44465.916661631942</c:v>
                </c:pt>
                <c:pt idx="1307">
                  <c:v>44465.958328356479</c:v>
                </c:pt>
                <c:pt idx="1308">
                  <c:v>44465.999995081016</c:v>
                </c:pt>
                <c:pt idx="1309">
                  <c:v>44466.041661805553</c:v>
                </c:pt>
                <c:pt idx="1310">
                  <c:v>44466.083328530091</c:v>
                </c:pt>
                <c:pt idx="1311">
                  <c:v>44466.124995254628</c:v>
                </c:pt>
                <c:pt idx="1312">
                  <c:v>44466.166661979165</c:v>
                </c:pt>
                <c:pt idx="1313">
                  <c:v>44466.208328703702</c:v>
                </c:pt>
                <c:pt idx="1314">
                  <c:v>44466.249995428239</c:v>
                </c:pt>
                <c:pt idx="1315">
                  <c:v>44466.291662152777</c:v>
                </c:pt>
                <c:pt idx="1316">
                  <c:v>44466.333328877314</c:v>
                </c:pt>
                <c:pt idx="1317">
                  <c:v>44466.374995601851</c:v>
                </c:pt>
                <c:pt idx="1318">
                  <c:v>44466.416662326388</c:v>
                </c:pt>
                <c:pt idx="1319">
                  <c:v>44466.458329050925</c:v>
                </c:pt>
                <c:pt idx="1320">
                  <c:v>44466.499995775463</c:v>
                </c:pt>
                <c:pt idx="1321">
                  <c:v>44466.5416625</c:v>
                </c:pt>
                <c:pt idx="1322">
                  <c:v>44466.583329224537</c:v>
                </c:pt>
                <c:pt idx="1323">
                  <c:v>44466.624995949074</c:v>
                </c:pt>
                <c:pt idx="1324">
                  <c:v>44466.666662673611</c:v>
                </c:pt>
                <c:pt idx="1325">
                  <c:v>44466.708329398149</c:v>
                </c:pt>
                <c:pt idx="1326">
                  <c:v>44466.749996122686</c:v>
                </c:pt>
                <c:pt idx="1327">
                  <c:v>44466.791662847223</c:v>
                </c:pt>
                <c:pt idx="1328">
                  <c:v>44466.83332957176</c:v>
                </c:pt>
                <c:pt idx="1329">
                  <c:v>44466.874996296297</c:v>
                </c:pt>
                <c:pt idx="1330">
                  <c:v>44466.916663020835</c:v>
                </c:pt>
                <c:pt idx="1331">
                  <c:v>44466.958329745372</c:v>
                </c:pt>
                <c:pt idx="1332">
                  <c:v>44466.999996469909</c:v>
                </c:pt>
                <c:pt idx="1333">
                  <c:v>44467.041663194446</c:v>
                </c:pt>
                <c:pt idx="1334">
                  <c:v>44467.083329918984</c:v>
                </c:pt>
                <c:pt idx="1335">
                  <c:v>44467.124996643521</c:v>
                </c:pt>
                <c:pt idx="1336">
                  <c:v>44467.166663368058</c:v>
                </c:pt>
                <c:pt idx="1337">
                  <c:v>44467.208330092595</c:v>
                </c:pt>
                <c:pt idx="1338">
                  <c:v>44467.249996817132</c:v>
                </c:pt>
                <c:pt idx="1339">
                  <c:v>44467.29166354167</c:v>
                </c:pt>
                <c:pt idx="1340">
                  <c:v>44467.333330266207</c:v>
                </c:pt>
                <c:pt idx="1341">
                  <c:v>44467.374996990744</c:v>
                </c:pt>
                <c:pt idx="1342">
                  <c:v>44467.416663715281</c:v>
                </c:pt>
                <c:pt idx="1343">
                  <c:v>44467.458330439818</c:v>
                </c:pt>
                <c:pt idx="1344">
                  <c:v>44467.499997164348</c:v>
                </c:pt>
                <c:pt idx="1345">
                  <c:v>44467.541663888886</c:v>
                </c:pt>
                <c:pt idx="1346">
                  <c:v>44467.583330613423</c:v>
                </c:pt>
                <c:pt idx="1347">
                  <c:v>44467.62499733796</c:v>
                </c:pt>
                <c:pt idx="1348">
                  <c:v>44467.666664062497</c:v>
                </c:pt>
                <c:pt idx="1349">
                  <c:v>44467.708330787034</c:v>
                </c:pt>
                <c:pt idx="1350">
                  <c:v>44467.749997511572</c:v>
                </c:pt>
                <c:pt idx="1351">
                  <c:v>44467.791664236109</c:v>
                </c:pt>
                <c:pt idx="1352">
                  <c:v>44467.833330960646</c:v>
                </c:pt>
                <c:pt idx="1353">
                  <c:v>44467.874997685183</c:v>
                </c:pt>
                <c:pt idx="1354">
                  <c:v>44467.91666440972</c:v>
                </c:pt>
                <c:pt idx="1355">
                  <c:v>44467.958331134258</c:v>
                </c:pt>
                <c:pt idx="1356">
                  <c:v>44467.999997858795</c:v>
                </c:pt>
                <c:pt idx="1357">
                  <c:v>44468.041664583332</c:v>
                </c:pt>
                <c:pt idx="1358">
                  <c:v>44468.083331307869</c:v>
                </c:pt>
                <c:pt idx="1359">
                  <c:v>44468.124998032406</c:v>
                </c:pt>
                <c:pt idx="1360">
                  <c:v>44468.166664756944</c:v>
                </c:pt>
                <c:pt idx="1361">
                  <c:v>44468.208331481481</c:v>
                </c:pt>
                <c:pt idx="1362">
                  <c:v>44468.249998206018</c:v>
                </c:pt>
                <c:pt idx="1363">
                  <c:v>44468.291664930555</c:v>
                </c:pt>
                <c:pt idx="1364">
                  <c:v>44468.333331655092</c:v>
                </c:pt>
                <c:pt idx="1365">
                  <c:v>44468.37499837963</c:v>
                </c:pt>
                <c:pt idx="1366">
                  <c:v>44468.416665104167</c:v>
                </c:pt>
                <c:pt idx="1367">
                  <c:v>44468.458331828704</c:v>
                </c:pt>
                <c:pt idx="1368">
                  <c:v>44468.499998553241</c:v>
                </c:pt>
                <c:pt idx="1369">
                  <c:v>44468.541665277779</c:v>
                </c:pt>
                <c:pt idx="1370">
                  <c:v>44468.583332002316</c:v>
                </c:pt>
                <c:pt idx="1371">
                  <c:v>44468.624998726853</c:v>
                </c:pt>
                <c:pt idx="1372">
                  <c:v>44468.66666545139</c:v>
                </c:pt>
                <c:pt idx="1373">
                  <c:v>44468.708332175927</c:v>
                </c:pt>
                <c:pt idx="1374">
                  <c:v>44468.749998900465</c:v>
                </c:pt>
                <c:pt idx="1375">
                  <c:v>44468.791665625002</c:v>
                </c:pt>
                <c:pt idx="1376">
                  <c:v>44468.833332349539</c:v>
                </c:pt>
                <c:pt idx="1377">
                  <c:v>44468.874999074076</c:v>
                </c:pt>
                <c:pt idx="1378">
                  <c:v>44468.916665798613</c:v>
                </c:pt>
                <c:pt idx="1379">
                  <c:v>44468.958332523151</c:v>
                </c:pt>
                <c:pt idx="1380">
                  <c:v>44468.999999247688</c:v>
                </c:pt>
                <c:pt idx="1381">
                  <c:v>44469.041665972225</c:v>
                </c:pt>
                <c:pt idx="1382">
                  <c:v>44469.083332696762</c:v>
                </c:pt>
                <c:pt idx="1383">
                  <c:v>44469.124999421299</c:v>
                </c:pt>
                <c:pt idx="1384">
                  <c:v>44469.166666145837</c:v>
                </c:pt>
                <c:pt idx="1385">
                  <c:v>44469.208332870374</c:v>
                </c:pt>
                <c:pt idx="1386">
                  <c:v>44469.249999594904</c:v>
                </c:pt>
                <c:pt idx="1387">
                  <c:v>44469.291666319441</c:v>
                </c:pt>
                <c:pt idx="1388">
                  <c:v>44469.333333043978</c:v>
                </c:pt>
                <c:pt idx="1389">
                  <c:v>44469.374999768515</c:v>
                </c:pt>
                <c:pt idx="1390">
                  <c:v>44469.416666493053</c:v>
                </c:pt>
                <c:pt idx="1391">
                  <c:v>44469.45833321759</c:v>
                </c:pt>
                <c:pt idx="1392">
                  <c:v>44469.499999942127</c:v>
                </c:pt>
                <c:pt idx="1393">
                  <c:v>44469.541666666664</c:v>
                </c:pt>
                <c:pt idx="1394">
                  <c:v>44469.583333391201</c:v>
                </c:pt>
                <c:pt idx="1395">
                  <c:v>44469.625000115739</c:v>
                </c:pt>
                <c:pt idx="1396">
                  <c:v>44469.666666840276</c:v>
                </c:pt>
                <c:pt idx="1397">
                  <c:v>44469.708333564813</c:v>
                </c:pt>
                <c:pt idx="1398">
                  <c:v>44469.75000028935</c:v>
                </c:pt>
                <c:pt idx="1399">
                  <c:v>44469.791667013887</c:v>
                </c:pt>
                <c:pt idx="1400">
                  <c:v>44469.833333738425</c:v>
                </c:pt>
                <c:pt idx="1401">
                  <c:v>44469.875000462962</c:v>
                </c:pt>
                <c:pt idx="1402">
                  <c:v>44469.916667187499</c:v>
                </c:pt>
                <c:pt idx="1403">
                  <c:v>44469.958333912036</c:v>
                </c:pt>
                <c:pt idx="1404">
                  <c:v>44470.000000636574</c:v>
                </c:pt>
                <c:pt idx="1405">
                  <c:v>44470.041667361111</c:v>
                </c:pt>
                <c:pt idx="1406">
                  <c:v>44470.083334085648</c:v>
                </c:pt>
                <c:pt idx="1407">
                  <c:v>44470.125000810185</c:v>
                </c:pt>
                <c:pt idx="1408">
                  <c:v>44470.166667534722</c:v>
                </c:pt>
                <c:pt idx="1409">
                  <c:v>44470.20833425926</c:v>
                </c:pt>
                <c:pt idx="1410">
                  <c:v>44470.250000983797</c:v>
                </c:pt>
                <c:pt idx="1411">
                  <c:v>44470.291667708334</c:v>
                </c:pt>
                <c:pt idx="1412">
                  <c:v>44470.333334432871</c:v>
                </c:pt>
                <c:pt idx="1413">
                  <c:v>44470.375001157408</c:v>
                </c:pt>
                <c:pt idx="1414">
                  <c:v>44470.416667881946</c:v>
                </c:pt>
                <c:pt idx="1415">
                  <c:v>44470.458334606483</c:v>
                </c:pt>
                <c:pt idx="1416">
                  <c:v>44470.50000133102</c:v>
                </c:pt>
                <c:pt idx="1417">
                  <c:v>44470.541668055557</c:v>
                </c:pt>
                <c:pt idx="1418">
                  <c:v>44470.583334780094</c:v>
                </c:pt>
                <c:pt idx="1419">
                  <c:v>44470.625001504632</c:v>
                </c:pt>
                <c:pt idx="1420">
                  <c:v>44470.666668229169</c:v>
                </c:pt>
                <c:pt idx="1421">
                  <c:v>44470.708334953706</c:v>
                </c:pt>
                <c:pt idx="1422">
                  <c:v>44470.750001678243</c:v>
                </c:pt>
                <c:pt idx="1423">
                  <c:v>44470.79166840278</c:v>
                </c:pt>
                <c:pt idx="1424">
                  <c:v>44470.833335127318</c:v>
                </c:pt>
                <c:pt idx="1425">
                  <c:v>44470.875001851855</c:v>
                </c:pt>
                <c:pt idx="1426">
                  <c:v>44470.916668576392</c:v>
                </c:pt>
                <c:pt idx="1427">
                  <c:v>44470.958335300929</c:v>
                </c:pt>
                <c:pt idx="1428">
                  <c:v>44471.000002025467</c:v>
                </c:pt>
                <c:pt idx="1429">
                  <c:v>44471.041668749996</c:v>
                </c:pt>
                <c:pt idx="1430">
                  <c:v>44471.083335474534</c:v>
                </c:pt>
                <c:pt idx="1431">
                  <c:v>44471.125002199071</c:v>
                </c:pt>
                <c:pt idx="1432">
                  <c:v>44471.166668923608</c:v>
                </c:pt>
                <c:pt idx="1433">
                  <c:v>44471.208335648145</c:v>
                </c:pt>
                <c:pt idx="1434">
                  <c:v>44471.250002372683</c:v>
                </c:pt>
                <c:pt idx="1435">
                  <c:v>44471.29166909722</c:v>
                </c:pt>
                <c:pt idx="1436">
                  <c:v>44471.333335821757</c:v>
                </c:pt>
                <c:pt idx="1437">
                  <c:v>44471.375002546294</c:v>
                </c:pt>
                <c:pt idx="1438">
                  <c:v>44471.416669270831</c:v>
                </c:pt>
                <c:pt idx="1439">
                  <c:v>44471.458335995369</c:v>
                </c:pt>
                <c:pt idx="1440">
                  <c:v>44471.500002719906</c:v>
                </c:pt>
                <c:pt idx="1441">
                  <c:v>44471.541669444443</c:v>
                </c:pt>
                <c:pt idx="1442">
                  <c:v>44471.58333616898</c:v>
                </c:pt>
                <c:pt idx="1443">
                  <c:v>44471.625002893517</c:v>
                </c:pt>
                <c:pt idx="1444">
                  <c:v>44471.666669618055</c:v>
                </c:pt>
                <c:pt idx="1445">
                  <c:v>44471.708336342592</c:v>
                </c:pt>
                <c:pt idx="1446">
                  <c:v>44471.750003067129</c:v>
                </c:pt>
                <c:pt idx="1447">
                  <c:v>44471.791669791666</c:v>
                </c:pt>
                <c:pt idx="1448">
                  <c:v>44471.833336516203</c:v>
                </c:pt>
                <c:pt idx="1449">
                  <c:v>44471.875003240741</c:v>
                </c:pt>
                <c:pt idx="1450">
                  <c:v>44471.916669965278</c:v>
                </c:pt>
                <c:pt idx="1451">
                  <c:v>44471.958336689815</c:v>
                </c:pt>
                <c:pt idx="1452">
                  <c:v>44472.000003414352</c:v>
                </c:pt>
                <c:pt idx="1453">
                  <c:v>44472.041670138889</c:v>
                </c:pt>
                <c:pt idx="1454">
                  <c:v>44472.083336863427</c:v>
                </c:pt>
                <c:pt idx="1455">
                  <c:v>44472.125003587964</c:v>
                </c:pt>
                <c:pt idx="1456">
                  <c:v>44472.166670312501</c:v>
                </c:pt>
                <c:pt idx="1457">
                  <c:v>44472.208337037038</c:v>
                </c:pt>
                <c:pt idx="1458">
                  <c:v>44472.250003761575</c:v>
                </c:pt>
                <c:pt idx="1459">
                  <c:v>44472.291670486113</c:v>
                </c:pt>
                <c:pt idx="1460">
                  <c:v>44472.33333721065</c:v>
                </c:pt>
                <c:pt idx="1461">
                  <c:v>44472.375003935187</c:v>
                </c:pt>
                <c:pt idx="1462">
                  <c:v>44472.416670659724</c:v>
                </c:pt>
                <c:pt idx="1463">
                  <c:v>44472.458337384262</c:v>
                </c:pt>
                <c:pt idx="1464">
                  <c:v>44472.500004108799</c:v>
                </c:pt>
                <c:pt idx="1465">
                  <c:v>44472.541670833336</c:v>
                </c:pt>
                <c:pt idx="1466">
                  <c:v>44472.583337557873</c:v>
                </c:pt>
                <c:pt idx="1467">
                  <c:v>44472.62500428241</c:v>
                </c:pt>
                <c:pt idx="1468">
                  <c:v>44472.666671006948</c:v>
                </c:pt>
                <c:pt idx="1469">
                  <c:v>44472.708337731485</c:v>
                </c:pt>
                <c:pt idx="1470">
                  <c:v>44472.750004456022</c:v>
                </c:pt>
                <c:pt idx="1471">
                  <c:v>44472.791671180552</c:v>
                </c:pt>
                <c:pt idx="1472">
                  <c:v>44472.833337905089</c:v>
                </c:pt>
                <c:pt idx="1473">
                  <c:v>44472.875004629626</c:v>
                </c:pt>
                <c:pt idx="1474">
                  <c:v>44472.916671354164</c:v>
                </c:pt>
                <c:pt idx="1475">
                  <c:v>44472.958338078701</c:v>
                </c:pt>
                <c:pt idx="1476">
                  <c:v>44473.000004803238</c:v>
                </c:pt>
                <c:pt idx="1477">
                  <c:v>44473.041671527775</c:v>
                </c:pt>
                <c:pt idx="1478">
                  <c:v>44473.083338252312</c:v>
                </c:pt>
                <c:pt idx="1479">
                  <c:v>44473.12500497685</c:v>
                </c:pt>
                <c:pt idx="1480">
                  <c:v>44473.166671701387</c:v>
                </c:pt>
                <c:pt idx="1481">
                  <c:v>44473.208338425924</c:v>
                </c:pt>
                <c:pt idx="1482">
                  <c:v>44473.250005150461</c:v>
                </c:pt>
                <c:pt idx="1483">
                  <c:v>44473.291671874998</c:v>
                </c:pt>
                <c:pt idx="1484">
                  <c:v>44473.333338599536</c:v>
                </c:pt>
                <c:pt idx="1485">
                  <c:v>44473.375005324073</c:v>
                </c:pt>
                <c:pt idx="1486">
                  <c:v>44473.41667204861</c:v>
                </c:pt>
                <c:pt idx="1487">
                  <c:v>44473.458338773147</c:v>
                </c:pt>
                <c:pt idx="1488">
                  <c:v>44473.500005497684</c:v>
                </c:pt>
                <c:pt idx="1489">
                  <c:v>44473.541672222222</c:v>
                </c:pt>
                <c:pt idx="1490">
                  <c:v>44473.583338946759</c:v>
                </c:pt>
                <c:pt idx="1491">
                  <c:v>44473.625005671296</c:v>
                </c:pt>
                <c:pt idx="1492">
                  <c:v>44473.666672395833</c:v>
                </c:pt>
                <c:pt idx="1493">
                  <c:v>44473.708339120371</c:v>
                </c:pt>
                <c:pt idx="1494">
                  <c:v>44473.750005844908</c:v>
                </c:pt>
                <c:pt idx="1495">
                  <c:v>44473.791672569445</c:v>
                </c:pt>
                <c:pt idx="1496">
                  <c:v>44473.833339293982</c:v>
                </c:pt>
                <c:pt idx="1497">
                  <c:v>44473.875006018519</c:v>
                </c:pt>
                <c:pt idx="1498">
                  <c:v>44473.916672743057</c:v>
                </c:pt>
                <c:pt idx="1499">
                  <c:v>44473.958339467594</c:v>
                </c:pt>
                <c:pt idx="1500">
                  <c:v>44474.000006192131</c:v>
                </c:pt>
                <c:pt idx="1501">
                  <c:v>44474.041672916668</c:v>
                </c:pt>
                <c:pt idx="1502">
                  <c:v>44474.083339641205</c:v>
                </c:pt>
                <c:pt idx="1503">
                  <c:v>44474.125006365743</c:v>
                </c:pt>
                <c:pt idx="1504">
                  <c:v>44474.16667309028</c:v>
                </c:pt>
                <c:pt idx="1505">
                  <c:v>44474.208339814817</c:v>
                </c:pt>
                <c:pt idx="1506">
                  <c:v>44474.250006539354</c:v>
                </c:pt>
                <c:pt idx="1507">
                  <c:v>44474.291673263891</c:v>
                </c:pt>
                <c:pt idx="1508">
                  <c:v>44474.333339988429</c:v>
                </c:pt>
                <c:pt idx="1509">
                  <c:v>44474.375006712966</c:v>
                </c:pt>
                <c:pt idx="1510">
                  <c:v>44474.416673437503</c:v>
                </c:pt>
                <c:pt idx="1511">
                  <c:v>44474.45834016204</c:v>
                </c:pt>
                <c:pt idx="1512">
                  <c:v>44474.500006886577</c:v>
                </c:pt>
                <c:pt idx="1513">
                  <c:v>44474.541673611115</c:v>
                </c:pt>
                <c:pt idx="1514">
                  <c:v>44474.583340335645</c:v>
                </c:pt>
                <c:pt idx="1515">
                  <c:v>44474.625007060182</c:v>
                </c:pt>
                <c:pt idx="1516">
                  <c:v>44474.666673784719</c:v>
                </c:pt>
                <c:pt idx="1517">
                  <c:v>44474.708340509256</c:v>
                </c:pt>
                <c:pt idx="1518">
                  <c:v>44474.750007233793</c:v>
                </c:pt>
                <c:pt idx="1519">
                  <c:v>44474.791673958331</c:v>
                </c:pt>
                <c:pt idx="1520">
                  <c:v>44474.833340682868</c:v>
                </c:pt>
                <c:pt idx="1521">
                  <c:v>44474.875007407405</c:v>
                </c:pt>
                <c:pt idx="1522">
                  <c:v>44474.916674131942</c:v>
                </c:pt>
                <c:pt idx="1523">
                  <c:v>44474.958340856479</c:v>
                </c:pt>
                <c:pt idx="1524">
                  <c:v>44475.000007581017</c:v>
                </c:pt>
                <c:pt idx="1525">
                  <c:v>44475.041674305554</c:v>
                </c:pt>
                <c:pt idx="1526">
                  <c:v>44475.083341030091</c:v>
                </c:pt>
                <c:pt idx="1527">
                  <c:v>44475.125007754628</c:v>
                </c:pt>
                <c:pt idx="1528">
                  <c:v>44475.166674479166</c:v>
                </c:pt>
                <c:pt idx="1529">
                  <c:v>44475.208341203703</c:v>
                </c:pt>
                <c:pt idx="1530">
                  <c:v>44475.25000792824</c:v>
                </c:pt>
                <c:pt idx="1531">
                  <c:v>44475.291674652777</c:v>
                </c:pt>
                <c:pt idx="1532">
                  <c:v>44475.333341377314</c:v>
                </c:pt>
                <c:pt idx="1533">
                  <c:v>44475.375008101852</c:v>
                </c:pt>
                <c:pt idx="1534">
                  <c:v>44475.416674826389</c:v>
                </c:pt>
                <c:pt idx="1535">
                  <c:v>44475.458341550926</c:v>
                </c:pt>
                <c:pt idx="1536">
                  <c:v>44475.500008275463</c:v>
                </c:pt>
                <c:pt idx="1537">
                  <c:v>44475.541675</c:v>
                </c:pt>
                <c:pt idx="1538">
                  <c:v>44475.583341724538</c:v>
                </c:pt>
                <c:pt idx="1539">
                  <c:v>44475.625008449075</c:v>
                </c:pt>
                <c:pt idx="1540">
                  <c:v>44475.666675173612</c:v>
                </c:pt>
                <c:pt idx="1541">
                  <c:v>44475.708341898149</c:v>
                </c:pt>
                <c:pt idx="1542">
                  <c:v>44475.750008622686</c:v>
                </c:pt>
                <c:pt idx="1543">
                  <c:v>44475.791675347224</c:v>
                </c:pt>
                <c:pt idx="1544">
                  <c:v>44475.833342071761</c:v>
                </c:pt>
                <c:pt idx="1545">
                  <c:v>44475.875008796298</c:v>
                </c:pt>
                <c:pt idx="1546">
                  <c:v>44475.916675520835</c:v>
                </c:pt>
                <c:pt idx="1547">
                  <c:v>44475.958342245372</c:v>
                </c:pt>
                <c:pt idx="1548">
                  <c:v>44476.00000896991</c:v>
                </c:pt>
                <c:pt idx="1549">
                  <c:v>44476.041675694447</c:v>
                </c:pt>
                <c:pt idx="1550">
                  <c:v>44476.083342418984</c:v>
                </c:pt>
                <c:pt idx="1551">
                  <c:v>44476.125009143521</c:v>
                </c:pt>
                <c:pt idx="1552">
                  <c:v>44476.166675868059</c:v>
                </c:pt>
                <c:pt idx="1553">
                  <c:v>44476.208342592596</c:v>
                </c:pt>
                <c:pt idx="1554">
                  <c:v>44476.250009317133</c:v>
                </c:pt>
                <c:pt idx="1555">
                  <c:v>44476.29167604167</c:v>
                </c:pt>
                <c:pt idx="1556">
                  <c:v>44476.3333427662</c:v>
                </c:pt>
                <c:pt idx="1557">
                  <c:v>44476.375009490737</c:v>
                </c:pt>
                <c:pt idx="1558">
                  <c:v>44476.416676215274</c:v>
                </c:pt>
                <c:pt idx="1559">
                  <c:v>44476.458342939812</c:v>
                </c:pt>
                <c:pt idx="1560">
                  <c:v>44476.500009664349</c:v>
                </c:pt>
                <c:pt idx="1561">
                  <c:v>44476.541676388886</c:v>
                </c:pt>
                <c:pt idx="1562">
                  <c:v>44476.583343113423</c:v>
                </c:pt>
                <c:pt idx="1563">
                  <c:v>44476.625009837961</c:v>
                </c:pt>
                <c:pt idx="1564">
                  <c:v>44476.666676562498</c:v>
                </c:pt>
                <c:pt idx="1565">
                  <c:v>44476.708343287035</c:v>
                </c:pt>
                <c:pt idx="1566">
                  <c:v>44476.750010011572</c:v>
                </c:pt>
                <c:pt idx="1567">
                  <c:v>44476.791676736109</c:v>
                </c:pt>
                <c:pt idx="1568">
                  <c:v>44476.833343460647</c:v>
                </c:pt>
                <c:pt idx="1569">
                  <c:v>44476.875010185184</c:v>
                </c:pt>
                <c:pt idx="1570">
                  <c:v>44476.916676909721</c:v>
                </c:pt>
                <c:pt idx="1571">
                  <c:v>44476.958343634258</c:v>
                </c:pt>
                <c:pt idx="1572">
                  <c:v>44477.000010358795</c:v>
                </c:pt>
                <c:pt idx="1573">
                  <c:v>44477.041677083333</c:v>
                </c:pt>
                <c:pt idx="1574">
                  <c:v>44477.08334380787</c:v>
                </c:pt>
                <c:pt idx="1575">
                  <c:v>44477.125010532407</c:v>
                </c:pt>
                <c:pt idx="1576">
                  <c:v>44477.166677256944</c:v>
                </c:pt>
                <c:pt idx="1577">
                  <c:v>44477.208343981481</c:v>
                </c:pt>
                <c:pt idx="1578">
                  <c:v>44477.250010706019</c:v>
                </c:pt>
                <c:pt idx="1579">
                  <c:v>44477.291677430556</c:v>
                </c:pt>
                <c:pt idx="1580">
                  <c:v>44477.333344155093</c:v>
                </c:pt>
                <c:pt idx="1581">
                  <c:v>44477.37501087963</c:v>
                </c:pt>
                <c:pt idx="1582">
                  <c:v>44477.416677604167</c:v>
                </c:pt>
                <c:pt idx="1583">
                  <c:v>44477.458344328705</c:v>
                </c:pt>
                <c:pt idx="1584">
                  <c:v>44477.500011053242</c:v>
                </c:pt>
                <c:pt idx="1585">
                  <c:v>44477.541677777779</c:v>
                </c:pt>
                <c:pt idx="1586">
                  <c:v>44477.583344502316</c:v>
                </c:pt>
                <c:pt idx="1587">
                  <c:v>44477.625011226854</c:v>
                </c:pt>
                <c:pt idx="1588">
                  <c:v>44477.666677951391</c:v>
                </c:pt>
                <c:pt idx="1589">
                  <c:v>44477.708344675928</c:v>
                </c:pt>
                <c:pt idx="1590">
                  <c:v>44477.750011400465</c:v>
                </c:pt>
                <c:pt idx="1591">
                  <c:v>44477.791678125002</c:v>
                </c:pt>
                <c:pt idx="1592">
                  <c:v>44477.83334484954</c:v>
                </c:pt>
                <c:pt idx="1593">
                  <c:v>44477.875011574077</c:v>
                </c:pt>
                <c:pt idx="1594">
                  <c:v>44477.916678298614</c:v>
                </c:pt>
                <c:pt idx="1595">
                  <c:v>44477.958345023151</c:v>
                </c:pt>
                <c:pt idx="1596">
                  <c:v>44478.000011747688</c:v>
                </c:pt>
                <c:pt idx="1597">
                  <c:v>44478.041678472226</c:v>
                </c:pt>
                <c:pt idx="1598">
                  <c:v>44478.083345196763</c:v>
                </c:pt>
                <c:pt idx="1599">
                  <c:v>44478.125011921293</c:v>
                </c:pt>
                <c:pt idx="1600">
                  <c:v>44478.16667864583</c:v>
                </c:pt>
                <c:pt idx="1601">
                  <c:v>44478.208345370367</c:v>
                </c:pt>
                <c:pt idx="1602">
                  <c:v>44478.250012094904</c:v>
                </c:pt>
                <c:pt idx="1603">
                  <c:v>44478.291678819442</c:v>
                </c:pt>
                <c:pt idx="1604">
                  <c:v>44478.333345543979</c:v>
                </c:pt>
                <c:pt idx="1605">
                  <c:v>44478.375012268516</c:v>
                </c:pt>
                <c:pt idx="1606">
                  <c:v>44478.416678993053</c:v>
                </c:pt>
                <c:pt idx="1607">
                  <c:v>44478.45834571759</c:v>
                </c:pt>
                <c:pt idx="1608">
                  <c:v>44478.500012442128</c:v>
                </c:pt>
                <c:pt idx="1609">
                  <c:v>44478.541679166665</c:v>
                </c:pt>
                <c:pt idx="1610">
                  <c:v>44478.583345891202</c:v>
                </c:pt>
                <c:pt idx="1611">
                  <c:v>44478.625012615739</c:v>
                </c:pt>
                <c:pt idx="1612">
                  <c:v>44478.666679340276</c:v>
                </c:pt>
                <c:pt idx="1613">
                  <c:v>44478.708346064814</c:v>
                </c:pt>
                <c:pt idx="1614">
                  <c:v>44478.750012789351</c:v>
                </c:pt>
                <c:pt idx="1615">
                  <c:v>44478.791679513888</c:v>
                </c:pt>
                <c:pt idx="1616">
                  <c:v>44478.833346238425</c:v>
                </c:pt>
                <c:pt idx="1617">
                  <c:v>44478.875012962963</c:v>
                </c:pt>
                <c:pt idx="1618">
                  <c:v>44478.9166796875</c:v>
                </c:pt>
                <c:pt idx="1619">
                  <c:v>44478.958346412037</c:v>
                </c:pt>
                <c:pt idx="1620">
                  <c:v>44479.000013136574</c:v>
                </c:pt>
                <c:pt idx="1621">
                  <c:v>44479.041679861111</c:v>
                </c:pt>
                <c:pt idx="1622">
                  <c:v>44479.083346585649</c:v>
                </c:pt>
                <c:pt idx="1623">
                  <c:v>44479.125013310186</c:v>
                </c:pt>
                <c:pt idx="1624">
                  <c:v>44479.166680034723</c:v>
                </c:pt>
                <c:pt idx="1625">
                  <c:v>44479.20834675926</c:v>
                </c:pt>
                <c:pt idx="1626">
                  <c:v>44479.250013483797</c:v>
                </c:pt>
                <c:pt idx="1627">
                  <c:v>44479.291680208335</c:v>
                </c:pt>
                <c:pt idx="1628">
                  <c:v>44479.333346932872</c:v>
                </c:pt>
                <c:pt idx="1629">
                  <c:v>44479.375013657409</c:v>
                </c:pt>
                <c:pt idx="1630">
                  <c:v>44479.416680381946</c:v>
                </c:pt>
                <c:pt idx="1631">
                  <c:v>44479.458347106483</c:v>
                </c:pt>
                <c:pt idx="1632">
                  <c:v>44479.500013831021</c:v>
                </c:pt>
                <c:pt idx="1633">
                  <c:v>44479.541680555558</c:v>
                </c:pt>
                <c:pt idx="1634">
                  <c:v>44479.583347280095</c:v>
                </c:pt>
                <c:pt idx="1635">
                  <c:v>44479.625014004632</c:v>
                </c:pt>
                <c:pt idx="1636">
                  <c:v>44479.666680729169</c:v>
                </c:pt>
                <c:pt idx="1637">
                  <c:v>44479.708347453707</c:v>
                </c:pt>
                <c:pt idx="1638">
                  <c:v>44479.750014178244</c:v>
                </c:pt>
                <c:pt idx="1639">
                  <c:v>44479.791680902781</c:v>
                </c:pt>
                <c:pt idx="1640">
                  <c:v>44479.833347627318</c:v>
                </c:pt>
                <c:pt idx="1641">
                  <c:v>44479.875014351848</c:v>
                </c:pt>
                <c:pt idx="1642">
                  <c:v>44479.916681076385</c:v>
                </c:pt>
                <c:pt idx="1643">
                  <c:v>44479.958347800923</c:v>
                </c:pt>
                <c:pt idx="1644">
                  <c:v>44480.00001452546</c:v>
                </c:pt>
                <c:pt idx="1645">
                  <c:v>44480.041681249997</c:v>
                </c:pt>
                <c:pt idx="1646">
                  <c:v>44480.083347974534</c:v>
                </c:pt>
                <c:pt idx="1647">
                  <c:v>44480.125014699071</c:v>
                </c:pt>
                <c:pt idx="1648">
                  <c:v>44480.166681423609</c:v>
                </c:pt>
                <c:pt idx="1649">
                  <c:v>44480.208348148146</c:v>
                </c:pt>
                <c:pt idx="1650">
                  <c:v>44480.250014872683</c:v>
                </c:pt>
                <c:pt idx="1651">
                  <c:v>44480.29168159722</c:v>
                </c:pt>
                <c:pt idx="1652">
                  <c:v>44480.333348321758</c:v>
                </c:pt>
                <c:pt idx="1653">
                  <c:v>44480.375015046295</c:v>
                </c:pt>
                <c:pt idx="1654">
                  <c:v>44480.416681770832</c:v>
                </c:pt>
                <c:pt idx="1655">
                  <c:v>44480.458348495369</c:v>
                </c:pt>
                <c:pt idx="1656">
                  <c:v>44480.500015219906</c:v>
                </c:pt>
                <c:pt idx="1657">
                  <c:v>44480.541681944444</c:v>
                </c:pt>
                <c:pt idx="1658">
                  <c:v>44480.583348668981</c:v>
                </c:pt>
                <c:pt idx="1659">
                  <c:v>44480.625015393518</c:v>
                </c:pt>
                <c:pt idx="1660">
                  <c:v>44480.666682118055</c:v>
                </c:pt>
                <c:pt idx="1661">
                  <c:v>44480.708348842592</c:v>
                </c:pt>
                <c:pt idx="1662">
                  <c:v>44480.75001556713</c:v>
                </c:pt>
                <c:pt idx="1663">
                  <c:v>44480.791682291667</c:v>
                </c:pt>
                <c:pt idx="1664">
                  <c:v>44480.833349016204</c:v>
                </c:pt>
                <c:pt idx="1665">
                  <c:v>44480.875015740741</c:v>
                </c:pt>
                <c:pt idx="1666">
                  <c:v>44480.916682465278</c:v>
                </c:pt>
                <c:pt idx="1667">
                  <c:v>44480.958349189816</c:v>
                </c:pt>
                <c:pt idx="1668">
                  <c:v>44481.000015914353</c:v>
                </c:pt>
                <c:pt idx="1669">
                  <c:v>44481.04168263889</c:v>
                </c:pt>
                <c:pt idx="1670">
                  <c:v>44481.083349363427</c:v>
                </c:pt>
                <c:pt idx="1671">
                  <c:v>44481.125016087964</c:v>
                </c:pt>
                <c:pt idx="1672">
                  <c:v>44481.166682812502</c:v>
                </c:pt>
                <c:pt idx="1673">
                  <c:v>44481.208349537039</c:v>
                </c:pt>
                <c:pt idx="1674">
                  <c:v>44481.250016261576</c:v>
                </c:pt>
                <c:pt idx="1675">
                  <c:v>44481.291682986113</c:v>
                </c:pt>
                <c:pt idx="1676">
                  <c:v>44481.333349710651</c:v>
                </c:pt>
                <c:pt idx="1677">
                  <c:v>44481.375016435188</c:v>
                </c:pt>
                <c:pt idx="1678">
                  <c:v>44481.416683159725</c:v>
                </c:pt>
                <c:pt idx="1679">
                  <c:v>44481.458349884262</c:v>
                </c:pt>
                <c:pt idx="1680">
                  <c:v>44481.500016608799</c:v>
                </c:pt>
                <c:pt idx="1681">
                  <c:v>44481.541683333337</c:v>
                </c:pt>
                <c:pt idx="1682">
                  <c:v>44481.583350057874</c:v>
                </c:pt>
                <c:pt idx="1683">
                  <c:v>44481.625016782411</c:v>
                </c:pt>
                <c:pt idx="1684">
                  <c:v>44481.666683506941</c:v>
                </c:pt>
                <c:pt idx="1685">
                  <c:v>44481.708350231478</c:v>
                </c:pt>
                <c:pt idx="1686">
                  <c:v>44481.750016956015</c:v>
                </c:pt>
                <c:pt idx="1687">
                  <c:v>44481.791683680553</c:v>
                </c:pt>
                <c:pt idx="1688">
                  <c:v>44481.83335040509</c:v>
                </c:pt>
                <c:pt idx="1689">
                  <c:v>44481.875017129627</c:v>
                </c:pt>
                <c:pt idx="1690">
                  <c:v>44481.916683854164</c:v>
                </c:pt>
                <c:pt idx="1691">
                  <c:v>44481.958350578701</c:v>
                </c:pt>
                <c:pt idx="1692">
                  <c:v>44482.000017303239</c:v>
                </c:pt>
                <c:pt idx="1693">
                  <c:v>44482.041684027776</c:v>
                </c:pt>
                <c:pt idx="1694">
                  <c:v>44482.083350752313</c:v>
                </c:pt>
                <c:pt idx="1695">
                  <c:v>44482.12501747685</c:v>
                </c:pt>
                <c:pt idx="1696">
                  <c:v>44482.166684201387</c:v>
                </c:pt>
                <c:pt idx="1697">
                  <c:v>44482.208350925925</c:v>
                </c:pt>
                <c:pt idx="1698">
                  <c:v>44482.250017650462</c:v>
                </c:pt>
                <c:pt idx="1699">
                  <c:v>44482.291684374999</c:v>
                </c:pt>
                <c:pt idx="1700">
                  <c:v>44482.333351099536</c:v>
                </c:pt>
                <c:pt idx="1701">
                  <c:v>44482.375017824073</c:v>
                </c:pt>
                <c:pt idx="1702">
                  <c:v>44482.416684548611</c:v>
                </c:pt>
                <c:pt idx="1703">
                  <c:v>44482.458351273148</c:v>
                </c:pt>
                <c:pt idx="1704">
                  <c:v>44482.500017997685</c:v>
                </c:pt>
                <c:pt idx="1705">
                  <c:v>44482.541684722222</c:v>
                </c:pt>
                <c:pt idx="1706">
                  <c:v>44482.583351446759</c:v>
                </c:pt>
                <c:pt idx="1707">
                  <c:v>44482.625018171297</c:v>
                </c:pt>
                <c:pt idx="1708">
                  <c:v>44482.666684895834</c:v>
                </c:pt>
                <c:pt idx="1709">
                  <c:v>44482.708351620371</c:v>
                </c:pt>
                <c:pt idx="1710">
                  <c:v>44482.750018344908</c:v>
                </c:pt>
                <c:pt idx="1711">
                  <c:v>44482.791685069446</c:v>
                </c:pt>
                <c:pt idx="1712">
                  <c:v>44482.833351793983</c:v>
                </c:pt>
                <c:pt idx="1713">
                  <c:v>44482.87501851852</c:v>
                </c:pt>
                <c:pt idx="1714">
                  <c:v>44482.916685243057</c:v>
                </c:pt>
                <c:pt idx="1715">
                  <c:v>44482.958351967594</c:v>
                </c:pt>
                <c:pt idx="1716">
                  <c:v>44483.000018692132</c:v>
                </c:pt>
                <c:pt idx="1717">
                  <c:v>44483.041685416669</c:v>
                </c:pt>
                <c:pt idx="1718">
                  <c:v>44483.083352141206</c:v>
                </c:pt>
                <c:pt idx="1719">
                  <c:v>44483.125018865743</c:v>
                </c:pt>
                <c:pt idx="1720">
                  <c:v>44483.16668559028</c:v>
                </c:pt>
                <c:pt idx="1721">
                  <c:v>44483.208352314818</c:v>
                </c:pt>
                <c:pt idx="1722">
                  <c:v>44483.250019039355</c:v>
                </c:pt>
                <c:pt idx="1723">
                  <c:v>44483.291685763892</c:v>
                </c:pt>
                <c:pt idx="1724">
                  <c:v>44483.333352488429</c:v>
                </c:pt>
                <c:pt idx="1725">
                  <c:v>44483.375019212966</c:v>
                </c:pt>
                <c:pt idx="1726">
                  <c:v>44483.416685937496</c:v>
                </c:pt>
                <c:pt idx="1727">
                  <c:v>44483.458352662034</c:v>
                </c:pt>
                <c:pt idx="1728">
                  <c:v>44483.500019386571</c:v>
                </c:pt>
                <c:pt idx="1729">
                  <c:v>44483.541686111108</c:v>
                </c:pt>
                <c:pt idx="1730">
                  <c:v>44483.583352835645</c:v>
                </c:pt>
                <c:pt idx="1731">
                  <c:v>44483.625019560182</c:v>
                </c:pt>
                <c:pt idx="1732">
                  <c:v>44483.66668628472</c:v>
                </c:pt>
                <c:pt idx="1733">
                  <c:v>44483.708353009257</c:v>
                </c:pt>
                <c:pt idx="1734">
                  <c:v>44483.750019733794</c:v>
                </c:pt>
                <c:pt idx="1735">
                  <c:v>44483.791686458331</c:v>
                </c:pt>
                <c:pt idx="1736">
                  <c:v>44483.833353182868</c:v>
                </c:pt>
                <c:pt idx="1737">
                  <c:v>44483.875019907406</c:v>
                </c:pt>
                <c:pt idx="1738">
                  <c:v>44483.916686631943</c:v>
                </c:pt>
                <c:pt idx="1739">
                  <c:v>44483.95835335648</c:v>
                </c:pt>
                <c:pt idx="1740">
                  <c:v>44484.000020081017</c:v>
                </c:pt>
                <c:pt idx="1741">
                  <c:v>44484.041686805554</c:v>
                </c:pt>
                <c:pt idx="1742">
                  <c:v>44484.083353530092</c:v>
                </c:pt>
                <c:pt idx="1743">
                  <c:v>44484.125020254629</c:v>
                </c:pt>
                <c:pt idx="1744">
                  <c:v>44484.166686979166</c:v>
                </c:pt>
                <c:pt idx="1745">
                  <c:v>44484.208353703703</c:v>
                </c:pt>
                <c:pt idx="1746">
                  <c:v>44484.250020428241</c:v>
                </c:pt>
                <c:pt idx="1747">
                  <c:v>44484.291687152778</c:v>
                </c:pt>
                <c:pt idx="1748">
                  <c:v>44484.333353877315</c:v>
                </c:pt>
                <c:pt idx="1749">
                  <c:v>44484.375020601852</c:v>
                </c:pt>
                <c:pt idx="1750">
                  <c:v>44484.416687326389</c:v>
                </c:pt>
                <c:pt idx="1751">
                  <c:v>44484.458354050927</c:v>
                </c:pt>
                <c:pt idx="1752">
                  <c:v>44484.500020775464</c:v>
                </c:pt>
                <c:pt idx="1753">
                  <c:v>44484.541687500001</c:v>
                </c:pt>
                <c:pt idx="1754">
                  <c:v>44484.583354224538</c:v>
                </c:pt>
                <c:pt idx="1755">
                  <c:v>44484.625020949075</c:v>
                </c:pt>
                <c:pt idx="1756">
                  <c:v>44484.666687673613</c:v>
                </c:pt>
                <c:pt idx="1757">
                  <c:v>44484.70835439815</c:v>
                </c:pt>
                <c:pt idx="1758">
                  <c:v>44484.750021122687</c:v>
                </c:pt>
                <c:pt idx="1759">
                  <c:v>44484.791687847224</c:v>
                </c:pt>
                <c:pt idx="1760">
                  <c:v>44484.833354571761</c:v>
                </c:pt>
                <c:pt idx="1761">
                  <c:v>44484.875021296299</c:v>
                </c:pt>
                <c:pt idx="1762">
                  <c:v>44484.916688020836</c:v>
                </c:pt>
                <c:pt idx="1763">
                  <c:v>44484.958354745373</c:v>
                </c:pt>
                <c:pt idx="1764">
                  <c:v>44485.00002146991</c:v>
                </c:pt>
                <c:pt idx="1765">
                  <c:v>44485.041688194447</c:v>
                </c:pt>
                <c:pt idx="1766">
                  <c:v>44485.083354918985</c:v>
                </c:pt>
                <c:pt idx="1767">
                  <c:v>44485.125021643522</c:v>
                </c:pt>
                <c:pt idx="1768">
                  <c:v>44485.166688368059</c:v>
                </c:pt>
                <c:pt idx="1769">
                  <c:v>44485.208355092589</c:v>
                </c:pt>
                <c:pt idx="1770">
                  <c:v>44485.250021817126</c:v>
                </c:pt>
                <c:pt idx="1771">
                  <c:v>44485.291688541663</c:v>
                </c:pt>
                <c:pt idx="1772">
                  <c:v>44485.333355266201</c:v>
                </c:pt>
                <c:pt idx="1773">
                  <c:v>44485.375021990738</c:v>
                </c:pt>
                <c:pt idx="1774">
                  <c:v>44485.416688715275</c:v>
                </c:pt>
                <c:pt idx="1775">
                  <c:v>44485.458355439812</c:v>
                </c:pt>
                <c:pt idx="1776">
                  <c:v>44485.50002216435</c:v>
                </c:pt>
                <c:pt idx="1777">
                  <c:v>44485.541688888887</c:v>
                </c:pt>
                <c:pt idx="1778">
                  <c:v>44485.583355613424</c:v>
                </c:pt>
                <c:pt idx="1779">
                  <c:v>44485.625022337961</c:v>
                </c:pt>
                <c:pt idx="1780">
                  <c:v>44485.666689062498</c:v>
                </c:pt>
                <c:pt idx="1781">
                  <c:v>44485.708355787036</c:v>
                </c:pt>
                <c:pt idx="1782">
                  <c:v>44485.750022511573</c:v>
                </c:pt>
                <c:pt idx="1783">
                  <c:v>44485.79168923611</c:v>
                </c:pt>
                <c:pt idx="1784">
                  <c:v>44485.833355960647</c:v>
                </c:pt>
                <c:pt idx="1785">
                  <c:v>44485.875022685184</c:v>
                </c:pt>
                <c:pt idx="1786">
                  <c:v>44485.916689409722</c:v>
                </c:pt>
                <c:pt idx="1787">
                  <c:v>44485.958356134259</c:v>
                </c:pt>
                <c:pt idx="1788">
                  <c:v>44486.000022858796</c:v>
                </c:pt>
                <c:pt idx="1789">
                  <c:v>44486.041689583333</c:v>
                </c:pt>
                <c:pt idx="1790">
                  <c:v>44486.08335630787</c:v>
                </c:pt>
                <c:pt idx="1791">
                  <c:v>44486.125023032408</c:v>
                </c:pt>
                <c:pt idx="1792">
                  <c:v>44486.166689756945</c:v>
                </c:pt>
                <c:pt idx="1793">
                  <c:v>44486.208356481482</c:v>
                </c:pt>
                <c:pt idx="1794">
                  <c:v>44486.250023206019</c:v>
                </c:pt>
                <c:pt idx="1795">
                  <c:v>44486.291689930556</c:v>
                </c:pt>
                <c:pt idx="1796">
                  <c:v>44486.333356655094</c:v>
                </c:pt>
                <c:pt idx="1797">
                  <c:v>44486.375023379631</c:v>
                </c:pt>
                <c:pt idx="1798">
                  <c:v>44486.416690104168</c:v>
                </c:pt>
                <c:pt idx="1799">
                  <c:v>44486.458356828705</c:v>
                </c:pt>
                <c:pt idx="1800">
                  <c:v>44486.500023553242</c:v>
                </c:pt>
                <c:pt idx="1801">
                  <c:v>44486.54169027778</c:v>
                </c:pt>
                <c:pt idx="1802">
                  <c:v>44486.583357002317</c:v>
                </c:pt>
                <c:pt idx="1803">
                  <c:v>44486.625023726854</c:v>
                </c:pt>
                <c:pt idx="1804">
                  <c:v>44486.666690451391</c:v>
                </c:pt>
                <c:pt idx="1805">
                  <c:v>44486.708357175929</c:v>
                </c:pt>
                <c:pt idx="1806">
                  <c:v>44486.750023900466</c:v>
                </c:pt>
                <c:pt idx="1807">
                  <c:v>44486.791690625003</c:v>
                </c:pt>
                <c:pt idx="1808">
                  <c:v>44486.83335734954</c:v>
                </c:pt>
                <c:pt idx="1809">
                  <c:v>44486.875024074077</c:v>
                </c:pt>
                <c:pt idx="1810">
                  <c:v>44486.916690798615</c:v>
                </c:pt>
                <c:pt idx="1811">
                  <c:v>44486.958357523145</c:v>
                </c:pt>
                <c:pt idx="1812">
                  <c:v>44487.000024247682</c:v>
                </c:pt>
                <c:pt idx="1813">
                  <c:v>44487.041690972219</c:v>
                </c:pt>
                <c:pt idx="1814">
                  <c:v>44487.083357696756</c:v>
                </c:pt>
                <c:pt idx="1815">
                  <c:v>44487.125024421293</c:v>
                </c:pt>
                <c:pt idx="1816">
                  <c:v>44487.166691145831</c:v>
                </c:pt>
                <c:pt idx="1817">
                  <c:v>44487.208357870368</c:v>
                </c:pt>
                <c:pt idx="1818">
                  <c:v>44487.250024594905</c:v>
                </c:pt>
                <c:pt idx="1819">
                  <c:v>44487.291691319442</c:v>
                </c:pt>
                <c:pt idx="1820">
                  <c:v>44487.333358043979</c:v>
                </c:pt>
                <c:pt idx="1821">
                  <c:v>44487.375024768517</c:v>
                </c:pt>
                <c:pt idx="1822">
                  <c:v>44487.416691493054</c:v>
                </c:pt>
                <c:pt idx="1823">
                  <c:v>44487.458358217591</c:v>
                </c:pt>
                <c:pt idx="1824">
                  <c:v>44487.500024942128</c:v>
                </c:pt>
                <c:pt idx="1825">
                  <c:v>44487.541691666665</c:v>
                </c:pt>
                <c:pt idx="1826">
                  <c:v>44487.583358391203</c:v>
                </c:pt>
                <c:pt idx="1827">
                  <c:v>44487.62502511574</c:v>
                </c:pt>
                <c:pt idx="1828">
                  <c:v>44487.666691840277</c:v>
                </c:pt>
                <c:pt idx="1829">
                  <c:v>44487.708358564814</c:v>
                </c:pt>
                <c:pt idx="1830">
                  <c:v>44487.750025289351</c:v>
                </c:pt>
                <c:pt idx="1831">
                  <c:v>44487.791692013889</c:v>
                </c:pt>
                <c:pt idx="1832">
                  <c:v>44487.833358738426</c:v>
                </c:pt>
                <c:pt idx="1833">
                  <c:v>44487.875025462963</c:v>
                </c:pt>
                <c:pt idx="1834">
                  <c:v>44487.9166921875</c:v>
                </c:pt>
                <c:pt idx="1835">
                  <c:v>44487.958358912038</c:v>
                </c:pt>
                <c:pt idx="1836">
                  <c:v>44488.000025636575</c:v>
                </c:pt>
                <c:pt idx="1837">
                  <c:v>44488.041692361112</c:v>
                </c:pt>
                <c:pt idx="1838">
                  <c:v>44488.083359085649</c:v>
                </c:pt>
                <c:pt idx="1839">
                  <c:v>44488.125025810186</c:v>
                </c:pt>
                <c:pt idx="1840">
                  <c:v>44488.166692534724</c:v>
                </c:pt>
                <c:pt idx="1841">
                  <c:v>44488.208359259261</c:v>
                </c:pt>
                <c:pt idx="1842">
                  <c:v>44488.250025983798</c:v>
                </c:pt>
                <c:pt idx="1843">
                  <c:v>44488.291692708335</c:v>
                </c:pt>
                <c:pt idx="1844">
                  <c:v>44488.333359432872</c:v>
                </c:pt>
                <c:pt idx="1845">
                  <c:v>44488.37502615741</c:v>
                </c:pt>
                <c:pt idx="1846">
                  <c:v>44488.416692881947</c:v>
                </c:pt>
                <c:pt idx="1847">
                  <c:v>44488.458359606484</c:v>
                </c:pt>
                <c:pt idx="1848">
                  <c:v>44488.500026331021</c:v>
                </c:pt>
                <c:pt idx="1849">
                  <c:v>44488.541693055558</c:v>
                </c:pt>
                <c:pt idx="1850">
                  <c:v>44488.583359780096</c:v>
                </c:pt>
                <c:pt idx="1851">
                  <c:v>44488.625026504633</c:v>
                </c:pt>
                <c:pt idx="1852">
                  <c:v>44488.66669322917</c:v>
                </c:pt>
                <c:pt idx="1853">
                  <c:v>44488.708359953707</c:v>
                </c:pt>
                <c:pt idx="1854">
                  <c:v>44488.750026678237</c:v>
                </c:pt>
                <c:pt idx="1855">
                  <c:v>44488.791693402774</c:v>
                </c:pt>
                <c:pt idx="1856">
                  <c:v>44488.833360127312</c:v>
                </c:pt>
                <c:pt idx="1857">
                  <c:v>44488.875026851849</c:v>
                </c:pt>
                <c:pt idx="1858">
                  <c:v>44488.916693576386</c:v>
                </c:pt>
                <c:pt idx="1859">
                  <c:v>44488.958360300923</c:v>
                </c:pt>
                <c:pt idx="1860">
                  <c:v>44489.00002702546</c:v>
                </c:pt>
                <c:pt idx="1861">
                  <c:v>44489.041693749998</c:v>
                </c:pt>
                <c:pt idx="1862">
                  <c:v>44489.083360474535</c:v>
                </c:pt>
                <c:pt idx="1863">
                  <c:v>44489.125027199072</c:v>
                </c:pt>
                <c:pt idx="1864">
                  <c:v>44489.166693923609</c:v>
                </c:pt>
                <c:pt idx="1865">
                  <c:v>44489.208360648146</c:v>
                </c:pt>
                <c:pt idx="1866">
                  <c:v>44489.250027372684</c:v>
                </c:pt>
                <c:pt idx="1867">
                  <c:v>44489.291694097221</c:v>
                </c:pt>
                <c:pt idx="1868">
                  <c:v>44489.333360821758</c:v>
                </c:pt>
                <c:pt idx="1869">
                  <c:v>44489.375027546295</c:v>
                </c:pt>
                <c:pt idx="1870">
                  <c:v>44489.416694270833</c:v>
                </c:pt>
                <c:pt idx="1871">
                  <c:v>44489.45836099537</c:v>
                </c:pt>
                <c:pt idx="1872">
                  <c:v>44489.500027719907</c:v>
                </c:pt>
                <c:pt idx="1873">
                  <c:v>44489.541694444444</c:v>
                </c:pt>
                <c:pt idx="1874">
                  <c:v>44489.583361168981</c:v>
                </c:pt>
                <c:pt idx="1875">
                  <c:v>44489.625027893519</c:v>
                </c:pt>
                <c:pt idx="1876">
                  <c:v>44489.666694618056</c:v>
                </c:pt>
                <c:pt idx="1877">
                  <c:v>44489.708361342593</c:v>
                </c:pt>
                <c:pt idx="1878">
                  <c:v>44489.75002806713</c:v>
                </c:pt>
                <c:pt idx="1879">
                  <c:v>44489.791694791667</c:v>
                </c:pt>
                <c:pt idx="1880">
                  <c:v>44489.833361516205</c:v>
                </c:pt>
                <c:pt idx="1881">
                  <c:v>44489.875028240742</c:v>
                </c:pt>
                <c:pt idx="1882">
                  <c:v>44489.916694965279</c:v>
                </c:pt>
                <c:pt idx="1883">
                  <c:v>44489.958361689816</c:v>
                </c:pt>
                <c:pt idx="1884">
                  <c:v>44490.000028414353</c:v>
                </c:pt>
                <c:pt idx="1885">
                  <c:v>44490.041695138891</c:v>
                </c:pt>
                <c:pt idx="1886">
                  <c:v>44490.083361863428</c:v>
                </c:pt>
                <c:pt idx="1887">
                  <c:v>44490.125028587965</c:v>
                </c:pt>
                <c:pt idx="1888">
                  <c:v>44490.166695312502</c:v>
                </c:pt>
                <c:pt idx="1889">
                  <c:v>44490.208362037039</c:v>
                </c:pt>
                <c:pt idx="1890">
                  <c:v>44490.250028761577</c:v>
                </c:pt>
                <c:pt idx="1891">
                  <c:v>44490.291695486114</c:v>
                </c:pt>
                <c:pt idx="1892">
                  <c:v>44490.333362210651</c:v>
                </c:pt>
                <c:pt idx="1893">
                  <c:v>44490.375028935188</c:v>
                </c:pt>
                <c:pt idx="1894">
                  <c:v>44490.416695659726</c:v>
                </c:pt>
                <c:pt idx="1895">
                  <c:v>44490.458362384263</c:v>
                </c:pt>
                <c:pt idx="1896">
                  <c:v>44490.500029108793</c:v>
                </c:pt>
                <c:pt idx="1897">
                  <c:v>44490.54169583333</c:v>
                </c:pt>
                <c:pt idx="1898">
                  <c:v>44490.583362557867</c:v>
                </c:pt>
                <c:pt idx="1899">
                  <c:v>44490.625029282404</c:v>
                </c:pt>
                <c:pt idx="1900">
                  <c:v>44490.666696006941</c:v>
                </c:pt>
                <c:pt idx="1901">
                  <c:v>44490.708362731479</c:v>
                </c:pt>
                <c:pt idx="1902">
                  <c:v>44490.750029456016</c:v>
                </c:pt>
                <c:pt idx="1903">
                  <c:v>44490.791696180553</c:v>
                </c:pt>
                <c:pt idx="1904">
                  <c:v>44490.83336290509</c:v>
                </c:pt>
                <c:pt idx="1905">
                  <c:v>44490.875029629628</c:v>
                </c:pt>
                <c:pt idx="1906">
                  <c:v>44490.916696354165</c:v>
                </c:pt>
                <c:pt idx="1907">
                  <c:v>44490.958363078702</c:v>
                </c:pt>
                <c:pt idx="1908">
                  <c:v>44491.000029803239</c:v>
                </c:pt>
                <c:pt idx="1909">
                  <c:v>44491.041696527776</c:v>
                </c:pt>
                <c:pt idx="1910">
                  <c:v>44491.083363252314</c:v>
                </c:pt>
                <c:pt idx="1911">
                  <c:v>44491.125029976851</c:v>
                </c:pt>
                <c:pt idx="1912">
                  <c:v>44491.166696701388</c:v>
                </c:pt>
                <c:pt idx="1913">
                  <c:v>44491.208363425925</c:v>
                </c:pt>
                <c:pt idx="1914">
                  <c:v>44491.250030150462</c:v>
                </c:pt>
                <c:pt idx="1915">
                  <c:v>44491.291696875</c:v>
                </c:pt>
                <c:pt idx="1916">
                  <c:v>44491.333363599537</c:v>
                </c:pt>
                <c:pt idx="1917">
                  <c:v>44491.375030324074</c:v>
                </c:pt>
                <c:pt idx="1918">
                  <c:v>44491.416697048611</c:v>
                </c:pt>
                <c:pt idx="1919">
                  <c:v>44491.458363773148</c:v>
                </c:pt>
                <c:pt idx="1920">
                  <c:v>44491.500030497686</c:v>
                </c:pt>
                <c:pt idx="1921">
                  <c:v>44491.541697222223</c:v>
                </c:pt>
                <c:pt idx="1922">
                  <c:v>44491.58336394676</c:v>
                </c:pt>
                <c:pt idx="1923">
                  <c:v>44491.625030671297</c:v>
                </c:pt>
                <c:pt idx="1924">
                  <c:v>44491.666697395834</c:v>
                </c:pt>
                <c:pt idx="1925">
                  <c:v>44491.708364120372</c:v>
                </c:pt>
                <c:pt idx="1926">
                  <c:v>44491.750030844909</c:v>
                </c:pt>
                <c:pt idx="1927">
                  <c:v>44491.791697569446</c:v>
                </c:pt>
                <c:pt idx="1928">
                  <c:v>44491.833364293983</c:v>
                </c:pt>
                <c:pt idx="1929">
                  <c:v>44491.875031018521</c:v>
                </c:pt>
                <c:pt idx="1930">
                  <c:v>44491.916697743058</c:v>
                </c:pt>
                <c:pt idx="1931">
                  <c:v>44491.958364467595</c:v>
                </c:pt>
                <c:pt idx="1932">
                  <c:v>44492.000031192132</c:v>
                </c:pt>
                <c:pt idx="1933">
                  <c:v>44492.041697916669</c:v>
                </c:pt>
                <c:pt idx="1934">
                  <c:v>44492.083364641207</c:v>
                </c:pt>
                <c:pt idx="1935">
                  <c:v>44492.125031365744</c:v>
                </c:pt>
                <c:pt idx="1936">
                  <c:v>44492.166698090281</c:v>
                </c:pt>
                <c:pt idx="1937">
                  <c:v>44492.208364814818</c:v>
                </c:pt>
                <c:pt idx="1938">
                  <c:v>44492.250031539355</c:v>
                </c:pt>
                <c:pt idx="1939">
                  <c:v>44492.291698263885</c:v>
                </c:pt>
                <c:pt idx="1940">
                  <c:v>44492.333364988423</c:v>
                </c:pt>
                <c:pt idx="1941">
                  <c:v>44492.37503171296</c:v>
                </c:pt>
                <c:pt idx="1942">
                  <c:v>44492.416698437497</c:v>
                </c:pt>
                <c:pt idx="1943">
                  <c:v>44492.458365162034</c:v>
                </c:pt>
                <c:pt idx="1944">
                  <c:v>44492.500031886571</c:v>
                </c:pt>
                <c:pt idx="1945">
                  <c:v>44492.541698611109</c:v>
                </c:pt>
                <c:pt idx="1946">
                  <c:v>44492.583365335646</c:v>
                </c:pt>
                <c:pt idx="1947">
                  <c:v>44492.625032060183</c:v>
                </c:pt>
                <c:pt idx="1948">
                  <c:v>44492.66669878472</c:v>
                </c:pt>
                <c:pt idx="1949">
                  <c:v>44492.708365509257</c:v>
                </c:pt>
                <c:pt idx="1950">
                  <c:v>44492.750032233795</c:v>
                </c:pt>
                <c:pt idx="1951">
                  <c:v>44492.791698958332</c:v>
                </c:pt>
                <c:pt idx="1952">
                  <c:v>44492.833365682869</c:v>
                </c:pt>
                <c:pt idx="1953">
                  <c:v>44492.875032407406</c:v>
                </c:pt>
                <c:pt idx="1954">
                  <c:v>44492.916699131943</c:v>
                </c:pt>
                <c:pt idx="1955">
                  <c:v>44492.958365856481</c:v>
                </c:pt>
                <c:pt idx="1956">
                  <c:v>44493.000032581018</c:v>
                </c:pt>
                <c:pt idx="1957">
                  <c:v>44493.041699305555</c:v>
                </c:pt>
                <c:pt idx="1958">
                  <c:v>44493.083366030092</c:v>
                </c:pt>
                <c:pt idx="1959">
                  <c:v>44493.12503275463</c:v>
                </c:pt>
                <c:pt idx="1960">
                  <c:v>44493.166699479167</c:v>
                </c:pt>
                <c:pt idx="1961">
                  <c:v>44493.208366203704</c:v>
                </c:pt>
                <c:pt idx="1962">
                  <c:v>44493.250032928241</c:v>
                </c:pt>
                <c:pt idx="1963">
                  <c:v>44493.291699652778</c:v>
                </c:pt>
                <c:pt idx="1964">
                  <c:v>44493.333366377316</c:v>
                </c:pt>
                <c:pt idx="1965">
                  <c:v>44493.375033101853</c:v>
                </c:pt>
                <c:pt idx="1966">
                  <c:v>44493.41669982639</c:v>
                </c:pt>
                <c:pt idx="1967">
                  <c:v>44493.458366550927</c:v>
                </c:pt>
                <c:pt idx="1968">
                  <c:v>44493.500033275464</c:v>
                </c:pt>
                <c:pt idx="1969">
                  <c:v>44493.541700000002</c:v>
                </c:pt>
                <c:pt idx="1970">
                  <c:v>44493.583366724539</c:v>
                </c:pt>
                <c:pt idx="1971">
                  <c:v>44493.625033449076</c:v>
                </c:pt>
                <c:pt idx="1972">
                  <c:v>44493.666700173613</c:v>
                </c:pt>
                <c:pt idx="1973">
                  <c:v>44493.70836689815</c:v>
                </c:pt>
                <c:pt idx="1974">
                  <c:v>44493.750033622688</c:v>
                </c:pt>
                <c:pt idx="1975">
                  <c:v>44493.791700347225</c:v>
                </c:pt>
                <c:pt idx="1976">
                  <c:v>44493.833367071762</c:v>
                </c:pt>
                <c:pt idx="1977">
                  <c:v>44493.875033796299</c:v>
                </c:pt>
                <c:pt idx="1978">
                  <c:v>44493.916700520836</c:v>
                </c:pt>
                <c:pt idx="1979">
                  <c:v>44493.958367245374</c:v>
                </c:pt>
                <c:pt idx="1980">
                  <c:v>44494.000033969911</c:v>
                </c:pt>
                <c:pt idx="1981">
                  <c:v>44494.041700694448</c:v>
                </c:pt>
                <c:pt idx="1982">
                  <c:v>44494.083367418978</c:v>
                </c:pt>
                <c:pt idx="1983">
                  <c:v>44494.125034143515</c:v>
                </c:pt>
                <c:pt idx="1984">
                  <c:v>44494.166700868052</c:v>
                </c:pt>
                <c:pt idx="1985">
                  <c:v>44494.20836759259</c:v>
                </c:pt>
                <c:pt idx="1986">
                  <c:v>44494.250034317127</c:v>
                </c:pt>
                <c:pt idx="1987">
                  <c:v>44494.291701041664</c:v>
                </c:pt>
                <c:pt idx="1988">
                  <c:v>44494.333367766201</c:v>
                </c:pt>
                <c:pt idx="1989">
                  <c:v>44494.375034490738</c:v>
                </c:pt>
                <c:pt idx="1990">
                  <c:v>44494.416701215276</c:v>
                </c:pt>
                <c:pt idx="1991">
                  <c:v>44494.458367939813</c:v>
                </c:pt>
                <c:pt idx="1992">
                  <c:v>44494.50003466435</c:v>
                </c:pt>
                <c:pt idx="1993">
                  <c:v>44494.541701388887</c:v>
                </c:pt>
                <c:pt idx="1994">
                  <c:v>44494.583368113425</c:v>
                </c:pt>
                <c:pt idx="1995">
                  <c:v>44494.625034837962</c:v>
                </c:pt>
                <c:pt idx="1996">
                  <c:v>44494.666701562499</c:v>
                </c:pt>
                <c:pt idx="1997">
                  <c:v>44494.708368287036</c:v>
                </c:pt>
                <c:pt idx="1998">
                  <c:v>44494.750035011573</c:v>
                </c:pt>
                <c:pt idx="1999">
                  <c:v>44494.791701736111</c:v>
                </c:pt>
                <c:pt idx="2000">
                  <c:v>44494.833368460648</c:v>
                </c:pt>
                <c:pt idx="2001">
                  <c:v>44494.875035185185</c:v>
                </c:pt>
                <c:pt idx="2002">
                  <c:v>44494.916701909722</c:v>
                </c:pt>
                <c:pt idx="2003">
                  <c:v>44494.958368634259</c:v>
                </c:pt>
                <c:pt idx="2004">
                  <c:v>44495.000035358797</c:v>
                </c:pt>
                <c:pt idx="2005">
                  <c:v>44495.041702083334</c:v>
                </c:pt>
                <c:pt idx="2006">
                  <c:v>44495.083368807871</c:v>
                </c:pt>
                <c:pt idx="2007">
                  <c:v>44495.125035532408</c:v>
                </c:pt>
                <c:pt idx="2008">
                  <c:v>44495.166702256945</c:v>
                </c:pt>
                <c:pt idx="2009">
                  <c:v>44495.208368981483</c:v>
                </c:pt>
                <c:pt idx="2010">
                  <c:v>44495.25003570602</c:v>
                </c:pt>
                <c:pt idx="2011">
                  <c:v>44495.291702430557</c:v>
                </c:pt>
                <c:pt idx="2012">
                  <c:v>44495.333369155094</c:v>
                </c:pt>
                <c:pt idx="2013">
                  <c:v>44495.375035879631</c:v>
                </c:pt>
                <c:pt idx="2014">
                  <c:v>44495.416702604169</c:v>
                </c:pt>
                <c:pt idx="2015">
                  <c:v>44495.458369328706</c:v>
                </c:pt>
                <c:pt idx="2016">
                  <c:v>44495.500036053243</c:v>
                </c:pt>
                <c:pt idx="2017">
                  <c:v>44495.54170277778</c:v>
                </c:pt>
                <c:pt idx="2018">
                  <c:v>44495.583369502318</c:v>
                </c:pt>
                <c:pt idx="2019">
                  <c:v>44495.625036226855</c:v>
                </c:pt>
                <c:pt idx="2020">
                  <c:v>44495.666702951392</c:v>
                </c:pt>
                <c:pt idx="2021">
                  <c:v>44495.708369675929</c:v>
                </c:pt>
                <c:pt idx="2022">
                  <c:v>44495.750036400466</c:v>
                </c:pt>
                <c:pt idx="2023">
                  <c:v>44495.791703125004</c:v>
                </c:pt>
                <c:pt idx="2024">
                  <c:v>44495.833369849533</c:v>
                </c:pt>
                <c:pt idx="2025">
                  <c:v>44495.875036574071</c:v>
                </c:pt>
                <c:pt idx="2026">
                  <c:v>44495.916703298608</c:v>
                </c:pt>
                <c:pt idx="2027">
                  <c:v>44495.958370023145</c:v>
                </c:pt>
                <c:pt idx="2028">
                  <c:v>44496.000036747682</c:v>
                </c:pt>
                <c:pt idx="2029">
                  <c:v>44496.04170347222</c:v>
                </c:pt>
                <c:pt idx="2030">
                  <c:v>44496.083370196757</c:v>
                </c:pt>
                <c:pt idx="2031">
                  <c:v>44496.125036921294</c:v>
                </c:pt>
                <c:pt idx="2032">
                  <c:v>44496.166703645831</c:v>
                </c:pt>
                <c:pt idx="2033">
                  <c:v>44496.208370370368</c:v>
                </c:pt>
                <c:pt idx="2034">
                  <c:v>44496.250037094906</c:v>
                </c:pt>
                <c:pt idx="2035">
                  <c:v>44496.291703819443</c:v>
                </c:pt>
                <c:pt idx="2036">
                  <c:v>44496.33337054398</c:v>
                </c:pt>
                <c:pt idx="2037">
                  <c:v>44496.375037268517</c:v>
                </c:pt>
                <c:pt idx="2038">
                  <c:v>44496.416703993054</c:v>
                </c:pt>
                <c:pt idx="2039">
                  <c:v>44496.458370717592</c:v>
                </c:pt>
                <c:pt idx="2040">
                  <c:v>44496.500037442129</c:v>
                </c:pt>
                <c:pt idx="2041">
                  <c:v>44496.541704166666</c:v>
                </c:pt>
                <c:pt idx="2042">
                  <c:v>44496.583370891203</c:v>
                </c:pt>
                <c:pt idx="2043">
                  <c:v>44496.62503761574</c:v>
                </c:pt>
                <c:pt idx="2044">
                  <c:v>44496.666704340278</c:v>
                </c:pt>
                <c:pt idx="2045">
                  <c:v>44496.708371064815</c:v>
                </c:pt>
                <c:pt idx="2046">
                  <c:v>44496.750037789352</c:v>
                </c:pt>
                <c:pt idx="2047">
                  <c:v>44496.791704513889</c:v>
                </c:pt>
                <c:pt idx="2048">
                  <c:v>44496.833371238426</c:v>
                </c:pt>
                <c:pt idx="2049">
                  <c:v>44496.875037962964</c:v>
                </c:pt>
                <c:pt idx="2050">
                  <c:v>44496.916704687501</c:v>
                </c:pt>
                <c:pt idx="2051">
                  <c:v>44496.958371412038</c:v>
                </c:pt>
                <c:pt idx="2052">
                  <c:v>44497.000038136575</c:v>
                </c:pt>
                <c:pt idx="2053">
                  <c:v>44497.041704861113</c:v>
                </c:pt>
                <c:pt idx="2054">
                  <c:v>44497.08337158565</c:v>
                </c:pt>
                <c:pt idx="2055">
                  <c:v>44497.125038310187</c:v>
                </c:pt>
                <c:pt idx="2056">
                  <c:v>44497.166705034724</c:v>
                </c:pt>
                <c:pt idx="2057">
                  <c:v>44497.208371759261</c:v>
                </c:pt>
                <c:pt idx="2058">
                  <c:v>44497.250038483799</c:v>
                </c:pt>
                <c:pt idx="2059">
                  <c:v>44497.291705208336</c:v>
                </c:pt>
                <c:pt idx="2060">
                  <c:v>44497.333371932873</c:v>
                </c:pt>
                <c:pt idx="2061">
                  <c:v>44497.37503865741</c:v>
                </c:pt>
                <c:pt idx="2062">
                  <c:v>44497.416705381947</c:v>
                </c:pt>
                <c:pt idx="2063">
                  <c:v>44497.458372106485</c:v>
                </c:pt>
                <c:pt idx="2064">
                  <c:v>44497.500038831022</c:v>
                </c:pt>
                <c:pt idx="2065">
                  <c:v>44497.541705555559</c:v>
                </c:pt>
                <c:pt idx="2066">
                  <c:v>44497.583372280089</c:v>
                </c:pt>
                <c:pt idx="2067">
                  <c:v>44497.625039004626</c:v>
                </c:pt>
                <c:pt idx="2068">
                  <c:v>44497.666705729163</c:v>
                </c:pt>
                <c:pt idx="2069">
                  <c:v>44497.708372453701</c:v>
                </c:pt>
                <c:pt idx="2070">
                  <c:v>44497.750039178238</c:v>
                </c:pt>
                <c:pt idx="2071">
                  <c:v>44497.791705902775</c:v>
                </c:pt>
                <c:pt idx="2072">
                  <c:v>44497.833372627312</c:v>
                </c:pt>
                <c:pt idx="2073">
                  <c:v>44497.875039351849</c:v>
                </c:pt>
                <c:pt idx="2074">
                  <c:v>44497.916706076387</c:v>
                </c:pt>
                <c:pt idx="2075">
                  <c:v>44497.958372800924</c:v>
                </c:pt>
                <c:pt idx="2076">
                  <c:v>44498.000039525461</c:v>
                </c:pt>
                <c:pt idx="2077">
                  <c:v>44498.041706249998</c:v>
                </c:pt>
                <c:pt idx="2078">
                  <c:v>44498.083372974535</c:v>
                </c:pt>
                <c:pt idx="2079">
                  <c:v>44498.125039699073</c:v>
                </c:pt>
                <c:pt idx="2080">
                  <c:v>44498.16670642361</c:v>
                </c:pt>
                <c:pt idx="2081">
                  <c:v>44498.208373148147</c:v>
                </c:pt>
                <c:pt idx="2082">
                  <c:v>44498.250039872684</c:v>
                </c:pt>
                <c:pt idx="2083">
                  <c:v>44498.291706597221</c:v>
                </c:pt>
                <c:pt idx="2084">
                  <c:v>44498.333373321759</c:v>
                </c:pt>
                <c:pt idx="2085">
                  <c:v>44498.375040046296</c:v>
                </c:pt>
                <c:pt idx="2086">
                  <c:v>44498.416706770833</c:v>
                </c:pt>
                <c:pt idx="2087">
                  <c:v>44498.45837349537</c:v>
                </c:pt>
                <c:pt idx="2088">
                  <c:v>44498.500040219908</c:v>
                </c:pt>
                <c:pt idx="2089">
                  <c:v>44498.541706944445</c:v>
                </c:pt>
                <c:pt idx="2090">
                  <c:v>44498.583373668982</c:v>
                </c:pt>
                <c:pt idx="2091">
                  <c:v>44498.625040393519</c:v>
                </c:pt>
                <c:pt idx="2092">
                  <c:v>44498.666707118056</c:v>
                </c:pt>
                <c:pt idx="2093">
                  <c:v>44498.708373842594</c:v>
                </c:pt>
                <c:pt idx="2094">
                  <c:v>44498.750040567131</c:v>
                </c:pt>
                <c:pt idx="2095">
                  <c:v>44498.791707291668</c:v>
                </c:pt>
                <c:pt idx="2096">
                  <c:v>44498.833374016205</c:v>
                </c:pt>
                <c:pt idx="2097">
                  <c:v>44498.875040740742</c:v>
                </c:pt>
                <c:pt idx="2098">
                  <c:v>44498.91670746528</c:v>
                </c:pt>
                <c:pt idx="2099">
                  <c:v>44498.958374189817</c:v>
                </c:pt>
                <c:pt idx="2100">
                  <c:v>44499.000040914354</c:v>
                </c:pt>
                <c:pt idx="2101">
                  <c:v>44499.041707638891</c:v>
                </c:pt>
                <c:pt idx="2102">
                  <c:v>44499.083374363428</c:v>
                </c:pt>
                <c:pt idx="2103">
                  <c:v>44499.125041087966</c:v>
                </c:pt>
                <c:pt idx="2104">
                  <c:v>44499.166707812503</c:v>
                </c:pt>
                <c:pt idx="2105">
                  <c:v>44499.20837453704</c:v>
                </c:pt>
                <c:pt idx="2106">
                  <c:v>44499.250041261577</c:v>
                </c:pt>
                <c:pt idx="2107">
                  <c:v>44499.291707986114</c:v>
                </c:pt>
                <c:pt idx="2108">
                  <c:v>44499.333374710652</c:v>
                </c:pt>
                <c:pt idx="2109">
                  <c:v>44499.375041435182</c:v>
                </c:pt>
                <c:pt idx="2110">
                  <c:v>44499.416708159719</c:v>
                </c:pt>
                <c:pt idx="2111">
                  <c:v>44499.458374884256</c:v>
                </c:pt>
                <c:pt idx="2112">
                  <c:v>44499.500041608793</c:v>
                </c:pt>
                <c:pt idx="2113">
                  <c:v>44499.54170833333</c:v>
                </c:pt>
                <c:pt idx="2114">
                  <c:v>44499.583375057868</c:v>
                </c:pt>
                <c:pt idx="2115">
                  <c:v>44499.625041782405</c:v>
                </c:pt>
                <c:pt idx="2116">
                  <c:v>44499.666708506942</c:v>
                </c:pt>
                <c:pt idx="2117">
                  <c:v>44499.708375231479</c:v>
                </c:pt>
                <c:pt idx="2118">
                  <c:v>44499.750041956017</c:v>
                </c:pt>
                <c:pt idx="2119">
                  <c:v>44499.791708680554</c:v>
                </c:pt>
                <c:pt idx="2120">
                  <c:v>44499.833375405091</c:v>
                </c:pt>
                <c:pt idx="2121">
                  <c:v>44499.875042129628</c:v>
                </c:pt>
                <c:pt idx="2122">
                  <c:v>44499.916708854165</c:v>
                </c:pt>
                <c:pt idx="2123">
                  <c:v>44499.958375578703</c:v>
                </c:pt>
                <c:pt idx="2124">
                  <c:v>44500.00004230324</c:v>
                </c:pt>
                <c:pt idx="2125">
                  <c:v>44500.041709027777</c:v>
                </c:pt>
                <c:pt idx="2126">
                  <c:v>44500.083375752314</c:v>
                </c:pt>
                <c:pt idx="2127">
                  <c:v>44500.125042476851</c:v>
                </c:pt>
                <c:pt idx="2128">
                  <c:v>44500.166709201389</c:v>
                </c:pt>
                <c:pt idx="2129">
                  <c:v>44500.208375925926</c:v>
                </c:pt>
                <c:pt idx="2130">
                  <c:v>44500.250042650463</c:v>
                </c:pt>
                <c:pt idx="2131">
                  <c:v>44500.291709375</c:v>
                </c:pt>
                <c:pt idx="2132">
                  <c:v>44500.333376099537</c:v>
                </c:pt>
                <c:pt idx="2133">
                  <c:v>44500.375042824075</c:v>
                </c:pt>
                <c:pt idx="2134">
                  <c:v>44500.416709548612</c:v>
                </c:pt>
                <c:pt idx="2135">
                  <c:v>44500.458376273149</c:v>
                </c:pt>
                <c:pt idx="2136">
                  <c:v>44500.500042997686</c:v>
                </c:pt>
                <c:pt idx="2137">
                  <c:v>44500.541709722223</c:v>
                </c:pt>
                <c:pt idx="2138">
                  <c:v>44500.583376446761</c:v>
                </c:pt>
                <c:pt idx="2139">
                  <c:v>44500.625043171298</c:v>
                </c:pt>
                <c:pt idx="2140">
                  <c:v>44500.666709895835</c:v>
                </c:pt>
                <c:pt idx="2141">
                  <c:v>44500.708376620372</c:v>
                </c:pt>
                <c:pt idx="2142">
                  <c:v>44500.750043344909</c:v>
                </c:pt>
                <c:pt idx="2143">
                  <c:v>44500.791710069447</c:v>
                </c:pt>
                <c:pt idx="2144">
                  <c:v>44500.833376793984</c:v>
                </c:pt>
                <c:pt idx="2145">
                  <c:v>44500.875043518521</c:v>
                </c:pt>
                <c:pt idx="2146">
                  <c:v>44500.916710243058</c:v>
                </c:pt>
                <c:pt idx="2147">
                  <c:v>44500.958376967596</c:v>
                </c:pt>
                <c:pt idx="2148">
                  <c:v>44501.000043692133</c:v>
                </c:pt>
                <c:pt idx="2149">
                  <c:v>44501.04171041667</c:v>
                </c:pt>
                <c:pt idx="2150">
                  <c:v>44501.083377141207</c:v>
                </c:pt>
                <c:pt idx="2151">
                  <c:v>44501.125043865744</c:v>
                </c:pt>
                <c:pt idx="2152">
                  <c:v>44501.166710590274</c:v>
                </c:pt>
                <c:pt idx="2153">
                  <c:v>44501.208377314812</c:v>
                </c:pt>
                <c:pt idx="2154">
                  <c:v>44501.250044039349</c:v>
                </c:pt>
                <c:pt idx="2155">
                  <c:v>44501.291710763886</c:v>
                </c:pt>
                <c:pt idx="2156">
                  <c:v>44501.333377488423</c:v>
                </c:pt>
                <c:pt idx="2157">
                  <c:v>44501.37504421296</c:v>
                </c:pt>
                <c:pt idx="2158">
                  <c:v>44501.416710937498</c:v>
                </c:pt>
                <c:pt idx="2159">
                  <c:v>44501.458377662035</c:v>
                </c:pt>
                <c:pt idx="2160">
                  <c:v>44501.500044386572</c:v>
                </c:pt>
                <c:pt idx="2161">
                  <c:v>44501.541711111109</c:v>
                </c:pt>
                <c:pt idx="2162">
                  <c:v>44501.583377835646</c:v>
                </c:pt>
                <c:pt idx="2163">
                  <c:v>44501.625044560184</c:v>
                </c:pt>
                <c:pt idx="2164">
                  <c:v>44501.666711284721</c:v>
                </c:pt>
                <c:pt idx="2165">
                  <c:v>44501.708378009258</c:v>
                </c:pt>
                <c:pt idx="2166">
                  <c:v>44501.750044733795</c:v>
                </c:pt>
                <c:pt idx="2167">
                  <c:v>44501.791711458332</c:v>
                </c:pt>
                <c:pt idx="2168">
                  <c:v>44501.83337818287</c:v>
                </c:pt>
                <c:pt idx="2169">
                  <c:v>44501.875044907407</c:v>
                </c:pt>
                <c:pt idx="2170">
                  <c:v>44501.916711631944</c:v>
                </c:pt>
                <c:pt idx="2171">
                  <c:v>44501.958378356481</c:v>
                </c:pt>
                <c:pt idx="2172">
                  <c:v>44502.000045081018</c:v>
                </c:pt>
                <c:pt idx="2173">
                  <c:v>44502.041711805556</c:v>
                </c:pt>
                <c:pt idx="2174">
                  <c:v>44502.083378530093</c:v>
                </c:pt>
                <c:pt idx="2175">
                  <c:v>44502.12504525463</c:v>
                </c:pt>
                <c:pt idx="2176">
                  <c:v>44502.166711979167</c:v>
                </c:pt>
                <c:pt idx="2177">
                  <c:v>44502.208378703705</c:v>
                </c:pt>
                <c:pt idx="2178">
                  <c:v>44502.250045428242</c:v>
                </c:pt>
                <c:pt idx="2179">
                  <c:v>44502.291712152779</c:v>
                </c:pt>
                <c:pt idx="2180">
                  <c:v>44502.333378877316</c:v>
                </c:pt>
                <c:pt idx="2181">
                  <c:v>44502.375045601853</c:v>
                </c:pt>
                <c:pt idx="2182">
                  <c:v>44502.416712326391</c:v>
                </c:pt>
                <c:pt idx="2183">
                  <c:v>44502.458379050928</c:v>
                </c:pt>
                <c:pt idx="2184">
                  <c:v>44502.500045775465</c:v>
                </c:pt>
                <c:pt idx="2185">
                  <c:v>44502.541712500002</c:v>
                </c:pt>
                <c:pt idx="2186">
                  <c:v>44502.583379224539</c:v>
                </c:pt>
                <c:pt idx="2187">
                  <c:v>44502.625045949077</c:v>
                </c:pt>
                <c:pt idx="2188">
                  <c:v>44502.666712673614</c:v>
                </c:pt>
                <c:pt idx="2189">
                  <c:v>44502.708379398151</c:v>
                </c:pt>
                <c:pt idx="2190">
                  <c:v>44502.750046122688</c:v>
                </c:pt>
                <c:pt idx="2191">
                  <c:v>44502.791712847225</c:v>
                </c:pt>
                <c:pt idx="2192">
                  <c:v>44502.833379571763</c:v>
                </c:pt>
                <c:pt idx="2193">
                  <c:v>44502.8750462963</c:v>
                </c:pt>
                <c:pt idx="2194">
                  <c:v>44502.91671302083</c:v>
                </c:pt>
                <c:pt idx="2195">
                  <c:v>44502.958379745367</c:v>
                </c:pt>
                <c:pt idx="2196">
                  <c:v>44503.000046469904</c:v>
                </c:pt>
                <c:pt idx="2197">
                  <c:v>44503.041713194441</c:v>
                </c:pt>
                <c:pt idx="2198">
                  <c:v>44503.083379918979</c:v>
                </c:pt>
                <c:pt idx="2199">
                  <c:v>44503.125046643516</c:v>
                </c:pt>
                <c:pt idx="2200">
                  <c:v>44503.166713368053</c:v>
                </c:pt>
                <c:pt idx="2201">
                  <c:v>44503.20838009259</c:v>
                </c:pt>
                <c:pt idx="2202">
                  <c:v>44503.250046817127</c:v>
                </c:pt>
                <c:pt idx="2203">
                  <c:v>44503.291713541665</c:v>
                </c:pt>
                <c:pt idx="2204">
                  <c:v>44503.333380266202</c:v>
                </c:pt>
                <c:pt idx="2205">
                  <c:v>44503.375046990739</c:v>
                </c:pt>
                <c:pt idx="2206">
                  <c:v>44503.416713715276</c:v>
                </c:pt>
                <c:pt idx="2207">
                  <c:v>44503.458380439813</c:v>
                </c:pt>
                <c:pt idx="2208">
                  <c:v>44503.500047164351</c:v>
                </c:pt>
                <c:pt idx="2209">
                  <c:v>44503.541713888888</c:v>
                </c:pt>
                <c:pt idx="2210">
                  <c:v>44503.583380613425</c:v>
                </c:pt>
                <c:pt idx="2211">
                  <c:v>44503.625047337962</c:v>
                </c:pt>
                <c:pt idx="2212">
                  <c:v>44503.6667140625</c:v>
                </c:pt>
                <c:pt idx="2213">
                  <c:v>44503.708380787037</c:v>
                </c:pt>
                <c:pt idx="2214">
                  <c:v>44503.750047511574</c:v>
                </c:pt>
                <c:pt idx="2215">
                  <c:v>44503.791714236111</c:v>
                </c:pt>
                <c:pt idx="2216">
                  <c:v>44503.833380960648</c:v>
                </c:pt>
                <c:pt idx="2217">
                  <c:v>44503.875047685186</c:v>
                </c:pt>
                <c:pt idx="2218">
                  <c:v>44503.916714409723</c:v>
                </c:pt>
                <c:pt idx="2219">
                  <c:v>44503.95838113426</c:v>
                </c:pt>
                <c:pt idx="2220">
                  <c:v>44504.000047858797</c:v>
                </c:pt>
                <c:pt idx="2221">
                  <c:v>44504.041714583334</c:v>
                </c:pt>
                <c:pt idx="2222">
                  <c:v>44504.083381307872</c:v>
                </c:pt>
                <c:pt idx="2223">
                  <c:v>44504.125048032409</c:v>
                </c:pt>
                <c:pt idx="2224">
                  <c:v>44504.166714756946</c:v>
                </c:pt>
                <c:pt idx="2225">
                  <c:v>44504.208381481483</c:v>
                </c:pt>
                <c:pt idx="2226">
                  <c:v>44504.25004820602</c:v>
                </c:pt>
                <c:pt idx="2227">
                  <c:v>44504.291714930558</c:v>
                </c:pt>
                <c:pt idx="2228">
                  <c:v>44504.333381655095</c:v>
                </c:pt>
                <c:pt idx="2229">
                  <c:v>44504.375048379632</c:v>
                </c:pt>
                <c:pt idx="2230">
                  <c:v>44504.416715104169</c:v>
                </c:pt>
                <c:pt idx="2231">
                  <c:v>44504.458381828706</c:v>
                </c:pt>
                <c:pt idx="2232">
                  <c:v>44504.500048553244</c:v>
                </c:pt>
                <c:pt idx="2233">
                  <c:v>44504.541715277781</c:v>
                </c:pt>
                <c:pt idx="2234">
                  <c:v>44504.583382002318</c:v>
                </c:pt>
                <c:pt idx="2235">
                  <c:v>44504.625048726855</c:v>
                </c:pt>
                <c:pt idx="2236">
                  <c:v>44504.666715451393</c:v>
                </c:pt>
                <c:pt idx="2237">
                  <c:v>44504.708382175922</c:v>
                </c:pt>
                <c:pt idx="2238">
                  <c:v>44504.75004890046</c:v>
                </c:pt>
                <c:pt idx="2239">
                  <c:v>44504.791715624997</c:v>
                </c:pt>
                <c:pt idx="2240">
                  <c:v>44504.833382349534</c:v>
                </c:pt>
                <c:pt idx="2241">
                  <c:v>44504.875049074071</c:v>
                </c:pt>
                <c:pt idx="2242">
                  <c:v>44504.916715798608</c:v>
                </c:pt>
                <c:pt idx="2243">
                  <c:v>44504.958382523146</c:v>
                </c:pt>
                <c:pt idx="2244">
                  <c:v>44505.000049247683</c:v>
                </c:pt>
                <c:pt idx="2245">
                  <c:v>44505.04171597222</c:v>
                </c:pt>
                <c:pt idx="2246">
                  <c:v>44505.083382696757</c:v>
                </c:pt>
                <c:pt idx="2247">
                  <c:v>44505.125049421295</c:v>
                </c:pt>
                <c:pt idx="2248">
                  <c:v>44505.166716145832</c:v>
                </c:pt>
                <c:pt idx="2249">
                  <c:v>44505.208382870369</c:v>
                </c:pt>
                <c:pt idx="2250">
                  <c:v>44505.250049594906</c:v>
                </c:pt>
                <c:pt idx="2251">
                  <c:v>44505.291716319443</c:v>
                </c:pt>
                <c:pt idx="2252">
                  <c:v>44505.333383043981</c:v>
                </c:pt>
                <c:pt idx="2253">
                  <c:v>44505.375049768518</c:v>
                </c:pt>
                <c:pt idx="2254">
                  <c:v>44505.416716493055</c:v>
                </c:pt>
                <c:pt idx="2255">
                  <c:v>44505.458383217592</c:v>
                </c:pt>
                <c:pt idx="2256">
                  <c:v>44505.500049942129</c:v>
                </c:pt>
                <c:pt idx="2257">
                  <c:v>44505.541716666667</c:v>
                </c:pt>
                <c:pt idx="2258">
                  <c:v>44505.583383391204</c:v>
                </c:pt>
                <c:pt idx="2259">
                  <c:v>44505.625050115741</c:v>
                </c:pt>
                <c:pt idx="2260">
                  <c:v>44505.666716840278</c:v>
                </c:pt>
                <c:pt idx="2261">
                  <c:v>44505.708383564815</c:v>
                </c:pt>
                <c:pt idx="2262">
                  <c:v>44505.750050289353</c:v>
                </c:pt>
                <c:pt idx="2263">
                  <c:v>44505.79171701389</c:v>
                </c:pt>
                <c:pt idx="2264">
                  <c:v>44505.833383738427</c:v>
                </c:pt>
                <c:pt idx="2265">
                  <c:v>44505.875050462964</c:v>
                </c:pt>
                <c:pt idx="2266">
                  <c:v>44505.916717187501</c:v>
                </c:pt>
                <c:pt idx="2267">
                  <c:v>44505.958383912039</c:v>
                </c:pt>
                <c:pt idx="2268">
                  <c:v>44506.000050636576</c:v>
                </c:pt>
                <c:pt idx="2269">
                  <c:v>44506.041717361113</c:v>
                </c:pt>
                <c:pt idx="2270">
                  <c:v>44506.08338408565</c:v>
                </c:pt>
                <c:pt idx="2271">
                  <c:v>44506.125050810188</c:v>
                </c:pt>
                <c:pt idx="2272">
                  <c:v>44506.166717534725</c:v>
                </c:pt>
                <c:pt idx="2273">
                  <c:v>44506.208384259262</c:v>
                </c:pt>
                <c:pt idx="2274">
                  <c:v>44506.250050983799</c:v>
                </c:pt>
                <c:pt idx="2275">
                  <c:v>44506.291717708336</c:v>
                </c:pt>
                <c:pt idx="2276">
                  <c:v>44506.333384432874</c:v>
                </c:pt>
                <c:pt idx="2277">
                  <c:v>44506.375051157411</c:v>
                </c:pt>
                <c:pt idx="2278">
                  <c:v>44506.416717881948</c:v>
                </c:pt>
                <c:pt idx="2279">
                  <c:v>44506.458384606478</c:v>
                </c:pt>
                <c:pt idx="2280">
                  <c:v>44506.500051331015</c:v>
                </c:pt>
                <c:pt idx="2281">
                  <c:v>44506.541718055552</c:v>
                </c:pt>
                <c:pt idx="2282">
                  <c:v>44506.58338478009</c:v>
                </c:pt>
                <c:pt idx="2283">
                  <c:v>44506.625051504627</c:v>
                </c:pt>
                <c:pt idx="2284">
                  <c:v>44506.666718229164</c:v>
                </c:pt>
                <c:pt idx="2285">
                  <c:v>44506.708384953701</c:v>
                </c:pt>
                <c:pt idx="2286">
                  <c:v>44506.750051678238</c:v>
                </c:pt>
                <c:pt idx="2287">
                  <c:v>44506.791718402776</c:v>
                </c:pt>
                <c:pt idx="2288">
                  <c:v>44506.833385127313</c:v>
                </c:pt>
                <c:pt idx="2289">
                  <c:v>44506.87505185185</c:v>
                </c:pt>
                <c:pt idx="2290">
                  <c:v>44506.916718576387</c:v>
                </c:pt>
                <c:pt idx="2291">
                  <c:v>44506.958385300924</c:v>
                </c:pt>
                <c:pt idx="2292">
                  <c:v>44507.000052025462</c:v>
                </c:pt>
                <c:pt idx="2293">
                  <c:v>44507.041718749999</c:v>
                </c:pt>
                <c:pt idx="2294">
                  <c:v>44507.083385474536</c:v>
                </c:pt>
                <c:pt idx="2295">
                  <c:v>44507.125052199073</c:v>
                </c:pt>
                <c:pt idx="2296">
                  <c:v>44507.16671892361</c:v>
                </c:pt>
                <c:pt idx="2297">
                  <c:v>44507.208385648148</c:v>
                </c:pt>
                <c:pt idx="2298">
                  <c:v>44507.250052372685</c:v>
                </c:pt>
                <c:pt idx="2299">
                  <c:v>44507.291719097222</c:v>
                </c:pt>
                <c:pt idx="2300">
                  <c:v>44507.333385821759</c:v>
                </c:pt>
                <c:pt idx="2301">
                  <c:v>44507.375052546297</c:v>
                </c:pt>
                <c:pt idx="2302">
                  <c:v>44507.416719270834</c:v>
                </c:pt>
                <c:pt idx="2303">
                  <c:v>44507.458385995371</c:v>
                </c:pt>
                <c:pt idx="2304">
                  <c:v>44507.500052719908</c:v>
                </c:pt>
                <c:pt idx="2305">
                  <c:v>44507.541719444445</c:v>
                </c:pt>
                <c:pt idx="2306">
                  <c:v>44507.583386168983</c:v>
                </c:pt>
                <c:pt idx="2307">
                  <c:v>44507.62505289352</c:v>
                </c:pt>
                <c:pt idx="2308">
                  <c:v>44507.666719618057</c:v>
                </c:pt>
                <c:pt idx="2309">
                  <c:v>44507.708386342594</c:v>
                </c:pt>
                <c:pt idx="2310">
                  <c:v>44507.750053067131</c:v>
                </c:pt>
                <c:pt idx="2311">
                  <c:v>44507.791719791669</c:v>
                </c:pt>
                <c:pt idx="2312">
                  <c:v>44507.833386516206</c:v>
                </c:pt>
                <c:pt idx="2313">
                  <c:v>44507.875053240743</c:v>
                </c:pt>
                <c:pt idx="2314">
                  <c:v>44507.91671996528</c:v>
                </c:pt>
                <c:pt idx="2315">
                  <c:v>44507.958386689817</c:v>
                </c:pt>
                <c:pt idx="2316">
                  <c:v>44508.000053414355</c:v>
                </c:pt>
                <c:pt idx="2317">
                  <c:v>44508.041720138892</c:v>
                </c:pt>
                <c:pt idx="2318">
                  <c:v>44508.083386863429</c:v>
                </c:pt>
                <c:pt idx="2319">
                  <c:v>44508.125053587966</c:v>
                </c:pt>
                <c:pt idx="2320">
                  <c:v>44508.166720312503</c:v>
                </c:pt>
                <c:pt idx="2321">
                  <c:v>44508.208387037041</c:v>
                </c:pt>
                <c:pt idx="2322">
                  <c:v>44508.250053761571</c:v>
                </c:pt>
                <c:pt idx="2323">
                  <c:v>44508.291720486108</c:v>
                </c:pt>
                <c:pt idx="2324">
                  <c:v>44508.333387210645</c:v>
                </c:pt>
                <c:pt idx="2325">
                  <c:v>44508.375053935182</c:v>
                </c:pt>
                <c:pt idx="2326">
                  <c:v>44508.416720659719</c:v>
                </c:pt>
                <c:pt idx="2327">
                  <c:v>44508.458387384257</c:v>
                </c:pt>
                <c:pt idx="2328">
                  <c:v>44508.500054108794</c:v>
                </c:pt>
                <c:pt idx="2329">
                  <c:v>44508.541720833331</c:v>
                </c:pt>
                <c:pt idx="2330">
                  <c:v>44508.583387557868</c:v>
                </c:pt>
                <c:pt idx="2331">
                  <c:v>44508.625054282405</c:v>
                </c:pt>
                <c:pt idx="2332">
                  <c:v>44508.666721006943</c:v>
                </c:pt>
                <c:pt idx="2333">
                  <c:v>44508.70838773148</c:v>
                </c:pt>
                <c:pt idx="2334">
                  <c:v>44508.750054456017</c:v>
                </c:pt>
                <c:pt idx="2335">
                  <c:v>44508.791721180554</c:v>
                </c:pt>
                <c:pt idx="2336">
                  <c:v>44508.833387905092</c:v>
                </c:pt>
                <c:pt idx="2337">
                  <c:v>44508.875054629629</c:v>
                </c:pt>
                <c:pt idx="2338">
                  <c:v>44508.916721354166</c:v>
                </c:pt>
                <c:pt idx="2339">
                  <c:v>44508.958388078703</c:v>
                </c:pt>
                <c:pt idx="2340">
                  <c:v>44509.00005480324</c:v>
                </c:pt>
                <c:pt idx="2341">
                  <c:v>44509.041721527778</c:v>
                </c:pt>
                <c:pt idx="2342">
                  <c:v>44509.083388252315</c:v>
                </c:pt>
                <c:pt idx="2343">
                  <c:v>44509.125054976852</c:v>
                </c:pt>
                <c:pt idx="2344">
                  <c:v>44509.166721701389</c:v>
                </c:pt>
                <c:pt idx="2345">
                  <c:v>44509.208388425926</c:v>
                </c:pt>
                <c:pt idx="2346">
                  <c:v>44509.250055150464</c:v>
                </c:pt>
                <c:pt idx="2347">
                  <c:v>44509.291721875001</c:v>
                </c:pt>
                <c:pt idx="2348">
                  <c:v>44509.333388599538</c:v>
                </c:pt>
                <c:pt idx="2349">
                  <c:v>44509.375055324075</c:v>
                </c:pt>
                <c:pt idx="2350">
                  <c:v>44509.416722048612</c:v>
                </c:pt>
                <c:pt idx="2351">
                  <c:v>44509.45838877315</c:v>
                </c:pt>
                <c:pt idx="2352">
                  <c:v>44509.500055497687</c:v>
                </c:pt>
                <c:pt idx="2353">
                  <c:v>44509.541722222224</c:v>
                </c:pt>
                <c:pt idx="2354">
                  <c:v>44509.583388946761</c:v>
                </c:pt>
                <c:pt idx="2355">
                  <c:v>44509.625055671298</c:v>
                </c:pt>
                <c:pt idx="2356">
                  <c:v>44509.666722395836</c:v>
                </c:pt>
                <c:pt idx="2357">
                  <c:v>44509.708389120373</c:v>
                </c:pt>
                <c:pt idx="2358">
                  <c:v>44509.75005584491</c:v>
                </c:pt>
                <c:pt idx="2359">
                  <c:v>44509.791722569447</c:v>
                </c:pt>
                <c:pt idx="2360">
                  <c:v>44509.833389293985</c:v>
                </c:pt>
                <c:pt idx="2361">
                  <c:v>44509.875056018522</c:v>
                </c:pt>
                <c:pt idx="2362">
                  <c:v>44509.916722743059</c:v>
                </c:pt>
                <c:pt idx="2363">
                  <c:v>44509.958389467596</c:v>
                </c:pt>
                <c:pt idx="2364">
                  <c:v>44510.000056192126</c:v>
                </c:pt>
                <c:pt idx="2365">
                  <c:v>44510.041722916663</c:v>
                </c:pt>
                <c:pt idx="2366">
                  <c:v>44510.0833896412</c:v>
                </c:pt>
                <c:pt idx="2367">
                  <c:v>44510.125056365738</c:v>
                </c:pt>
                <c:pt idx="2368">
                  <c:v>44510.166723090275</c:v>
                </c:pt>
                <c:pt idx="2369">
                  <c:v>44510.208389814812</c:v>
                </c:pt>
                <c:pt idx="2370">
                  <c:v>44510.250056539349</c:v>
                </c:pt>
                <c:pt idx="2371">
                  <c:v>44510.291723263887</c:v>
                </c:pt>
                <c:pt idx="2372">
                  <c:v>44510.333389988424</c:v>
                </c:pt>
                <c:pt idx="2373">
                  <c:v>44510.375056712961</c:v>
                </c:pt>
                <c:pt idx="2374">
                  <c:v>44510.416723437498</c:v>
                </c:pt>
                <c:pt idx="2375">
                  <c:v>44510.458390162035</c:v>
                </c:pt>
                <c:pt idx="2376">
                  <c:v>44510.500056886573</c:v>
                </c:pt>
                <c:pt idx="2377">
                  <c:v>44510.54172361111</c:v>
                </c:pt>
                <c:pt idx="2378">
                  <c:v>44510.583390335647</c:v>
                </c:pt>
                <c:pt idx="2379">
                  <c:v>44510.625057060184</c:v>
                </c:pt>
                <c:pt idx="2380">
                  <c:v>44510.666723784721</c:v>
                </c:pt>
                <c:pt idx="2381">
                  <c:v>44510.708390509259</c:v>
                </c:pt>
                <c:pt idx="2382">
                  <c:v>44510.750057233796</c:v>
                </c:pt>
                <c:pt idx="2383">
                  <c:v>44510.791723958333</c:v>
                </c:pt>
                <c:pt idx="2384">
                  <c:v>44510.83339068287</c:v>
                </c:pt>
                <c:pt idx="2385">
                  <c:v>44510.875057407407</c:v>
                </c:pt>
                <c:pt idx="2386">
                  <c:v>44510.916724131945</c:v>
                </c:pt>
                <c:pt idx="2387">
                  <c:v>44510.958390856482</c:v>
                </c:pt>
                <c:pt idx="2388">
                  <c:v>44511.000057581019</c:v>
                </c:pt>
                <c:pt idx="2389">
                  <c:v>44511.041724305556</c:v>
                </c:pt>
                <c:pt idx="2390">
                  <c:v>44511.083391030093</c:v>
                </c:pt>
                <c:pt idx="2391">
                  <c:v>44511.125057754631</c:v>
                </c:pt>
                <c:pt idx="2392">
                  <c:v>44511.166724479168</c:v>
                </c:pt>
                <c:pt idx="2393">
                  <c:v>44511.208391203705</c:v>
                </c:pt>
                <c:pt idx="2394">
                  <c:v>44511.250057928242</c:v>
                </c:pt>
                <c:pt idx="2395">
                  <c:v>44511.29172465278</c:v>
                </c:pt>
                <c:pt idx="2396">
                  <c:v>44511.333391377317</c:v>
                </c:pt>
                <c:pt idx="2397">
                  <c:v>44511.375058101854</c:v>
                </c:pt>
                <c:pt idx="2398">
                  <c:v>44511.416724826391</c:v>
                </c:pt>
                <c:pt idx="2399">
                  <c:v>44511.458391550928</c:v>
                </c:pt>
                <c:pt idx="2400">
                  <c:v>44511.500058275466</c:v>
                </c:pt>
                <c:pt idx="2401">
                  <c:v>44511.541725000003</c:v>
                </c:pt>
                <c:pt idx="2402">
                  <c:v>44511.58339172454</c:v>
                </c:pt>
                <c:pt idx="2403">
                  <c:v>44511.625058449077</c:v>
                </c:pt>
                <c:pt idx="2404">
                  <c:v>44511.666725173614</c:v>
                </c:pt>
                <c:pt idx="2405">
                  <c:v>44511.708391898152</c:v>
                </c:pt>
                <c:pt idx="2406">
                  <c:v>44511.750058622689</c:v>
                </c:pt>
                <c:pt idx="2407">
                  <c:v>44511.791725347219</c:v>
                </c:pt>
                <c:pt idx="2408">
                  <c:v>44511.833392071756</c:v>
                </c:pt>
                <c:pt idx="2409">
                  <c:v>44511.875058796293</c:v>
                </c:pt>
                <c:pt idx="2410">
                  <c:v>44511.91672552083</c:v>
                </c:pt>
                <c:pt idx="2411">
                  <c:v>44511.958392245368</c:v>
                </c:pt>
                <c:pt idx="2412">
                  <c:v>44512.000058969905</c:v>
                </c:pt>
                <c:pt idx="2413">
                  <c:v>44512.041725694442</c:v>
                </c:pt>
                <c:pt idx="2414">
                  <c:v>44512.083392418979</c:v>
                </c:pt>
                <c:pt idx="2415">
                  <c:v>44512.125059143516</c:v>
                </c:pt>
                <c:pt idx="2416">
                  <c:v>44512.166725868054</c:v>
                </c:pt>
                <c:pt idx="2417">
                  <c:v>44512.208392592591</c:v>
                </c:pt>
                <c:pt idx="2418">
                  <c:v>44512.250059317128</c:v>
                </c:pt>
                <c:pt idx="2419">
                  <c:v>44512.291726041665</c:v>
                </c:pt>
                <c:pt idx="2420">
                  <c:v>44512.333392766202</c:v>
                </c:pt>
                <c:pt idx="2421">
                  <c:v>44512.37505949074</c:v>
                </c:pt>
                <c:pt idx="2422">
                  <c:v>44512.416726215277</c:v>
                </c:pt>
                <c:pt idx="2423">
                  <c:v>44512.458392939814</c:v>
                </c:pt>
                <c:pt idx="2424">
                  <c:v>44512.500059664351</c:v>
                </c:pt>
                <c:pt idx="2425">
                  <c:v>44512.541726388888</c:v>
                </c:pt>
                <c:pt idx="2426">
                  <c:v>44512.583393113426</c:v>
                </c:pt>
                <c:pt idx="2427">
                  <c:v>44512.625059837963</c:v>
                </c:pt>
                <c:pt idx="2428">
                  <c:v>44512.6667265625</c:v>
                </c:pt>
                <c:pt idx="2429">
                  <c:v>44512.708393287037</c:v>
                </c:pt>
                <c:pt idx="2430">
                  <c:v>44512.750060011575</c:v>
                </c:pt>
                <c:pt idx="2431">
                  <c:v>44512.791726736112</c:v>
                </c:pt>
                <c:pt idx="2432">
                  <c:v>44512.833393460649</c:v>
                </c:pt>
                <c:pt idx="2433">
                  <c:v>44512.875060185186</c:v>
                </c:pt>
                <c:pt idx="2434">
                  <c:v>44512.916726909723</c:v>
                </c:pt>
                <c:pt idx="2435">
                  <c:v>44512.958393634261</c:v>
                </c:pt>
                <c:pt idx="2436">
                  <c:v>44513.000060358798</c:v>
                </c:pt>
                <c:pt idx="2437">
                  <c:v>44513.041727083335</c:v>
                </c:pt>
                <c:pt idx="2438">
                  <c:v>44513.083393807872</c:v>
                </c:pt>
                <c:pt idx="2439">
                  <c:v>44513.125060532409</c:v>
                </c:pt>
                <c:pt idx="2440">
                  <c:v>44513.166727256947</c:v>
                </c:pt>
                <c:pt idx="2441">
                  <c:v>44513.208393981484</c:v>
                </c:pt>
                <c:pt idx="2442">
                  <c:v>44513.250060706021</c:v>
                </c:pt>
                <c:pt idx="2443">
                  <c:v>44513.291727430558</c:v>
                </c:pt>
                <c:pt idx="2444">
                  <c:v>44513.333394155095</c:v>
                </c:pt>
                <c:pt idx="2445">
                  <c:v>44513.375060879633</c:v>
                </c:pt>
                <c:pt idx="2446">
                  <c:v>44513.41672760417</c:v>
                </c:pt>
                <c:pt idx="2447">
                  <c:v>44513.458394328707</c:v>
                </c:pt>
                <c:pt idx="2448">
                  <c:v>44513.500061053244</c:v>
                </c:pt>
                <c:pt idx="2449">
                  <c:v>44513.541727777774</c:v>
                </c:pt>
                <c:pt idx="2450">
                  <c:v>44513.583394502311</c:v>
                </c:pt>
                <c:pt idx="2451">
                  <c:v>44513.625061226849</c:v>
                </c:pt>
                <c:pt idx="2452">
                  <c:v>44513.666727951386</c:v>
                </c:pt>
                <c:pt idx="2453">
                  <c:v>44513.708394675923</c:v>
                </c:pt>
                <c:pt idx="2454">
                  <c:v>44513.75006140046</c:v>
                </c:pt>
                <c:pt idx="2455">
                  <c:v>44513.791728124997</c:v>
                </c:pt>
                <c:pt idx="2456">
                  <c:v>44513.833394849535</c:v>
                </c:pt>
                <c:pt idx="2457">
                  <c:v>44513.875061574072</c:v>
                </c:pt>
                <c:pt idx="2458">
                  <c:v>44513.916728298609</c:v>
                </c:pt>
                <c:pt idx="2459">
                  <c:v>44513.958395023146</c:v>
                </c:pt>
                <c:pt idx="2460">
                  <c:v>44514.000061747684</c:v>
                </c:pt>
                <c:pt idx="2461">
                  <c:v>44514.041728472221</c:v>
                </c:pt>
                <c:pt idx="2462">
                  <c:v>44514.083395196758</c:v>
                </c:pt>
                <c:pt idx="2463">
                  <c:v>44514.125061921295</c:v>
                </c:pt>
                <c:pt idx="2464">
                  <c:v>44514.166728645832</c:v>
                </c:pt>
                <c:pt idx="2465">
                  <c:v>44514.20839537037</c:v>
                </c:pt>
                <c:pt idx="2466">
                  <c:v>44514.250062094907</c:v>
                </c:pt>
                <c:pt idx="2467">
                  <c:v>44514.291728819444</c:v>
                </c:pt>
                <c:pt idx="2468">
                  <c:v>44514.333395543981</c:v>
                </c:pt>
                <c:pt idx="2469">
                  <c:v>44514.375062268518</c:v>
                </c:pt>
                <c:pt idx="2470">
                  <c:v>44514.416728993056</c:v>
                </c:pt>
                <c:pt idx="2471">
                  <c:v>44514.458395717593</c:v>
                </c:pt>
                <c:pt idx="2472">
                  <c:v>44514.50006244213</c:v>
                </c:pt>
                <c:pt idx="2473">
                  <c:v>44514.541729166667</c:v>
                </c:pt>
                <c:pt idx="2474">
                  <c:v>44514.583395891204</c:v>
                </c:pt>
                <c:pt idx="2475">
                  <c:v>44514.625062615742</c:v>
                </c:pt>
                <c:pt idx="2476">
                  <c:v>44514.666729340279</c:v>
                </c:pt>
                <c:pt idx="2477">
                  <c:v>44514.708396064816</c:v>
                </c:pt>
                <c:pt idx="2478">
                  <c:v>44514.750062789353</c:v>
                </c:pt>
                <c:pt idx="2479">
                  <c:v>44514.79172951389</c:v>
                </c:pt>
                <c:pt idx="2480">
                  <c:v>44514.833396238428</c:v>
                </c:pt>
                <c:pt idx="2481">
                  <c:v>44514.875062962965</c:v>
                </c:pt>
                <c:pt idx="2482">
                  <c:v>44514.916729687502</c:v>
                </c:pt>
                <c:pt idx="2483">
                  <c:v>44514.958396412039</c:v>
                </c:pt>
                <c:pt idx="2484">
                  <c:v>44515.000063136577</c:v>
                </c:pt>
                <c:pt idx="2485">
                  <c:v>44515.041729861114</c:v>
                </c:pt>
                <c:pt idx="2486">
                  <c:v>44515.083396585651</c:v>
                </c:pt>
                <c:pt idx="2487">
                  <c:v>44515.125063310188</c:v>
                </c:pt>
                <c:pt idx="2488">
                  <c:v>44515.166730034725</c:v>
                </c:pt>
                <c:pt idx="2489">
                  <c:v>44515.208396759263</c:v>
                </c:pt>
                <c:pt idx="2490">
                  <c:v>44515.2500634838</c:v>
                </c:pt>
                <c:pt idx="2491">
                  <c:v>44515.291730208337</c:v>
                </c:pt>
                <c:pt idx="2492">
                  <c:v>44515.333396932867</c:v>
                </c:pt>
                <c:pt idx="2493">
                  <c:v>44515.375063657404</c:v>
                </c:pt>
                <c:pt idx="2494">
                  <c:v>44515.416730381941</c:v>
                </c:pt>
                <c:pt idx="2495">
                  <c:v>44515.458397106479</c:v>
                </c:pt>
                <c:pt idx="2496">
                  <c:v>44515.500063831016</c:v>
                </c:pt>
                <c:pt idx="2497">
                  <c:v>44515.541730555553</c:v>
                </c:pt>
                <c:pt idx="2498">
                  <c:v>44515.58339728009</c:v>
                </c:pt>
                <c:pt idx="2499">
                  <c:v>44515.625064004627</c:v>
                </c:pt>
                <c:pt idx="2500">
                  <c:v>44515.666730729165</c:v>
                </c:pt>
                <c:pt idx="2501">
                  <c:v>44515.708397453702</c:v>
                </c:pt>
                <c:pt idx="2502">
                  <c:v>44515.750064178239</c:v>
                </c:pt>
                <c:pt idx="2503">
                  <c:v>44515.791730902776</c:v>
                </c:pt>
                <c:pt idx="2504">
                  <c:v>44515.833397627313</c:v>
                </c:pt>
                <c:pt idx="2505">
                  <c:v>44515.875064351851</c:v>
                </c:pt>
                <c:pt idx="2506">
                  <c:v>44515.916731076388</c:v>
                </c:pt>
                <c:pt idx="2507">
                  <c:v>44515.958397800925</c:v>
                </c:pt>
                <c:pt idx="2508">
                  <c:v>44516.000064525462</c:v>
                </c:pt>
                <c:pt idx="2509">
                  <c:v>44516.041731249999</c:v>
                </c:pt>
                <c:pt idx="2510">
                  <c:v>44516.083397974537</c:v>
                </c:pt>
                <c:pt idx="2511">
                  <c:v>44516.125064699074</c:v>
                </c:pt>
                <c:pt idx="2512">
                  <c:v>44516.166731423611</c:v>
                </c:pt>
                <c:pt idx="2513">
                  <c:v>44516.208398148148</c:v>
                </c:pt>
                <c:pt idx="2514">
                  <c:v>44516.250064872685</c:v>
                </c:pt>
                <c:pt idx="2515">
                  <c:v>44516.291731597223</c:v>
                </c:pt>
                <c:pt idx="2516">
                  <c:v>44516.33339832176</c:v>
                </c:pt>
                <c:pt idx="2517">
                  <c:v>44516.375065046297</c:v>
                </c:pt>
                <c:pt idx="2518">
                  <c:v>44516.416731770834</c:v>
                </c:pt>
                <c:pt idx="2519">
                  <c:v>44516.458398495372</c:v>
                </c:pt>
                <c:pt idx="2520">
                  <c:v>44516.500065219909</c:v>
                </c:pt>
                <c:pt idx="2521">
                  <c:v>44516.541731944446</c:v>
                </c:pt>
                <c:pt idx="2522">
                  <c:v>44516.583398668983</c:v>
                </c:pt>
                <c:pt idx="2523">
                  <c:v>44516.62506539352</c:v>
                </c:pt>
                <c:pt idx="2524">
                  <c:v>44516.666732118058</c:v>
                </c:pt>
                <c:pt idx="2525">
                  <c:v>44516.708398842595</c:v>
                </c:pt>
                <c:pt idx="2526">
                  <c:v>44516.750065567132</c:v>
                </c:pt>
                <c:pt idx="2527">
                  <c:v>44516.791732291669</c:v>
                </c:pt>
                <c:pt idx="2528">
                  <c:v>44516.833399016206</c:v>
                </c:pt>
                <c:pt idx="2529">
                  <c:v>44516.875065740744</c:v>
                </c:pt>
                <c:pt idx="2530">
                  <c:v>44516.916732465281</c:v>
                </c:pt>
                <c:pt idx="2531">
                  <c:v>44516.958399189818</c:v>
                </c:pt>
                <c:pt idx="2532">
                  <c:v>44517.000065914355</c:v>
                </c:pt>
                <c:pt idx="2533">
                  <c:v>44517.041732638892</c:v>
                </c:pt>
                <c:pt idx="2534">
                  <c:v>44517.083399363422</c:v>
                </c:pt>
                <c:pt idx="2535">
                  <c:v>44517.12506608796</c:v>
                </c:pt>
                <c:pt idx="2536">
                  <c:v>44517.166732812497</c:v>
                </c:pt>
                <c:pt idx="2537">
                  <c:v>44517.208399537034</c:v>
                </c:pt>
                <c:pt idx="2538">
                  <c:v>44517.250066261571</c:v>
                </c:pt>
                <c:pt idx="2539">
                  <c:v>44517.291732986108</c:v>
                </c:pt>
                <c:pt idx="2540">
                  <c:v>44517.333399710646</c:v>
                </c:pt>
                <c:pt idx="2541">
                  <c:v>44517.375066435183</c:v>
                </c:pt>
                <c:pt idx="2542">
                  <c:v>44517.41673315972</c:v>
                </c:pt>
                <c:pt idx="2543">
                  <c:v>44517.458399884257</c:v>
                </c:pt>
                <c:pt idx="2544">
                  <c:v>44517.500066608794</c:v>
                </c:pt>
                <c:pt idx="2545">
                  <c:v>44517.541733333332</c:v>
                </c:pt>
                <c:pt idx="2546">
                  <c:v>44517.583400057869</c:v>
                </c:pt>
                <c:pt idx="2547">
                  <c:v>44517.625066782406</c:v>
                </c:pt>
                <c:pt idx="2548">
                  <c:v>44517.666733506943</c:v>
                </c:pt>
                <c:pt idx="2549">
                  <c:v>44517.70840023148</c:v>
                </c:pt>
                <c:pt idx="2550">
                  <c:v>44517.750066956018</c:v>
                </c:pt>
                <c:pt idx="2551">
                  <c:v>44517.791733680555</c:v>
                </c:pt>
                <c:pt idx="2552">
                  <c:v>44517.833400405092</c:v>
                </c:pt>
                <c:pt idx="2553">
                  <c:v>44517.875067129629</c:v>
                </c:pt>
                <c:pt idx="2554">
                  <c:v>44517.916733854167</c:v>
                </c:pt>
                <c:pt idx="2555">
                  <c:v>44517.958400578704</c:v>
                </c:pt>
                <c:pt idx="2556">
                  <c:v>44518.000067303241</c:v>
                </c:pt>
                <c:pt idx="2557">
                  <c:v>44518.041734027778</c:v>
                </c:pt>
                <c:pt idx="2558">
                  <c:v>44518.083400752315</c:v>
                </c:pt>
                <c:pt idx="2559">
                  <c:v>44518.125067476853</c:v>
                </c:pt>
                <c:pt idx="2560">
                  <c:v>44518.16673420139</c:v>
                </c:pt>
                <c:pt idx="2561">
                  <c:v>44518.208400925927</c:v>
                </c:pt>
                <c:pt idx="2562">
                  <c:v>44518.250067650464</c:v>
                </c:pt>
                <c:pt idx="2563">
                  <c:v>44518.291734375001</c:v>
                </c:pt>
                <c:pt idx="2564">
                  <c:v>44518.333401099539</c:v>
                </c:pt>
                <c:pt idx="2565">
                  <c:v>44518.375067824076</c:v>
                </c:pt>
                <c:pt idx="2566">
                  <c:v>44518.416734548613</c:v>
                </c:pt>
                <c:pt idx="2567">
                  <c:v>44518.45840127315</c:v>
                </c:pt>
                <c:pt idx="2568">
                  <c:v>44518.500067997687</c:v>
                </c:pt>
                <c:pt idx="2569">
                  <c:v>44518.541734722225</c:v>
                </c:pt>
                <c:pt idx="2570">
                  <c:v>44518.583401446762</c:v>
                </c:pt>
                <c:pt idx="2571">
                  <c:v>44518.625068171299</c:v>
                </c:pt>
                <c:pt idx="2572">
                  <c:v>44518.666734895836</c:v>
                </c:pt>
                <c:pt idx="2573">
                  <c:v>44518.708401620373</c:v>
                </c:pt>
                <c:pt idx="2574">
                  <c:v>44518.750068344911</c:v>
                </c:pt>
                <c:pt idx="2575">
                  <c:v>44518.791735069448</c:v>
                </c:pt>
                <c:pt idx="2576">
                  <c:v>44518.833401793985</c:v>
                </c:pt>
                <c:pt idx="2577">
                  <c:v>44518.875068518515</c:v>
                </c:pt>
                <c:pt idx="2578">
                  <c:v>44518.916735243052</c:v>
                </c:pt>
                <c:pt idx="2579">
                  <c:v>44518.958401967589</c:v>
                </c:pt>
                <c:pt idx="2580">
                  <c:v>44519.000068692127</c:v>
                </c:pt>
                <c:pt idx="2581">
                  <c:v>44519.041735416664</c:v>
                </c:pt>
                <c:pt idx="2582">
                  <c:v>44519.083402141201</c:v>
                </c:pt>
                <c:pt idx="2583">
                  <c:v>44519.125068865738</c:v>
                </c:pt>
                <c:pt idx="2584">
                  <c:v>44519.166735590275</c:v>
                </c:pt>
                <c:pt idx="2585">
                  <c:v>44519.208402314813</c:v>
                </c:pt>
                <c:pt idx="2586">
                  <c:v>44519.25006903935</c:v>
                </c:pt>
                <c:pt idx="2587">
                  <c:v>44519.291735763887</c:v>
                </c:pt>
                <c:pt idx="2588">
                  <c:v>44519.333402488424</c:v>
                </c:pt>
                <c:pt idx="2589">
                  <c:v>44519.375069212962</c:v>
                </c:pt>
                <c:pt idx="2590">
                  <c:v>44519.416735937499</c:v>
                </c:pt>
                <c:pt idx="2591">
                  <c:v>44519.458402662036</c:v>
                </c:pt>
                <c:pt idx="2592">
                  <c:v>44519.500069386573</c:v>
                </c:pt>
                <c:pt idx="2593">
                  <c:v>44519.54173611111</c:v>
                </c:pt>
                <c:pt idx="2594">
                  <c:v>44519.583402835648</c:v>
                </c:pt>
                <c:pt idx="2595">
                  <c:v>44519.625069560185</c:v>
                </c:pt>
                <c:pt idx="2596">
                  <c:v>44519.666736284722</c:v>
                </c:pt>
                <c:pt idx="2597">
                  <c:v>44519.708403009259</c:v>
                </c:pt>
                <c:pt idx="2598">
                  <c:v>44519.750069733796</c:v>
                </c:pt>
                <c:pt idx="2599">
                  <c:v>44519.791736458334</c:v>
                </c:pt>
                <c:pt idx="2600">
                  <c:v>44519.833403182871</c:v>
                </c:pt>
                <c:pt idx="2601">
                  <c:v>44519.875069907408</c:v>
                </c:pt>
                <c:pt idx="2602">
                  <c:v>44519.916736631945</c:v>
                </c:pt>
                <c:pt idx="2603">
                  <c:v>44519.958403356482</c:v>
                </c:pt>
                <c:pt idx="2604">
                  <c:v>44520.00007008102</c:v>
                </c:pt>
                <c:pt idx="2605">
                  <c:v>44520.041736805557</c:v>
                </c:pt>
                <c:pt idx="2606">
                  <c:v>44520.083403530094</c:v>
                </c:pt>
                <c:pt idx="2607">
                  <c:v>44520.125070254631</c:v>
                </c:pt>
                <c:pt idx="2608">
                  <c:v>44520.166736979168</c:v>
                </c:pt>
                <c:pt idx="2609">
                  <c:v>44520.208403703706</c:v>
                </c:pt>
                <c:pt idx="2610">
                  <c:v>44520.250070428243</c:v>
                </c:pt>
                <c:pt idx="2611">
                  <c:v>44520.29173715278</c:v>
                </c:pt>
                <c:pt idx="2612">
                  <c:v>44520.333403877317</c:v>
                </c:pt>
                <c:pt idx="2613">
                  <c:v>44520.375070601855</c:v>
                </c:pt>
                <c:pt idx="2614">
                  <c:v>44520.416737326392</c:v>
                </c:pt>
                <c:pt idx="2615">
                  <c:v>44520.458404050929</c:v>
                </c:pt>
                <c:pt idx="2616">
                  <c:v>44520.500070775466</c:v>
                </c:pt>
                <c:pt idx="2617">
                  <c:v>44520.541737500003</c:v>
                </c:pt>
                <c:pt idx="2618">
                  <c:v>44520.583404224541</c:v>
                </c:pt>
                <c:pt idx="2619">
                  <c:v>44520.625070949071</c:v>
                </c:pt>
                <c:pt idx="2620">
                  <c:v>44520.666737673608</c:v>
                </c:pt>
                <c:pt idx="2621">
                  <c:v>44520.708404398145</c:v>
                </c:pt>
                <c:pt idx="2622">
                  <c:v>44520.750071122682</c:v>
                </c:pt>
                <c:pt idx="2623">
                  <c:v>44520.791737847219</c:v>
                </c:pt>
                <c:pt idx="2624">
                  <c:v>44520.833404571757</c:v>
                </c:pt>
                <c:pt idx="2625">
                  <c:v>44520.875071296294</c:v>
                </c:pt>
                <c:pt idx="2626">
                  <c:v>44520.916738020831</c:v>
                </c:pt>
                <c:pt idx="2627">
                  <c:v>44520.958404745368</c:v>
                </c:pt>
                <c:pt idx="2628">
                  <c:v>44521.000071469905</c:v>
                </c:pt>
                <c:pt idx="2629">
                  <c:v>44521.041738194443</c:v>
                </c:pt>
                <c:pt idx="2630">
                  <c:v>44521.08340491898</c:v>
                </c:pt>
                <c:pt idx="2631">
                  <c:v>44521.125071643517</c:v>
                </c:pt>
                <c:pt idx="2632">
                  <c:v>44521.166738368054</c:v>
                </c:pt>
                <c:pt idx="2633">
                  <c:v>44521.208405092591</c:v>
                </c:pt>
                <c:pt idx="2634">
                  <c:v>44521.250071817129</c:v>
                </c:pt>
                <c:pt idx="2635">
                  <c:v>44521.291738541666</c:v>
                </c:pt>
                <c:pt idx="2636">
                  <c:v>44521.333405266203</c:v>
                </c:pt>
                <c:pt idx="2637">
                  <c:v>44521.37507199074</c:v>
                </c:pt>
                <c:pt idx="2638">
                  <c:v>44521.416738715277</c:v>
                </c:pt>
                <c:pt idx="2639">
                  <c:v>44521.458405439815</c:v>
                </c:pt>
                <c:pt idx="2640">
                  <c:v>44521.500072164352</c:v>
                </c:pt>
                <c:pt idx="2641">
                  <c:v>44521.541738888889</c:v>
                </c:pt>
                <c:pt idx="2642">
                  <c:v>44521.583405613426</c:v>
                </c:pt>
                <c:pt idx="2643">
                  <c:v>44521.625072337964</c:v>
                </c:pt>
                <c:pt idx="2644">
                  <c:v>44521.666739062501</c:v>
                </c:pt>
                <c:pt idx="2645">
                  <c:v>44521.708405787038</c:v>
                </c:pt>
                <c:pt idx="2646">
                  <c:v>44521.750072511575</c:v>
                </c:pt>
                <c:pt idx="2647">
                  <c:v>44521.791739236112</c:v>
                </c:pt>
                <c:pt idx="2648">
                  <c:v>44521.83340596065</c:v>
                </c:pt>
                <c:pt idx="2649">
                  <c:v>44521.875072685187</c:v>
                </c:pt>
                <c:pt idx="2650">
                  <c:v>44521.916739409724</c:v>
                </c:pt>
                <c:pt idx="2651">
                  <c:v>44521.958406134261</c:v>
                </c:pt>
                <c:pt idx="2652">
                  <c:v>44522.000072858798</c:v>
                </c:pt>
                <c:pt idx="2653">
                  <c:v>44522.041739583336</c:v>
                </c:pt>
                <c:pt idx="2654">
                  <c:v>44522.083406307873</c:v>
                </c:pt>
                <c:pt idx="2655">
                  <c:v>44522.12507303241</c:v>
                </c:pt>
                <c:pt idx="2656">
                  <c:v>44522.166739756947</c:v>
                </c:pt>
                <c:pt idx="2657">
                  <c:v>44522.208406481484</c:v>
                </c:pt>
                <c:pt idx="2658">
                  <c:v>44522.250073206022</c:v>
                </c:pt>
                <c:pt idx="2659">
                  <c:v>44522.291739930559</c:v>
                </c:pt>
                <c:pt idx="2660">
                  <c:v>44522.333406655096</c:v>
                </c:pt>
                <c:pt idx="2661">
                  <c:v>44522.375073379633</c:v>
                </c:pt>
                <c:pt idx="2662">
                  <c:v>44522.416740104163</c:v>
                </c:pt>
                <c:pt idx="2663">
                  <c:v>44522.4584068287</c:v>
                </c:pt>
                <c:pt idx="2664">
                  <c:v>44522.500073553238</c:v>
                </c:pt>
                <c:pt idx="2665">
                  <c:v>44522.541740277775</c:v>
                </c:pt>
                <c:pt idx="2666">
                  <c:v>44522.583407002312</c:v>
                </c:pt>
                <c:pt idx="2667">
                  <c:v>44522.625073726849</c:v>
                </c:pt>
                <c:pt idx="2668">
                  <c:v>44522.666740451386</c:v>
                </c:pt>
                <c:pt idx="2669">
                  <c:v>44522.708407175924</c:v>
                </c:pt>
                <c:pt idx="2670">
                  <c:v>44522.750073900461</c:v>
                </c:pt>
                <c:pt idx="2671">
                  <c:v>44522.791740624998</c:v>
                </c:pt>
                <c:pt idx="2672">
                  <c:v>44522.833407349535</c:v>
                </c:pt>
                <c:pt idx="2673">
                  <c:v>44522.875074074072</c:v>
                </c:pt>
                <c:pt idx="2674">
                  <c:v>44522.91674079861</c:v>
                </c:pt>
                <c:pt idx="2675">
                  <c:v>44522.958407523147</c:v>
                </c:pt>
                <c:pt idx="2676">
                  <c:v>44523.000074247684</c:v>
                </c:pt>
                <c:pt idx="2677">
                  <c:v>44523.041740972221</c:v>
                </c:pt>
                <c:pt idx="2678">
                  <c:v>44523.083407696759</c:v>
                </c:pt>
                <c:pt idx="2679">
                  <c:v>44523.125074421296</c:v>
                </c:pt>
                <c:pt idx="2680">
                  <c:v>44523.166741145833</c:v>
                </c:pt>
                <c:pt idx="2681">
                  <c:v>44523.20840787037</c:v>
                </c:pt>
                <c:pt idx="2682">
                  <c:v>44523.250074594907</c:v>
                </c:pt>
                <c:pt idx="2683">
                  <c:v>44523.291741319445</c:v>
                </c:pt>
                <c:pt idx="2684">
                  <c:v>44523.333408043982</c:v>
                </c:pt>
                <c:pt idx="2685">
                  <c:v>44523.375074768519</c:v>
                </c:pt>
                <c:pt idx="2686">
                  <c:v>44523.416741493056</c:v>
                </c:pt>
                <c:pt idx="2687">
                  <c:v>44523.458408217593</c:v>
                </c:pt>
                <c:pt idx="2688">
                  <c:v>44523.500074942131</c:v>
                </c:pt>
                <c:pt idx="2689">
                  <c:v>44523.541741666668</c:v>
                </c:pt>
                <c:pt idx="2690">
                  <c:v>44523.583408391205</c:v>
                </c:pt>
                <c:pt idx="2691">
                  <c:v>44523.625075115742</c:v>
                </c:pt>
                <c:pt idx="2692">
                  <c:v>44523.666741840279</c:v>
                </c:pt>
                <c:pt idx="2693">
                  <c:v>44523.708408564817</c:v>
                </c:pt>
                <c:pt idx="2694">
                  <c:v>44523.750075289354</c:v>
                </c:pt>
                <c:pt idx="2695">
                  <c:v>44523.791742013891</c:v>
                </c:pt>
                <c:pt idx="2696">
                  <c:v>44523.833408738428</c:v>
                </c:pt>
                <c:pt idx="2697">
                  <c:v>44523.875075462965</c:v>
                </c:pt>
                <c:pt idx="2698">
                  <c:v>44523.916742187503</c:v>
                </c:pt>
                <c:pt idx="2699">
                  <c:v>44523.95840891204</c:v>
                </c:pt>
                <c:pt idx="2700">
                  <c:v>44524.000075636577</c:v>
                </c:pt>
                <c:pt idx="2701">
                  <c:v>44524.041742361114</c:v>
                </c:pt>
                <c:pt idx="2702">
                  <c:v>44524.083409085652</c:v>
                </c:pt>
                <c:pt idx="2703">
                  <c:v>44524.125075810189</c:v>
                </c:pt>
                <c:pt idx="2704">
                  <c:v>44524.166742534719</c:v>
                </c:pt>
                <c:pt idx="2705">
                  <c:v>44524.208409259256</c:v>
                </c:pt>
                <c:pt idx="2706">
                  <c:v>44524.250075983793</c:v>
                </c:pt>
                <c:pt idx="2707">
                  <c:v>44524.29174270833</c:v>
                </c:pt>
                <c:pt idx="2708">
                  <c:v>44524.333409432867</c:v>
                </c:pt>
                <c:pt idx="2709">
                  <c:v>44524.375076157405</c:v>
                </c:pt>
                <c:pt idx="2710">
                  <c:v>44524.416742881942</c:v>
                </c:pt>
                <c:pt idx="2711">
                  <c:v>44524.458409606479</c:v>
                </c:pt>
                <c:pt idx="2712">
                  <c:v>44524.500076331016</c:v>
                </c:pt>
                <c:pt idx="2713">
                  <c:v>44524.541743055554</c:v>
                </c:pt>
                <c:pt idx="2714">
                  <c:v>44524.583409780091</c:v>
                </c:pt>
                <c:pt idx="2715">
                  <c:v>44524.625076504628</c:v>
                </c:pt>
                <c:pt idx="2716">
                  <c:v>44524.666743229165</c:v>
                </c:pt>
                <c:pt idx="2717">
                  <c:v>44524.708409953702</c:v>
                </c:pt>
                <c:pt idx="2718">
                  <c:v>44524.75007667824</c:v>
                </c:pt>
                <c:pt idx="2719">
                  <c:v>44524.791743402777</c:v>
                </c:pt>
                <c:pt idx="2720">
                  <c:v>44524.833410127314</c:v>
                </c:pt>
                <c:pt idx="2721">
                  <c:v>44524.875076851851</c:v>
                </c:pt>
                <c:pt idx="2722">
                  <c:v>44524.916743576388</c:v>
                </c:pt>
                <c:pt idx="2723">
                  <c:v>44524.958410300926</c:v>
                </c:pt>
                <c:pt idx="2724">
                  <c:v>44525.000077025463</c:v>
                </c:pt>
                <c:pt idx="2725">
                  <c:v>44525.04174375</c:v>
                </c:pt>
                <c:pt idx="2726">
                  <c:v>44525.083410474537</c:v>
                </c:pt>
                <c:pt idx="2727">
                  <c:v>44525.125077199074</c:v>
                </c:pt>
                <c:pt idx="2728">
                  <c:v>44525.166743923612</c:v>
                </c:pt>
                <c:pt idx="2729">
                  <c:v>44525.208410648149</c:v>
                </c:pt>
                <c:pt idx="2730">
                  <c:v>44525.250077372686</c:v>
                </c:pt>
                <c:pt idx="2731">
                  <c:v>44525.291744097223</c:v>
                </c:pt>
                <c:pt idx="2732">
                  <c:v>44525.33341082176</c:v>
                </c:pt>
                <c:pt idx="2733">
                  <c:v>44525.375077546298</c:v>
                </c:pt>
                <c:pt idx="2734">
                  <c:v>44525.416744270835</c:v>
                </c:pt>
                <c:pt idx="2735">
                  <c:v>44525.458410995372</c:v>
                </c:pt>
                <c:pt idx="2736">
                  <c:v>44525.500077719909</c:v>
                </c:pt>
                <c:pt idx="2737">
                  <c:v>44525.541744444447</c:v>
                </c:pt>
                <c:pt idx="2738">
                  <c:v>44525.583411168984</c:v>
                </c:pt>
                <c:pt idx="2739">
                  <c:v>44525.625077893521</c:v>
                </c:pt>
                <c:pt idx="2740">
                  <c:v>44525.666744618058</c:v>
                </c:pt>
                <c:pt idx="2741">
                  <c:v>44525.708411342595</c:v>
                </c:pt>
                <c:pt idx="2742">
                  <c:v>44525.750078067133</c:v>
                </c:pt>
                <c:pt idx="2743">
                  <c:v>44525.79174479167</c:v>
                </c:pt>
                <c:pt idx="2744">
                  <c:v>44525.833411516207</c:v>
                </c:pt>
                <c:pt idx="2745">
                  <c:v>44525.875078240744</c:v>
                </c:pt>
                <c:pt idx="2746">
                  <c:v>44525.916744965281</c:v>
                </c:pt>
                <c:pt idx="2747">
                  <c:v>44525.958411689811</c:v>
                </c:pt>
                <c:pt idx="2748">
                  <c:v>44526.000078414349</c:v>
                </c:pt>
                <c:pt idx="2749">
                  <c:v>44526.041745138886</c:v>
                </c:pt>
                <c:pt idx="2750">
                  <c:v>44526.083411863423</c:v>
                </c:pt>
                <c:pt idx="2751">
                  <c:v>44526.12507858796</c:v>
                </c:pt>
                <c:pt idx="2752">
                  <c:v>44526.166745312497</c:v>
                </c:pt>
                <c:pt idx="2753">
                  <c:v>44526.208412037035</c:v>
                </c:pt>
                <c:pt idx="2754">
                  <c:v>44526.250078761572</c:v>
                </c:pt>
                <c:pt idx="2755">
                  <c:v>44526.291745486109</c:v>
                </c:pt>
                <c:pt idx="2756">
                  <c:v>44526.333412210646</c:v>
                </c:pt>
                <c:pt idx="2757">
                  <c:v>44526.375078935183</c:v>
                </c:pt>
                <c:pt idx="2758">
                  <c:v>44526.416745659721</c:v>
                </c:pt>
                <c:pt idx="2759">
                  <c:v>44526.458412384258</c:v>
                </c:pt>
                <c:pt idx="2760">
                  <c:v>44526.500079108795</c:v>
                </c:pt>
                <c:pt idx="2761">
                  <c:v>44526.541745833332</c:v>
                </c:pt>
                <c:pt idx="2762">
                  <c:v>44526.583412557869</c:v>
                </c:pt>
                <c:pt idx="2763">
                  <c:v>44526.625079282407</c:v>
                </c:pt>
                <c:pt idx="2764">
                  <c:v>44526.666746006944</c:v>
                </c:pt>
                <c:pt idx="2765">
                  <c:v>44526.708412731481</c:v>
                </c:pt>
                <c:pt idx="2766">
                  <c:v>44526.750079456018</c:v>
                </c:pt>
                <c:pt idx="2767">
                  <c:v>44526.791746180555</c:v>
                </c:pt>
                <c:pt idx="2768">
                  <c:v>44526.833412905093</c:v>
                </c:pt>
                <c:pt idx="2769">
                  <c:v>44526.87507962963</c:v>
                </c:pt>
                <c:pt idx="2770">
                  <c:v>44526.916746354167</c:v>
                </c:pt>
                <c:pt idx="2771">
                  <c:v>44526.958413078704</c:v>
                </c:pt>
                <c:pt idx="2772">
                  <c:v>44527.000079803242</c:v>
                </c:pt>
                <c:pt idx="2773">
                  <c:v>44527.041746527779</c:v>
                </c:pt>
                <c:pt idx="2774">
                  <c:v>44527.083413252316</c:v>
                </c:pt>
                <c:pt idx="2775">
                  <c:v>44527.125079976853</c:v>
                </c:pt>
                <c:pt idx="2776">
                  <c:v>44527.16674670139</c:v>
                </c:pt>
                <c:pt idx="2777">
                  <c:v>44527.208413425928</c:v>
                </c:pt>
                <c:pt idx="2778">
                  <c:v>44527.250080150465</c:v>
                </c:pt>
                <c:pt idx="2779">
                  <c:v>44527.291746875002</c:v>
                </c:pt>
                <c:pt idx="2780">
                  <c:v>44527.333413599539</c:v>
                </c:pt>
                <c:pt idx="2781">
                  <c:v>44527.375080324076</c:v>
                </c:pt>
                <c:pt idx="2782">
                  <c:v>44527.416747048614</c:v>
                </c:pt>
                <c:pt idx="2783">
                  <c:v>44527.458413773151</c:v>
                </c:pt>
                <c:pt idx="2784">
                  <c:v>44527.500080497688</c:v>
                </c:pt>
                <c:pt idx="2785">
                  <c:v>44527.541747222225</c:v>
                </c:pt>
                <c:pt idx="2786">
                  <c:v>44527.583413946762</c:v>
                </c:pt>
                <c:pt idx="2787">
                  <c:v>44527.6250806713</c:v>
                </c:pt>
                <c:pt idx="2788">
                  <c:v>44527.666747395837</c:v>
                </c:pt>
                <c:pt idx="2789">
                  <c:v>44527.708414120367</c:v>
                </c:pt>
                <c:pt idx="2790">
                  <c:v>44527.750080844904</c:v>
                </c:pt>
                <c:pt idx="2791">
                  <c:v>44527.791747569441</c:v>
                </c:pt>
                <c:pt idx="2792">
                  <c:v>44527.833414293978</c:v>
                </c:pt>
                <c:pt idx="2793">
                  <c:v>44527.875081018516</c:v>
                </c:pt>
                <c:pt idx="2794">
                  <c:v>44527.916747743053</c:v>
                </c:pt>
                <c:pt idx="2795">
                  <c:v>44527.95841446759</c:v>
                </c:pt>
                <c:pt idx="2796">
                  <c:v>44528.000081192127</c:v>
                </c:pt>
                <c:pt idx="2797">
                  <c:v>44528.041747916664</c:v>
                </c:pt>
                <c:pt idx="2798">
                  <c:v>44528.083414641202</c:v>
                </c:pt>
                <c:pt idx="2799">
                  <c:v>44528.125081365739</c:v>
                </c:pt>
                <c:pt idx="2800">
                  <c:v>44528.166748090276</c:v>
                </c:pt>
                <c:pt idx="2801">
                  <c:v>44528.208414814813</c:v>
                </c:pt>
                <c:pt idx="2802">
                  <c:v>44528.250081539351</c:v>
                </c:pt>
                <c:pt idx="2803">
                  <c:v>44528.291748263888</c:v>
                </c:pt>
                <c:pt idx="2804">
                  <c:v>44528.333414988425</c:v>
                </c:pt>
                <c:pt idx="2805">
                  <c:v>44528.375081712962</c:v>
                </c:pt>
                <c:pt idx="2806">
                  <c:v>44528.416748437499</c:v>
                </c:pt>
                <c:pt idx="2807">
                  <c:v>44528.458415162037</c:v>
                </c:pt>
                <c:pt idx="2808">
                  <c:v>44528.500081886574</c:v>
                </c:pt>
                <c:pt idx="2809">
                  <c:v>44528.541748611111</c:v>
                </c:pt>
                <c:pt idx="2810">
                  <c:v>44528.583415335648</c:v>
                </c:pt>
                <c:pt idx="2811">
                  <c:v>44528.625082060185</c:v>
                </c:pt>
                <c:pt idx="2812">
                  <c:v>44528.666748784723</c:v>
                </c:pt>
                <c:pt idx="2813">
                  <c:v>44528.70841550926</c:v>
                </c:pt>
                <c:pt idx="2814">
                  <c:v>44528.750082233797</c:v>
                </c:pt>
                <c:pt idx="2815">
                  <c:v>44528.791748958334</c:v>
                </c:pt>
                <c:pt idx="2816">
                  <c:v>44528.833415682871</c:v>
                </c:pt>
                <c:pt idx="2817">
                  <c:v>44528.875082407409</c:v>
                </c:pt>
                <c:pt idx="2818">
                  <c:v>44528.916749131946</c:v>
                </c:pt>
                <c:pt idx="2819">
                  <c:v>44528.958415856483</c:v>
                </c:pt>
                <c:pt idx="2820">
                  <c:v>44529.00008258102</c:v>
                </c:pt>
                <c:pt idx="2821">
                  <c:v>44529.041749305557</c:v>
                </c:pt>
                <c:pt idx="2822">
                  <c:v>44529.083416030095</c:v>
                </c:pt>
                <c:pt idx="2823">
                  <c:v>44529.125082754632</c:v>
                </c:pt>
                <c:pt idx="2824">
                  <c:v>44529.166749479169</c:v>
                </c:pt>
                <c:pt idx="2825">
                  <c:v>44529.208416203706</c:v>
                </c:pt>
                <c:pt idx="2826">
                  <c:v>44529.250082928244</c:v>
                </c:pt>
                <c:pt idx="2827">
                  <c:v>44529.291749652781</c:v>
                </c:pt>
                <c:pt idx="2828">
                  <c:v>44529.333416377318</c:v>
                </c:pt>
                <c:pt idx="2829">
                  <c:v>44529.375083101855</c:v>
                </c:pt>
                <c:pt idx="2830">
                  <c:v>44529.416749826392</c:v>
                </c:pt>
                <c:pt idx="2831">
                  <c:v>44529.45841655093</c:v>
                </c:pt>
                <c:pt idx="2832">
                  <c:v>44529.500083275459</c:v>
                </c:pt>
                <c:pt idx="2833">
                  <c:v>44529.541749999997</c:v>
                </c:pt>
                <c:pt idx="2834">
                  <c:v>44529.583416724534</c:v>
                </c:pt>
                <c:pt idx="2835">
                  <c:v>44529.625083449071</c:v>
                </c:pt>
                <c:pt idx="2836">
                  <c:v>44529.666750173608</c:v>
                </c:pt>
                <c:pt idx="2837">
                  <c:v>44529.708416898146</c:v>
                </c:pt>
                <c:pt idx="2838">
                  <c:v>44529.750083622683</c:v>
                </c:pt>
                <c:pt idx="2839">
                  <c:v>44529.79175034722</c:v>
                </c:pt>
                <c:pt idx="2840">
                  <c:v>44529.833417071757</c:v>
                </c:pt>
                <c:pt idx="2841">
                  <c:v>44529.875083796294</c:v>
                </c:pt>
                <c:pt idx="2842">
                  <c:v>44529.916750520832</c:v>
                </c:pt>
                <c:pt idx="2843">
                  <c:v>44529.958417245369</c:v>
                </c:pt>
                <c:pt idx="2844">
                  <c:v>44530.000083969906</c:v>
                </c:pt>
                <c:pt idx="2845">
                  <c:v>44530.041750694443</c:v>
                </c:pt>
                <c:pt idx="2846">
                  <c:v>44530.08341741898</c:v>
                </c:pt>
                <c:pt idx="2847">
                  <c:v>44530.125084143518</c:v>
                </c:pt>
                <c:pt idx="2848">
                  <c:v>44530.166750868055</c:v>
                </c:pt>
                <c:pt idx="2849">
                  <c:v>44530.208417592592</c:v>
                </c:pt>
                <c:pt idx="2850">
                  <c:v>44530.250084317129</c:v>
                </c:pt>
                <c:pt idx="2851">
                  <c:v>44530.291751041666</c:v>
                </c:pt>
                <c:pt idx="2852">
                  <c:v>44530.333417766204</c:v>
                </c:pt>
                <c:pt idx="2853">
                  <c:v>44530.375084490741</c:v>
                </c:pt>
                <c:pt idx="2854">
                  <c:v>44530.416751215278</c:v>
                </c:pt>
                <c:pt idx="2855">
                  <c:v>44530.458417939815</c:v>
                </c:pt>
                <c:pt idx="2856">
                  <c:v>44530.500084664352</c:v>
                </c:pt>
                <c:pt idx="2857">
                  <c:v>44530.54175138889</c:v>
                </c:pt>
                <c:pt idx="2858">
                  <c:v>44530.583418113427</c:v>
                </c:pt>
                <c:pt idx="2859">
                  <c:v>44530.625084837964</c:v>
                </c:pt>
                <c:pt idx="2860">
                  <c:v>44530.666751562501</c:v>
                </c:pt>
                <c:pt idx="2861">
                  <c:v>44530.708418287039</c:v>
                </c:pt>
                <c:pt idx="2862">
                  <c:v>44530.750085011576</c:v>
                </c:pt>
                <c:pt idx="2863">
                  <c:v>44530.791751736113</c:v>
                </c:pt>
                <c:pt idx="2864">
                  <c:v>44530.83341846065</c:v>
                </c:pt>
                <c:pt idx="2865">
                  <c:v>44530.875085185187</c:v>
                </c:pt>
                <c:pt idx="2866">
                  <c:v>44530.916751909725</c:v>
                </c:pt>
                <c:pt idx="2867">
                  <c:v>44530.958418634262</c:v>
                </c:pt>
                <c:pt idx="2868">
                  <c:v>44531.000085358799</c:v>
                </c:pt>
                <c:pt idx="2869">
                  <c:v>44531.041752083336</c:v>
                </c:pt>
                <c:pt idx="2870">
                  <c:v>44531.083418807873</c:v>
                </c:pt>
                <c:pt idx="2871">
                  <c:v>44531.125085532411</c:v>
                </c:pt>
                <c:pt idx="2872">
                  <c:v>44531.166752256948</c:v>
                </c:pt>
                <c:pt idx="2873">
                  <c:v>44531.208418981485</c:v>
                </c:pt>
                <c:pt idx="2874">
                  <c:v>44531.250085706015</c:v>
                </c:pt>
                <c:pt idx="2875">
                  <c:v>44531.291752430552</c:v>
                </c:pt>
                <c:pt idx="2876">
                  <c:v>44531.333419155089</c:v>
                </c:pt>
                <c:pt idx="2877">
                  <c:v>44531.375085879627</c:v>
                </c:pt>
                <c:pt idx="2878">
                  <c:v>44531.416752604164</c:v>
                </c:pt>
                <c:pt idx="2879">
                  <c:v>44531.458419328701</c:v>
                </c:pt>
                <c:pt idx="2880">
                  <c:v>44531.500086053238</c:v>
                </c:pt>
                <c:pt idx="2881">
                  <c:v>44531.541752777775</c:v>
                </c:pt>
                <c:pt idx="2882">
                  <c:v>44531.583419502313</c:v>
                </c:pt>
                <c:pt idx="2883">
                  <c:v>44531.62508622685</c:v>
                </c:pt>
                <c:pt idx="2884">
                  <c:v>44531.666752951387</c:v>
                </c:pt>
                <c:pt idx="2885">
                  <c:v>44531.708419618059</c:v>
                </c:pt>
                <c:pt idx="2886">
                  <c:v>44531.750086342596</c:v>
                </c:pt>
                <c:pt idx="2887">
                  <c:v>44531.791753067133</c:v>
                </c:pt>
                <c:pt idx="2888">
                  <c:v>44531.83341979167</c:v>
                </c:pt>
                <c:pt idx="2889">
                  <c:v>44531.8750865162</c:v>
                </c:pt>
                <c:pt idx="2890">
                  <c:v>44531.916753240737</c:v>
                </c:pt>
                <c:pt idx="2891">
                  <c:v>44531.958419965275</c:v>
                </c:pt>
                <c:pt idx="2892">
                  <c:v>44532.000086689812</c:v>
                </c:pt>
                <c:pt idx="2893">
                  <c:v>44532.041753414349</c:v>
                </c:pt>
                <c:pt idx="2894">
                  <c:v>44532.083420138886</c:v>
                </c:pt>
                <c:pt idx="2895">
                  <c:v>44532.125086863423</c:v>
                </c:pt>
                <c:pt idx="2896">
                  <c:v>44532.166753587961</c:v>
                </c:pt>
                <c:pt idx="2897">
                  <c:v>44532.208420312498</c:v>
                </c:pt>
                <c:pt idx="2898">
                  <c:v>44532.250087037035</c:v>
                </c:pt>
                <c:pt idx="2899">
                  <c:v>44532.291753761572</c:v>
                </c:pt>
                <c:pt idx="2900">
                  <c:v>44532.333420486109</c:v>
                </c:pt>
                <c:pt idx="2901">
                  <c:v>44532.375087210647</c:v>
                </c:pt>
                <c:pt idx="2902">
                  <c:v>44532.416753935184</c:v>
                </c:pt>
                <c:pt idx="2903">
                  <c:v>44532.458420659721</c:v>
                </c:pt>
                <c:pt idx="2904">
                  <c:v>44532.500087384258</c:v>
                </c:pt>
                <c:pt idx="2905">
                  <c:v>44532.541754108795</c:v>
                </c:pt>
                <c:pt idx="2906">
                  <c:v>44532.583420833333</c:v>
                </c:pt>
                <c:pt idx="2907">
                  <c:v>44532.62508755787</c:v>
                </c:pt>
                <c:pt idx="2908">
                  <c:v>44532.666754282407</c:v>
                </c:pt>
                <c:pt idx="2909">
                  <c:v>44532.708421006944</c:v>
                </c:pt>
                <c:pt idx="2910">
                  <c:v>44532.750087731481</c:v>
                </c:pt>
                <c:pt idx="2911">
                  <c:v>44532.791754456019</c:v>
                </c:pt>
                <c:pt idx="2912">
                  <c:v>44532.833421180556</c:v>
                </c:pt>
                <c:pt idx="2913">
                  <c:v>44532.875087905093</c:v>
                </c:pt>
                <c:pt idx="2914">
                  <c:v>44532.91675462963</c:v>
                </c:pt>
                <c:pt idx="2915">
                  <c:v>44532.958421354168</c:v>
                </c:pt>
                <c:pt idx="2916">
                  <c:v>44533.000088078705</c:v>
                </c:pt>
                <c:pt idx="2917">
                  <c:v>44533.041754803242</c:v>
                </c:pt>
                <c:pt idx="2918">
                  <c:v>44533.083421527779</c:v>
                </c:pt>
                <c:pt idx="2919">
                  <c:v>44533.125088252316</c:v>
                </c:pt>
                <c:pt idx="2920">
                  <c:v>44533.166754976854</c:v>
                </c:pt>
                <c:pt idx="2921">
                  <c:v>44533.208421701391</c:v>
                </c:pt>
                <c:pt idx="2922">
                  <c:v>44533.250088425928</c:v>
                </c:pt>
                <c:pt idx="2923">
                  <c:v>44533.291755150465</c:v>
                </c:pt>
                <c:pt idx="2924">
                  <c:v>44533.333421875002</c:v>
                </c:pt>
                <c:pt idx="2925">
                  <c:v>44533.37508859954</c:v>
                </c:pt>
                <c:pt idx="2926">
                  <c:v>44533.416755324077</c:v>
                </c:pt>
                <c:pt idx="2927">
                  <c:v>44533.458422048614</c:v>
                </c:pt>
                <c:pt idx="2928">
                  <c:v>44533.500088773151</c:v>
                </c:pt>
                <c:pt idx="2929">
                  <c:v>44533.541755497688</c:v>
                </c:pt>
                <c:pt idx="2930">
                  <c:v>44533.583422222226</c:v>
                </c:pt>
                <c:pt idx="2931">
                  <c:v>44533.625088946763</c:v>
                </c:pt>
                <c:pt idx="2932">
                  <c:v>44533.666755671293</c:v>
                </c:pt>
                <c:pt idx="2933">
                  <c:v>44533.70842239583</c:v>
                </c:pt>
                <c:pt idx="2934">
                  <c:v>44533.750089120367</c:v>
                </c:pt>
                <c:pt idx="2935">
                  <c:v>44533.791755844904</c:v>
                </c:pt>
                <c:pt idx="2936">
                  <c:v>44533.833422569442</c:v>
                </c:pt>
                <c:pt idx="2937">
                  <c:v>44533.875089293979</c:v>
                </c:pt>
                <c:pt idx="2938">
                  <c:v>44533.916756018516</c:v>
                </c:pt>
                <c:pt idx="2939">
                  <c:v>44533.958422743053</c:v>
                </c:pt>
                <c:pt idx="2940">
                  <c:v>44534.00008946759</c:v>
                </c:pt>
                <c:pt idx="2941">
                  <c:v>44534.041756192128</c:v>
                </c:pt>
                <c:pt idx="2942">
                  <c:v>44534.083422916665</c:v>
                </c:pt>
                <c:pt idx="2943">
                  <c:v>44534.125089641202</c:v>
                </c:pt>
                <c:pt idx="2944">
                  <c:v>44534.166756365739</c:v>
                </c:pt>
                <c:pt idx="2945">
                  <c:v>44534.208423090276</c:v>
                </c:pt>
                <c:pt idx="2946">
                  <c:v>44534.250089814814</c:v>
                </c:pt>
                <c:pt idx="2947">
                  <c:v>44534.291756539351</c:v>
                </c:pt>
                <c:pt idx="2948">
                  <c:v>44534.333423263888</c:v>
                </c:pt>
                <c:pt idx="2949">
                  <c:v>44534.375089988425</c:v>
                </c:pt>
                <c:pt idx="2950">
                  <c:v>44534.416756712963</c:v>
                </c:pt>
                <c:pt idx="2951">
                  <c:v>44534.4584234375</c:v>
                </c:pt>
                <c:pt idx="2952">
                  <c:v>44534.500090162037</c:v>
                </c:pt>
                <c:pt idx="2953">
                  <c:v>44534.541756886574</c:v>
                </c:pt>
                <c:pt idx="2954">
                  <c:v>44534.583423611111</c:v>
                </c:pt>
                <c:pt idx="2955">
                  <c:v>44534.625090335649</c:v>
                </c:pt>
                <c:pt idx="2956">
                  <c:v>44534.666757060186</c:v>
                </c:pt>
                <c:pt idx="2957">
                  <c:v>44534.708423784723</c:v>
                </c:pt>
                <c:pt idx="2958">
                  <c:v>44534.75009050926</c:v>
                </c:pt>
                <c:pt idx="2959">
                  <c:v>44534.791757233797</c:v>
                </c:pt>
                <c:pt idx="2960">
                  <c:v>44534.833423958335</c:v>
                </c:pt>
                <c:pt idx="2961">
                  <c:v>44534.875090682872</c:v>
                </c:pt>
                <c:pt idx="2962">
                  <c:v>44534.916757407409</c:v>
                </c:pt>
                <c:pt idx="2963">
                  <c:v>44534.958424131946</c:v>
                </c:pt>
                <c:pt idx="2964">
                  <c:v>44535.000090856483</c:v>
                </c:pt>
                <c:pt idx="2965">
                  <c:v>44535.041757581021</c:v>
                </c:pt>
                <c:pt idx="2966">
                  <c:v>44535.083424305558</c:v>
                </c:pt>
                <c:pt idx="2967">
                  <c:v>44535.125091030095</c:v>
                </c:pt>
                <c:pt idx="2968">
                  <c:v>44535.166757754632</c:v>
                </c:pt>
                <c:pt idx="2969">
                  <c:v>44535.208424479169</c:v>
                </c:pt>
                <c:pt idx="2970">
                  <c:v>44535.250091203707</c:v>
                </c:pt>
                <c:pt idx="2971">
                  <c:v>44535.291757928244</c:v>
                </c:pt>
                <c:pt idx="2972">
                  <c:v>44535.333424652781</c:v>
                </c:pt>
                <c:pt idx="2973">
                  <c:v>44535.375091377318</c:v>
                </c:pt>
                <c:pt idx="2974">
                  <c:v>44535.416758101848</c:v>
                </c:pt>
                <c:pt idx="2975">
                  <c:v>44535.458424826385</c:v>
                </c:pt>
                <c:pt idx="2976">
                  <c:v>44535.500091550923</c:v>
                </c:pt>
                <c:pt idx="2977">
                  <c:v>44535.54175827546</c:v>
                </c:pt>
                <c:pt idx="2978">
                  <c:v>44535.583424999997</c:v>
                </c:pt>
                <c:pt idx="2979">
                  <c:v>44535.625091724534</c:v>
                </c:pt>
                <c:pt idx="2980">
                  <c:v>44535.666758449071</c:v>
                </c:pt>
                <c:pt idx="2981">
                  <c:v>44535.708425173609</c:v>
                </c:pt>
                <c:pt idx="2982">
                  <c:v>44535.750091898146</c:v>
                </c:pt>
                <c:pt idx="2983">
                  <c:v>44535.791758622683</c:v>
                </c:pt>
                <c:pt idx="2984">
                  <c:v>44535.83342534722</c:v>
                </c:pt>
                <c:pt idx="2985">
                  <c:v>44535.875092071758</c:v>
                </c:pt>
                <c:pt idx="2986">
                  <c:v>44535.916758796295</c:v>
                </c:pt>
                <c:pt idx="2987">
                  <c:v>44535.958425520832</c:v>
                </c:pt>
                <c:pt idx="2988">
                  <c:v>44536.000092245369</c:v>
                </c:pt>
                <c:pt idx="2989">
                  <c:v>44536.041758969906</c:v>
                </c:pt>
                <c:pt idx="2990">
                  <c:v>44536.083425694444</c:v>
                </c:pt>
                <c:pt idx="2991">
                  <c:v>44536.125092418981</c:v>
                </c:pt>
                <c:pt idx="2992">
                  <c:v>44536.166759143518</c:v>
                </c:pt>
                <c:pt idx="2993">
                  <c:v>44536.208425868055</c:v>
                </c:pt>
                <c:pt idx="2994">
                  <c:v>44536.250092592592</c:v>
                </c:pt>
                <c:pt idx="2995">
                  <c:v>44536.29175931713</c:v>
                </c:pt>
                <c:pt idx="2996">
                  <c:v>44536.333426041667</c:v>
                </c:pt>
                <c:pt idx="2997">
                  <c:v>44536.375092766204</c:v>
                </c:pt>
                <c:pt idx="2998">
                  <c:v>44536.416759490741</c:v>
                </c:pt>
                <c:pt idx="2999">
                  <c:v>44536.458426215278</c:v>
                </c:pt>
                <c:pt idx="3000">
                  <c:v>44536.500092939816</c:v>
                </c:pt>
                <c:pt idx="3001">
                  <c:v>44536.541759664353</c:v>
                </c:pt>
                <c:pt idx="3002">
                  <c:v>44536.58342638889</c:v>
                </c:pt>
                <c:pt idx="3003">
                  <c:v>44536.625093113427</c:v>
                </c:pt>
                <c:pt idx="3004">
                  <c:v>44536.666759837964</c:v>
                </c:pt>
                <c:pt idx="3005">
                  <c:v>44536.708426562502</c:v>
                </c:pt>
                <c:pt idx="3006">
                  <c:v>44536.750093287039</c:v>
                </c:pt>
                <c:pt idx="3007">
                  <c:v>44536.791760011576</c:v>
                </c:pt>
                <c:pt idx="3008">
                  <c:v>44536.833426736113</c:v>
                </c:pt>
                <c:pt idx="3009">
                  <c:v>44536.875093460651</c:v>
                </c:pt>
                <c:pt idx="3010">
                  <c:v>44536.916760185188</c:v>
                </c:pt>
                <c:pt idx="3011">
                  <c:v>44536.958426909725</c:v>
                </c:pt>
                <c:pt idx="3012">
                  <c:v>44537.000093634262</c:v>
                </c:pt>
                <c:pt idx="3013">
                  <c:v>44537.041760358799</c:v>
                </c:pt>
                <c:pt idx="3014">
                  <c:v>44537.083427083337</c:v>
                </c:pt>
                <c:pt idx="3015">
                  <c:v>44537.125093807874</c:v>
                </c:pt>
                <c:pt idx="3016">
                  <c:v>44537.166760532411</c:v>
                </c:pt>
                <c:pt idx="3017">
                  <c:v>44537.208427256941</c:v>
                </c:pt>
                <c:pt idx="3018">
                  <c:v>44537.250093981478</c:v>
                </c:pt>
                <c:pt idx="3019">
                  <c:v>44537.291760706015</c:v>
                </c:pt>
                <c:pt idx="3020">
                  <c:v>44537.333427430553</c:v>
                </c:pt>
                <c:pt idx="3021">
                  <c:v>44537.37509415509</c:v>
                </c:pt>
                <c:pt idx="3022">
                  <c:v>44537.416760879627</c:v>
                </c:pt>
                <c:pt idx="3023">
                  <c:v>44537.458427604164</c:v>
                </c:pt>
                <c:pt idx="3024">
                  <c:v>44537.500094328701</c:v>
                </c:pt>
                <c:pt idx="3025">
                  <c:v>44537.541761053239</c:v>
                </c:pt>
                <c:pt idx="3026">
                  <c:v>44537.583427777776</c:v>
                </c:pt>
                <c:pt idx="3027">
                  <c:v>44537.625094502313</c:v>
                </c:pt>
                <c:pt idx="3028">
                  <c:v>44537.66676122685</c:v>
                </c:pt>
                <c:pt idx="3029">
                  <c:v>44537.708427951387</c:v>
                </c:pt>
                <c:pt idx="3030">
                  <c:v>44537.750094675925</c:v>
                </c:pt>
                <c:pt idx="3031">
                  <c:v>44537.791761400462</c:v>
                </c:pt>
                <c:pt idx="3032">
                  <c:v>44537.833428124999</c:v>
                </c:pt>
                <c:pt idx="3033">
                  <c:v>44537.875094849536</c:v>
                </c:pt>
                <c:pt idx="3034">
                  <c:v>44537.916761574073</c:v>
                </c:pt>
                <c:pt idx="3035">
                  <c:v>44537.958428298611</c:v>
                </c:pt>
                <c:pt idx="3036">
                  <c:v>44538.000095023148</c:v>
                </c:pt>
                <c:pt idx="3037">
                  <c:v>44538.041761747685</c:v>
                </c:pt>
                <c:pt idx="3038">
                  <c:v>44538.083428472222</c:v>
                </c:pt>
                <c:pt idx="3039">
                  <c:v>44538.12509519676</c:v>
                </c:pt>
                <c:pt idx="3040">
                  <c:v>44538.166761921297</c:v>
                </c:pt>
                <c:pt idx="3041">
                  <c:v>44538.208428645834</c:v>
                </c:pt>
                <c:pt idx="3042">
                  <c:v>44538.250095370371</c:v>
                </c:pt>
                <c:pt idx="3043">
                  <c:v>44538.291762094908</c:v>
                </c:pt>
                <c:pt idx="3044">
                  <c:v>44538.333428819446</c:v>
                </c:pt>
                <c:pt idx="3045">
                  <c:v>44538.375095543983</c:v>
                </c:pt>
                <c:pt idx="3046">
                  <c:v>44538.41676226852</c:v>
                </c:pt>
                <c:pt idx="3047">
                  <c:v>44538.458428993057</c:v>
                </c:pt>
                <c:pt idx="3048">
                  <c:v>44538.500095717594</c:v>
                </c:pt>
                <c:pt idx="3049">
                  <c:v>44538.541762442132</c:v>
                </c:pt>
                <c:pt idx="3050">
                  <c:v>44538.583429166669</c:v>
                </c:pt>
                <c:pt idx="3051">
                  <c:v>44538.625095891206</c:v>
                </c:pt>
                <c:pt idx="3052">
                  <c:v>44538.666762615743</c:v>
                </c:pt>
                <c:pt idx="3053">
                  <c:v>44538.70842934028</c:v>
                </c:pt>
                <c:pt idx="3054">
                  <c:v>44538.750096064818</c:v>
                </c:pt>
                <c:pt idx="3055">
                  <c:v>44538.791762789355</c:v>
                </c:pt>
                <c:pt idx="3056">
                  <c:v>44538.833429513892</c:v>
                </c:pt>
                <c:pt idx="3057">
                  <c:v>44538.875096238429</c:v>
                </c:pt>
                <c:pt idx="3058">
                  <c:v>44538.916762962966</c:v>
                </c:pt>
                <c:pt idx="3059">
                  <c:v>44538.958429687496</c:v>
                </c:pt>
                <c:pt idx="3060">
                  <c:v>44539.000096412034</c:v>
                </c:pt>
                <c:pt idx="3061">
                  <c:v>44539.041763136571</c:v>
                </c:pt>
                <c:pt idx="3062">
                  <c:v>44539.083429861108</c:v>
                </c:pt>
                <c:pt idx="3063">
                  <c:v>44539.125096585645</c:v>
                </c:pt>
                <c:pt idx="3064">
                  <c:v>44539.166763310182</c:v>
                </c:pt>
                <c:pt idx="3065">
                  <c:v>44539.20843003472</c:v>
                </c:pt>
                <c:pt idx="3066">
                  <c:v>44539.250096759257</c:v>
                </c:pt>
                <c:pt idx="3067">
                  <c:v>44539.291763483794</c:v>
                </c:pt>
                <c:pt idx="3068">
                  <c:v>44539.333430208331</c:v>
                </c:pt>
                <c:pt idx="3069">
                  <c:v>44539.375096932868</c:v>
                </c:pt>
                <c:pt idx="3070">
                  <c:v>44539.416763657406</c:v>
                </c:pt>
                <c:pt idx="3071">
                  <c:v>44539.458430381943</c:v>
                </c:pt>
                <c:pt idx="3072">
                  <c:v>44539.50009710648</c:v>
                </c:pt>
                <c:pt idx="3073">
                  <c:v>44539.541763831017</c:v>
                </c:pt>
                <c:pt idx="3074">
                  <c:v>44539.583430555555</c:v>
                </c:pt>
                <c:pt idx="3075">
                  <c:v>44539.625097280092</c:v>
                </c:pt>
                <c:pt idx="3076">
                  <c:v>44539.666764004629</c:v>
                </c:pt>
                <c:pt idx="3077">
                  <c:v>44539.708430729166</c:v>
                </c:pt>
                <c:pt idx="3078">
                  <c:v>44539.750097453703</c:v>
                </c:pt>
                <c:pt idx="3079">
                  <c:v>44539.791764178241</c:v>
                </c:pt>
                <c:pt idx="3080">
                  <c:v>44539.833430902778</c:v>
                </c:pt>
                <c:pt idx="3081">
                  <c:v>44539.875097627315</c:v>
                </c:pt>
                <c:pt idx="3082">
                  <c:v>44539.916764351852</c:v>
                </c:pt>
                <c:pt idx="3083">
                  <c:v>44539.958431076389</c:v>
                </c:pt>
                <c:pt idx="3084">
                  <c:v>44540.000097800927</c:v>
                </c:pt>
                <c:pt idx="3085">
                  <c:v>44540.041764525464</c:v>
                </c:pt>
                <c:pt idx="3086">
                  <c:v>44540.083431250001</c:v>
                </c:pt>
                <c:pt idx="3087">
                  <c:v>44540.125097974538</c:v>
                </c:pt>
                <c:pt idx="3088">
                  <c:v>44540.166764699075</c:v>
                </c:pt>
                <c:pt idx="3089">
                  <c:v>44540.208431423613</c:v>
                </c:pt>
                <c:pt idx="3090">
                  <c:v>44540.25009814815</c:v>
                </c:pt>
                <c:pt idx="3091">
                  <c:v>44540.291764872687</c:v>
                </c:pt>
                <c:pt idx="3092">
                  <c:v>44540.333431597224</c:v>
                </c:pt>
                <c:pt idx="3093">
                  <c:v>44540.375098321761</c:v>
                </c:pt>
                <c:pt idx="3094">
                  <c:v>44540.416765046299</c:v>
                </c:pt>
                <c:pt idx="3095">
                  <c:v>44540.458431770836</c:v>
                </c:pt>
                <c:pt idx="3096">
                  <c:v>44540.500098495373</c:v>
                </c:pt>
                <c:pt idx="3097">
                  <c:v>44540.54176521991</c:v>
                </c:pt>
                <c:pt idx="3098">
                  <c:v>44540.583431944448</c:v>
                </c:pt>
                <c:pt idx="3099">
                  <c:v>44540.625098668985</c:v>
                </c:pt>
                <c:pt idx="3100">
                  <c:v>44540.666765393522</c:v>
                </c:pt>
                <c:pt idx="3101">
                  <c:v>44540.708432118059</c:v>
                </c:pt>
                <c:pt idx="3102">
                  <c:v>44540.750098842589</c:v>
                </c:pt>
                <c:pt idx="3103">
                  <c:v>44540.791765567126</c:v>
                </c:pt>
                <c:pt idx="3104">
                  <c:v>44540.833432291663</c:v>
                </c:pt>
                <c:pt idx="3105">
                  <c:v>44540.875099016201</c:v>
                </c:pt>
                <c:pt idx="3106">
                  <c:v>44540.916765740738</c:v>
                </c:pt>
                <c:pt idx="3107">
                  <c:v>44540.958432465275</c:v>
                </c:pt>
                <c:pt idx="3108">
                  <c:v>44541.000099189812</c:v>
                </c:pt>
                <c:pt idx="3109">
                  <c:v>44541.04176591435</c:v>
                </c:pt>
                <c:pt idx="3110">
                  <c:v>44541.083432638887</c:v>
                </c:pt>
                <c:pt idx="3111">
                  <c:v>44541.125099363424</c:v>
                </c:pt>
                <c:pt idx="3112">
                  <c:v>44541.166766087961</c:v>
                </c:pt>
                <c:pt idx="3113">
                  <c:v>44541.208432812498</c:v>
                </c:pt>
                <c:pt idx="3114">
                  <c:v>44541.250099537036</c:v>
                </c:pt>
                <c:pt idx="3115">
                  <c:v>44541.291766261573</c:v>
                </c:pt>
                <c:pt idx="3116">
                  <c:v>44541.33343298611</c:v>
                </c:pt>
                <c:pt idx="3117">
                  <c:v>44541.375099710647</c:v>
                </c:pt>
                <c:pt idx="3118">
                  <c:v>44541.416766435184</c:v>
                </c:pt>
                <c:pt idx="3119">
                  <c:v>44541.458433159722</c:v>
                </c:pt>
                <c:pt idx="3120">
                  <c:v>44541.500099884259</c:v>
                </c:pt>
                <c:pt idx="3121">
                  <c:v>44541.541766608796</c:v>
                </c:pt>
                <c:pt idx="3122">
                  <c:v>44541.583433333333</c:v>
                </c:pt>
                <c:pt idx="3123">
                  <c:v>44541.62510005787</c:v>
                </c:pt>
                <c:pt idx="3124">
                  <c:v>44541.666766782408</c:v>
                </c:pt>
                <c:pt idx="3125">
                  <c:v>44541.708433506945</c:v>
                </c:pt>
                <c:pt idx="3126">
                  <c:v>44541.750100231482</c:v>
                </c:pt>
                <c:pt idx="3127">
                  <c:v>44541.791766956019</c:v>
                </c:pt>
                <c:pt idx="3128">
                  <c:v>44541.833433680556</c:v>
                </c:pt>
                <c:pt idx="3129">
                  <c:v>44541.875100405094</c:v>
                </c:pt>
                <c:pt idx="3130">
                  <c:v>44541.916767129631</c:v>
                </c:pt>
                <c:pt idx="3131">
                  <c:v>44541.958433854168</c:v>
                </c:pt>
                <c:pt idx="3132">
                  <c:v>44542.000100578705</c:v>
                </c:pt>
                <c:pt idx="3133">
                  <c:v>44542.041767303243</c:v>
                </c:pt>
                <c:pt idx="3134">
                  <c:v>44542.08343402778</c:v>
                </c:pt>
                <c:pt idx="3135">
                  <c:v>44542.125100752317</c:v>
                </c:pt>
                <c:pt idx="3136">
                  <c:v>44542.166767476854</c:v>
                </c:pt>
                <c:pt idx="3137">
                  <c:v>44542.208434201391</c:v>
                </c:pt>
                <c:pt idx="3138">
                  <c:v>44542.250100925929</c:v>
                </c:pt>
                <c:pt idx="3139">
                  <c:v>44542.291767650466</c:v>
                </c:pt>
                <c:pt idx="3140">
                  <c:v>44542.333434375003</c:v>
                </c:pt>
                <c:pt idx="3141">
                  <c:v>44542.37510109954</c:v>
                </c:pt>
                <c:pt idx="3142">
                  <c:v>44542.416767824077</c:v>
                </c:pt>
                <c:pt idx="3143">
                  <c:v>44542.458434548615</c:v>
                </c:pt>
                <c:pt idx="3144">
                  <c:v>44542.500101273145</c:v>
                </c:pt>
                <c:pt idx="3145">
                  <c:v>44542.541767997682</c:v>
                </c:pt>
                <c:pt idx="3146">
                  <c:v>44542.583434722219</c:v>
                </c:pt>
                <c:pt idx="3147">
                  <c:v>44542.625101446756</c:v>
                </c:pt>
                <c:pt idx="3148">
                  <c:v>44542.666768171293</c:v>
                </c:pt>
                <c:pt idx="3149">
                  <c:v>44542.708434895831</c:v>
                </c:pt>
                <c:pt idx="3150">
                  <c:v>44542.750101620368</c:v>
                </c:pt>
                <c:pt idx="3151">
                  <c:v>44542.791768344905</c:v>
                </c:pt>
                <c:pt idx="3152">
                  <c:v>44542.833435069442</c:v>
                </c:pt>
                <c:pt idx="3153">
                  <c:v>44542.875101793979</c:v>
                </c:pt>
                <c:pt idx="3154">
                  <c:v>44542.916768518517</c:v>
                </c:pt>
                <c:pt idx="3155">
                  <c:v>44542.958435243054</c:v>
                </c:pt>
                <c:pt idx="3156">
                  <c:v>44543.000101967591</c:v>
                </c:pt>
                <c:pt idx="3157">
                  <c:v>44543.041768692128</c:v>
                </c:pt>
                <c:pt idx="3158">
                  <c:v>44543.083435416665</c:v>
                </c:pt>
                <c:pt idx="3159">
                  <c:v>44543.125102141203</c:v>
                </c:pt>
                <c:pt idx="3160">
                  <c:v>44543.16676886574</c:v>
                </c:pt>
                <c:pt idx="3161">
                  <c:v>44543.208435590277</c:v>
                </c:pt>
                <c:pt idx="3162">
                  <c:v>44543.250102314814</c:v>
                </c:pt>
                <c:pt idx="3163">
                  <c:v>44543.291769039351</c:v>
                </c:pt>
                <c:pt idx="3164">
                  <c:v>44543.333435763889</c:v>
                </c:pt>
                <c:pt idx="3165">
                  <c:v>44543.375102488426</c:v>
                </c:pt>
                <c:pt idx="3166">
                  <c:v>44543.416769212963</c:v>
                </c:pt>
                <c:pt idx="3167">
                  <c:v>44543.4584359375</c:v>
                </c:pt>
                <c:pt idx="3168">
                  <c:v>44543.500102662038</c:v>
                </c:pt>
                <c:pt idx="3169">
                  <c:v>44543.541769386575</c:v>
                </c:pt>
                <c:pt idx="3170">
                  <c:v>44543.583436111112</c:v>
                </c:pt>
                <c:pt idx="3171">
                  <c:v>44543.625102835649</c:v>
                </c:pt>
                <c:pt idx="3172">
                  <c:v>44543.666769560186</c:v>
                </c:pt>
                <c:pt idx="3173">
                  <c:v>44543.708436284724</c:v>
                </c:pt>
                <c:pt idx="3174">
                  <c:v>44543.750103009261</c:v>
                </c:pt>
                <c:pt idx="3175">
                  <c:v>44543.791769733798</c:v>
                </c:pt>
                <c:pt idx="3176">
                  <c:v>44543.833436458335</c:v>
                </c:pt>
                <c:pt idx="3177">
                  <c:v>44543.875103182872</c:v>
                </c:pt>
                <c:pt idx="3178">
                  <c:v>44543.91676990741</c:v>
                </c:pt>
                <c:pt idx="3179">
                  <c:v>44543.958436631947</c:v>
                </c:pt>
                <c:pt idx="3180">
                  <c:v>44544.000103356484</c:v>
                </c:pt>
                <c:pt idx="3181">
                  <c:v>44544.041770081021</c:v>
                </c:pt>
                <c:pt idx="3182">
                  <c:v>44544.083436805558</c:v>
                </c:pt>
                <c:pt idx="3183">
                  <c:v>44544.125103530096</c:v>
                </c:pt>
                <c:pt idx="3184">
                  <c:v>44544.166770254633</c:v>
                </c:pt>
                <c:pt idx="3185">
                  <c:v>44544.20843697917</c:v>
                </c:pt>
                <c:pt idx="3186">
                  <c:v>44544.250103703707</c:v>
                </c:pt>
                <c:pt idx="3187">
                  <c:v>44544.291770428237</c:v>
                </c:pt>
                <c:pt idx="3188">
                  <c:v>44544.333437152774</c:v>
                </c:pt>
                <c:pt idx="3189">
                  <c:v>44544.375103877312</c:v>
                </c:pt>
                <c:pt idx="3190">
                  <c:v>44544.416770601849</c:v>
                </c:pt>
                <c:pt idx="3191">
                  <c:v>44544.458437326386</c:v>
                </c:pt>
                <c:pt idx="3192">
                  <c:v>44544.500104050923</c:v>
                </c:pt>
                <c:pt idx="3193">
                  <c:v>44544.54177077546</c:v>
                </c:pt>
                <c:pt idx="3194">
                  <c:v>44544.583437499998</c:v>
                </c:pt>
                <c:pt idx="3195">
                  <c:v>44544.625104224535</c:v>
                </c:pt>
                <c:pt idx="3196">
                  <c:v>44544.666770949072</c:v>
                </c:pt>
                <c:pt idx="3197">
                  <c:v>44544.708437673609</c:v>
                </c:pt>
                <c:pt idx="3198">
                  <c:v>44544.750104398147</c:v>
                </c:pt>
                <c:pt idx="3199">
                  <c:v>44544.791771122684</c:v>
                </c:pt>
                <c:pt idx="3200">
                  <c:v>44544.833437847221</c:v>
                </c:pt>
                <c:pt idx="3201">
                  <c:v>44544.875104571758</c:v>
                </c:pt>
                <c:pt idx="3202">
                  <c:v>44544.916771296295</c:v>
                </c:pt>
                <c:pt idx="3203">
                  <c:v>44544.958438020833</c:v>
                </c:pt>
                <c:pt idx="3204">
                  <c:v>44545.00010474537</c:v>
                </c:pt>
                <c:pt idx="3205">
                  <c:v>44545.041771469907</c:v>
                </c:pt>
                <c:pt idx="3206">
                  <c:v>44545.083438194444</c:v>
                </c:pt>
                <c:pt idx="3207">
                  <c:v>44545.125104918981</c:v>
                </c:pt>
                <c:pt idx="3208">
                  <c:v>44545.166771643519</c:v>
                </c:pt>
                <c:pt idx="3209">
                  <c:v>44545.208438368056</c:v>
                </c:pt>
                <c:pt idx="3210">
                  <c:v>44545.250105092593</c:v>
                </c:pt>
                <c:pt idx="3211">
                  <c:v>44545.29177181713</c:v>
                </c:pt>
                <c:pt idx="3212">
                  <c:v>44545.333438541667</c:v>
                </c:pt>
                <c:pt idx="3213">
                  <c:v>44545.375105266205</c:v>
                </c:pt>
                <c:pt idx="3214">
                  <c:v>44545.416771990742</c:v>
                </c:pt>
                <c:pt idx="3215">
                  <c:v>44545.458438715279</c:v>
                </c:pt>
                <c:pt idx="3216">
                  <c:v>44545.500105439816</c:v>
                </c:pt>
                <c:pt idx="3217">
                  <c:v>44545.541772164353</c:v>
                </c:pt>
                <c:pt idx="3218">
                  <c:v>44545.583438888891</c:v>
                </c:pt>
                <c:pt idx="3219">
                  <c:v>44545.625105613428</c:v>
                </c:pt>
                <c:pt idx="3220">
                  <c:v>44545.666772337965</c:v>
                </c:pt>
                <c:pt idx="3221">
                  <c:v>44545.708439062502</c:v>
                </c:pt>
                <c:pt idx="3222">
                  <c:v>44545.75010578704</c:v>
                </c:pt>
                <c:pt idx="3223">
                  <c:v>44545.791772511577</c:v>
                </c:pt>
                <c:pt idx="3224">
                  <c:v>44545.833439236114</c:v>
                </c:pt>
                <c:pt idx="3225">
                  <c:v>44545.875105960651</c:v>
                </c:pt>
                <c:pt idx="3226">
                  <c:v>44545.916772685188</c:v>
                </c:pt>
                <c:pt idx="3227">
                  <c:v>44545.958439409726</c:v>
                </c:pt>
                <c:pt idx="3228">
                  <c:v>44546.000106134263</c:v>
                </c:pt>
                <c:pt idx="3229">
                  <c:v>44546.041772858793</c:v>
                </c:pt>
                <c:pt idx="3230">
                  <c:v>44546.08343958333</c:v>
                </c:pt>
                <c:pt idx="3231">
                  <c:v>44546.125106307867</c:v>
                </c:pt>
                <c:pt idx="3232">
                  <c:v>44546.166773032404</c:v>
                </c:pt>
                <c:pt idx="3233">
                  <c:v>44546.208439756942</c:v>
                </c:pt>
                <c:pt idx="3234">
                  <c:v>44546.250106481479</c:v>
                </c:pt>
                <c:pt idx="3235">
                  <c:v>44546.291773206016</c:v>
                </c:pt>
                <c:pt idx="3236">
                  <c:v>44546.333439930553</c:v>
                </c:pt>
                <c:pt idx="3237">
                  <c:v>44546.37510665509</c:v>
                </c:pt>
                <c:pt idx="3238">
                  <c:v>44546.416773379628</c:v>
                </c:pt>
                <c:pt idx="3239">
                  <c:v>44546.458440104165</c:v>
                </c:pt>
                <c:pt idx="3240">
                  <c:v>44546.500106828702</c:v>
                </c:pt>
                <c:pt idx="3241">
                  <c:v>44546.541773553239</c:v>
                </c:pt>
                <c:pt idx="3242">
                  <c:v>44546.583440277776</c:v>
                </c:pt>
                <c:pt idx="3243">
                  <c:v>44546.625107002314</c:v>
                </c:pt>
                <c:pt idx="3244">
                  <c:v>44546.666773726851</c:v>
                </c:pt>
                <c:pt idx="3245">
                  <c:v>44546.708440451388</c:v>
                </c:pt>
                <c:pt idx="3246">
                  <c:v>44546.750107175925</c:v>
                </c:pt>
                <c:pt idx="3247">
                  <c:v>44546.791773900462</c:v>
                </c:pt>
                <c:pt idx="3248">
                  <c:v>44546.833440625</c:v>
                </c:pt>
                <c:pt idx="3249">
                  <c:v>44546.875107349537</c:v>
                </c:pt>
                <c:pt idx="3250">
                  <c:v>44546.916774074074</c:v>
                </c:pt>
                <c:pt idx="3251">
                  <c:v>44546.958440798611</c:v>
                </c:pt>
                <c:pt idx="3252">
                  <c:v>44547.000107523148</c:v>
                </c:pt>
                <c:pt idx="3253">
                  <c:v>44547.041774247686</c:v>
                </c:pt>
                <c:pt idx="3254">
                  <c:v>44547.083440972223</c:v>
                </c:pt>
                <c:pt idx="3255">
                  <c:v>44547.12510769676</c:v>
                </c:pt>
                <c:pt idx="3256">
                  <c:v>44547.166774421297</c:v>
                </c:pt>
                <c:pt idx="3257">
                  <c:v>44547.208441145835</c:v>
                </c:pt>
                <c:pt idx="3258">
                  <c:v>44547.250107870372</c:v>
                </c:pt>
                <c:pt idx="3259">
                  <c:v>44547.291774594909</c:v>
                </c:pt>
                <c:pt idx="3260">
                  <c:v>44547.333441319446</c:v>
                </c:pt>
                <c:pt idx="3261">
                  <c:v>44547.375108043983</c:v>
                </c:pt>
                <c:pt idx="3262">
                  <c:v>44547.416774768521</c:v>
                </c:pt>
                <c:pt idx="3263">
                  <c:v>44547.458441493058</c:v>
                </c:pt>
                <c:pt idx="3264">
                  <c:v>44547.500108217595</c:v>
                </c:pt>
                <c:pt idx="3265">
                  <c:v>44547.541774942132</c:v>
                </c:pt>
                <c:pt idx="3266">
                  <c:v>44547.583441666669</c:v>
                </c:pt>
                <c:pt idx="3267">
                  <c:v>44547.625108391207</c:v>
                </c:pt>
                <c:pt idx="3268">
                  <c:v>44547.666775115744</c:v>
                </c:pt>
                <c:pt idx="3269">
                  <c:v>44547.708441840281</c:v>
                </c:pt>
                <c:pt idx="3270">
                  <c:v>44547.750108564818</c:v>
                </c:pt>
                <c:pt idx="3271">
                  <c:v>44547.791775289355</c:v>
                </c:pt>
                <c:pt idx="3272">
                  <c:v>44547.833442013885</c:v>
                </c:pt>
                <c:pt idx="3273">
                  <c:v>44547.875108738423</c:v>
                </c:pt>
                <c:pt idx="3274">
                  <c:v>44547.91677546296</c:v>
                </c:pt>
                <c:pt idx="3275">
                  <c:v>44547.958442187497</c:v>
                </c:pt>
                <c:pt idx="3276">
                  <c:v>44548.000108912034</c:v>
                </c:pt>
                <c:pt idx="3277">
                  <c:v>44548.041775636571</c:v>
                </c:pt>
                <c:pt idx="3278">
                  <c:v>44548.083442361109</c:v>
                </c:pt>
                <c:pt idx="3279">
                  <c:v>44548.125109085646</c:v>
                </c:pt>
                <c:pt idx="3280">
                  <c:v>44548.166775810183</c:v>
                </c:pt>
                <c:pt idx="3281">
                  <c:v>44548.20844253472</c:v>
                </c:pt>
                <c:pt idx="3282">
                  <c:v>44548.250109259257</c:v>
                </c:pt>
                <c:pt idx="3283">
                  <c:v>44548.291775983795</c:v>
                </c:pt>
                <c:pt idx="3284">
                  <c:v>44548.333442708332</c:v>
                </c:pt>
                <c:pt idx="3285">
                  <c:v>44548.375109432869</c:v>
                </c:pt>
                <c:pt idx="3286">
                  <c:v>44548.416776157406</c:v>
                </c:pt>
                <c:pt idx="3287">
                  <c:v>44548.458442881943</c:v>
                </c:pt>
                <c:pt idx="3288">
                  <c:v>44548.500109606481</c:v>
                </c:pt>
                <c:pt idx="3289">
                  <c:v>44548.541776331018</c:v>
                </c:pt>
                <c:pt idx="3290">
                  <c:v>44548.583443055555</c:v>
                </c:pt>
                <c:pt idx="3291">
                  <c:v>44548.625109780092</c:v>
                </c:pt>
                <c:pt idx="3292">
                  <c:v>44548.66677650463</c:v>
                </c:pt>
                <c:pt idx="3293">
                  <c:v>44548.708443229167</c:v>
                </c:pt>
                <c:pt idx="3294">
                  <c:v>44548.750109953704</c:v>
                </c:pt>
                <c:pt idx="3295">
                  <c:v>44548.791776678241</c:v>
                </c:pt>
                <c:pt idx="3296">
                  <c:v>44548.833443402778</c:v>
                </c:pt>
                <c:pt idx="3297">
                  <c:v>44548.875110127316</c:v>
                </c:pt>
                <c:pt idx="3298">
                  <c:v>44548.916776851853</c:v>
                </c:pt>
                <c:pt idx="3299">
                  <c:v>44548.95844357639</c:v>
                </c:pt>
                <c:pt idx="3300">
                  <c:v>44549.000110300927</c:v>
                </c:pt>
                <c:pt idx="3301">
                  <c:v>44549.041777025464</c:v>
                </c:pt>
                <c:pt idx="3302">
                  <c:v>44549.083443750002</c:v>
                </c:pt>
                <c:pt idx="3303">
                  <c:v>44549.125110474539</c:v>
                </c:pt>
                <c:pt idx="3304">
                  <c:v>44549.166777199076</c:v>
                </c:pt>
                <c:pt idx="3305">
                  <c:v>44549.208443923613</c:v>
                </c:pt>
                <c:pt idx="3306">
                  <c:v>44549.25011064815</c:v>
                </c:pt>
                <c:pt idx="3307">
                  <c:v>44549.291777372688</c:v>
                </c:pt>
                <c:pt idx="3308">
                  <c:v>44549.333444097225</c:v>
                </c:pt>
                <c:pt idx="3309">
                  <c:v>44549.375110821762</c:v>
                </c:pt>
                <c:pt idx="3310">
                  <c:v>44549.416777546299</c:v>
                </c:pt>
                <c:pt idx="3311">
                  <c:v>44549.458444270836</c:v>
                </c:pt>
                <c:pt idx="3312">
                  <c:v>44549.500110995374</c:v>
                </c:pt>
                <c:pt idx="3313">
                  <c:v>44549.541777719911</c:v>
                </c:pt>
                <c:pt idx="3314">
                  <c:v>44549.583444444441</c:v>
                </c:pt>
                <c:pt idx="3315">
                  <c:v>44549.625111168978</c:v>
                </c:pt>
                <c:pt idx="3316">
                  <c:v>44549.666777893515</c:v>
                </c:pt>
                <c:pt idx="3317">
                  <c:v>44549.708444618052</c:v>
                </c:pt>
                <c:pt idx="3318">
                  <c:v>44549.75011134259</c:v>
                </c:pt>
                <c:pt idx="3319">
                  <c:v>44549.791778067127</c:v>
                </c:pt>
                <c:pt idx="3320">
                  <c:v>44549.833444791664</c:v>
                </c:pt>
                <c:pt idx="3321">
                  <c:v>44549.875111516201</c:v>
                </c:pt>
                <c:pt idx="3322">
                  <c:v>44549.916778240738</c:v>
                </c:pt>
                <c:pt idx="3323">
                  <c:v>44549.958444965276</c:v>
                </c:pt>
                <c:pt idx="3324">
                  <c:v>44550.000111689813</c:v>
                </c:pt>
                <c:pt idx="3325">
                  <c:v>44550.04177841435</c:v>
                </c:pt>
                <c:pt idx="3326">
                  <c:v>44550.083445138887</c:v>
                </c:pt>
                <c:pt idx="3327">
                  <c:v>44550.125111863425</c:v>
                </c:pt>
                <c:pt idx="3328">
                  <c:v>44550.166778587962</c:v>
                </c:pt>
                <c:pt idx="3329">
                  <c:v>44550.208445312499</c:v>
                </c:pt>
                <c:pt idx="3330">
                  <c:v>44550.250112037036</c:v>
                </c:pt>
                <c:pt idx="3331">
                  <c:v>44550.291778761573</c:v>
                </c:pt>
                <c:pt idx="3332">
                  <c:v>44550.333445486111</c:v>
                </c:pt>
                <c:pt idx="3333">
                  <c:v>44550.375112210648</c:v>
                </c:pt>
                <c:pt idx="3334">
                  <c:v>44550.416778935185</c:v>
                </c:pt>
                <c:pt idx="3335">
                  <c:v>44550.458445659722</c:v>
                </c:pt>
                <c:pt idx="3336">
                  <c:v>44550.500112384259</c:v>
                </c:pt>
                <c:pt idx="3337">
                  <c:v>44550.541779108797</c:v>
                </c:pt>
                <c:pt idx="3338">
                  <c:v>44550.583445833334</c:v>
                </c:pt>
                <c:pt idx="3339">
                  <c:v>44550.625112557871</c:v>
                </c:pt>
                <c:pt idx="3340">
                  <c:v>44550.666779282408</c:v>
                </c:pt>
                <c:pt idx="3341">
                  <c:v>44550.708446006945</c:v>
                </c:pt>
                <c:pt idx="3342">
                  <c:v>44550.750112731483</c:v>
                </c:pt>
                <c:pt idx="3343">
                  <c:v>44550.79177945602</c:v>
                </c:pt>
                <c:pt idx="3344">
                  <c:v>44550.833446180557</c:v>
                </c:pt>
                <c:pt idx="3345">
                  <c:v>44550.875112905094</c:v>
                </c:pt>
                <c:pt idx="3346">
                  <c:v>44550.916779629631</c:v>
                </c:pt>
                <c:pt idx="3347">
                  <c:v>44550.958446354169</c:v>
                </c:pt>
                <c:pt idx="3348">
                  <c:v>44551.000113078706</c:v>
                </c:pt>
                <c:pt idx="3349">
                  <c:v>44551.041779803243</c:v>
                </c:pt>
                <c:pt idx="3350">
                  <c:v>44551.08344652778</c:v>
                </c:pt>
                <c:pt idx="3351">
                  <c:v>44551.125113252318</c:v>
                </c:pt>
                <c:pt idx="3352">
                  <c:v>44551.166779976855</c:v>
                </c:pt>
                <c:pt idx="3353">
                  <c:v>44551.208446701392</c:v>
                </c:pt>
                <c:pt idx="3354">
                  <c:v>44551.250113425929</c:v>
                </c:pt>
                <c:pt idx="3355">
                  <c:v>44551.291780150466</c:v>
                </c:pt>
                <c:pt idx="3356">
                  <c:v>44551.333446875004</c:v>
                </c:pt>
                <c:pt idx="3357">
                  <c:v>44551.375113599534</c:v>
                </c:pt>
                <c:pt idx="3358">
                  <c:v>44551.416780324071</c:v>
                </c:pt>
                <c:pt idx="3359">
                  <c:v>44551.458447048608</c:v>
                </c:pt>
                <c:pt idx="3360">
                  <c:v>44551.500113773145</c:v>
                </c:pt>
                <c:pt idx="3361">
                  <c:v>44551.541780497682</c:v>
                </c:pt>
                <c:pt idx="3362">
                  <c:v>44551.58344722222</c:v>
                </c:pt>
                <c:pt idx="3363">
                  <c:v>44551.625113946757</c:v>
                </c:pt>
                <c:pt idx="3364">
                  <c:v>44551.666780671294</c:v>
                </c:pt>
                <c:pt idx="3365">
                  <c:v>44551.708447395831</c:v>
                </c:pt>
                <c:pt idx="3366">
                  <c:v>44551.750114120368</c:v>
                </c:pt>
                <c:pt idx="3367">
                  <c:v>44551.791780844906</c:v>
                </c:pt>
                <c:pt idx="3368">
                  <c:v>44551.833447569443</c:v>
                </c:pt>
                <c:pt idx="3369">
                  <c:v>44551.87511429398</c:v>
                </c:pt>
                <c:pt idx="3370">
                  <c:v>44551.916781018517</c:v>
                </c:pt>
                <c:pt idx="3371">
                  <c:v>44551.958447743054</c:v>
                </c:pt>
                <c:pt idx="3372">
                  <c:v>44552.000114467592</c:v>
                </c:pt>
                <c:pt idx="3373">
                  <c:v>44552.041781192129</c:v>
                </c:pt>
                <c:pt idx="3374">
                  <c:v>44552.083447916666</c:v>
                </c:pt>
                <c:pt idx="3375">
                  <c:v>44552.125114641203</c:v>
                </c:pt>
                <c:pt idx="3376">
                  <c:v>44552.16678136574</c:v>
                </c:pt>
                <c:pt idx="3377">
                  <c:v>44552.208448090278</c:v>
                </c:pt>
                <c:pt idx="3378">
                  <c:v>44552.250114814815</c:v>
                </c:pt>
                <c:pt idx="3379">
                  <c:v>44552.291781539352</c:v>
                </c:pt>
                <c:pt idx="3380">
                  <c:v>44552.333448263889</c:v>
                </c:pt>
                <c:pt idx="3381">
                  <c:v>44552.375114988427</c:v>
                </c:pt>
                <c:pt idx="3382">
                  <c:v>44552.416781712964</c:v>
                </c:pt>
                <c:pt idx="3383">
                  <c:v>44552.458448437501</c:v>
                </c:pt>
                <c:pt idx="3384">
                  <c:v>44552.500115162038</c:v>
                </c:pt>
                <c:pt idx="3385">
                  <c:v>44552.541781886575</c:v>
                </c:pt>
                <c:pt idx="3386">
                  <c:v>44552.583448611113</c:v>
                </c:pt>
                <c:pt idx="3387">
                  <c:v>44552.62511533565</c:v>
                </c:pt>
                <c:pt idx="3388">
                  <c:v>44552.666782060187</c:v>
                </c:pt>
                <c:pt idx="3389">
                  <c:v>44552.708448784724</c:v>
                </c:pt>
                <c:pt idx="3390">
                  <c:v>44552.750115509261</c:v>
                </c:pt>
                <c:pt idx="3391">
                  <c:v>44552.791782233799</c:v>
                </c:pt>
                <c:pt idx="3392">
                  <c:v>44552.833448958336</c:v>
                </c:pt>
                <c:pt idx="3393">
                  <c:v>44552.875115682873</c:v>
                </c:pt>
                <c:pt idx="3394">
                  <c:v>44552.91678240741</c:v>
                </c:pt>
                <c:pt idx="3395">
                  <c:v>44552.958449131947</c:v>
                </c:pt>
                <c:pt idx="3396">
                  <c:v>44553.000115856485</c:v>
                </c:pt>
                <c:pt idx="3397">
                  <c:v>44553.041782581022</c:v>
                </c:pt>
                <c:pt idx="3398">
                  <c:v>44553.083449305559</c:v>
                </c:pt>
                <c:pt idx="3399">
                  <c:v>44553.125116030089</c:v>
                </c:pt>
                <c:pt idx="3400">
                  <c:v>44553.166782754626</c:v>
                </c:pt>
                <c:pt idx="3401">
                  <c:v>44553.208449479163</c:v>
                </c:pt>
                <c:pt idx="3402">
                  <c:v>44553.250116203701</c:v>
                </c:pt>
                <c:pt idx="3403">
                  <c:v>44553.291782928238</c:v>
                </c:pt>
                <c:pt idx="3404">
                  <c:v>44553.333449652775</c:v>
                </c:pt>
                <c:pt idx="3405">
                  <c:v>44553.375116377312</c:v>
                </c:pt>
                <c:pt idx="3406">
                  <c:v>44553.416783101849</c:v>
                </c:pt>
                <c:pt idx="3407">
                  <c:v>44553.458449826387</c:v>
                </c:pt>
                <c:pt idx="3408">
                  <c:v>44553.500116550924</c:v>
                </c:pt>
                <c:pt idx="3409">
                  <c:v>44553.541783275461</c:v>
                </c:pt>
                <c:pt idx="3410">
                  <c:v>44553.583449999998</c:v>
                </c:pt>
                <c:pt idx="3411">
                  <c:v>44553.625116724535</c:v>
                </c:pt>
                <c:pt idx="3412">
                  <c:v>44553.666783449073</c:v>
                </c:pt>
                <c:pt idx="3413">
                  <c:v>44553.70845017361</c:v>
                </c:pt>
                <c:pt idx="3414">
                  <c:v>44553.750116898147</c:v>
                </c:pt>
                <c:pt idx="3415">
                  <c:v>44553.791783622684</c:v>
                </c:pt>
                <c:pt idx="3416">
                  <c:v>44553.833450347222</c:v>
                </c:pt>
                <c:pt idx="3417">
                  <c:v>44553.875117071759</c:v>
                </c:pt>
                <c:pt idx="3418">
                  <c:v>44553.916783796296</c:v>
                </c:pt>
                <c:pt idx="3419">
                  <c:v>44553.958450520833</c:v>
                </c:pt>
                <c:pt idx="3420">
                  <c:v>44554.00011724537</c:v>
                </c:pt>
                <c:pt idx="3421">
                  <c:v>44554.041783969908</c:v>
                </c:pt>
                <c:pt idx="3422">
                  <c:v>44554.083450694445</c:v>
                </c:pt>
                <c:pt idx="3423">
                  <c:v>44554.125117418982</c:v>
                </c:pt>
                <c:pt idx="3424">
                  <c:v>44554.166784143519</c:v>
                </c:pt>
                <c:pt idx="3425">
                  <c:v>44554.208450868056</c:v>
                </c:pt>
                <c:pt idx="3426">
                  <c:v>44554.250117592594</c:v>
                </c:pt>
                <c:pt idx="3427">
                  <c:v>44554.291784317131</c:v>
                </c:pt>
                <c:pt idx="3428">
                  <c:v>44554.333451041668</c:v>
                </c:pt>
                <c:pt idx="3429">
                  <c:v>44554.375117766205</c:v>
                </c:pt>
                <c:pt idx="3430">
                  <c:v>44554.416784490742</c:v>
                </c:pt>
                <c:pt idx="3431">
                  <c:v>44554.45845121528</c:v>
                </c:pt>
                <c:pt idx="3432">
                  <c:v>44554.500117939817</c:v>
                </c:pt>
                <c:pt idx="3433">
                  <c:v>44554.541784664354</c:v>
                </c:pt>
                <c:pt idx="3434">
                  <c:v>44554.583451388891</c:v>
                </c:pt>
                <c:pt idx="3435">
                  <c:v>44554.625118113428</c:v>
                </c:pt>
                <c:pt idx="3436">
                  <c:v>44554.666784837966</c:v>
                </c:pt>
                <c:pt idx="3437">
                  <c:v>44554.708451562503</c:v>
                </c:pt>
                <c:pt idx="3438">
                  <c:v>44554.75011828704</c:v>
                </c:pt>
                <c:pt idx="3439">
                  <c:v>44554.791785011577</c:v>
                </c:pt>
                <c:pt idx="3440">
                  <c:v>44554.833451736115</c:v>
                </c:pt>
                <c:pt idx="3441">
                  <c:v>44554.875118460652</c:v>
                </c:pt>
                <c:pt idx="3442">
                  <c:v>44554.916785185182</c:v>
                </c:pt>
                <c:pt idx="3443">
                  <c:v>44554.958451909719</c:v>
                </c:pt>
                <c:pt idx="3444">
                  <c:v>44555.000118634256</c:v>
                </c:pt>
                <c:pt idx="3445">
                  <c:v>44555.041785358793</c:v>
                </c:pt>
                <c:pt idx="3446">
                  <c:v>44555.08345208333</c:v>
                </c:pt>
                <c:pt idx="3447">
                  <c:v>44555.125118807868</c:v>
                </c:pt>
                <c:pt idx="3448">
                  <c:v>44555.166785532405</c:v>
                </c:pt>
                <c:pt idx="3449">
                  <c:v>44555.208452256942</c:v>
                </c:pt>
                <c:pt idx="3450">
                  <c:v>44555.250118981479</c:v>
                </c:pt>
                <c:pt idx="3451">
                  <c:v>44555.291785706017</c:v>
                </c:pt>
                <c:pt idx="3452">
                  <c:v>44555.333452430554</c:v>
                </c:pt>
                <c:pt idx="3453">
                  <c:v>44555.375119155091</c:v>
                </c:pt>
                <c:pt idx="3454">
                  <c:v>44555.416785879628</c:v>
                </c:pt>
                <c:pt idx="3455">
                  <c:v>44555.458452604165</c:v>
                </c:pt>
                <c:pt idx="3456">
                  <c:v>44555.500119328703</c:v>
                </c:pt>
                <c:pt idx="3457">
                  <c:v>44555.54178605324</c:v>
                </c:pt>
                <c:pt idx="3458">
                  <c:v>44555.583452777777</c:v>
                </c:pt>
                <c:pt idx="3459">
                  <c:v>44555.625119502314</c:v>
                </c:pt>
                <c:pt idx="3460">
                  <c:v>44555.666786226851</c:v>
                </c:pt>
                <c:pt idx="3461">
                  <c:v>44555.708452951389</c:v>
                </c:pt>
                <c:pt idx="3462">
                  <c:v>44555.750119675926</c:v>
                </c:pt>
                <c:pt idx="3463">
                  <c:v>44555.791786400463</c:v>
                </c:pt>
                <c:pt idx="3464">
                  <c:v>44555.833453125</c:v>
                </c:pt>
                <c:pt idx="3465">
                  <c:v>44555.875119849537</c:v>
                </c:pt>
                <c:pt idx="3466">
                  <c:v>44555.916786574075</c:v>
                </c:pt>
                <c:pt idx="3467">
                  <c:v>44555.958453298612</c:v>
                </c:pt>
                <c:pt idx="3468">
                  <c:v>44556.000120023149</c:v>
                </c:pt>
                <c:pt idx="3469">
                  <c:v>44556.041786747686</c:v>
                </c:pt>
                <c:pt idx="3470">
                  <c:v>44556.083453472223</c:v>
                </c:pt>
                <c:pt idx="3471">
                  <c:v>44556.125120196761</c:v>
                </c:pt>
                <c:pt idx="3472">
                  <c:v>44556.166786921298</c:v>
                </c:pt>
                <c:pt idx="3473">
                  <c:v>44556.208453645835</c:v>
                </c:pt>
                <c:pt idx="3474">
                  <c:v>44556.250120370372</c:v>
                </c:pt>
                <c:pt idx="3475">
                  <c:v>44556.29178709491</c:v>
                </c:pt>
                <c:pt idx="3476">
                  <c:v>44556.333453819447</c:v>
                </c:pt>
                <c:pt idx="3477">
                  <c:v>44556.375120543984</c:v>
                </c:pt>
                <c:pt idx="3478">
                  <c:v>44556.416787268521</c:v>
                </c:pt>
                <c:pt idx="3479">
                  <c:v>44556.458453993058</c:v>
                </c:pt>
                <c:pt idx="3480">
                  <c:v>44556.500120717596</c:v>
                </c:pt>
                <c:pt idx="3481">
                  <c:v>44556.541787442133</c:v>
                </c:pt>
                <c:pt idx="3482">
                  <c:v>44556.58345416667</c:v>
                </c:pt>
                <c:pt idx="3483">
                  <c:v>44556.625120891207</c:v>
                </c:pt>
                <c:pt idx="3484">
                  <c:v>44556.666787615737</c:v>
                </c:pt>
                <c:pt idx="3485">
                  <c:v>44556.708454340274</c:v>
                </c:pt>
                <c:pt idx="3486">
                  <c:v>44556.750121064812</c:v>
                </c:pt>
                <c:pt idx="3487">
                  <c:v>44556.791787789349</c:v>
                </c:pt>
                <c:pt idx="3488">
                  <c:v>44556.833454513886</c:v>
                </c:pt>
                <c:pt idx="3489">
                  <c:v>44556.875121238423</c:v>
                </c:pt>
                <c:pt idx="3490">
                  <c:v>44556.91678796296</c:v>
                </c:pt>
                <c:pt idx="3491">
                  <c:v>44556.958454687498</c:v>
                </c:pt>
                <c:pt idx="3492">
                  <c:v>44557.000121412035</c:v>
                </c:pt>
                <c:pt idx="3493">
                  <c:v>44557.041788136572</c:v>
                </c:pt>
                <c:pt idx="3494">
                  <c:v>44557.083454861109</c:v>
                </c:pt>
                <c:pt idx="3495">
                  <c:v>44557.125121585646</c:v>
                </c:pt>
                <c:pt idx="3496">
                  <c:v>44557.166788310184</c:v>
                </c:pt>
                <c:pt idx="3497">
                  <c:v>44557.208455034721</c:v>
                </c:pt>
                <c:pt idx="3498">
                  <c:v>44557.250121759258</c:v>
                </c:pt>
                <c:pt idx="3499">
                  <c:v>44557.291788483795</c:v>
                </c:pt>
                <c:pt idx="3500">
                  <c:v>44557.333455208332</c:v>
                </c:pt>
                <c:pt idx="3501">
                  <c:v>44557.37512193287</c:v>
                </c:pt>
                <c:pt idx="3502">
                  <c:v>44557.416788657407</c:v>
                </c:pt>
                <c:pt idx="3503">
                  <c:v>44557.458455381944</c:v>
                </c:pt>
                <c:pt idx="3504">
                  <c:v>44557.500122106481</c:v>
                </c:pt>
                <c:pt idx="3505">
                  <c:v>44557.541788831018</c:v>
                </c:pt>
                <c:pt idx="3506">
                  <c:v>44557.583455555556</c:v>
                </c:pt>
                <c:pt idx="3507">
                  <c:v>44557.625122280093</c:v>
                </c:pt>
                <c:pt idx="3508">
                  <c:v>44557.66678900463</c:v>
                </c:pt>
                <c:pt idx="3509">
                  <c:v>44557.708455729167</c:v>
                </c:pt>
                <c:pt idx="3510">
                  <c:v>44557.750122453705</c:v>
                </c:pt>
                <c:pt idx="3511">
                  <c:v>44557.791789178242</c:v>
                </c:pt>
                <c:pt idx="3512">
                  <c:v>44557.833455902779</c:v>
                </c:pt>
                <c:pt idx="3513">
                  <c:v>44557.875122627316</c:v>
                </c:pt>
                <c:pt idx="3514">
                  <c:v>44557.916789351853</c:v>
                </c:pt>
                <c:pt idx="3515">
                  <c:v>44557.958456076391</c:v>
                </c:pt>
                <c:pt idx="3516">
                  <c:v>44558.000122800928</c:v>
                </c:pt>
                <c:pt idx="3517">
                  <c:v>44558.041789525465</c:v>
                </c:pt>
                <c:pt idx="3518">
                  <c:v>44558.083456250002</c:v>
                </c:pt>
                <c:pt idx="3519">
                  <c:v>44558.125122974539</c:v>
                </c:pt>
                <c:pt idx="3520">
                  <c:v>44558.166789699077</c:v>
                </c:pt>
                <c:pt idx="3521">
                  <c:v>44558.208456423614</c:v>
                </c:pt>
                <c:pt idx="3522">
                  <c:v>44558.250123148151</c:v>
                </c:pt>
                <c:pt idx="3523">
                  <c:v>44558.291789872688</c:v>
                </c:pt>
                <c:pt idx="3524">
                  <c:v>44558.333456597225</c:v>
                </c:pt>
                <c:pt idx="3525">
                  <c:v>44558.375123321763</c:v>
                </c:pt>
                <c:pt idx="3526">
                  <c:v>44558.4167900463</c:v>
                </c:pt>
                <c:pt idx="3527">
                  <c:v>44558.45845677083</c:v>
                </c:pt>
                <c:pt idx="3528">
                  <c:v>44558.500123495367</c:v>
                </c:pt>
                <c:pt idx="3529">
                  <c:v>44558.541790219904</c:v>
                </c:pt>
                <c:pt idx="3530">
                  <c:v>44558.583456944441</c:v>
                </c:pt>
                <c:pt idx="3531">
                  <c:v>44558.625123668979</c:v>
                </c:pt>
                <c:pt idx="3532">
                  <c:v>44558.666790393516</c:v>
                </c:pt>
                <c:pt idx="3533">
                  <c:v>44558.708457118053</c:v>
                </c:pt>
                <c:pt idx="3534">
                  <c:v>44558.75012384259</c:v>
                </c:pt>
                <c:pt idx="3535">
                  <c:v>44558.791790567127</c:v>
                </c:pt>
                <c:pt idx="3536">
                  <c:v>44558.833457291665</c:v>
                </c:pt>
                <c:pt idx="3537">
                  <c:v>44558.875124016202</c:v>
                </c:pt>
                <c:pt idx="3538">
                  <c:v>44558.916790740739</c:v>
                </c:pt>
                <c:pt idx="3539">
                  <c:v>44558.958457465276</c:v>
                </c:pt>
                <c:pt idx="3540">
                  <c:v>44559.000124189814</c:v>
                </c:pt>
                <c:pt idx="3541">
                  <c:v>44559.041790914351</c:v>
                </c:pt>
                <c:pt idx="3542">
                  <c:v>44559.083457638888</c:v>
                </c:pt>
                <c:pt idx="3543">
                  <c:v>44559.125124363425</c:v>
                </c:pt>
                <c:pt idx="3544">
                  <c:v>44559.166791087962</c:v>
                </c:pt>
                <c:pt idx="3545">
                  <c:v>44559.2084578125</c:v>
                </c:pt>
                <c:pt idx="3546">
                  <c:v>44559.250124537037</c:v>
                </c:pt>
                <c:pt idx="3547">
                  <c:v>44559.291791261574</c:v>
                </c:pt>
                <c:pt idx="3548">
                  <c:v>44559.333457986111</c:v>
                </c:pt>
                <c:pt idx="3549">
                  <c:v>44559.375124710648</c:v>
                </c:pt>
                <c:pt idx="3550">
                  <c:v>44559.416791435186</c:v>
                </c:pt>
                <c:pt idx="3551">
                  <c:v>44559.458458159723</c:v>
                </c:pt>
                <c:pt idx="3552">
                  <c:v>44559.50012488426</c:v>
                </c:pt>
                <c:pt idx="3553">
                  <c:v>44559.541791608797</c:v>
                </c:pt>
                <c:pt idx="3554">
                  <c:v>44559.583458333334</c:v>
                </c:pt>
                <c:pt idx="3555">
                  <c:v>44559.625125057872</c:v>
                </c:pt>
                <c:pt idx="3556">
                  <c:v>44559.666791782409</c:v>
                </c:pt>
                <c:pt idx="3557">
                  <c:v>44559.708458506946</c:v>
                </c:pt>
                <c:pt idx="3558">
                  <c:v>44559.750125231483</c:v>
                </c:pt>
                <c:pt idx="3559">
                  <c:v>44559.79179195602</c:v>
                </c:pt>
                <c:pt idx="3560">
                  <c:v>44559.833458680558</c:v>
                </c:pt>
                <c:pt idx="3561">
                  <c:v>44559.875125405095</c:v>
                </c:pt>
                <c:pt idx="3562">
                  <c:v>44559.916792129632</c:v>
                </c:pt>
                <c:pt idx="3563">
                  <c:v>44559.958458854169</c:v>
                </c:pt>
                <c:pt idx="3564">
                  <c:v>44560.000125578707</c:v>
                </c:pt>
                <c:pt idx="3565">
                  <c:v>44560.041792303244</c:v>
                </c:pt>
                <c:pt idx="3566">
                  <c:v>44560.083459027781</c:v>
                </c:pt>
                <c:pt idx="3567">
                  <c:v>44560.125125752318</c:v>
                </c:pt>
                <c:pt idx="3568">
                  <c:v>44560.166792476855</c:v>
                </c:pt>
                <c:pt idx="3569">
                  <c:v>44560.208459201385</c:v>
                </c:pt>
                <c:pt idx="3570">
                  <c:v>44560.250125925922</c:v>
                </c:pt>
                <c:pt idx="3571">
                  <c:v>44560.29179265046</c:v>
                </c:pt>
                <c:pt idx="3572">
                  <c:v>44560.333459374997</c:v>
                </c:pt>
                <c:pt idx="3573">
                  <c:v>44560.375126099534</c:v>
                </c:pt>
                <c:pt idx="3574">
                  <c:v>44560.416792824071</c:v>
                </c:pt>
                <c:pt idx="3575">
                  <c:v>44560.458459548609</c:v>
                </c:pt>
                <c:pt idx="3576">
                  <c:v>44560.500126273146</c:v>
                </c:pt>
                <c:pt idx="3577">
                  <c:v>44560.541792997683</c:v>
                </c:pt>
                <c:pt idx="3578">
                  <c:v>44560.58345972222</c:v>
                </c:pt>
                <c:pt idx="3579">
                  <c:v>44560.625126446757</c:v>
                </c:pt>
                <c:pt idx="3580">
                  <c:v>44560.666793171295</c:v>
                </c:pt>
                <c:pt idx="3581">
                  <c:v>44560.708459895832</c:v>
                </c:pt>
                <c:pt idx="3582">
                  <c:v>44560.750126620369</c:v>
                </c:pt>
                <c:pt idx="3583">
                  <c:v>44560.791793344906</c:v>
                </c:pt>
                <c:pt idx="3584">
                  <c:v>44560.833460069443</c:v>
                </c:pt>
                <c:pt idx="3585">
                  <c:v>44560.875126793981</c:v>
                </c:pt>
                <c:pt idx="3586">
                  <c:v>44560.916793518518</c:v>
                </c:pt>
                <c:pt idx="3587">
                  <c:v>44560.958460243055</c:v>
                </c:pt>
                <c:pt idx="3588">
                  <c:v>44561.000126967592</c:v>
                </c:pt>
                <c:pt idx="3589">
                  <c:v>44561.041793692129</c:v>
                </c:pt>
                <c:pt idx="3590">
                  <c:v>44561.083460416667</c:v>
                </c:pt>
                <c:pt idx="3591">
                  <c:v>44561.125127141204</c:v>
                </c:pt>
                <c:pt idx="3592">
                  <c:v>44561.166793865741</c:v>
                </c:pt>
                <c:pt idx="3593">
                  <c:v>44561.208460590278</c:v>
                </c:pt>
                <c:pt idx="3594">
                  <c:v>44561.250127314815</c:v>
                </c:pt>
                <c:pt idx="3595">
                  <c:v>44561.291794039353</c:v>
                </c:pt>
                <c:pt idx="3596">
                  <c:v>44561.33346076389</c:v>
                </c:pt>
                <c:pt idx="3597">
                  <c:v>44561.375127488427</c:v>
                </c:pt>
                <c:pt idx="3598">
                  <c:v>44561.416794212964</c:v>
                </c:pt>
                <c:pt idx="3599">
                  <c:v>44561.458460937502</c:v>
                </c:pt>
                <c:pt idx="3600">
                  <c:v>44561.500127662039</c:v>
                </c:pt>
                <c:pt idx="3601">
                  <c:v>44561.541794386576</c:v>
                </c:pt>
                <c:pt idx="3602">
                  <c:v>44561.583461111113</c:v>
                </c:pt>
                <c:pt idx="3603">
                  <c:v>44561.62512783565</c:v>
                </c:pt>
                <c:pt idx="3604">
                  <c:v>44561.666794560188</c:v>
                </c:pt>
                <c:pt idx="3605">
                  <c:v>44561.708461284725</c:v>
                </c:pt>
                <c:pt idx="3606">
                  <c:v>44561.750128009262</c:v>
                </c:pt>
                <c:pt idx="3607">
                  <c:v>44561.791794733799</c:v>
                </c:pt>
                <c:pt idx="3608">
                  <c:v>44561.833461458336</c:v>
                </c:pt>
                <c:pt idx="3609">
                  <c:v>44561.875128182874</c:v>
                </c:pt>
                <c:pt idx="3610">
                  <c:v>44561.916794907411</c:v>
                </c:pt>
                <c:pt idx="3611">
                  <c:v>44561.958461631948</c:v>
                </c:pt>
                <c:pt idx="3612">
                  <c:v>44562.000128356478</c:v>
                </c:pt>
                <c:pt idx="3613">
                  <c:v>44562.041795081015</c:v>
                </c:pt>
                <c:pt idx="3614">
                  <c:v>44562.083461805552</c:v>
                </c:pt>
                <c:pt idx="3615">
                  <c:v>44562.12512853009</c:v>
                </c:pt>
                <c:pt idx="3616">
                  <c:v>44562.166795254627</c:v>
                </c:pt>
                <c:pt idx="3617">
                  <c:v>44562.208461979164</c:v>
                </c:pt>
                <c:pt idx="3618">
                  <c:v>44562.250128703701</c:v>
                </c:pt>
                <c:pt idx="3619">
                  <c:v>44562.291795428238</c:v>
                </c:pt>
                <c:pt idx="3620">
                  <c:v>44562.333462152776</c:v>
                </c:pt>
                <c:pt idx="3621">
                  <c:v>44562.375128877313</c:v>
                </c:pt>
                <c:pt idx="3622">
                  <c:v>44562.41679560185</c:v>
                </c:pt>
                <c:pt idx="3623">
                  <c:v>44562.458462326387</c:v>
                </c:pt>
                <c:pt idx="3624">
                  <c:v>44562.500129050924</c:v>
                </c:pt>
                <c:pt idx="3625">
                  <c:v>44562.541795775462</c:v>
                </c:pt>
                <c:pt idx="3626">
                  <c:v>44562.583462499999</c:v>
                </c:pt>
                <c:pt idx="3627">
                  <c:v>44562.625129224536</c:v>
                </c:pt>
                <c:pt idx="3628">
                  <c:v>44562.666795949073</c:v>
                </c:pt>
                <c:pt idx="3629">
                  <c:v>44562.70846267361</c:v>
                </c:pt>
                <c:pt idx="3630">
                  <c:v>44562.750129398148</c:v>
                </c:pt>
                <c:pt idx="3631">
                  <c:v>44562.791796122685</c:v>
                </c:pt>
                <c:pt idx="3632">
                  <c:v>44562.833462847222</c:v>
                </c:pt>
                <c:pt idx="3633">
                  <c:v>44562.875129571759</c:v>
                </c:pt>
                <c:pt idx="3634">
                  <c:v>44562.916796296297</c:v>
                </c:pt>
                <c:pt idx="3635">
                  <c:v>44562.958463020834</c:v>
                </c:pt>
                <c:pt idx="3636">
                  <c:v>44563.000129745371</c:v>
                </c:pt>
                <c:pt idx="3637">
                  <c:v>44563.041796469908</c:v>
                </c:pt>
                <c:pt idx="3638">
                  <c:v>44563.083463194445</c:v>
                </c:pt>
                <c:pt idx="3639">
                  <c:v>44563.125129918983</c:v>
                </c:pt>
                <c:pt idx="3640">
                  <c:v>44563.16679664352</c:v>
                </c:pt>
                <c:pt idx="3641">
                  <c:v>44563.208463368057</c:v>
                </c:pt>
                <c:pt idx="3642">
                  <c:v>44563.250130092594</c:v>
                </c:pt>
                <c:pt idx="3643">
                  <c:v>44563.291796817131</c:v>
                </c:pt>
                <c:pt idx="3644">
                  <c:v>44563.333463541669</c:v>
                </c:pt>
                <c:pt idx="3645">
                  <c:v>44563.375130266206</c:v>
                </c:pt>
                <c:pt idx="3646">
                  <c:v>44563.416796990743</c:v>
                </c:pt>
                <c:pt idx="3647">
                  <c:v>44563.45846371528</c:v>
                </c:pt>
                <c:pt idx="3648">
                  <c:v>44563.500130439817</c:v>
                </c:pt>
                <c:pt idx="3649">
                  <c:v>44563.541797164355</c:v>
                </c:pt>
                <c:pt idx="3650">
                  <c:v>44563.583463888892</c:v>
                </c:pt>
                <c:pt idx="3651">
                  <c:v>44563.625130613429</c:v>
                </c:pt>
                <c:pt idx="3652">
                  <c:v>44563.666797337966</c:v>
                </c:pt>
                <c:pt idx="3653">
                  <c:v>44563.708464062503</c:v>
                </c:pt>
                <c:pt idx="3654">
                  <c:v>44563.750130787033</c:v>
                </c:pt>
                <c:pt idx="3655">
                  <c:v>44563.791797511571</c:v>
                </c:pt>
                <c:pt idx="3656">
                  <c:v>44563.833464236108</c:v>
                </c:pt>
                <c:pt idx="3657">
                  <c:v>44563.875130960645</c:v>
                </c:pt>
                <c:pt idx="3658">
                  <c:v>44563.916797685182</c:v>
                </c:pt>
                <c:pt idx="3659">
                  <c:v>44563.958464409719</c:v>
                </c:pt>
                <c:pt idx="3660">
                  <c:v>44564.000131134257</c:v>
                </c:pt>
                <c:pt idx="3661">
                  <c:v>44564.041797858794</c:v>
                </c:pt>
                <c:pt idx="3662">
                  <c:v>44564.083464583331</c:v>
                </c:pt>
                <c:pt idx="3663">
                  <c:v>44564.125131307868</c:v>
                </c:pt>
                <c:pt idx="3664">
                  <c:v>44564.166798032405</c:v>
                </c:pt>
                <c:pt idx="3665">
                  <c:v>44564.208464756943</c:v>
                </c:pt>
                <c:pt idx="3666">
                  <c:v>44564.25013148148</c:v>
                </c:pt>
                <c:pt idx="3667">
                  <c:v>44564.291798206017</c:v>
                </c:pt>
                <c:pt idx="3668">
                  <c:v>44564.333464930554</c:v>
                </c:pt>
                <c:pt idx="3669">
                  <c:v>44564.375131655092</c:v>
                </c:pt>
                <c:pt idx="3670">
                  <c:v>44564.416798379629</c:v>
                </c:pt>
                <c:pt idx="3671">
                  <c:v>44564.458465104166</c:v>
                </c:pt>
                <c:pt idx="3672">
                  <c:v>44564.500131828703</c:v>
                </c:pt>
                <c:pt idx="3673">
                  <c:v>44564.54179855324</c:v>
                </c:pt>
                <c:pt idx="3674">
                  <c:v>44564.583465277778</c:v>
                </c:pt>
                <c:pt idx="3675">
                  <c:v>44564.625132002315</c:v>
                </c:pt>
                <c:pt idx="3676">
                  <c:v>44564.666798726852</c:v>
                </c:pt>
                <c:pt idx="3677">
                  <c:v>44564.708465451389</c:v>
                </c:pt>
                <c:pt idx="3678">
                  <c:v>44564.750132175926</c:v>
                </c:pt>
                <c:pt idx="3679">
                  <c:v>44564.791798900464</c:v>
                </c:pt>
                <c:pt idx="3680">
                  <c:v>44564.833465625001</c:v>
                </c:pt>
                <c:pt idx="3681">
                  <c:v>44564.875132349538</c:v>
                </c:pt>
                <c:pt idx="3682">
                  <c:v>44564.916799074075</c:v>
                </c:pt>
                <c:pt idx="3683">
                  <c:v>44564.958465798612</c:v>
                </c:pt>
                <c:pt idx="3684">
                  <c:v>44565.00013252315</c:v>
                </c:pt>
                <c:pt idx="3685">
                  <c:v>44565.041799247687</c:v>
                </c:pt>
                <c:pt idx="3686">
                  <c:v>44565.083465972224</c:v>
                </c:pt>
                <c:pt idx="3687">
                  <c:v>44565.125132696761</c:v>
                </c:pt>
                <c:pt idx="3688">
                  <c:v>44565.166799421298</c:v>
                </c:pt>
                <c:pt idx="3689">
                  <c:v>44565.208466145836</c:v>
                </c:pt>
                <c:pt idx="3690">
                  <c:v>44565.250132870373</c:v>
                </c:pt>
                <c:pt idx="3691">
                  <c:v>44565.29179959491</c:v>
                </c:pt>
                <c:pt idx="3692">
                  <c:v>44565.333466319447</c:v>
                </c:pt>
                <c:pt idx="3693">
                  <c:v>44565.375133043985</c:v>
                </c:pt>
                <c:pt idx="3694">
                  <c:v>44565.416799768522</c:v>
                </c:pt>
                <c:pt idx="3695">
                  <c:v>44565.458466493059</c:v>
                </c:pt>
                <c:pt idx="3696">
                  <c:v>44565.500133217596</c:v>
                </c:pt>
                <c:pt idx="3697">
                  <c:v>44565.541799942126</c:v>
                </c:pt>
                <c:pt idx="3698">
                  <c:v>44565.583466666663</c:v>
                </c:pt>
                <c:pt idx="3699">
                  <c:v>44565.625133391201</c:v>
                </c:pt>
                <c:pt idx="3700">
                  <c:v>44565.666800115738</c:v>
                </c:pt>
                <c:pt idx="3701">
                  <c:v>44565.708466840275</c:v>
                </c:pt>
                <c:pt idx="3702">
                  <c:v>44565.750133564812</c:v>
                </c:pt>
                <c:pt idx="3703">
                  <c:v>44565.791800289349</c:v>
                </c:pt>
                <c:pt idx="3704">
                  <c:v>44565.833467013887</c:v>
                </c:pt>
                <c:pt idx="3705">
                  <c:v>44565.875133738424</c:v>
                </c:pt>
                <c:pt idx="3706">
                  <c:v>44565.916800462961</c:v>
                </c:pt>
                <c:pt idx="3707">
                  <c:v>44565.958467187498</c:v>
                </c:pt>
                <c:pt idx="3708">
                  <c:v>44566.000133912035</c:v>
                </c:pt>
                <c:pt idx="3709">
                  <c:v>44566.041800636573</c:v>
                </c:pt>
                <c:pt idx="3710">
                  <c:v>44566.08346736111</c:v>
                </c:pt>
                <c:pt idx="3711">
                  <c:v>44566.125134085647</c:v>
                </c:pt>
                <c:pt idx="3712">
                  <c:v>44566.166800810184</c:v>
                </c:pt>
                <c:pt idx="3713">
                  <c:v>44566.208467534721</c:v>
                </c:pt>
                <c:pt idx="3714">
                  <c:v>44566.250134259259</c:v>
                </c:pt>
                <c:pt idx="3715">
                  <c:v>44566.291800983796</c:v>
                </c:pt>
                <c:pt idx="3716">
                  <c:v>44566.333467708333</c:v>
                </c:pt>
                <c:pt idx="3717">
                  <c:v>44566.37513443287</c:v>
                </c:pt>
                <c:pt idx="3718">
                  <c:v>44566.416801157407</c:v>
                </c:pt>
                <c:pt idx="3719">
                  <c:v>44566.458467881945</c:v>
                </c:pt>
                <c:pt idx="3720">
                  <c:v>44566.500134606482</c:v>
                </c:pt>
                <c:pt idx="3721">
                  <c:v>44566.541801331019</c:v>
                </c:pt>
                <c:pt idx="3722">
                  <c:v>44566.583468055556</c:v>
                </c:pt>
                <c:pt idx="3723">
                  <c:v>44566.625134780094</c:v>
                </c:pt>
                <c:pt idx="3724">
                  <c:v>44566.666801504631</c:v>
                </c:pt>
                <c:pt idx="3725">
                  <c:v>44566.708468229168</c:v>
                </c:pt>
                <c:pt idx="3726">
                  <c:v>44566.750134953705</c:v>
                </c:pt>
                <c:pt idx="3727">
                  <c:v>44566.791801678242</c:v>
                </c:pt>
                <c:pt idx="3728">
                  <c:v>44566.83346840278</c:v>
                </c:pt>
                <c:pt idx="3729">
                  <c:v>44566.875135127317</c:v>
                </c:pt>
                <c:pt idx="3730">
                  <c:v>44566.916801851854</c:v>
                </c:pt>
                <c:pt idx="3731">
                  <c:v>44566.958468576391</c:v>
                </c:pt>
                <c:pt idx="3732">
                  <c:v>44567.000135300928</c:v>
                </c:pt>
                <c:pt idx="3733">
                  <c:v>44567.041802025466</c:v>
                </c:pt>
                <c:pt idx="3734">
                  <c:v>44567.083468750003</c:v>
                </c:pt>
                <c:pt idx="3735">
                  <c:v>44567.12513547454</c:v>
                </c:pt>
                <c:pt idx="3736">
                  <c:v>44567.166802199077</c:v>
                </c:pt>
                <c:pt idx="3737">
                  <c:v>44567.208468923614</c:v>
                </c:pt>
                <c:pt idx="3738">
                  <c:v>44567.250135648152</c:v>
                </c:pt>
                <c:pt idx="3739">
                  <c:v>44567.291802372682</c:v>
                </c:pt>
                <c:pt idx="3740">
                  <c:v>44567.333469097219</c:v>
                </c:pt>
                <c:pt idx="3741">
                  <c:v>44567.375135821756</c:v>
                </c:pt>
                <c:pt idx="3742">
                  <c:v>44567.416802546293</c:v>
                </c:pt>
                <c:pt idx="3743">
                  <c:v>44567.45846927083</c:v>
                </c:pt>
                <c:pt idx="3744">
                  <c:v>44567.500135995368</c:v>
                </c:pt>
                <c:pt idx="3745">
                  <c:v>44567.541802719905</c:v>
                </c:pt>
                <c:pt idx="3746">
                  <c:v>44567.583469444442</c:v>
                </c:pt>
                <c:pt idx="3747">
                  <c:v>44567.625136168979</c:v>
                </c:pt>
                <c:pt idx="3748">
                  <c:v>44567.666802893516</c:v>
                </c:pt>
                <c:pt idx="3749">
                  <c:v>44567.708469618054</c:v>
                </c:pt>
                <c:pt idx="3750">
                  <c:v>44567.750136342591</c:v>
                </c:pt>
                <c:pt idx="3751">
                  <c:v>44567.791803067128</c:v>
                </c:pt>
                <c:pt idx="3752">
                  <c:v>44567.833469791665</c:v>
                </c:pt>
                <c:pt idx="3753">
                  <c:v>44567.875136516202</c:v>
                </c:pt>
                <c:pt idx="3754">
                  <c:v>44567.91680324074</c:v>
                </c:pt>
                <c:pt idx="3755">
                  <c:v>44567.958469965277</c:v>
                </c:pt>
                <c:pt idx="3756">
                  <c:v>44568.000136689814</c:v>
                </c:pt>
                <c:pt idx="3757">
                  <c:v>44568.041803414351</c:v>
                </c:pt>
                <c:pt idx="3758">
                  <c:v>44568.083470138889</c:v>
                </c:pt>
                <c:pt idx="3759">
                  <c:v>44568.125136863426</c:v>
                </c:pt>
                <c:pt idx="3760">
                  <c:v>44568.166803587963</c:v>
                </c:pt>
                <c:pt idx="3761">
                  <c:v>44568.2084703125</c:v>
                </c:pt>
                <c:pt idx="3762">
                  <c:v>44568.250137037037</c:v>
                </c:pt>
                <c:pt idx="3763">
                  <c:v>44568.291803761575</c:v>
                </c:pt>
                <c:pt idx="3764">
                  <c:v>44568.333470486112</c:v>
                </c:pt>
                <c:pt idx="3765">
                  <c:v>44568.375137210649</c:v>
                </c:pt>
                <c:pt idx="3766">
                  <c:v>44568.416803935186</c:v>
                </c:pt>
                <c:pt idx="3767">
                  <c:v>44568.458470659723</c:v>
                </c:pt>
                <c:pt idx="3768">
                  <c:v>44568.500137384261</c:v>
                </c:pt>
                <c:pt idx="3769">
                  <c:v>44568.541804108798</c:v>
                </c:pt>
                <c:pt idx="3770">
                  <c:v>44568.583470833335</c:v>
                </c:pt>
                <c:pt idx="3771">
                  <c:v>44568.625137557872</c:v>
                </c:pt>
                <c:pt idx="3772">
                  <c:v>44568.666804282409</c:v>
                </c:pt>
                <c:pt idx="3773">
                  <c:v>44568.708471006947</c:v>
                </c:pt>
                <c:pt idx="3774">
                  <c:v>44568.750137731484</c:v>
                </c:pt>
                <c:pt idx="3775">
                  <c:v>44568.791804456021</c:v>
                </c:pt>
                <c:pt idx="3776">
                  <c:v>44568.833471180558</c:v>
                </c:pt>
                <c:pt idx="3777">
                  <c:v>44568.875137905095</c:v>
                </c:pt>
                <c:pt idx="3778">
                  <c:v>44568.916804629633</c:v>
                </c:pt>
                <c:pt idx="3779">
                  <c:v>44568.95847135417</c:v>
                </c:pt>
                <c:pt idx="3780">
                  <c:v>44569.000138078707</c:v>
                </c:pt>
                <c:pt idx="3781">
                  <c:v>44569.041804803244</c:v>
                </c:pt>
                <c:pt idx="3782">
                  <c:v>44569.083471527774</c:v>
                </c:pt>
                <c:pt idx="3783">
                  <c:v>44569.125138252311</c:v>
                </c:pt>
                <c:pt idx="3784">
                  <c:v>44569.166804976849</c:v>
                </c:pt>
                <c:pt idx="3785">
                  <c:v>44569.208471701386</c:v>
                </c:pt>
                <c:pt idx="3786">
                  <c:v>44569.250138425923</c:v>
                </c:pt>
                <c:pt idx="3787">
                  <c:v>44569.29180515046</c:v>
                </c:pt>
                <c:pt idx="3788">
                  <c:v>44569.333471874997</c:v>
                </c:pt>
                <c:pt idx="3789">
                  <c:v>44569.375138599535</c:v>
                </c:pt>
                <c:pt idx="3790">
                  <c:v>44569.416805324072</c:v>
                </c:pt>
                <c:pt idx="3791">
                  <c:v>44569.458472048609</c:v>
                </c:pt>
                <c:pt idx="3792">
                  <c:v>44569.500138773146</c:v>
                </c:pt>
                <c:pt idx="3793">
                  <c:v>44569.541805497684</c:v>
                </c:pt>
                <c:pt idx="3794">
                  <c:v>44569.583472222221</c:v>
                </c:pt>
                <c:pt idx="3795">
                  <c:v>44569.625138946758</c:v>
                </c:pt>
                <c:pt idx="3796">
                  <c:v>44569.666805671295</c:v>
                </c:pt>
                <c:pt idx="3797">
                  <c:v>44569.708472395832</c:v>
                </c:pt>
                <c:pt idx="3798">
                  <c:v>44569.75013912037</c:v>
                </c:pt>
                <c:pt idx="3799">
                  <c:v>44569.791805844907</c:v>
                </c:pt>
                <c:pt idx="3800">
                  <c:v>44569.833472569444</c:v>
                </c:pt>
                <c:pt idx="3801">
                  <c:v>44569.875139293981</c:v>
                </c:pt>
                <c:pt idx="3802">
                  <c:v>44569.916806018518</c:v>
                </c:pt>
                <c:pt idx="3803">
                  <c:v>44569.958472743056</c:v>
                </c:pt>
                <c:pt idx="3804">
                  <c:v>44570.000139467593</c:v>
                </c:pt>
                <c:pt idx="3805">
                  <c:v>44570.04180619213</c:v>
                </c:pt>
                <c:pt idx="3806">
                  <c:v>44570.083472916667</c:v>
                </c:pt>
                <c:pt idx="3807">
                  <c:v>44570.125139641204</c:v>
                </c:pt>
                <c:pt idx="3808">
                  <c:v>44570.166806365742</c:v>
                </c:pt>
                <c:pt idx="3809">
                  <c:v>44570.208473090279</c:v>
                </c:pt>
                <c:pt idx="3810">
                  <c:v>44570.250139814816</c:v>
                </c:pt>
                <c:pt idx="3811">
                  <c:v>44570.291806539353</c:v>
                </c:pt>
                <c:pt idx="3812">
                  <c:v>44570.33347326389</c:v>
                </c:pt>
                <c:pt idx="3813">
                  <c:v>44570.375139988428</c:v>
                </c:pt>
                <c:pt idx="3814">
                  <c:v>44570.416806712965</c:v>
                </c:pt>
                <c:pt idx="3815">
                  <c:v>44570.458473437502</c:v>
                </c:pt>
                <c:pt idx="3816">
                  <c:v>44570.500140162039</c:v>
                </c:pt>
                <c:pt idx="3817">
                  <c:v>44570.541806886577</c:v>
                </c:pt>
                <c:pt idx="3818">
                  <c:v>44570.583473611114</c:v>
                </c:pt>
                <c:pt idx="3819">
                  <c:v>44570.625140335651</c:v>
                </c:pt>
                <c:pt idx="3820">
                  <c:v>44570.666807060188</c:v>
                </c:pt>
                <c:pt idx="3821">
                  <c:v>44570.708473784725</c:v>
                </c:pt>
                <c:pt idx="3822">
                  <c:v>44570.750140509263</c:v>
                </c:pt>
                <c:pt idx="3823">
                  <c:v>44570.7918072338</c:v>
                </c:pt>
                <c:pt idx="3824">
                  <c:v>44570.83347395833</c:v>
                </c:pt>
                <c:pt idx="3825">
                  <c:v>44570.875140682867</c:v>
                </c:pt>
                <c:pt idx="3826">
                  <c:v>44570.916807407404</c:v>
                </c:pt>
                <c:pt idx="3827">
                  <c:v>44570.958474131941</c:v>
                </c:pt>
                <c:pt idx="3828">
                  <c:v>44571.000140856479</c:v>
                </c:pt>
                <c:pt idx="3829">
                  <c:v>44571.041807581016</c:v>
                </c:pt>
                <c:pt idx="3830">
                  <c:v>44571.083474305553</c:v>
                </c:pt>
                <c:pt idx="3831">
                  <c:v>44571.12514103009</c:v>
                </c:pt>
                <c:pt idx="3832">
                  <c:v>44571.166807754627</c:v>
                </c:pt>
                <c:pt idx="3833">
                  <c:v>44571.208474479165</c:v>
                </c:pt>
                <c:pt idx="3834">
                  <c:v>44571.250141203702</c:v>
                </c:pt>
                <c:pt idx="3835">
                  <c:v>44571.291807928239</c:v>
                </c:pt>
                <c:pt idx="3836">
                  <c:v>44571.333474652776</c:v>
                </c:pt>
                <c:pt idx="3837">
                  <c:v>44571.375141377313</c:v>
                </c:pt>
                <c:pt idx="3838">
                  <c:v>44571.416808101851</c:v>
                </c:pt>
                <c:pt idx="3839">
                  <c:v>44571.458474826388</c:v>
                </c:pt>
                <c:pt idx="3840">
                  <c:v>44571.500141550925</c:v>
                </c:pt>
                <c:pt idx="3841">
                  <c:v>44571.541808275462</c:v>
                </c:pt>
                <c:pt idx="3842">
                  <c:v>44571.583474999999</c:v>
                </c:pt>
                <c:pt idx="3843">
                  <c:v>44571.625141724537</c:v>
                </c:pt>
                <c:pt idx="3844">
                  <c:v>44571.666808449074</c:v>
                </c:pt>
                <c:pt idx="3845">
                  <c:v>44571.708475173611</c:v>
                </c:pt>
                <c:pt idx="3846">
                  <c:v>44571.750141898148</c:v>
                </c:pt>
                <c:pt idx="3847">
                  <c:v>44571.791808622685</c:v>
                </c:pt>
                <c:pt idx="3848">
                  <c:v>44571.833475347223</c:v>
                </c:pt>
                <c:pt idx="3849">
                  <c:v>44571.87514207176</c:v>
                </c:pt>
                <c:pt idx="3850">
                  <c:v>44571.916808796297</c:v>
                </c:pt>
                <c:pt idx="3851">
                  <c:v>44571.958475520834</c:v>
                </c:pt>
                <c:pt idx="3852">
                  <c:v>44572.000142245372</c:v>
                </c:pt>
                <c:pt idx="3853">
                  <c:v>44572.041808969909</c:v>
                </c:pt>
                <c:pt idx="3854">
                  <c:v>44572.083475694446</c:v>
                </c:pt>
                <c:pt idx="3855">
                  <c:v>44572.125142418983</c:v>
                </c:pt>
                <c:pt idx="3856">
                  <c:v>44572.16680914352</c:v>
                </c:pt>
                <c:pt idx="3857">
                  <c:v>44572.208475868058</c:v>
                </c:pt>
                <c:pt idx="3858">
                  <c:v>44572.250142592595</c:v>
                </c:pt>
                <c:pt idx="3859">
                  <c:v>44572.291809317132</c:v>
                </c:pt>
                <c:pt idx="3860">
                  <c:v>44572.333476041669</c:v>
                </c:pt>
                <c:pt idx="3861">
                  <c:v>44572.375142766206</c:v>
                </c:pt>
                <c:pt idx="3862">
                  <c:v>44572.416809490744</c:v>
                </c:pt>
                <c:pt idx="3863">
                  <c:v>44572.458476215281</c:v>
                </c:pt>
                <c:pt idx="3864">
                  <c:v>44572.500142939818</c:v>
                </c:pt>
                <c:pt idx="3865">
                  <c:v>44572.541809664355</c:v>
                </c:pt>
                <c:pt idx="3866">
                  <c:v>44572.583476388892</c:v>
                </c:pt>
                <c:pt idx="3867">
                  <c:v>44572.625143113422</c:v>
                </c:pt>
                <c:pt idx="3868">
                  <c:v>44572.66680983796</c:v>
                </c:pt>
                <c:pt idx="3869">
                  <c:v>44572.708476562497</c:v>
                </c:pt>
                <c:pt idx="3870">
                  <c:v>44572.750143287034</c:v>
                </c:pt>
                <c:pt idx="3871">
                  <c:v>44572.791810011571</c:v>
                </c:pt>
                <c:pt idx="3872">
                  <c:v>44572.833476736108</c:v>
                </c:pt>
                <c:pt idx="3873">
                  <c:v>44572.875143460646</c:v>
                </c:pt>
                <c:pt idx="3874">
                  <c:v>44572.916810185183</c:v>
                </c:pt>
                <c:pt idx="3875">
                  <c:v>44572.95847690972</c:v>
                </c:pt>
                <c:pt idx="3876">
                  <c:v>44573.000143634257</c:v>
                </c:pt>
                <c:pt idx="3877">
                  <c:v>44573.041810358794</c:v>
                </c:pt>
                <c:pt idx="3878">
                  <c:v>44573.083477083332</c:v>
                </c:pt>
                <c:pt idx="3879">
                  <c:v>44573.125143807869</c:v>
                </c:pt>
                <c:pt idx="3880">
                  <c:v>44573.166810532406</c:v>
                </c:pt>
                <c:pt idx="3881">
                  <c:v>44573.208477256943</c:v>
                </c:pt>
                <c:pt idx="3882">
                  <c:v>44573.250143981481</c:v>
                </c:pt>
                <c:pt idx="3883">
                  <c:v>44573.291810706018</c:v>
                </c:pt>
                <c:pt idx="3884">
                  <c:v>44573.333477430555</c:v>
                </c:pt>
                <c:pt idx="3885">
                  <c:v>44573.375144155092</c:v>
                </c:pt>
                <c:pt idx="3886">
                  <c:v>44573.416810879629</c:v>
                </c:pt>
                <c:pt idx="3887">
                  <c:v>44573.458477604167</c:v>
                </c:pt>
                <c:pt idx="3888">
                  <c:v>44573.500144328704</c:v>
                </c:pt>
                <c:pt idx="3889">
                  <c:v>44573.541811053241</c:v>
                </c:pt>
                <c:pt idx="3890">
                  <c:v>44573.583477777778</c:v>
                </c:pt>
                <c:pt idx="3891">
                  <c:v>44573.625144502315</c:v>
                </c:pt>
                <c:pt idx="3892">
                  <c:v>44573.666811226853</c:v>
                </c:pt>
                <c:pt idx="3893">
                  <c:v>44573.70847795139</c:v>
                </c:pt>
                <c:pt idx="3894">
                  <c:v>44573.750144675927</c:v>
                </c:pt>
                <c:pt idx="3895">
                  <c:v>44573.791811400464</c:v>
                </c:pt>
                <c:pt idx="3896">
                  <c:v>44573.833478125001</c:v>
                </c:pt>
                <c:pt idx="3897">
                  <c:v>44573.875144849539</c:v>
                </c:pt>
                <c:pt idx="3898">
                  <c:v>44573.916811574076</c:v>
                </c:pt>
                <c:pt idx="3899">
                  <c:v>44573.958478298613</c:v>
                </c:pt>
                <c:pt idx="3900">
                  <c:v>44574.00014502315</c:v>
                </c:pt>
                <c:pt idx="3901">
                  <c:v>44574.041811747687</c:v>
                </c:pt>
                <c:pt idx="3902">
                  <c:v>44574.083478472225</c:v>
                </c:pt>
                <c:pt idx="3903">
                  <c:v>44574.125145196762</c:v>
                </c:pt>
                <c:pt idx="3904">
                  <c:v>44574.166811921299</c:v>
                </c:pt>
                <c:pt idx="3905">
                  <c:v>44574.208478645836</c:v>
                </c:pt>
                <c:pt idx="3906">
                  <c:v>44574.250145370374</c:v>
                </c:pt>
                <c:pt idx="3907">
                  <c:v>44574.291812094911</c:v>
                </c:pt>
                <c:pt idx="3908">
                  <c:v>44574.333478819448</c:v>
                </c:pt>
                <c:pt idx="3909">
                  <c:v>44574.375145543978</c:v>
                </c:pt>
                <c:pt idx="3910">
                  <c:v>44574.416812268515</c:v>
                </c:pt>
                <c:pt idx="3911">
                  <c:v>44574.458478993052</c:v>
                </c:pt>
                <c:pt idx="3912">
                  <c:v>44574.500145717589</c:v>
                </c:pt>
                <c:pt idx="3913">
                  <c:v>44574.541812442127</c:v>
                </c:pt>
                <c:pt idx="3914">
                  <c:v>44574.583479166664</c:v>
                </c:pt>
                <c:pt idx="3915">
                  <c:v>44574.625145891201</c:v>
                </c:pt>
                <c:pt idx="3916">
                  <c:v>44574.666812615738</c:v>
                </c:pt>
                <c:pt idx="3917">
                  <c:v>44574.708479340276</c:v>
                </c:pt>
                <c:pt idx="3918">
                  <c:v>44574.750146064813</c:v>
                </c:pt>
                <c:pt idx="3919">
                  <c:v>44574.79181278935</c:v>
                </c:pt>
                <c:pt idx="3920">
                  <c:v>44574.833479513887</c:v>
                </c:pt>
                <c:pt idx="3921">
                  <c:v>44574.875146238424</c:v>
                </c:pt>
                <c:pt idx="3922">
                  <c:v>44574.916812962962</c:v>
                </c:pt>
                <c:pt idx="3923">
                  <c:v>44574.958479687499</c:v>
                </c:pt>
                <c:pt idx="3924">
                  <c:v>44575.000146412036</c:v>
                </c:pt>
                <c:pt idx="3925">
                  <c:v>44575.041813136573</c:v>
                </c:pt>
                <c:pt idx="3926">
                  <c:v>44575.08347986111</c:v>
                </c:pt>
                <c:pt idx="3927">
                  <c:v>44575.125146585648</c:v>
                </c:pt>
                <c:pt idx="3928">
                  <c:v>44575.166813310185</c:v>
                </c:pt>
                <c:pt idx="3929">
                  <c:v>44575.208480034722</c:v>
                </c:pt>
                <c:pt idx="3930">
                  <c:v>44575.250146759259</c:v>
                </c:pt>
                <c:pt idx="3931">
                  <c:v>44575.291813483796</c:v>
                </c:pt>
                <c:pt idx="3932">
                  <c:v>44575.333480208334</c:v>
                </c:pt>
                <c:pt idx="3933">
                  <c:v>44575.375146932871</c:v>
                </c:pt>
                <c:pt idx="3934">
                  <c:v>44575.416813657408</c:v>
                </c:pt>
                <c:pt idx="3935">
                  <c:v>44575.458480381945</c:v>
                </c:pt>
                <c:pt idx="3936">
                  <c:v>44575.500147106482</c:v>
                </c:pt>
                <c:pt idx="3937">
                  <c:v>44575.54181383102</c:v>
                </c:pt>
                <c:pt idx="3938">
                  <c:v>44575.583480555557</c:v>
                </c:pt>
                <c:pt idx="3939">
                  <c:v>44575.625147280094</c:v>
                </c:pt>
                <c:pt idx="3940">
                  <c:v>44575.666814004631</c:v>
                </c:pt>
                <c:pt idx="3941">
                  <c:v>44575.708480729169</c:v>
                </c:pt>
                <c:pt idx="3942">
                  <c:v>44575.750147453706</c:v>
                </c:pt>
                <c:pt idx="3943">
                  <c:v>44575.791814178243</c:v>
                </c:pt>
                <c:pt idx="3944">
                  <c:v>44575.83348090278</c:v>
                </c:pt>
                <c:pt idx="3945">
                  <c:v>44575.875147627317</c:v>
                </c:pt>
                <c:pt idx="3946">
                  <c:v>44575.916814351855</c:v>
                </c:pt>
                <c:pt idx="3947">
                  <c:v>44575.958481076392</c:v>
                </c:pt>
                <c:pt idx="3948">
                  <c:v>44576.000147800929</c:v>
                </c:pt>
                <c:pt idx="3949">
                  <c:v>44576.041814525466</c:v>
                </c:pt>
                <c:pt idx="3950">
                  <c:v>44576.083481250003</c:v>
                </c:pt>
                <c:pt idx="3951">
                  <c:v>44576.125147974541</c:v>
                </c:pt>
                <c:pt idx="3952">
                  <c:v>44576.166814699071</c:v>
                </c:pt>
                <c:pt idx="3953">
                  <c:v>44576.208481423608</c:v>
                </c:pt>
                <c:pt idx="3954">
                  <c:v>44576.250148148145</c:v>
                </c:pt>
                <c:pt idx="3955">
                  <c:v>44576.291814872682</c:v>
                </c:pt>
                <c:pt idx="3956">
                  <c:v>44576.333481597219</c:v>
                </c:pt>
                <c:pt idx="3957">
                  <c:v>44576.375148321757</c:v>
                </c:pt>
                <c:pt idx="3958">
                  <c:v>44576.416815046294</c:v>
                </c:pt>
                <c:pt idx="3959">
                  <c:v>44576.458481770831</c:v>
                </c:pt>
                <c:pt idx="3960">
                  <c:v>44576.500148495368</c:v>
                </c:pt>
                <c:pt idx="3961">
                  <c:v>44576.541815219905</c:v>
                </c:pt>
                <c:pt idx="3962">
                  <c:v>44576.583481944443</c:v>
                </c:pt>
                <c:pt idx="3963">
                  <c:v>44576.62514866898</c:v>
                </c:pt>
                <c:pt idx="3964">
                  <c:v>44576.666815393517</c:v>
                </c:pt>
                <c:pt idx="3965">
                  <c:v>44576.708482118054</c:v>
                </c:pt>
                <c:pt idx="3966">
                  <c:v>44576.750148842591</c:v>
                </c:pt>
                <c:pt idx="3967">
                  <c:v>44576.791815567129</c:v>
                </c:pt>
                <c:pt idx="3968">
                  <c:v>44576.833482291666</c:v>
                </c:pt>
                <c:pt idx="3969">
                  <c:v>44576.875149016203</c:v>
                </c:pt>
                <c:pt idx="3970">
                  <c:v>44576.91681574074</c:v>
                </c:pt>
                <c:pt idx="3971">
                  <c:v>44576.958482465277</c:v>
                </c:pt>
                <c:pt idx="3972">
                  <c:v>44577.000149189815</c:v>
                </c:pt>
                <c:pt idx="3973">
                  <c:v>44577.041815914352</c:v>
                </c:pt>
                <c:pt idx="3974">
                  <c:v>44577.083482638889</c:v>
                </c:pt>
                <c:pt idx="3975">
                  <c:v>44577.125149363426</c:v>
                </c:pt>
                <c:pt idx="3976">
                  <c:v>44577.166816087964</c:v>
                </c:pt>
                <c:pt idx="3977">
                  <c:v>44577.208482812501</c:v>
                </c:pt>
                <c:pt idx="3978">
                  <c:v>44577.250149537038</c:v>
                </c:pt>
                <c:pt idx="3979">
                  <c:v>44577.291816261575</c:v>
                </c:pt>
                <c:pt idx="3980">
                  <c:v>44577.333482986112</c:v>
                </c:pt>
                <c:pt idx="3981">
                  <c:v>44577.37514971065</c:v>
                </c:pt>
                <c:pt idx="3982">
                  <c:v>44577.416816435187</c:v>
                </c:pt>
                <c:pt idx="3983">
                  <c:v>44577.458483159724</c:v>
                </c:pt>
                <c:pt idx="3984">
                  <c:v>44577.500149884261</c:v>
                </c:pt>
                <c:pt idx="3985">
                  <c:v>44577.541816608798</c:v>
                </c:pt>
                <c:pt idx="3986">
                  <c:v>44577.583483333336</c:v>
                </c:pt>
                <c:pt idx="3987">
                  <c:v>44577.625150057873</c:v>
                </c:pt>
                <c:pt idx="3988">
                  <c:v>44577.66681678241</c:v>
                </c:pt>
                <c:pt idx="3989">
                  <c:v>44577.708483506947</c:v>
                </c:pt>
                <c:pt idx="3990">
                  <c:v>44577.750150231484</c:v>
                </c:pt>
                <c:pt idx="3991">
                  <c:v>44577.791816956022</c:v>
                </c:pt>
                <c:pt idx="3992">
                  <c:v>44577.833483680559</c:v>
                </c:pt>
                <c:pt idx="3993">
                  <c:v>44577.875150405096</c:v>
                </c:pt>
                <c:pt idx="3994">
                  <c:v>44577.916817129626</c:v>
                </c:pt>
                <c:pt idx="3995">
                  <c:v>44577.958483854163</c:v>
                </c:pt>
                <c:pt idx="3996">
                  <c:v>44578.0001505787</c:v>
                </c:pt>
                <c:pt idx="3997">
                  <c:v>44578.041817303238</c:v>
                </c:pt>
                <c:pt idx="3998">
                  <c:v>44578.083484027775</c:v>
                </c:pt>
                <c:pt idx="3999">
                  <c:v>44578.125150752312</c:v>
                </c:pt>
                <c:pt idx="4000">
                  <c:v>44578.166817476849</c:v>
                </c:pt>
                <c:pt idx="4001">
                  <c:v>44578.208484201386</c:v>
                </c:pt>
                <c:pt idx="4002">
                  <c:v>44578.250150925924</c:v>
                </c:pt>
                <c:pt idx="4003">
                  <c:v>44578.291817650461</c:v>
                </c:pt>
                <c:pt idx="4004">
                  <c:v>44578.333333333336</c:v>
                </c:pt>
                <c:pt idx="4005">
                  <c:v>44578.375</c:v>
                </c:pt>
                <c:pt idx="4006">
                  <c:v>44578.416666666664</c:v>
                </c:pt>
                <c:pt idx="4007">
                  <c:v>44578.458333333336</c:v>
                </c:pt>
                <c:pt idx="4008">
                  <c:v>44578.5</c:v>
                </c:pt>
                <c:pt idx="4009">
                  <c:v>44578.541666666664</c:v>
                </c:pt>
                <c:pt idx="4010">
                  <c:v>44578.583333333336</c:v>
                </c:pt>
                <c:pt idx="4011">
                  <c:v>44578.625</c:v>
                </c:pt>
                <c:pt idx="4012">
                  <c:v>44578.666666666664</c:v>
                </c:pt>
                <c:pt idx="4013">
                  <c:v>44578.708333333336</c:v>
                </c:pt>
                <c:pt idx="4014">
                  <c:v>44578.75</c:v>
                </c:pt>
                <c:pt idx="4015">
                  <c:v>44578.791666666664</c:v>
                </c:pt>
                <c:pt idx="4016">
                  <c:v>44578.833333333336</c:v>
                </c:pt>
                <c:pt idx="4017">
                  <c:v>44578.875</c:v>
                </c:pt>
                <c:pt idx="4018">
                  <c:v>44578.916666666664</c:v>
                </c:pt>
                <c:pt idx="4019">
                  <c:v>44578.958333333336</c:v>
                </c:pt>
                <c:pt idx="4020">
                  <c:v>44579</c:v>
                </c:pt>
                <c:pt idx="4021">
                  <c:v>44579.041666666664</c:v>
                </c:pt>
                <c:pt idx="4022">
                  <c:v>44579.083333333336</c:v>
                </c:pt>
                <c:pt idx="4023">
                  <c:v>44579.125</c:v>
                </c:pt>
                <c:pt idx="4024">
                  <c:v>44579.166666666664</c:v>
                </c:pt>
                <c:pt idx="4025">
                  <c:v>44579.208333333336</c:v>
                </c:pt>
                <c:pt idx="4026">
                  <c:v>44579.25</c:v>
                </c:pt>
                <c:pt idx="4027">
                  <c:v>44579.291666666664</c:v>
                </c:pt>
                <c:pt idx="4028">
                  <c:v>44579.333333333336</c:v>
                </c:pt>
                <c:pt idx="4029">
                  <c:v>44579.375</c:v>
                </c:pt>
                <c:pt idx="4030">
                  <c:v>44579.416666666664</c:v>
                </c:pt>
                <c:pt idx="4031">
                  <c:v>44579.458333333336</c:v>
                </c:pt>
                <c:pt idx="4032">
                  <c:v>44579.5</c:v>
                </c:pt>
                <c:pt idx="4033">
                  <c:v>44579.541666666664</c:v>
                </c:pt>
                <c:pt idx="4034">
                  <c:v>44579.583333333336</c:v>
                </c:pt>
                <c:pt idx="4035">
                  <c:v>44579.625</c:v>
                </c:pt>
                <c:pt idx="4036">
                  <c:v>44579.666666666664</c:v>
                </c:pt>
                <c:pt idx="4037">
                  <c:v>44579.708333333336</c:v>
                </c:pt>
                <c:pt idx="4038">
                  <c:v>44579.75</c:v>
                </c:pt>
                <c:pt idx="4039">
                  <c:v>44579.791666666664</c:v>
                </c:pt>
                <c:pt idx="4040">
                  <c:v>44579.833333333336</c:v>
                </c:pt>
                <c:pt idx="4041">
                  <c:v>44579.875</c:v>
                </c:pt>
                <c:pt idx="4042">
                  <c:v>44579.916666666664</c:v>
                </c:pt>
                <c:pt idx="4043">
                  <c:v>44579.958333333336</c:v>
                </c:pt>
                <c:pt idx="4044">
                  <c:v>44580</c:v>
                </c:pt>
                <c:pt idx="4045">
                  <c:v>44580.041666666664</c:v>
                </c:pt>
                <c:pt idx="4046">
                  <c:v>44580.083333333336</c:v>
                </c:pt>
                <c:pt idx="4047">
                  <c:v>44580.125</c:v>
                </c:pt>
                <c:pt idx="4048">
                  <c:v>44580.166666666664</c:v>
                </c:pt>
                <c:pt idx="4049">
                  <c:v>44580.208333333336</c:v>
                </c:pt>
                <c:pt idx="4050">
                  <c:v>44580.25</c:v>
                </c:pt>
                <c:pt idx="4051">
                  <c:v>44580.291666666664</c:v>
                </c:pt>
                <c:pt idx="4052">
                  <c:v>44580.333333333336</c:v>
                </c:pt>
                <c:pt idx="4053">
                  <c:v>44580.375</c:v>
                </c:pt>
                <c:pt idx="4054">
                  <c:v>44580.416666666664</c:v>
                </c:pt>
                <c:pt idx="4055">
                  <c:v>44580.458333333336</c:v>
                </c:pt>
                <c:pt idx="4056">
                  <c:v>44580.5</c:v>
                </c:pt>
                <c:pt idx="4057">
                  <c:v>44580.541666666664</c:v>
                </c:pt>
                <c:pt idx="4058">
                  <c:v>44580.583333333336</c:v>
                </c:pt>
                <c:pt idx="4059">
                  <c:v>44580.625</c:v>
                </c:pt>
                <c:pt idx="4060">
                  <c:v>44580.666666666664</c:v>
                </c:pt>
                <c:pt idx="4061">
                  <c:v>44580.708333333336</c:v>
                </c:pt>
                <c:pt idx="4062">
                  <c:v>44580.75</c:v>
                </c:pt>
                <c:pt idx="4063">
                  <c:v>44580.791666666664</c:v>
                </c:pt>
                <c:pt idx="4064">
                  <c:v>44580.833333333336</c:v>
                </c:pt>
                <c:pt idx="4065">
                  <c:v>44580.875</c:v>
                </c:pt>
                <c:pt idx="4066">
                  <c:v>44580.916666666664</c:v>
                </c:pt>
                <c:pt idx="4067">
                  <c:v>44580.958333333336</c:v>
                </c:pt>
                <c:pt idx="4068">
                  <c:v>44581</c:v>
                </c:pt>
                <c:pt idx="4069">
                  <c:v>44581.041666666664</c:v>
                </c:pt>
                <c:pt idx="4070">
                  <c:v>44581.083333333336</c:v>
                </c:pt>
                <c:pt idx="4071">
                  <c:v>44581.125</c:v>
                </c:pt>
                <c:pt idx="4072">
                  <c:v>44581.166666666664</c:v>
                </c:pt>
                <c:pt idx="4073">
                  <c:v>44581.208333333336</c:v>
                </c:pt>
                <c:pt idx="4074">
                  <c:v>44581.25</c:v>
                </c:pt>
                <c:pt idx="4075">
                  <c:v>44581.291666666664</c:v>
                </c:pt>
                <c:pt idx="4076">
                  <c:v>44581.333333333336</c:v>
                </c:pt>
                <c:pt idx="4077">
                  <c:v>44581.375</c:v>
                </c:pt>
                <c:pt idx="4078">
                  <c:v>44581.416666666664</c:v>
                </c:pt>
                <c:pt idx="4079">
                  <c:v>44581.458333333336</c:v>
                </c:pt>
                <c:pt idx="4080">
                  <c:v>44581.5</c:v>
                </c:pt>
                <c:pt idx="4081">
                  <c:v>44581.541666666664</c:v>
                </c:pt>
                <c:pt idx="4082">
                  <c:v>44581.583333333336</c:v>
                </c:pt>
                <c:pt idx="4083">
                  <c:v>44581.625</c:v>
                </c:pt>
                <c:pt idx="4084">
                  <c:v>44581.666666666664</c:v>
                </c:pt>
                <c:pt idx="4085">
                  <c:v>44581.708333333336</c:v>
                </c:pt>
                <c:pt idx="4086">
                  <c:v>44581.75</c:v>
                </c:pt>
                <c:pt idx="4087">
                  <c:v>44581.791666666664</c:v>
                </c:pt>
                <c:pt idx="4088">
                  <c:v>44581.833333333336</c:v>
                </c:pt>
                <c:pt idx="4089">
                  <c:v>44581.875</c:v>
                </c:pt>
                <c:pt idx="4090">
                  <c:v>44581.916666666664</c:v>
                </c:pt>
                <c:pt idx="4091">
                  <c:v>44581.958333333336</c:v>
                </c:pt>
                <c:pt idx="4092">
                  <c:v>44582</c:v>
                </c:pt>
                <c:pt idx="4093">
                  <c:v>44582.041666666664</c:v>
                </c:pt>
                <c:pt idx="4094">
                  <c:v>44582.083333333336</c:v>
                </c:pt>
                <c:pt idx="4095">
                  <c:v>44582.125</c:v>
                </c:pt>
                <c:pt idx="4096">
                  <c:v>44582.166666666664</c:v>
                </c:pt>
                <c:pt idx="4097">
                  <c:v>44582.208333333336</c:v>
                </c:pt>
                <c:pt idx="4098">
                  <c:v>44582.25</c:v>
                </c:pt>
                <c:pt idx="4099">
                  <c:v>44582.291666666664</c:v>
                </c:pt>
                <c:pt idx="4100">
                  <c:v>44582.333333333336</c:v>
                </c:pt>
                <c:pt idx="4101">
                  <c:v>44582.375</c:v>
                </c:pt>
                <c:pt idx="4102">
                  <c:v>44582.416666666664</c:v>
                </c:pt>
                <c:pt idx="4103">
                  <c:v>44582.458333333336</c:v>
                </c:pt>
                <c:pt idx="4104">
                  <c:v>44582.5</c:v>
                </c:pt>
                <c:pt idx="4105">
                  <c:v>44582.541666666664</c:v>
                </c:pt>
                <c:pt idx="4106">
                  <c:v>44582.583333333336</c:v>
                </c:pt>
                <c:pt idx="4107">
                  <c:v>44582.625</c:v>
                </c:pt>
                <c:pt idx="4108">
                  <c:v>44582.666666666664</c:v>
                </c:pt>
                <c:pt idx="4109">
                  <c:v>44582.708333333336</c:v>
                </c:pt>
                <c:pt idx="4110">
                  <c:v>44582.75</c:v>
                </c:pt>
                <c:pt idx="4111">
                  <c:v>44582.791666666664</c:v>
                </c:pt>
                <c:pt idx="4112">
                  <c:v>44582.833333333336</c:v>
                </c:pt>
                <c:pt idx="4113">
                  <c:v>44582.875</c:v>
                </c:pt>
                <c:pt idx="4114">
                  <c:v>44582.916666666664</c:v>
                </c:pt>
                <c:pt idx="4115">
                  <c:v>44582.958333333336</c:v>
                </c:pt>
                <c:pt idx="4116">
                  <c:v>44583</c:v>
                </c:pt>
                <c:pt idx="4117">
                  <c:v>44583.041666666664</c:v>
                </c:pt>
                <c:pt idx="4118">
                  <c:v>44583.083333333336</c:v>
                </c:pt>
                <c:pt idx="4119">
                  <c:v>44583.125</c:v>
                </c:pt>
                <c:pt idx="4120">
                  <c:v>44583.166666666664</c:v>
                </c:pt>
                <c:pt idx="4121">
                  <c:v>44583.208333333336</c:v>
                </c:pt>
                <c:pt idx="4122">
                  <c:v>44583.25</c:v>
                </c:pt>
                <c:pt idx="4123">
                  <c:v>44583.291666666664</c:v>
                </c:pt>
                <c:pt idx="4124">
                  <c:v>44583.333333333336</c:v>
                </c:pt>
                <c:pt idx="4125">
                  <c:v>44583.375</c:v>
                </c:pt>
                <c:pt idx="4126">
                  <c:v>44583.416666666664</c:v>
                </c:pt>
                <c:pt idx="4127">
                  <c:v>44583.458333333336</c:v>
                </c:pt>
                <c:pt idx="4128">
                  <c:v>44583.5</c:v>
                </c:pt>
                <c:pt idx="4129">
                  <c:v>44583.541666666664</c:v>
                </c:pt>
                <c:pt idx="4130">
                  <c:v>44583.583333333336</c:v>
                </c:pt>
                <c:pt idx="4131">
                  <c:v>44583.625</c:v>
                </c:pt>
                <c:pt idx="4132">
                  <c:v>44583.666666666664</c:v>
                </c:pt>
                <c:pt idx="4133">
                  <c:v>44583.708333333336</c:v>
                </c:pt>
                <c:pt idx="4134">
                  <c:v>44583.75</c:v>
                </c:pt>
                <c:pt idx="4135">
                  <c:v>44583.791666666664</c:v>
                </c:pt>
                <c:pt idx="4136">
                  <c:v>44583.833333333336</c:v>
                </c:pt>
                <c:pt idx="4137">
                  <c:v>44583.875</c:v>
                </c:pt>
                <c:pt idx="4138">
                  <c:v>44583.916666666664</c:v>
                </c:pt>
                <c:pt idx="4139">
                  <c:v>44583.958333333336</c:v>
                </c:pt>
                <c:pt idx="4140">
                  <c:v>44584</c:v>
                </c:pt>
                <c:pt idx="4141">
                  <c:v>44584.041666666664</c:v>
                </c:pt>
                <c:pt idx="4142">
                  <c:v>44584.083333333336</c:v>
                </c:pt>
                <c:pt idx="4143">
                  <c:v>44584.125</c:v>
                </c:pt>
                <c:pt idx="4144">
                  <c:v>44584.166666666664</c:v>
                </c:pt>
                <c:pt idx="4145">
                  <c:v>44584.208333333336</c:v>
                </c:pt>
                <c:pt idx="4146">
                  <c:v>44584.25</c:v>
                </c:pt>
                <c:pt idx="4147">
                  <c:v>44584.291666666664</c:v>
                </c:pt>
                <c:pt idx="4148">
                  <c:v>44584.333333333336</c:v>
                </c:pt>
                <c:pt idx="4149">
                  <c:v>44584.375</c:v>
                </c:pt>
                <c:pt idx="4150">
                  <c:v>44584.416666666664</c:v>
                </c:pt>
                <c:pt idx="4151">
                  <c:v>44584.458333333336</c:v>
                </c:pt>
                <c:pt idx="4152">
                  <c:v>44584.5</c:v>
                </c:pt>
                <c:pt idx="4153">
                  <c:v>44584.541666666664</c:v>
                </c:pt>
                <c:pt idx="4154">
                  <c:v>44584.583333333336</c:v>
                </c:pt>
                <c:pt idx="4155">
                  <c:v>44584.625</c:v>
                </c:pt>
                <c:pt idx="4156">
                  <c:v>44584.666666666664</c:v>
                </c:pt>
                <c:pt idx="4157">
                  <c:v>44584.708333333336</c:v>
                </c:pt>
                <c:pt idx="4158">
                  <c:v>44584.75</c:v>
                </c:pt>
                <c:pt idx="4159">
                  <c:v>44584.791666666664</c:v>
                </c:pt>
                <c:pt idx="4160">
                  <c:v>44584.833333333336</c:v>
                </c:pt>
                <c:pt idx="4161">
                  <c:v>44584.875</c:v>
                </c:pt>
                <c:pt idx="4162">
                  <c:v>44584.916666666664</c:v>
                </c:pt>
                <c:pt idx="4163">
                  <c:v>44584.958333333336</c:v>
                </c:pt>
                <c:pt idx="4164">
                  <c:v>44585</c:v>
                </c:pt>
                <c:pt idx="4165">
                  <c:v>44585.041666666664</c:v>
                </c:pt>
                <c:pt idx="4166">
                  <c:v>44585.083333333336</c:v>
                </c:pt>
                <c:pt idx="4167">
                  <c:v>44585.125</c:v>
                </c:pt>
                <c:pt idx="4168">
                  <c:v>44585.166666666664</c:v>
                </c:pt>
                <c:pt idx="4169">
                  <c:v>44585.208333333336</c:v>
                </c:pt>
                <c:pt idx="4170">
                  <c:v>44585.25</c:v>
                </c:pt>
                <c:pt idx="4171">
                  <c:v>44585.291666666664</c:v>
                </c:pt>
                <c:pt idx="4172">
                  <c:v>44585.333333333336</c:v>
                </c:pt>
                <c:pt idx="4173">
                  <c:v>44585.375</c:v>
                </c:pt>
                <c:pt idx="4174">
                  <c:v>44585.416666666664</c:v>
                </c:pt>
                <c:pt idx="4175">
                  <c:v>44585.458333333336</c:v>
                </c:pt>
                <c:pt idx="4176">
                  <c:v>44585.5</c:v>
                </c:pt>
                <c:pt idx="4177">
                  <c:v>44585.541666666664</c:v>
                </c:pt>
                <c:pt idx="4178">
                  <c:v>44585.583333333336</c:v>
                </c:pt>
                <c:pt idx="4179">
                  <c:v>44585.625</c:v>
                </c:pt>
                <c:pt idx="4180">
                  <c:v>44585.666666666664</c:v>
                </c:pt>
                <c:pt idx="4181">
                  <c:v>44585.708333333336</c:v>
                </c:pt>
                <c:pt idx="4182">
                  <c:v>44585.75</c:v>
                </c:pt>
                <c:pt idx="4183">
                  <c:v>44585.791666666664</c:v>
                </c:pt>
                <c:pt idx="4184">
                  <c:v>44585.833333333336</c:v>
                </c:pt>
                <c:pt idx="4185">
                  <c:v>44585.875</c:v>
                </c:pt>
                <c:pt idx="4186">
                  <c:v>44585.916666666664</c:v>
                </c:pt>
                <c:pt idx="4187">
                  <c:v>44585.958333333336</c:v>
                </c:pt>
                <c:pt idx="4188">
                  <c:v>44586</c:v>
                </c:pt>
                <c:pt idx="4189">
                  <c:v>44586.041666666664</c:v>
                </c:pt>
                <c:pt idx="4190">
                  <c:v>44586.083333333336</c:v>
                </c:pt>
                <c:pt idx="4191">
                  <c:v>44586.125</c:v>
                </c:pt>
                <c:pt idx="4192">
                  <c:v>44586.166666666664</c:v>
                </c:pt>
                <c:pt idx="4193">
                  <c:v>44586.208333333336</c:v>
                </c:pt>
                <c:pt idx="4194">
                  <c:v>44586.25</c:v>
                </c:pt>
                <c:pt idx="4195">
                  <c:v>44586.291666666664</c:v>
                </c:pt>
                <c:pt idx="4196">
                  <c:v>44586.333333333336</c:v>
                </c:pt>
                <c:pt idx="4197">
                  <c:v>44586.375</c:v>
                </c:pt>
                <c:pt idx="4198">
                  <c:v>44586.416666666664</c:v>
                </c:pt>
                <c:pt idx="4199">
                  <c:v>44586.458333333336</c:v>
                </c:pt>
                <c:pt idx="4200">
                  <c:v>44586.5</c:v>
                </c:pt>
                <c:pt idx="4201">
                  <c:v>44586.541666666664</c:v>
                </c:pt>
                <c:pt idx="4202">
                  <c:v>44586.583333333336</c:v>
                </c:pt>
                <c:pt idx="4203">
                  <c:v>44586.625</c:v>
                </c:pt>
                <c:pt idx="4204">
                  <c:v>44586.666666666664</c:v>
                </c:pt>
                <c:pt idx="4205">
                  <c:v>44586.708333333336</c:v>
                </c:pt>
                <c:pt idx="4206">
                  <c:v>44586.75</c:v>
                </c:pt>
                <c:pt idx="4207">
                  <c:v>44586.791666666664</c:v>
                </c:pt>
                <c:pt idx="4208">
                  <c:v>44586.833333333336</c:v>
                </c:pt>
                <c:pt idx="4209">
                  <c:v>44586.875</c:v>
                </c:pt>
                <c:pt idx="4210">
                  <c:v>44586.916666666664</c:v>
                </c:pt>
                <c:pt idx="4211">
                  <c:v>44586.958333333336</c:v>
                </c:pt>
                <c:pt idx="4212">
                  <c:v>44587</c:v>
                </c:pt>
                <c:pt idx="4213">
                  <c:v>44587.041666666664</c:v>
                </c:pt>
                <c:pt idx="4214">
                  <c:v>44587.083333333336</c:v>
                </c:pt>
                <c:pt idx="4215">
                  <c:v>44587.125</c:v>
                </c:pt>
                <c:pt idx="4216">
                  <c:v>44587.166666666664</c:v>
                </c:pt>
                <c:pt idx="4217">
                  <c:v>44587.208333333336</c:v>
                </c:pt>
                <c:pt idx="4218">
                  <c:v>44587.25</c:v>
                </c:pt>
                <c:pt idx="4219">
                  <c:v>44587.291666666664</c:v>
                </c:pt>
                <c:pt idx="4220">
                  <c:v>44587.333333333336</c:v>
                </c:pt>
                <c:pt idx="4221">
                  <c:v>44587.375</c:v>
                </c:pt>
                <c:pt idx="4222">
                  <c:v>44587.416666666664</c:v>
                </c:pt>
                <c:pt idx="4223">
                  <c:v>44587.458333333336</c:v>
                </c:pt>
                <c:pt idx="4224">
                  <c:v>44587.5</c:v>
                </c:pt>
                <c:pt idx="4225">
                  <c:v>44587.541666666664</c:v>
                </c:pt>
                <c:pt idx="4226">
                  <c:v>44587.583333333336</c:v>
                </c:pt>
                <c:pt idx="4227">
                  <c:v>44587.625</c:v>
                </c:pt>
                <c:pt idx="4228">
                  <c:v>44587.666666666664</c:v>
                </c:pt>
                <c:pt idx="4229">
                  <c:v>44587.708333333336</c:v>
                </c:pt>
                <c:pt idx="4230">
                  <c:v>44587.75</c:v>
                </c:pt>
                <c:pt idx="4231">
                  <c:v>44587.791666666664</c:v>
                </c:pt>
                <c:pt idx="4232">
                  <c:v>44587.833333333336</c:v>
                </c:pt>
                <c:pt idx="4233">
                  <c:v>44587.875</c:v>
                </c:pt>
                <c:pt idx="4234">
                  <c:v>44587.916666666664</c:v>
                </c:pt>
                <c:pt idx="4235">
                  <c:v>44587.958333333336</c:v>
                </c:pt>
                <c:pt idx="4236">
                  <c:v>44588</c:v>
                </c:pt>
                <c:pt idx="4237">
                  <c:v>44588.041666666664</c:v>
                </c:pt>
                <c:pt idx="4238">
                  <c:v>44588.083333333336</c:v>
                </c:pt>
                <c:pt idx="4239">
                  <c:v>44588.125</c:v>
                </c:pt>
                <c:pt idx="4240">
                  <c:v>44588.166666666664</c:v>
                </c:pt>
                <c:pt idx="4241">
                  <c:v>44588.208333333336</c:v>
                </c:pt>
                <c:pt idx="4242">
                  <c:v>44588.25</c:v>
                </c:pt>
                <c:pt idx="4243">
                  <c:v>44588.291666666664</c:v>
                </c:pt>
                <c:pt idx="4244">
                  <c:v>44588.333333333336</c:v>
                </c:pt>
                <c:pt idx="4245">
                  <c:v>44588.375</c:v>
                </c:pt>
                <c:pt idx="4246">
                  <c:v>44588.416666666664</c:v>
                </c:pt>
                <c:pt idx="4247">
                  <c:v>44588.458333333336</c:v>
                </c:pt>
                <c:pt idx="4248">
                  <c:v>44588.5</c:v>
                </c:pt>
                <c:pt idx="4249">
                  <c:v>44588.541666666664</c:v>
                </c:pt>
                <c:pt idx="4250">
                  <c:v>44588.583333333336</c:v>
                </c:pt>
                <c:pt idx="4251">
                  <c:v>44588.625</c:v>
                </c:pt>
                <c:pt idx="4252">
                  <c:v>44588.666666666664</c:v>
                </c:pt>
                <c:pt idx="4253">
                  <c:v>44588.708333333336</c:v>
                </c:pt>
                <c:pt idx="4254">
                  <c:v>44588.75</c:v>
                </c:pt>
                <c:pt idx="4255">
                  <c:v>44588.791666666664</c:v>
                </c:pt>
                <c:pt idx="4256">
                  <c:v>44588.833333333336</c:v>
                </c:pt>
                <c:pt idx="4257">
                  <c:v>44588.875</c:v>
                </c:pt>
                <c:pt idx="4258">
                  <c:v>44588.916666666664</c:v>
                </c:pt>
                <c:pt idx="4259">
                  <c:v>44588.958333333336</c:v>
                </c:pt>
                <c:pt idx="4260">
                  <c:v>44589</c:v>
                </c:pt>
                <c:pt idx="4261">
                  <c:v>44589.041666666664</c:v>
                </c:pt>
                <c:pt idx="4262">
                  <c:v>44589.083333333336</c:v>
                </c:pt>
                <c:pt idx="4263">
                  <c:v>44589.125</c:v>
                </c:pt>
                <c:pt idx="4264">
                  <c:v>44589.166666666664</c:v>
                </c:pt>
                <c:pt idx="4265">
                  <c:v>44589.208333333336</c:v>
                </c:pt>
                <c:pt idx="4266">
                  <c:v>44589.25</c:v>
                </c:pt>
                <c:pt idx="4267">
                  <c:v>44589.291666666664</c:v>
                </c:pt>
                <c:pt idx="4268">
                  <c:v>44589.333333333336</c:v>
                </c:pt>
                <c:pt idx="4269">
                  <c:v>44589.375</c:v>
                </c:pt>
                <c:pt idx="4270">
                  <c:v>44589.416666666664</c:v>
                </c:pt>
                <c:pt idx="4271">
                  <c:v>44589.458333333336</c:v>
                </c:pt>
                <c:pt idx="4272">
                  <c:v>44589.5</c:v>
                </c:pt>
                <c:pt idx="4273">
                  <c:v>44589.541666666664</c:v>
                </c:pt>
                <c:pt idx="4274">
                  <c:v>44589.583333333336</c:v>
                </c:pt>
                <c:pt idx="4275">
                  <c:v>44589.625</c:v>
                </c:pt>
                <c:pt idx="4276">
                  <c:v>44589.666666666664</c:v>
                </c:pt>
                <c:pt idx="4277">
                  <c:v>44589.708333333336</c:v>
                </c:pt>
                <c:pt idx="4278">
                  <c:v>44589.75</c:v>
                </c:pt>
                <c:pt idx="4279">
                  <c:v>44589.791666666664</c:v>
                </c:pt>
                <c:pt idx="4280">
                  <c:v>44589.833333333336</c:v>
                </c:pt>
                <c:pt idx="4281">
                  <c:v>44589.875</c:v>
                </c:pt>
                <c:pt idx="4282">
                  <c:v>44589.916666666664</c:v>
                </c:pt>
                <c:pt idx="4283">
                  <c:v>44589.958333333336</c:v>
                </c:pt>
                <c:pt idx="4284">
                  <c:v>44590</c:v>
                </c:pt>
                <c:pt idx="4285">
                  <c:v>44590.041666666664</c:v>
                </c:pt>
                <c:pt idx="4286">
                  <c:v>44590.083333333336</c:v>
                </c:pt>
                <c:pt idx="4287">
                  <c:v>44590.125</c:v>
                </c:pt>
                <c:pt idx="4288">
                  <c:v>44590.166666666664</c:v>
                </c:pt>
                <c:pt idx="4289">
                  <c:v>44590.208333333336</c:v>
                </c:pt>
                <c:pt idx="4290">
                  <c:v>44590.25</c:v>
                </c:pt>
                <c:pt idx="4291">
                  <c:v>44590.291666666664</c:v>
                </c:pt>
                <c:pt idx="4292">
                  <c:v>44590.333333333336</c:v>
                </c:pt>
                <c:pt idx="4293">
                  <c:v>44590.375</c:v>
                </c:pt>
                <c:pt idx="4294">
                  <c:v>44590.416666666664</c:v>
                </c:pt>
                <c:pt idx="4295">
                  <c:v>44590.458333333336</c:v>
                </c:pt>
                <c:pt idx="4296">
                  <c:v>44590.5</c:v>
                </c:pt>
                <c:pt idx="4297">
                  <c:v>44590.541666666664</c:v>
                </c:pt>
                <c:pt idx="4298">
                  <c:v>44590.583333333336</c:v>
                </c:pt>
                <c:pt idx="4299">
                  <c:v>44590.625</c:v>
                </c:pt>
                <c:pt idx="4300">
                  <c:v>44590.666666666664</c:v>
                </c:pt>
                <c:pt idx="4301">
                  <c:v>44590.708333333336</c:v>
                </c:pt>
                <c:pt idx="4302">
                  <c:v>44590.75</c:v>
                </c:pt>
                <c:pt idx="4303">
                  <c:v>44590.791666666664</c:v>
                </c:pt>
                <c:pt idx="4304">
                  <c:v>44590.833333333336</c:v>
                </c:pt>
                <c:pt idx="4305">
                  <c:v>44590.875</c:v>
                </c:pt>
                <c:pt idx="4306">
                  <c:v>44590.916666666664</c:v>
                </c:pt>
                <c:pt idx="4307">
                  <c:v>44590.958333333336</c:v>
                </c:pt>
                <c:pt idx="4308">
                  <c:v>44591</c:v>
                </c:pt>
                <c:pt idx="4309">
                  <c:v>44591.041666666664</c:v>
                </c:pt>
                <c:pt idx="4310">
                  <c:v>44591.083333333336</c:v>
                </c:pt>
                <c:pt idx="4311">
                  <c:v>44591.125</c:v>
                </c:pt>
                <c:pt idx="4312">
                  <c:v>44591.166666666664</c:v>
                </c:pt>
                <c:pt idx="4313">
                  <c:v>44591.208333333336</c:v>
                </c:pt>
                <c:pt idx="4314">
                  <c:v>44591.25</c:v>
                </c:pt>
                <c:pt idx="4315">
                  <c:v>44591.291666666664</c:v>
                </c:pt>
                <c:pt idx="4316">
                  <c:v>44591.333333333336</c:v>
                </c:pt>
                <c:pt idx="4317">
                  <c:v>44591.375</c:v>
                </c:pt>
                <c:pt idx="4318">
                  <c:v>44591.416666666664</c:v>
                </c:pt>
                <c:pt idx="4319">
                  <c:v>44591.458333333336</c:v>
                </c:pt>
                <c:pt idx="4320">
                  <c:v>44591.5</c:v>
                </c:pt>
                <c:pt idx="4321">
                  <c:v>44591.541666666664</c:v>
                </c:pt>
                <c:pt idx="4322">
                  <c:v>44591.583333333336</c:v>
                </c:pt>
                <c:pt idx="4323">
                  <c:v>44591.625</c:v>
                </c:pt>
                <c:pt idx="4324">
                  <c:v>44591.666666666664</c:v>
                </c:pt>
                <c:pt idx="4325">
                  <c:v>44591.708333333336</c:v>
                </c:pt>
                <c:pt idx="4326">
                  <c:v>44591.75</c:v>
                </c:pt>
                <c:pt idx="4327">
                  <c:v>44591.791666666664</c:v>
                </c:pt>
                <c:pt idx="4328">
                  <c:v>44591.833333333336</c:v>
                </c:pt>
                <c:pt idx="4329">
                  <c:v>44591.875</c:v>
                </c:pt>
                <c:pt idx="4330">
                  <c:v>44591.916666666664</c:v>
                </c:pt>
                <c:pt idx="4331">
                  <c:v>44591.958333333336</c:v>
                </c:pt>
                <c:pt idx="4332">
                  <c:v>44592</c:v>
                </c:pt>
                <c:pt idx="4333">
                  <c:v>44592.041666666664</c:v>
                </c:pt>
                <c:pt idx="4334">
                  <c:v>44592.083333333336</c:v>
                </c:pt>
                <c:pt idx="4335">
                  <c:v>44592.125</c:v>
                </c:pt>
                <c:pt idx="4336">
                  <c:v>44592.166666666664</c:v>
                </c:pt>
                <c:pt idx="4337">
                  <c:v>44592.208333333336</c:v>
                </c:pt>
                <c:pt idx="4338">
                  <c:v>44592.25</c:v>
                </c:pt>
                <c:pt idx="4339">
                  <c:v>44592.291666666664</c:v>
                </c:pt>
                <c:pt idx="4340">
                  <c:v>44592.333333333336</c:v>
                </c:pt>
                <c:pt idx="4341">
                  <c:v>44592.375</c:v>
                </c:pt>
                <c:pt idx="4342">
                  <c:v>44592.416666666664</c:v>
                </c:pt>
                <c:pt idx="4343">
                  <c:v>44592.458333333336</c:v>
                </c:pt>
                <c:pt idx="4344">
                  <c:v>44592.5</c:v>
                </c:pt>
                <c:pt idx="4345">
                  <c:v>44592.541666666664</c:v>
                </c:pt>
                <c:pt idx="4346">
                  <c:v>44592.583333333336</c:v>
                </c:pt>
                <c:pt idx="4347">
                  <c:v>44592.625</c:v>
                </c:pt>
                <c:pt idx="4348">
                  <c:v>44592.666666666664</c:v>
                </c:pt>
                <c:pt idx="4349">
                  <c:v>44592.708333333336</c:v>
                </c:pt>
                <c:pt idx="4350">
                  <c:v>44592.75</c:v>
                </c:pt>
                <c:pt idx="4351">
                  <c:v>44592.791666666664</c:v>
                </c:pt>
                <c:pt idx="4352">
                  <c:v>44592.833333333336</c:v>
                </c:pt>
                <c:pt idx="4353">
                  <c:v>44592.875</c:v>
                </c:pt>
                <c:pt idx="4354">
                  <c:v>44592.916666666664</c:v>
                </c:pt>
                <c:pt idx="4355">
                  <c:v>44592.958333333336</c:v>
                </c:pt>
                <c:pt idx="4356">
                  <c:v>44593</c:v>
                </c:pt>
                <c:pt idx="4357">
                  <c:v>44593.041666666664</c:v>
                </c:pt>
                <c:pt idx="4358">
                  <c:v>44593.083333333336</c:v>
                </c:pt>
                <c:pt idx="4359">
                  <c:v>44593.125</c:v>
                </c:pt>
                <c:pt idx="4360">
                  <c:v>44593.166666666664</c:v>
                </c:pt>
                <c:pt idx="4361">
                  <c:v>44593.208333333336</c:v>
                </c:pt>
                <c:pt idx="4362">
                  <c:v>44593.25</c:v>
                </c:pt>
                <c:pt idx="4363">
                  <c:v>44593.291666666664</c:v>
                </c:pt>
                <c:pt idx="4364">
                  <c:v>44593.333333333336</c:v>
                </c:pt>
                <c:pt idx="4365">
                  <c:v>44593.375</c:v>
                </c:pt>
                <c:pt idx="4366">
                  <c:v>44593.416666666664</c:v>
                </c:pt>
                <c:pt idx="4367">
                  <c:v>44593.458333333336</c:v>
                </c:pt>
                <c:pt idx="4368">
                  <c:v>44593.5</c:v>
                </c:pt>
                <c:pt idx="4369">
                  <c:v>44593.541666666664</c:v>
                </c:pt>
                <c:pt idx="4370">
                  <c:v>44593.583333333336</c:v>
                </c:pt>
                <c:pt idx="4371">
                  <c:v>44593.625</c:v>
                </c:pt>
                <c:pt idx="4372">
                  <c:v>44593.666666666664</c:v>
                </c:pt>
                <c:pt idx="4373">
                  <c:v>44593.708333333336</c:v>
                </c:pt>
                <c:pt idx="4374">
                  <c:v>44593.75</c:v>
                </c:pt>
                <c:pt idx="4375">
                  <c:v>44593.791666666664</c:v>
                </c:pt>
                <c:pt idx="4376">
                  <c:v>44593.833333333336</c:v>
                </c:pt>
                <c:pt idx="4377">
                  <c:v>44593.875</c:v>
                </c:pt>
                <c:pt idx="4378">
                  <c:v>44593.916666666664</c:v>
                </c:pt>
                <c:pt idx="4379">
                  <c:v>44593.958333333336</c:v>
                </c:pt>
                <c:pt idx="4380">
                  <c:v>44594</c:v>
                </c:pt>
                <c:pt idx="4381">
                  <c:v>44594.041666666664</c:v>
                </c:pt>
                <c:pt idx="4382">
                  <c:v>44594.083333333336</c:v>
                </c:pt>
                <c:pt idx="4383">
                  <c:v>44594.125</c:v>
                </c:pt>
                <c:pt idx="4384">
                  <c:v>44594.166666666664</c:v>
                </c:pt>
                <c:pt idx="4385">
                  <c:v>44594.208333333336</c:v>
                </c:pt>
                <c:pt idx="4386">
                  <c:v>44594.25</c:v>
                </c:pt>
                <c:pt idx="4387">
                  <c:v>44594.291666666664</c:v>
                </c:pt>
                <c:pt idx="4388">
                  <c:v>44594.333333333336</c:v>
                </c:pt>
                <c:pt idx="4389">
                  <c:v>44594.375</c:v>
                </c:pt>
                <c:pt idx="4390">
                  <c:v>44594.416666666664</c:v>
                </c:pt>
                <c:pt idx="4391">
                  <c:v>44594.458333333336</c:v>
                </c:pt>
                <c:pt idx="4392">
                  <c:v>44594.5</c:v>
                </c:pt>
                <c:pt idx="4393">
                  <c:v>44594.541666666664</c:v>
                </c:pt>
                <c:pt idx="4394">
                  <c:v>44594.583333333336</c:v>
                </c:pt>
                <c:pt idx="4395">
                  <c:v>44594.625</c:v>
                </c:pt>
                <c:pt idx="4396">
                  <c:v>44594.666666666664</c:v>
                </c:pt>
                <c:pt idx="4397">
                  <c:v>44594.708333333336</c:v>
                </c:pt>
                <c:pt idx="4398">
                  <c:v>44594.75</c:v>
                </c:pt>
                <c:pt idx="4399">
                  <c:v>44594.791666666664</c:v>
                </c:pt>
                <c:pt idx="4400">
                  <c:v>44594.833333333336</c:v>
                </c:pt>
                <c:pt idx="4401">
                  <c:v>44594.875</c:v>
                </c:pt>
                <c:pt idx="4402">
                  <c:v>44594.916666666664</c:v>
                </c:pt>
                <c:pt idx="4403">
                  <c:v>44594.958333333336</c:v>
                </c:pt>
                <c:pt idx="4404">
                  <c:v>44595</c:v>
                </c:pt>
                <c:pt idx="4405">
                  <c:v>44595.041666666664</c:v>
                </c:pt>
                <c:pt idx="4406">
                  <c:v>44595.083333333336</c:v>
                </c:pt>
                <c:pt idx="4407">
                  <c:v>44595.125</c:v>
                </c:pt>
                <c:pt idx="4408">
                  <c:v>44595.166666666664</c:v>
                </c:pt>
                <c:pt idx="4409">
                  <c:v>44595.208333333336</c:v>
                </c:pt>
                <c:pt idx="4410">
                  <c:v>44595.25</c:v>
                </c:pt>
                <c:pt idx="4411">
                  <c:v>44595.291666666664</c:v>
                </c:pt>
                <c:pt idx="4412">
                  <c:v>44595.333333333336</c:v>
                </c:pt>
                <c:pt idx="4413">
                  <c:v>44595.375</c:v>
                </c:pt>
                <c:pt idx="4414">
                  <c:v>44595.416666666664</c:v>
                </c:pt>
                <c:pt idx="4415">
                  <c:v>44595.458333333336</c:v>
                </c:pt>
                <c:pt idx="4416">
                  <c:v>44595.5</c:v>
                </c:pt>
                <c:pt idx="4417">
                  <c:v>44595.541666666664</c:v>
                </c:pt>
                <c:pt idx="4418">
                  <c:v>44595.583333333336</c:v>
                </c:pt>
                <c:pt idx="4419">
                  <c:v>44595.625</c:v>
                </c:pt>
                <c:pt idx="4420">
                  <c:v>44595.666666666664</c:v>
                </c:pt>
                <c:pt idx="4421">
                  <c:v>44595.708333333336</c:v>
                </c:pt>
                <c:pt idx="4422">
                  <c:v>44595.75</c:v>
                </c:pt>
                <c:pt idx="4423">
                  <c:v>44595.791666666664</c:v>
                </c:pt>
                <c:pt idx="4424">
                  <c:v>44595.833333333336</c:v>
                </c:pt>
                <c:pt idx="4425">
                  <c:v>44595.875</c:v>
                </c:pt>
                <c:pt idx="4426">
                  <c:v>44595.916666666664</c:v>
                </c:pt>
                <c:pt idx="4427">
                  <c:v>44595.958333333336</c:v>
                </c:pt>
                <c:pt idx="4428">
                  <c:v>44596</c:v>
                </c:pt>
                <c:pt idx="4429">
                  <c:v>44596.041666666664</c:v>
                </c:pt>
                <c:pt idx="4430">
                  <c:v>44596.083333333336</c:v>
                </c:pt>
                <c:pt idx="4431">
                  <c:v>44596.125</c:v>
                </c:pt>
                <c:pt idx="4432">
                  <c:v>44596.166666666664</c:v>
                </c:pt>
                <c:pt idx="4433">
                  <c:v>44596.208333333336</c:v>
                </c:pt>
                <c:pt idx="4434">
                  <c:v>44596.25</c:v>
                </c:pt>
                <c:pt idx="4435">
                  <c:v>44596.291666666664</c:v>
                </c:pt>
                <c:pt idx="4436">
                  <c:v>44596.333333333336</c:v>
                </c:pt>
                <c:pt idx="4437">
                  <c:v>44596.375</c:v>
                </c:pt>
                <c:pt idx="4438">
                  <c:v>44596.416666666664</c:v>
                </c:pt>
                <c:pt idx="4439">
                  <c:v>44596.458333333336</c:v>
                </c:pt>
                <c:pt idx="4440">
                  <c:v>44596.5</c:v>
                </c:pt>
                <c:pt idx="4441">
                  <c:v>44596.541666666664</c:v>
                </c:pt>
                <c:pt idx="4442">
                  <c:v>44596.583333333336</c:v>
                </c:pt>
                <c:pt idx="4443">
                  <c:v>44596.625</c:v>
                </c:pt>
                <c:pt idx="4444">
                  <c:v>44596.666666666664</c:v>
                </c:pt>
                <c:pt idx="4445">
                  <c:v>44596.708333333336</c:v>
                </c:pt>
                <c:pt idx="4446">
                  <c:v>44596.75</c:v>
                </c:pt>
                <c:pt idx="4447">
                  <c:v>44596.791666666664</c:v>
                </c:pt>
                <c:pt idx="4448">
                  <c:v>44596.833333333336</c:v>
                </c:pt>
                <c:pt idx="4449">
                  <c:v>44596.875</c:v>
                </c:pt>
                <c:pt idx="4450">
                  <c:v>44596.916666666664</c:v>
                </c:pt>
                <c:pt idx="4451">
                  <c:v>44596.958333333336</c:v>
                </c:pt>
                <c:pt idx="4452">
                  <c:v>44597</c:v>
                </c:pt>
                <c:pt idx="4453">
                  <c:v>44597.041666666664</c:v>
                </c:pt>
                <c:pt idx="4454">
                  <c:v>44597.083333333336</c:v>
                </c:pt>
                <c:pt idx="4455">
                  <c:v>44597.125</c:v>
                </c:pt>
                <c:pt idx="4456">
                  <c:v>44597.166666666664</c:v>
                </c:pt>
                <c:pt idx="4457">
                  <c:v>44597.208333333336</c:v>
                </c:pt>
                <c:pt idx="4458">
                  <c:v>44597.25</c:v>
                </c:pt>
                <c:pt idx="4459">
                  <c:v>44597.291666666664</c:v>
                </c:pt>
                <c:pt idx="4460">
                  <c:v>44597.333333333336</c:v>
                </c:pt>
                <c:pt idx="4461">
                  <c:v>44597.375</c:v>
                </c:pt>
                <c:pt idx="4462">
                  <c:v>44597.416666666664</c:v>
                </c:pt>
                <c:pt idx="4463">
                  <c:v>44597.458333333336</c:v>
                </c:pt>
                <c:pt idx="4464">
                  <c:v>44597.5</c:v>
                </c:pt>
                <c:pt idx="4465">
                  <c:v>44597.541666666664</c:v>
                </c:pt>
                <c:pt idx="4466">
                  <c:v>44597.583333333336</c:v>
                </c:pt>
                <c:pt idx="4467">
                  <c:v>44597.625</c:v>
                </c:pt>
                <c:pt idx="4468">
                  <c:v>44597.666666666664</c:v>
                </c:pt>
                <c:pt idx="4469">
                  <c:v>44597.708333333336</c:v>
                </c:pt>
                <c:pt idx="4470">
                  <c:v>44597.75</c:v>
                </c:pt>
                <c:pt idx="4471">
                  <c:v>44597.791666666664</c:v>
                </c:pt>
                <c:pt idx="4472">
                  <c:v>44597.833333333336</c:v>
                </c:pt>
                <c:pt idx="4473">
                  <c:v>44597.875</c:v>
                </c:pt>
                <c:pt idx="4474">
                  <c:v>44597.916666666664</c:v>
                </c:pt>
                <c:pt idx="4475">
                  <c:v>44597.958333333336</c:v>
                </c:pt>
                <c:pt idx="4476">
                  <c:v>44598</c:v>
                </c:pt>
                <c:pt idx="4477">
                  <c:v>44598.041666666664</c:v>
                </c:pt>
                <c:pt idx="4478">
                  <c:v>44598.083333333336</c:v>
                </c:pt>
                <c:pt idx="4479">
                  <c:v>44598.125</c:v>
                </c:pt>
                <c:pt idx="4480">
                  <c:v>44598.166666666664</c:v>
                </c:pt>
                <c:pt idx="4481">
                  <c:v>44598.208333333336</c:v>
                </c:pt>
                <c:pt idx="4482">
                  <c:v>44598.25</c:v>
                </c:pt>
                <c:pt idx="4483">
                  <c:v>44598.291666666664</c:v>
                </c:pt>
                <c:pt idx="4484">
                  <c:v>44598.333333333336</c:v>
                </c:pt>
                <c:pt idx="4485">
                  <c:v>44598.375</c:v>
                </c:pt>
                <c:pt idx="4486">
                  <c:v>44598.416666666664</c:v>
                </c:pt>
                <c:pt idx="4487">
                  <c:v>44598.458333333336</c:v>
                </c:pt>
                <c:pt idx="4488">
                  <c:v>44598.5</c:v>
                </c:pt>
                <c:pt idx="4489">
                  <c:v>44598.541666666664</c:v>
                </c:pt>
                <c:pt idx="4490">
                  <c:v>44598.583333333336</c:v>
                </c:pt>
                <c:pt idx="4491">
                  <c:v>44598.625</c:v>
                </c:pt>
                <c:pt idx="4492">
                  <c:v>44598.666666666664</c:v>
                </c:pt>
                <c:pt idx="4493">
                  <c:v>44598.708333333336</c:v>
                </c:pt>
                <c:pt idx="4494">
                  <c:v>44598.75</c:v>
                </c:pt>
                <c:pt idx="4495">
                  <c:v>44598.791666666664</c:v>
                </c:pt>
                <c:pt idx="4496">
                  <c:v>44598.833333333336</c:v>
                </c:pt>
                <c:pt idx="4497">
                  <c:v>44598.875</c:v>
                </c:pt>
                <c:pt idx="4498">
                  <c:v>44598.916666666664</c:v>
                </c:pt>
                <c:pt idx="4499">
                  <c:v>44598.958333333336</c:v>
                </c:pt>
                <c:pt idx="4500">
                  <c:v>44599</c:v>
                </c:pt>
                <c:pt idx="4501">
                  <c:v>44599.041666666664</c:v>
                </c:pt>
                <c:pt idx="4502">
                  <c:v>44599.083333333336</c:v>
                </c:pt>
                <c:pt idx="4503">
                  <c:v>44599.125</c:v>
                </c:pt>
                <c:pt idx="4504">
                  <c:v>44599.166666666664</c:v>
                </c:pt>
                <c:pt idx="4505">
                  <c:v>44599.208333333336</c:v>
                </c:pt>
                <c:pt idx="4506">
                  <c:v>44599.25</c:v>
                </c:pt>
                <c:pt idx="4507">
                  <c:v>44599.291666666664</c:v>
                </c:pt>
                <c:pt idx="4508">
                  <c:v>44599.333333333336</c:v>
                </c:pt>
                <c:pt idx="4509">
                  <c:v>44599.375</c:v>
                </c:pt>
                <c:pt idx="4510">
                  <c:v>44599.416666666664</c:v>
                </c:pt>
                <c:pt idx="4511">
                  <c:v>44599.458333333336</c:v>
                </c:pt>
                <c:pt idx="4512">
                  <c:v>44599.5</c:v>
                </c:pt>
                <c:pt idx="4513">
                  <c:v>44599.541666666664</c:v>
                </c:pt>
                <c:pt idx="4514">
                  <c:v>44599.583333333336</c:v>
                </c:pt>
                <c:pt idx="4515">
                  <c:v>44599.625</c:v>
                </c:pt>
                <c:pt idx="4516">
                  <c:v>44599.666666666664</c:v>
                </c:pt>
                <c:pt idx="4517">
                  <c:v>44599.708333333336</c:v>
                </c:pt>
                <c:pt idx="4518">
                  <c:v>44599.75</c:v>
                </c:pt>
                <c:pt idx="4519">
                  <c:v>44599.791666666664</c:v>
                </c:pt>
                <c:pt idx="4520">
                  <c:v>44599.833333333336</c:v>
                </c:pt>
                <c:pt idx="4521">
                  <c:v>44599.875</c:v>
                </c:pt>
                <c:pt idx="4522">
                  <c:v>44599.916666666664</c:v>
                </c:pt>
                <c:pt idx="4523">
                  <c:v>44599.958333333336</c:v>
                </c:pt>
                <c:pt idx="4524">
                  <c:v>44600</c:v>
                </c:pt>
                <c:pt idx="4525">
                  <c:v>44600.041666666664</c:v>
                </c:pt>
                <c:pt idx="4526">
                  <c:v>44600.083333333336</c:v>
                </c:pt>
                <c:pt idx="4527">
                  <c:v>44600.125</c:v>
                </c:pt>
                <c:pt idx="4528">
                  <c:v>44600.166666666664</c:v>
                </c:pt>
                <c:pt idx="4529">
                  <c:v>44600.208333333336</c:v>
                </c:pt>
                <c:pt idx="4530">
                  <c:v>44600.25</c:v>
                </c:pt>
                <c:pt idx="4531">
                  <c:v>44600.291666666664</c:v>
                </c:pt>
                <c:pt idx="4532">
                  <c:v>44600.333333333336</c:v>
                </c:pt>
                <c:pt idx="4533">
                  <c:v>44600.375</c:v>
                </c:pt>
                <c:pt idx="4534">
                  <c:v>44600.416666666664</c:v>
                </c:pt>
                <c:pt idx="4535">
                  <c:v>44600.458333333336</c:v>
                </c:pt>
                <c:pt idx="4536">
                  <c:v>44600.5</c:v>
                </c:pt>
                <c:pt idx="4537">
                  <c:v>44600.541666666664</c:v>
                </c:pt>
                <c:pt idx="4538">
                  <c:v>44600.583333333336</c:v>
                </c:pt>
                <c:pt idx="4539">
                  <c:v>44600.625</c:v>
                </c:pt>
                <c:pt idx="4540">
                  <c:v>44600.666666666664</c:v>
                </c:pt>
                <c:pt idx="4541">
                  <c:v>44600.708333333336</c:v>
                </c:pt>
                <c:pt idx="4542">
                  <c:v>44600.75</c:v>
                </c:pt>
                <c:pt idx="4543">
                  <c:v>44600.791666666664</c:v>
                </c:pt>
                <c:pt idx="4544">
                  <c:v>44600.833333333336</c:v>
                </c:pt>
                <c:pt idx="4545">
                  <c:v>44600.875</c:v>
                </c:pt>
                <c:pt idx="4546">
                  <c:v>44600.916666666664</c:v>
                </c:pt>
                <c:pt idx="4547">
                  <c:v>44600.958333333336</c:v>
                </c:pt>
                <c:pt idx="4548">
                  <c:v>44601</c:v>
                </c:pt>
                <c:pt idx="4549">
                  <c:v>44601.041666666664</c:v>
                </c:pt>
                <c:pt idx="4550">
                  <c:v>44601.083333333336</c:v>
                </c:pt>
                <c:pt idx="4551">
                  <c:v>44601.125</c:v>
                </c:pt>
                <c:pt idx="4552">
                  <c:v>44601.166666666664</c:v>
                </c:pt>
                <c:pt idx="4553">
                  <c:v>44601.208333333336</c:v>
                </c:pt>
                <c:pt idx="4554">
                  <c:v>44601.25</c:v>
                </c:pt>
                <c:pt idx="4555">
                  <c:v>44601.291666666664</c:v>
                </c:pt>
                <c:pt idx="4556">
                  <c:v>44601.333333333336</c:v>
                </c:pt>
                <c:pt idx="4557">
                  <c:v>44601.375</c:v>
                </c:pt>
                <c:pt idx="4558">
                  <c:v>44601.416666666664</c:v>
                </c:pt>
                <c:pt idx="4559">
                  <c:v>44601.458333333336</c:v>
                </c:pt>
                <c:pt idx="4560">
                  <c:v>44601.5</c:v>
                </c:pt>
                <c:pt idx="4561">
                  <c:v>44601.541666666664</c:v>
                </c:pt>
                <c:pt idx="4562">
                  <c:v>44601.583333333336</c:v>
                </c:pt>
                <c:pt idx="4563">
                  <c:v>44601.625</c:v>
                </c:pt>
                <c:pt idx="4564">
                  <c:v>44601.666666666664</c:v>
                </c:pt>
                <c:pt idx="4565">
                  <c:v>44601.708333333336</c:v>
                </c:pt>
                <c:pt idx="4566">
                  <c:v>44601.75</c:v>
                </c:pt>
                <c:pt idx="4567">
                  <c:v>44601.791666666664</c:v>
                </c:pt>
                <c:pt idx="4568">
                  <c:v>44601.833333333336</c:v>
                </c:pt>
                <c:pt idx="4569">
                  <c:v>44601.875</c:v>
                </c:pt>
                <c:pt idx="4570">
                  <c:v>44601.916666666664</c:v>
                </c:pt>
                <c:pt idx="4571">
                  <c:v>44601.958333333336</c:v>
                </c:pt>
                <c:pt idx="4572">
                  <c:v>44602</c:v>
                </c:pt>
                <c:pt idx="4573">
                  <c:v>44602.041666666664</c:v>
                </c:pt>
                <c:pt idx="4574">
                  <c:v>44602.083333333336</c:v>
                </c:pt>
                <c:pt idx="4575">
                  <c:v>44602.125</c:v>
                </c:pt>
                <c:pt idx="4576">
                  <c:v>44602.166666666664</c:v>
                </c:pt>
                <c:pt idx="4577">
                  <c:v>44602.208333333336</c:v>
                </c:pt>
                <c:pt idx="4578">
                  <c:v>44602.25</c:v>
                </c:pt>
                <c:pt idx="4579">
                  <c:v>44602.291666666664</c:v>
                </c:pt>
                <c:pt idx="4580">
                  <c:v>44602.333333333336</c:v>
                </c:pt>
                <c:pt idx="4581">
                  <c:v>44602.375</c:v>
                </c:pt>
                <c:pt idx="4582">
                  <c:v>44602.416666666664</c:v>
                </c:pt>
                <c:pt idx="4583">
                  <c:v>44602.458333333336</c:v>
                </c:pt>
                <c:pt idx="4584">
                  <c:v>44602.5</c:v>
                </c:pt>
                <c:pt idx="4585">
                  <c:v>44602.541666666664</c:v>
                </c:pt>
                <c:pt idx="4586">
                  <c:v>44602.583333333336</c:v>
                </c:pt>
                <c:pt idx="4587">
                  <c:v>44602.625</c:v>
                </c:pt>
                <c:pt idx="4588">
                  <c:v>44602.666666666664</c:v>
                </c:pt>
                <c:pt idx="4589">
                  <c:v>44602.708333333336</c:v>
                </c:pt>
                <c:pt idx="4590">
                  <c:v>44602.75</c:v>
                </c:pt>
                <c:pt idx="4591">
                  <c:v>44602.791666666664</c:v>
                </c:pt>
                <c:pt idx="4592">
                  <c:v>44602.833333333336</c:v>
                </c:pt>
                <c:pt idx="4593">
                  <c:v>44602.875</c:v>
                </c:pt>
                <c:pt idx="4594">
                  <c:v>44602.916666666664</c:v>
                </c:pt>
                <c:pt idx="4595">
                  <c:v>44602.958333333336</c:v>
                </c:pt>
                <c:pt idx="4596">
                  <c:v>44603</c:v>
                </c:pt>
                <c:pt idx="4597">
                  <c:v>44603.041666666664</c:v>
                </c:pt>
                <c:pt idx="4598">
                  <c:v>44603.083333333336</c:v>
                </c:pt>
                <c:pt idx="4599">
                  <c:v>44603.125</c:v>
                </c:pt>
                <c:pt idx="4600">
                  <c:v>44603.166666666664</c:v>
                </c:pt>
                <c:pt idx="4601">
                  <c:v>44603.208333333336</c:v>
                </c:pt>
                <c:pt idx="4602">
                  <c:v>44603.25</c:v>
                </c:pt>
                <c:pt idx="4603">
                  <c:v>44603.291666666664</c:v>
                </c:pt>
                <c:pt idx="4604">
                  <c:v>44603.333333333336</c:v>
                </c:pt>
                <c:pt idx="4605">
                  <c:v>44603.375</c:v>
                </c:pt>
                <c:pt idx="4606">
                  <c:v>44603.416666666664</c:v>
                </c:pt>
                <c:pt idx="4607">
                  <c:v>44603.458333333336</c:v>
                </c:pt>
                <c:pt idx="4608">
                  <c:v>44603.5</c:v>
                </c:pt>
                <c:pt idx="4609">
                  <c:v>44603.541666666664</c:v>
                </c:pt>
                <c:pt idx="4610">
                  <c:v>44603.583333333336</c:v>
                </c:pt>
                <c:pt idx="4611">
                  <c:v>44603.625</c:v>
                </c:pt>
                <c:pt idx="4612">
                  <c:v>44603.666666666664</c:v>
                </c:pt>
                <c:pt idx="4613">
                  <c:v>44603.708333333336</c:v>
                </c:pt>
                <c:pt idx="4614">
                  <c:v>44603.75</c:v>
                </c:pt>
                <c:pt idx="4615">
                  <c:v>44603.791666666664</c:v>
                </c:pt>
                <c:pt idx="4616">
                  <c:v>44603.833333333336</c:v>
                </c:pt>
                <c:pt idx="4617">
                  <c:v>44603.875</c:v>
                </c:pt>
                <c:pt idx="4618">
                  <c:v>44603.916666666664</c:v>
                </c:pt>
                <c:pt idx="4619">
                  <c:v>44603.958333333336</c:v>
                </c:pt>
                <c:pt idx="4620">
                  <c:v>44604</c:v>
                </c:pt>
                <c:pt idx="4621">
                  <c:v>44604.041666666664</c:v>
                </c:pt>
                <c:pt idx="4622">
                  <c:v>44604.083333333336</c:v>
                </c:pt>
                <c:pt idx="4623">
                  <c:v>44604.125</c:v>
                </c:pt>
                <c:pt idx="4624">
                  <c:v>44604.166666666664</c:v>
                </c:pt>
                <c:pt idx="4625">
                  <c:v>44604.208333333336</c:v>
                </c:pt>
                <c:pt idx="4626">
                  <c:v>44604.25</c:v>
                </c:pt>
                <c:pt idx="4627">
                  <c:v>44604.291666666664</c:v>
                </c:pt>
                <c:pt idx="4628">
                  <c:v>44604.333333333336</c:v>
                </c:pt>
                <c:pt idx="4629">
                  <c:v>44604.375</c:v>
                </c:pt>
                <c:pt idx="4630">
                  <c:v>44604.416666666664</c:v>
                </c:pt>
                <c:pt idx="4631">
                  <c:v>44604.458333333336</c:v>
                </c:pt>
                <c:pt idx="4632">
                  <c:v>44604.5</c:v>
                </c:pt>
                <c:pt idx="4633">
                  <c:v>44604.541666666664</c:v>
                </c:pt>
                <c:pt idx="4634">
                  <c:v>44604.583333333336</c:v>
                </c:pt>
                <c:pt idx="4635">
                  <c:v>44604.625</c:v>
                </c:pt>
                <c:pt idx="4636">
                  <c:v>44604.666666666664</c:v>
                </c:pt>
                <c:pt idx="4637">
                  <c:v>44604.708333333336</c:v>
                </c:pt>
                <c:pt idx="4638">
                  <c:v>44604.75</c:v>
                </c:pt>
                <c:pt idx="4639">
                  <c:v>44604.791666666664</c:v>
                </c:pt>
                <c:pt idx="4640">
                  <c:v>44604.833333333336</c:v>
                </c:pt>
                <c:pt idx="4641">
                  <c:v>44604.875</c:v>
                </c:pt>
                <c:pt idx="4642">
                  <c:v>44604.916666666664</c:v>
                </c:pt>
                <c:pt idx="4643">
                  <c:v>44604.958333333336</c:v>
                </c:pt>
                <c:pt idx="4644">
                  <c:v>44605</c:v>
                </c:pt>
                <c:pt idx="4645">
                  <c:v>44605.041666666664</c:v>
                </c:pt>
                <c:pt idx="4646">
                  <c:v>44605.083333333336</c:v>
                </c:pt>
                <c:pt idx="4647">
                  <c:v>44605.125</c:v>
                </c:pt>
                <c:pt idx="4648">
                  <c:v>44605.166666666664</c:v>
                </c:pt>
                <c:pt idx="4649">
                  <c:v>44605.208333333336</c:v>
                </c:pt>
                <c:pt idx="4650">
                  <c:v>44605.25</c:v>
                </c:pt>
                <c:pt idx="4651">
                  <c:v>44605.291666666664</c:v>
                </c:pt>
                <c:pt idx="4652">
                  <c:v>44605.333333333336</c:v>
                </c:pt>
                <c:pt idx="4653">
                  <c:v>44605.375</c:v>
                </c:pt>
                <c:pt idx="4654">
                  <c:v>44605.416666666664</c:v>
                </c:pt>
                <c:pt idx="4655">
                  <c:v>44605.458333333336</c:v>
                </c:pt>
                <c:pt idx="4656">
                  <c:v>44605.5</c:v>
                </c:pt>
                <c:pt idx="4657">
                  <c:v>44605.541666666664</c:v>
                </c:pt>
                <c:pt idx="4658">
                  <c:v>44605.583333333336</c:v>
                </c:pt>
                <c:pt idx="4659">
                  <c:v>44605.625</c:v>
                </c:pt>
                <c:pt idx="4660">
                  <c:v>44605.666666666664</c:v>
                </c:pt>
                <c:pt idx="4661">
                  <c:v>44605.708333333336</c:v>
                </c:pt>
                <c:pt idx="4662">
                  <c:v>44605.75</c:v>
                </c:pt>
                <c:pt idx="4663">
                  <c:v>44605.791666666664</c:v>
                </c:pt>
                <c:pt idx="4664">
                  <c:v>44605.833333333336</c:v>
                </c:pt>
                <c:pt idx="4665">
                  <c:v>44605.875</c:v>
                </c:pt>
                <c:pt idx="4666">
                  <c:v>44605.916666666664</c:v>
                </c:pt>
                <c:pt idx="4667">
                  <c:v>44605.958333333336</c:v>
                </c:pt>
                <c:pt idx="4668">
                  <c:v>44606</c:v>
                </c:pt>
                <c:pt idx="4669">
                  <c:v>44606.041666666664</c:v>
                </c:pt>
                <c:pt idx="4670">
                  <c:v>44606.083333333336</c:v>
                </c:pt>
                <c:pt idx="4671">
                  <c:v>44606.125</c:v>
                </c:pt>
                <c:pt idx="4672">
                  <c:v>44606.166666666664</c:v>
                </c:pt>
                <c:pt idx="4673">
                  <c:v>44606.208333333336</c:v>
                </c:pt>
                <c:pt idx="4674">
                  <c:v>44606.25</c:v>
                </c:pt>
                <c:pt idx="4675">
                  <c:v>44606.291666666664</c:v>
                </c:pt>
                <c:pt idx="4676">
                  <c:v>44606.333333333336</c:v>
                </c:pt>
                <c:pt idx="4677">
                  <c:v>44606.375</c:v>
                </c:pt>
                <c:pt idx="4678">
                  <c:v>44606.416666666664</c:v>
                </c:pt>
                <c:pt idx="4679">
                  <c:v>44606.458333333336</c:v>
                </c:pt>
                <c:pt idx="4680">
                  <c:v>44606.5</c:v>
                </c:pt>
                <c:pt idx="4681">
                  <c:v>44606.541666666664</c:v>
                </c:pt>
                <c:pt idx="4682">
                  <c:v>44606.583333333336</c:v>
                </c:pt>
                <c:pt idx="4683">
                  <c:v>44606.625</c:v>
                </c:pt>
                <c:pt idx="4684">
                  <c:v>44606.666666666664</c:v>
                </c:pt>
                <c:pt idx="4685">
                  <c:v>44606.708333333336</c:v>
                </c:pt>
                <c:pt idx="4686">
                  <c:v>44606.75</c:v>
                </c:pt>
                <c:pt idx="4687">
                  <c:v>44606.791666666664</c:v>
                </c:pt>
                <c:pt idx="4688">
                  <c:v>44606.833333333336</c:v>
                </c:pt>
                <c:pt idx="4689">
                  <c:v>44606.875</c:v>
                </c:pt>
                <c:pt idx="4690">
                  <c:v>44606.916666666664</c:v>
                </c:pt>
                <c:pt idx="4691">
                  <c:v>44606.958333333336</c:v>
                </c:pt>
                <c:pt idx="4692">
                  <c:v>44607</c:v>
                </c:pt>
                <c:pt idx="4693">
                  <c:v>44607.041666666664</c:v>
                </c:pt>
                <c:pt idx="4694">
                  <c:v>44607.083333333336</c:v>
                </c:pt>
                <c:pt idx="4695">
                  <c:v>44607.125</c:v>
                </c:pt>
                <c:pt idx="4696">
                  <c:v>44607.166666666664</c:v>
                </c:pt>
                <c:pt idx="4697">
                  <c:v>44607.208333333336</c:v>
                </c:pt>
                <c:pt idx="4698">
                  <c:v>44607.25</c:v>
                </c:pt>
                <c:pt idx="4699">
                  <c:v>44607.291666666664</c:v>
                </c:pt>
                <c:pt idx="4700">
                  <c:v>44607.333333333336</c:v>
                </c:pt>
                <c:pt idx="4701">
                  <c:v>44607.375</c:v>
                </c:pt>
                <c:pt idx="4702">
                  <c:v>44607.416666666664</c:v>
                </c:pt>
                <c:pt idx="4703">
                  <c:v>44607.458333333336</c:v>
                </c:pt>
                <c:pt idx="4704">
                  <c:v>44607.5</c:v>
                </c:pt>
                <c:pt idx="4705">
                  <c:v>44607.541666666664</c:v>
                </c:pt>
                <c:pt idx="4706">
                  <c:v>44607.583333333336</c:v>
                </c:pt>
                <c:pt idx="4707">
                  <c:v>44607.625</c:v>
                </c:pt>
                <c:pt idx="4708">
                  <c:v>44607.666666666664</c:v>
                </c:pt>
                <c:pt idx="4709">
                  <c:v>44607.708333333336</c:v>
                </c:pt>
                <c:pt idx="4710">
                  <c:v>44607.75</c:v>
                </c:pt>
                <c:pt idx="4711">
                  <c:v>44607.791666666664</c:v>
                </c:pt>
                <c:pt idx="4712">
                  <c:v>44607.833333333336</c:v>
                </c:pt>
                <c:pt idx="4713">
                  <c:v>44607.875</c:v>
                </c:pt>
                <c:pt idx="4714">
                  <c:v>44607.916666666664</c:v>
                </c:pt>
                <c:pt idx="4715">
                  <c:v>44607.958333333336</c:v>
                </c:pt>
                <c:pt idx="4716">
                  <c:v>44608</c:v>
                </c:pt>
                <c:pt idx="4717">
                  <c:v>44608.041666666664</c:v>
                </c:pt>
                <c:pt idx="4718">
                  <c:v>44608.083333333336</c:v>
                </c:pt>
                <c:pt idx="4719">
                  <c:v>44608.125</c:v>
                </c:pt>
                <c:pt idx="4720">
                  <c:v>44608.166666666664</c:v>
                </c:pt>
                <c:pt idx="4721">
                  <c:v>44608.208333333336</c:v>
                </c:pt>
                <c:pt idx="4722">
                  <c:v>44608.25</c:v>
                </c:pt>
                <c:pt idx="4723">
                  <c:v>44608.291666666664</c:v>
                </c:pt>
                <c:pt idx="4724">
                  <c:v>44608.333333333336</c:v>
                </c:pt>
                <c:pt idx="4725">
                  <c:v>44608.375</c:v>
                </c:pt>
                <c:pt idx="4726">
                  <c:v>44608.416666666664</c:v>
                </c:pt>
                <c:pt idx="4727">
                  <c:v>44608.458333333336</c:v>
                </c:pt>
                <c:pt idx="4728">
                  <c:v>44608.5</c:v>
                </c:pt>
                <c:pt idx="4729">
                  <c:v>44608.541666666664</c:v>
                </c:pt>
                <c:pt idx="4730">
                  <c:v>44608.583333333336</c:v>
                </c:pt>
                <c:pt idx="4731">
                  <c:v>44608.625</c:v>
                </c:pt>
                <c:pt idx="4732">
                  <c:v>44608.666666666664</c:v>
                </c:pt>
                <c:pt idx="4733">
                  <c:v>44608.708333333336</c:v>
                </c:pt>
                <c:pt idx="4734">
                  <c:v>44608.75</c:v>
                </c:pt>
                <c:pt idx="4735">
                  <c:v>44608.791666666664</c:v>
                </c:pt>
                <c:pt idx="4736">
                  <c:v>44608.833333333336</c:v>
                </c:pt>
                <c:pt idx="4737">
                  <c:v>44608.875</c:v>
                </c:pt>
                <c:pt idx="4738">
                  <c:v>44608.916666666664</c:v>
                </c:pt>
                <c:pt idx="4739">
                  <c:v>44608.958333333336</c:v>
                </c:pt>
                <c:pt idx="4740">
                  <c:v>44609</c:v>
                </c:pt>
                <c:pt idx="4741">
                  <c:v>44609.041666666664</c:v>
                </c:pt>
                <c:pt idx="4742">
                  <c:v>44609.083333333336</c:v>
                </c:pt>
                <c:pt idx="4743">
                  <c:v>44609.125</c:v>
                </c:pt>
                <c:pt idx="4744">
                  <c:v>44609.166666666664</c:v>
                </c:pt>
                <c:pt idx="4745">
                  <c:v>44609.208333333336</c:v>
                </c:pt>
                <c:pt idx="4746">
                  <c:v>44609.25</c:v>
                </c:pt>
                <c:pt idx="4747">
                  <c:v>44609.291666666664</c:v>
                </c:pt>
                <c:pt idx="4748">
                  <c:v>44609.333333333336</c:v>
                </c:pt>
                <c:pt idx="4749">
                  <c:v>44609.375</c:v>
                </c:pt>
                <c:pt idx="4750">
                  <c:v>44609.416666666664</c:v>
                </c:pt>
                <c:pt idx="4751">
                  <c:v>44609.458333333336</c:v>
                </c:pt>
                <c:pt idx="4752">
                  <c:v>44609.5</c:v>
                </c:pt>
                <c:pt idx="4753">
                  <c:v>44609.541666666664</c:v>
                </c:pt>
                <c:pt idx="4754">
                  <c:v>44609.583333333336</c:v>
                </c:pt>
                <c:pt idx="4755">
                  <c:v>44609.625</c:v>
                </c:pt>
                <c:pt idx="4756">
                  <c:v>44609.666666666664</c:v>
                </c:pt>
                <c:pt idx="4757">
                  <c:v>44609.708333333336</c:v>
                </c:pt>
                <c:pt idx="4758">
                  <c:v>44609.75</c:v>
                </c:pt>
                <c:pt idx="4759">
                  <c:v>44609.791666666664</c:v>
                </c:pt>
                <c:pt idx="4760">
                  <c:v>44609.833333333336</c:v>
                </c:pt>
                <c:pt idx="4761">
                  <c:v>44609.875</c:v>
                </c:pt>
                <c:pt idx="4762">
                  <c:v>44609.916666666664</c:v>
                </c:pt>
                <c:pt idx="4763">
                  <c:v>44609.958333333336</c:v>
                </c:pt>
                <c:pt idx="4764">
                  <c:v>44610</c:v>
                </c:pt>
                <c:pt idx="4765">
                  <c:v>44610.041666666664</c:v>
                </c:pt>
                <c:pt idx="4766">
                  <c:v>44610.083333333336</c:v>
                </c:pt>
                <c:pt idx="4767">
                  <c:v>44610.125</c:v>
                </c:pt>
                <c:pt idx="4768">
                  <c:v>44610.166666666664</c:v>
                </c:pt>
                <c:pt idx="4769">
                  <c:v>44610.208333333336</c:v>
                </c:pt>
                <c:pt idx="4770">
                  <c:v>44610.25</c:v>
                </c:pt>
                <c:pt idx="4771">
                  <c:v>44610.291666666664</c:v>
                </c:pt>
                <c:pt idx="4772">
                  <c:v>44610.333333333336</c:v>
                </c:pt>
                <c:pt idx="4773">
                  <c:v>44610.375</c:v>
                </c:pt>
                <c:pt idx="4774">
                  <c:v>44610.416666666664</c:v>
                </c:pt>
                <c:pt idx="4775">
                  <c:v>44610.458333333336</c:v>
                </c:pt>
                <c:pt idx="4776">
                  <c:v>44610.5</c:v>
                </c:pt>
                <c:pt idx="4777">
                  <c:v>44610.541666666664</c:v>
                </c:pt>
                <c:pt idx="4778">
                  <c:v>44610.583333333336</c:v>
                </c:pt>
                <c:pt idx="4779">
                  <c:v>44610.625</c:v>
                </c:pt>
                <c:pt idx="4780">
                  <c:v>44610.666666666664</c:v>
                </c:pt>
                <c:pt idx="4781">
                  <c:v>44610.708333333336</c:v>
                </c:pt>
                <c:pt idx="4782">
                  <c:v>44610.75</c:v>
                </c:pt>
                <c:pt idx="4783">
                  <c:v>44610.791666666664</c:v>
                </c:pt>
                <c:pt idx="4784">
                  <c:v>44610.833333333336</c:v>
                </c:pt>
                <c:pt idx="4785">
                  <c:v>44610.875</c:v>
                </c:pt>
                <c:pt idx="4786">
                  <c:v>44610.916666666664</c:v>
                </c:pt>
                <c:pt idx="4787">
                  <c:v>44610.958333333336</c:v>
                </c:pt>
                <c:pt idx="4788">
                  <c:v>44611</c:v>
                </c:pt>
                <c:pt idx="4789">
                  <c:v>44611.041666666664</c:v>
                </c:pt>
                <c:pt idx="4790">
                  <c:v>44611.083333333336</c:v>
                </c:pt>
                <c:pt idx="4791">
                  <c:v>44611.125</c:v>
                </c:pt>
                <c:pt idx="4792">
                  <c:v>44611.166666666664</c:v>
                </c:pt>
                <c:pt idx="4793">
                  <c:v>44611.208333333336</c:v>
                </c:pt>
                <c:pt idx="4794">
                  <c:v>44611.25</c:v>
                </c:pt>
                <c:pt idx="4795">
                  <c:v>44611.291666666664</c:v>
                </c:pt>
                <c:pt idx="4796">
                  <c:v>44611.333333333336</c:v>
                </c:pt>
                <c:pt idx="4797">
                  <c:v>44611.375</c:v>
                </c:pt>
                <c:pt idx="4798">
                  <c:v>44611.416666666664</c:v>
                </c:pt>
                <c:pt idx="4799">
                  <c:v>44611.458333333336</c:v>
                </c:pt>
                <c:pt idx="4800">
                  <c:v>44611.5</c:v>
                </c:pt>
                <c:pt idx="4801">
                  <c:v>44611.541666666664</c:v>
                </c:pt>
                <c:pt idx="4802">
                  <c:v>44611.583333333336</c:v>
                </c:pt>
                <c:pt idx="4803">
                  <c:v>44611.625</c:v>
                </c:pt>
                <c:pt idx="4804">
                  <c:v>44611.666666666664</c:v>
                </c:pt>
                <c:pt idx="4805">
                  <c:v>44611.708333333336</c:v>
                </c:pt>
                <c:pt idx="4806">
                  <c:v>44611.75</c:v>
                </c:pt>
                <c:pt idx="4807">
                  <c:v>44611.791666666664</c:v>
                </c:pt>
                <c:pt idx="4808">
                  <c:v>44611.833333333336</c:v>
                </c:pt>
                <c:pt idx="4809">
                  <c:v>44611.875</c:v>
                </c:pt>
                <c:pt idx="4810">
                  <c:v>44611.916666666664</c:v>
                </c:pt>
                <c:pt idx="4811">
                  <c:v>44611.958333333336</c:v>
                </c:pt>
                <c:pt idx="4812">
                  <c:v>44612</c:v>
                </c:pt>
                <c:pt idx="4813">
                  <c:v>44612.041666666664</c:v>
                </c:pt>
                <c:pt idx="4814">
                  <c:v>44612.083333333336</c:v>
                </c:pt>
                <c:pt idx="4815">
                  <c:v>44612.125</c:v>
                </c:pt>
                <c:pt idx="4816">
                  <c:v>44612.166666666664</c:v>
                </c:pt>
                <c:pt idx="4817">
                  <c:v>44612.208333333336</c:v>
                </c:pt>
                <c:pt idx="4818">
                  <c:v>44612.25</c:v>
                </c:pt>
                <c:pt idx="4819">
                  <c:v>44612.291666666664</c:v>
                </c:pt>
                <c:pt idx="4820">
                  <c:v>44612.333333333336</c:v>
                </c:pt>
                <c:pt idx="4821">
                  <c:v>44612.375</c:v>
                </c:pt>
                <c:pt idx="4822">
                  <c:v>44612.416666666664</c:v>
                </c:pt>
                <c:pt idx="4823">
                  <c:v>44612.458333333336</c:v>
                </c:pt>
                <c:pt idx="4824">
                  <c:v>44612.5</c:v>
                </c:pt>
                <c:pt idx="4825">
                  <c:v>44612.541666666664</c:v>
                </c:pt>
                <c:pt idx="4826">
                  <c:v>44612.583333333336</c:v>
                </c:pt>
                <c:pt idx="4827">
                  <c:v>44612.625</c:v>
                </c:pt>
                <c:pt idx="4828">
                  <c:v>44612.666666666664</c:v>
                </c:pt>
                <c:pt idx="4829">
                  <c:v>44612.708333333336</c:v>
                </c:pt>
                <c:pt idx="4830">
                  <c:v>44612.75</c:v>
                </c:pt>
                <c:pt idx="4831">
                  <c:v>44612.791666666664</c:v>
                </c:pt>
                <c:pt idx="4832">
                  <c:v>44612.833333333336</c:v>
                </c:pt>
                <c:pt idx="4833">
                  <c:v>44612.875</c:v>
                </c:pt>
                <c:pt idx="4834">
                  <c:v>44612.916666666664</c:v>
                </c:pt>
                <c:pt idx="4835">
                  <c:v>44612.958333333336</c:v>
                </c:pt>
                <c:pt idx="4836">
                  <c:v>44613</c:v>
                </c:pt>
                <c:pt idx="4837">
                  <c:v>44613.041666666664</c:v>
                </c:pt>
                <c:pt idx="4838">
                  <c:v>44613.083333333336</c:v>
                </c:pt>
                <c:pt idx="4839">
                  <c:v>44613.125</c:v>
                </c:pt>
                <c:pt idx="4840">
                  <c:v>44613.166666666664</c:v>
                </c:pt>
                <c:pt idx="4841">
                  <c:v>44613.208333333336</c:v>
                </c:pt>
                <c:pt idx="4842">
                  <c:v>44613.25</c:v>
                </c:pt>
                <c:pt idx="4843">
                  <c:v>44613.291666666664</c:v>
                </c:pt>
                <c:pt idx="4844">
                  <c:v>44613.333333333336</c:v>
                </c:pt>
                <c:pt idx="4845">
                  <c:v>44613.375</c:v>
                </c:pt>
                <c:pt idx="4846">
                  <c:v>44613.416666666664</c:v>
                </c:pt>
                <c:pt idx="4847">
                  <c:v>44613.458333333336</c:v>
                </c:pt>
                <c:pt idx="4848">
                  <c:v>44613.5</c:v>
                </c:pt>
                <c:pt idx="4849">
                  <c:v>44613.541666666664</c:v>
                </c:pt>
                <c:pt idx="4850">
                  <c:v>44613.583333333336</c:v>
                </c:pt>
                <c:pt idx="4851">
                  <c:v>44613.625</c:v>
                </c:pt>
                <c:pt idx="4852">
                  <c:v>44613.666666666664</c:v>
                </c:pt>
                <c:pt idx="4853">
                  <c:v>44613.708333333336</c:v>
                </c:pt>
                <c:pt idx="4854">
                  <c:v>44613.75</c:v>
                </c:pt>
                <c:pt idx="4855">
                  <c:v>44613.791666666664</c:v>
                </c:pt>
                <c:pt idx="4856">
                  <c:v>44613.833333333336</c:v>
                </c:pt>
                <c:pt idx="4857">
                  <c:v>44613.875</c:v>
                </c:pt>
                <c:pt idx="4858">
                  <c:v>44613.916666666664</c:v>
                </c:pt>
                <c:pt idx="4859">
                  <c:v>44613.958333333336</c:v>
                </c:pt>
                <c:pt idx="4860">
                  <c:v>44614</c:v>
                </c:pt>
                <c:pt idx="4861">
                  <c:v>44614.041666666664</c:v>
                </c:pt>
                <c:pt idx="4862">
                  <c:v>44614.083333333336</c:v>
                </c:pt>
                <c:pt idx="4863">
                  <c:v>44614.125</c:v>
                </c:pt>
                <c:pt idx="4864">
                  <c:v>44614.166666666664</c:v>
                </c:pt>
                <c:pt idx="4865">
                  <c:v>44614.208333333336</c:v>
                </c:pt>
                <c:pt idx="4866">
                  <c:v>44614.25</c:v>
                </c:pt>
                <c:pt idx="4867">
                  <c:v>44614.291666666664</c:v>
                </c:pt>
                <c:pt idx="4868">
                  <c:v>44614.333333333336</c:v>
                </c:pt>
                <c:pt idx="4869">
                  <c:v>44614.375</c:v>
                </c:pt>
                <c:pt idx="4870">
                  <c:v>44614.416666666664</c:v>
                </c:pt>
                <c:pt idx="4871">
                  <c:v>44614.458333333336</c:v>
                </c:pt>
                <c:pt idx="4872">
                  <c:v>44614.5</c:v>
                </c:pt>
                <c:pt idx="4873">
                  <c:v>44614.541666666664</c:v>
                </c:pt>
                <c:pt idx="4874">
                  <c:v>44614.583333333336</c:v>
                </c:pt>
                <c:pt idx="4875">
                  <c:v>44614.625</c:v>
                </c:pt>
                <c:pt idx="4876">
                  <c:v>44614.666666666664</c:v>
                </c:pt>
                <c:pt idx="4877">
                  <c:v>44614.708333333336</c:v>
                </c:pt>
                <c:pt idx="4878">
                  <c:v>44614.75</c:v>
                </c:pt>
                <c:pt idx="4879">
                  <c:v>44614.791666666664</c:v>
                </c:pt>
                <c:pt idx="4880">
                  <c:v>44614.833333333336</c:v>
                </c:pt>
                <c:pt idx="4881">
                  <c:v>44614.875</c:v>
                </c:pt>
                <c:pt idx="4882">
                  <c:v>44614.916666666664</c:v>
                </c:pt>
                <c:pt idx="4883">
                  <c:v>44614.958333333336</c:v>
                </c:pt>
                <c:pt idx="4884">
                  <c:v>44615</c:v>
                </c:pt>
                <c:pt idx="4885">
                  <c:v>44615.041666666664</c:v>
                </c:pt>
                <c:pt idx="4886">
                  <c:v>44615.083333333336</c:v>
                </c:pt>
                <c:pt idx="4887">
                  <c:v>44615.125</c:v>
                </c:pt>
                <c:pt idx="4888">
                  <c:v>44615.166666666664</c:v>
                </c:pt>
                <c:pt idx="4889">
                  <c:v>44615.208333333336</c:v>
                </c:pt>
                <c:pt idx="4890">
                  <c:v>44615.25</c:v>
                </c:pt>
                <c:pt idx="4891">
                  <c:v>44615.291666666664</c:v>
                </c:pt>
                <c:pt idx="4892">
                  <c:v>44615.333333333336</c:v>
                </c:pt>
                <c:pt idx="4893">
                  <c:v>44615.375</c:v>
                </c:pt>
                <c:pt idx="4894">
                  <c:v>44615.416666666664</c:v>
                </c:pt>
                <c:pt idx="4895">
                  <c:v>44615.458333333336</c:v>
                </c:pt>
                <c:pt idx="4896">
                  <c:v>44615.5</c:v>
                </c:pt>
                <c:pt idx="4897">
                  <c:v>44615.541666666664</c:v>
                </c:pt>
                <c:pt idx="4898">
                  <c:v>44615.583333333336</c:v>
                </c:pt>
                <c:pt idx="4899">
                  <c:v>44615.625</c:v>
                </c:pt>
                <c:pt idx="4900">
                  <c:v>44615.666666666664</c:v>
                </c:pt>
                <c:pt idx="4901">
                  <c:v>44615.708333333336</c:v>
                </c:pt>
                <c:pt idx="4902">
                  <c:v>44615.75</c:v>
                </c:pt>
                <c:pt idx="4903">
                  <c:v>44615.791666666664</c:v>
                </c:pt>
                <c:pt idx="4904">
                  <c:v>44615.833333333336</c:v>
                </c:pt>
                <c:pt idx="4905">
                  <c:v>44615.875</c:v>
                </c:pt>
                <c:pt idx="4906">
                  <c:v>44615.916666666664</c:v>
                </c:pt>
                <c:pt idx="4907">
                  <c:v>44615.958333333336</c:v>
                </c:pt>
                <c:pt idx="4908">
                  <c:v>44616</c:v>
                </c:pt>
                <c:pt idx="4909">
                  <c:v>44616.041666666664</c:v>
                </c:pt>
                <c:pt idx="4910">
                  <c:v>44616.083333333336</c:v>
                </c:pt>
                <c:pt idx="4911">
                  <c:v>44616.125</c:v>
                </c:pt>
                <c:pt idx="4912">
                  <c:v>44616.166666666664</c:v>
                </c:pt>
                <c:pt idx="4913">
                  <c:v>44616.208333333336</c:v>
                </c:pt>
                <c:pt idx="4914">
                  <c:v>44616.25</c:v>
                </c:pt>
                <c:pt idx="4915">
                  <c:v>44616.291666666664</c:v>
                </c:pt>
                <c:pt idx="4916">
                  <c:v>44616.333333333336</c:v>
                </c:pt>
                <c:pt idx="4917">
                  <c:v>44616.375</c:v>
                </c:pt>
                <c:pt idx="4918">
                  <c:v>44616.416666666664</c:v>
                </c:pt>
                <c:pt idx="4919">
                  <c:v>44616.458333333336</c:v>
                </c:pt>
                <c:pt idx="4920">
                  <c:v>44616.5</c:v>
                </c:pt>
                <c:pt idx="4921">
                  <c:v>44616.541666666664</c:v>
                </c:pt>
                <c:pt idx="4922">
                  <c:v>44616.583333333336</c:v>
                </c:pt>
                <c:pt idx="4923">
                  <c:v>44616.625</c:v>
                </c:pt>
                <c:pt idx="4924">
                  <c:v>44616.666666666664</c:v>
                </c:pt>
                <c:pt idx="4925">
                  <c:v>44616.708333333336</c:v>
                </c:pt>
                <c:pt idx="4926">
                  <c:v>44616.75</c:v>
                </c:pt>
                <c:pt idx="4927">
                  <c:v>44616.791666666664</c:v>
                </c:pt>
                <c:pt idx="4928">
                  <c:v>44616.833333333336</c:v>
                </c:pt>
                <c:pt idx="4929">
                  <c:v>44616.875</c:v>
                </c:pt>
                <c:pt idx="4930">
                  <c:v>44616.916666666664</c:v>
                </c:pt>
                <c:pt idx="4931">
                  <c:v>44616.958333333336</c:v>
                </c:pt>
                <c:pt idx="4932">
                  <c:v>44617</c:v>
                </c:pt>
                <c:pt idx="4933">
                  <c:v>44617.041666666664</c:v>
                </c:pt>
                <c:pt idx="4934">
                  <c:v>44617.083333333336</c:v>
                </c:pt>
                <c:pt idx="4935">
                  <c:v>44617.125</c:v>
                </c:pt>
                <c:pt idx="4936">
                  <c:v>44617.166666666664</c:v>
                </c:pt>
                <c:pt idx="4937">
                  <c:v>44617.208333333336</c:v>
                </c:pt>
                <c:pt idx="4938">
                  <c:v>44617.25</c:v>
                </c:pt>
                <c:pt idx="4939">
                  <c:v>44617.291666666664</c:v>
                </c:pt>
                <c:pt idx="4940">
                  <c:v>44617.333333333336</c:v>
                </c:pt>
                <c:pt idx="4941">
                  <c:v>44617.375</c:v>
                </c:pt>
                <c:pt idx="4942">
                  <c:v>44617.416666666664</c:v>
                </c:pt>
                <c:pt idx="4943">
                  <c:v>44617.458333333336</c:v>
                </c:pt>
                <c:pt idx="4944">
                  <c:v>44617.5</c:v>
                </c:pt>
                <c:pt idx="4945">
                  <c:v>44617.541666666664</c:v>
                </c:pt>
                <c:pt idx="4946">
                  <c:v>44617.583333333336</c:v>
                </c:pt>
                <c:pt idx="4947">
                  <c:v>44617.625</c:v>
                </c:pt>
                <c:pt idx="4948">
                  <c:v>44617.666666666664</c:v>
                </c:pt>
                <c:pt idx="4949">
                  <c:v>44617.708333333336</c:v>
                </c:pt>
                <c:pt idx="4950">
                  <c:v>44617.75</c:v>
                </c:pt>
                <c:pt idx="4951">
                  <c:v>44617.791666666664</c:v>
                </c:pt>
                <c:pt idx="4952">
                  <c:v>44617.833333333336</c:v>
                </c:pt>
                <c:pt idx="4953">
                  <c:v>44617.875</c:v>
                </c:pt>
                <c:pt idx="4954">
                  <c:v>44617.916666666664</c:v>
                </c:pt>
                <c:pt idx="4955">
                  <c:v>44617.958333333336</c:v>
                </c:pt>
                <c:pt idx="4956">
                  <c:v>44618</c:v>
                </c:pt>
                <c:pt idx="4957">
                  <c:v>44618.041666666664</c:v>
                </c:pt>
                <c:pt idx="4958">
                  <c:v>44618.083333333336</c:v>
                </c:pt>
                <c:pt idx="4959">
                  <c:v>44618.125</c:v>
                </c:pt>
                <c:pt idx="4960">
                  <c:v>44618.166666666664</c:v>
                </c:pt>
                <c:pt idx="4961">
                  <c:v>44618.208333333336</c:v>
                </c:pt>
                <c:pt idx="4962">
                  <c:v>44618.25</c:v>
                </c:pt>
                <c:pt idx="4963">
                  <c:v>44618.291666666664</c:v>
                </c:pt>
                <c:pt idx="4964">
                  <c:v>44618.333333333336</c:v>
                </c:pt>
                <c:pt idx="4965">
                  <c:v>44618.375</c:v>
                </c:pt>
                <c:pt idx="4966">
                  <c:v>44618.416666666664</c:v>
                </c:pt>
                <c:pt idx="4967">
                  <c:v>44618.458333333336</c:v>
                </c:pt>
                <c:pt idx="4968">
                  <c:v>44618.5</c:v>
                </c:pt>
                <c:pt idx="4969">
                  <c:v>44618.541666666664</c:v>
                </c:pt>
                <c:pt idx="4970">
                  <c:v>44618.583333333336</c:v>
                </c:pt>
                <c:pt idx="4971">
                  <c:v>44618.625</c:v>
                </c:pt>
                <c:pt idx="4972">
                  <c:v>44618.666666666664</c:v>
                </c:pt>
                <c:pt idx="4973">
                  <c:v>44618.708333333336</c:v>
                </c:pt>
                <c:pt idx="4974">
                  <c:v>44618.75</c:v>
                </c:pt>
                <c:pt idx="4975">
                  <c:v>44618.791666666664</c:v>
                </c:pt>
                <c:pt idx="4976">
                  <c:v>44618.833333333336</c:v>
                </c:pt>
                <c:pt idx="4977">
                  <c:v>44618.875</c:v>
                </c:pt>
                <c:pt idx="4978">
                  <c:v>44618.916666666664</c:v>
                </c:pt>
                <c:pt idx="4979">
                  <c:v>44618.958333333336</c:v>
                </c:pt>
                <c:pt idx="4980">
                  <c:v>44619</c:v>
                </c:pt>
                <c:pt idx="4981">
                  <c:v>44619.041666666664</c:v>
                </c:pt>
                <c:pt idx="4982">
                  <c:v>44619.083333333336</c:v>
                </c:pt>
                <c:pt idx="4983">
                  <c:v>44619.125</c:v>
                </c:pt>
                <c:pt idx="4984">
                  <c:v>44619.166666666664</c:v>
                </c:pt>
                <c:pt idx="4985">
                  <c:v>44619.208333333336</c:v>
                </c:pt>
                <c:pt idx="4986">
                  <c:v>44619.25</c:v>
                </c:pt>
                <c:pt idx="4987">
                  <c:v>44619.291666666664</c:v>
                </c:pt>
                <c:pt idx="4988">
                  <c:v>44619.333333333336</c:v>
                </c:pt>
                <c:pt idx="4989">
                  <c:v>44619.375</c:v>
                </c:pt>
                <c:pt idx="4990">
                  <c:v>44619.416666666664</c:v>
                </c:pt>
                <c:pt idx="4991">
                  <c:v>44619.458333333336</c:v>
                </c:pt>
                <c:pt idx="4992">
                  <c:v>44619.5</c:v>
                </c:pt>
                <c:pt idx="4993">
                  <c:v>44619.541666666664</c:v>
                </c:pt>
                <c:pt idx="4994">
                  <c:v>44619.583333333336</c:v>
                </c:pt>
                <c:pt idx="4995">
                  <c:v>44619.625</c:v>
                </c:pt>
                <c:pt idx="4996">
                  <c:v>44619.666666666664</c:v>
                </c:pt>
                <c:pt idx="4997">
                  <c:v>44619.708333333336</c:v>
                </c:pt>
                <c:pt idx="4998">
                  <c:v>44619.75</c:v>
                </c:pt>
                <c:pt idx="4999">
                  <c:v>44619.791666666664</c:v>
                </c:pt>
                <c:pt idx="5000">
                  <c:v>44619.833333333336</c:v>
                </c:pt>
                <c:pt idx="5001">
                  <c:v>44619.875</c:v>
                </c:pt>
                <c:pt idx="5002">
                  <c:v>44619.916666666664</c:v>
                </c:pt>
                <c:pt idx="5003">
                  <c:v>44619.958333333336</c:v>
                </c:pt>
                <c:pt idx="5004">
                  <c:v>44620</c:v>
                </c:pt>
                <c:pt idx="5005">
                  <c:v>44620.041666666664</c:v>
                </c:pt>
                <c:pt idx="5006">
                  <c:v>44620.083333333336</c:v>
                </c:pt>
                <c:pt idx="5007">
                  <c:v>44620.125</c:v>
                </c:pt>
                <c:pt idx="5008">
                  <c:v>44620.166666666664</c:v>
                </c:pt>
                <c:pt idx="5009">
                  <c:v>44620.208333333336</c:v>
                </c:pt>
                <c:pt idx="5010">
                  <c:v>44620.25</c:v>
                </c:pt>
                <c:pt idx="5011">
                  <c:v>44620.291666666664</c:v>
                </c:pt>
                <c:pt idx="5012">
                  <c:v>44620.333333333336</c:v>
                </c:pt>
                <c:pt idx="5013">
                  <c:v>44620.375</c:v>
                </c:pt>
                <c:pt idx="5014">
                  <c:v>44620.416666666664</c:v>
                </c:pt>
                <c:pt idx="5015">
                  <c:v>44620.458333333336</c:v>
                </c:pt>
                <c:pt idx="5016">
                  <c:v>44620.5</c:v>
                </c:pt>
                <c:pt idx="5017">
                  <c:v>44620.541666666664</c:v>
                </c:pt>
                <c:pt idx="5018">
                  <c:v>44620.583333333336</c:v>
                </c:pt>
                <c:pt idx="5019">
                  <c:v>44620.625</c:v>
                </c:pt>
                <c:pt idx="5020">
                  <c:v>44620.666666666664</c:v>
                </c:pt>
                <c:pt idx="5021">
                  <c:v>44620.708333333336</c:v>
                </c:pt>
                <c:pt idx="5022">
                  <c:v>44620.75</c:v>
                </c:pt>
                <c:pt idx="5023">
                  <c:v>44620.791666666664</c:v>
                </c:pt>
                <c:pt idx="5024">
                  <c:v>44620.833333333336</c:v>
                </c:pt>
                <c:pt idx="5025">
                  <c:v>44620.875</c:v>
                </c:pt>
                <c:pt idx="5026">
                  <c:v>44620.916666666664</c:v>
                </c:pt>
                <c:pt idx="5027">
                  <c:v>44620.958333333336</c:v>
                </c:pt>
                <c:pt idx="5028">
                  <c:v>44621</c:v>
                </c:pt>
                <c:pt idx="5029">
                  <c:v>44621.041666666664</c:v>
                </c:pt>
                <c:pt idx="5030">
                  <c:v>44621.083333333336</c:v>
                </c:pt>
                <c:pt idx="5031">
                  <c:v>44621.125</c:v>
                </c:pt>
                <c:pt idx="5032">
                  <c:v>44621.166666666664</c:v>
                </c:pt>
                <c:pt idx="5033">
                  <c:v>44621.208333333336</c:v>
                </c:pt>
                <c:pt idx="5034">
                  <c:v>44621.25</c:v>
                </c:pt>
                <c:pt idx="5035">
                  <c:v>44621.291666666664</c:v>
                </c:pt>
                <c:pt idx="5036">
                  <c:v>44621.333333333336</c:v>
                </c:pt>
                <c:pt idx="5037">
                  <c:v>44621.375</c:v>
                </c:pt>
                <c:pt idx="5038">
                  <c:v>44621.416666666664</c:v>
                </c:pt>
                <c:pt idx="5039">
                  <c:v>44621.458333333336</c:v>
                </c:pt>
                <c:pt idx="5040">
                  <c:v>44621.5</c:v>
                </c:pt>
                <c:pt idx="5041">
                  <c:v>44621.541666666664</c:v>
                </c:pt>
                <c:pt idx="5042">
                  <c:v>44621.583333333336</c:v>
                </c:pt>
                <c:pt idx="5043">
                  <c:v>44621.625</c:v>
                </c:pt>
                <c:pt idx="5044">
                  <c:v>44621.666666666664</c:v>
                </c:pt>
                <c:pt idx="5045">
                  <c:v>44621.708333333336</c:v>
                </c:pt>
                <c:pt idx="5046">
                  <c:v>44621.75</c:v>
                </c:pt>
                <c:pt idx="5047">
                  <c:v>44621.791666666664</c:v>
                </c:pt>
                <c:pt idx="5048">
                  <c:v>44621.833333333336</c:v>
                </c:pt>
                <c:pt idx="5049">
                  <c:v>44621.875</c:v>
                </c:pt>
                <c:pt idx="5050">
                  <c:v>44621.916666666664</c:v>
                </c:pt>
                <c:pt idx="5051">
                  <c:v>44621.958333333336</c:v>
                </c:pt>
                <c:pt idx="5052">
                  <c:v>44622</c:v>
                </c:pt>
                <c:pt idx="5053">
                  <c:v>44622.041666666664</c:v>
                </c:pt>
                <c:pt idx="5054">
                  <c:v>44622.083333333336</c:v>
                </c:pt>
                <c:pt idx="5055">
                  <c:v>44622.125</c:v>
                </c:pt>
                <c:pt idx="5056">
                  <c:v>44622.166666666664</c:v>
                </c:pt>
                <c:pt idx="5057">
                  <c:v>44622.208333333336</c:v>
                </c:pt>
                <c:pt idx="5058">
                  <c:v>44622.25</c:v>
                </c:pt>
                <c:pt idx="5059">
                  <c:v>44622.291666666664</c:v>
                </c:pt>
                <c:pt idx="5060">
                  <c:v>44622.333333333336</c:v>
                </c:pt>
                <c:pt idx="5061">
                  <c:v>44622.375</c:v>
                </c:pt>
                <c:pt idx="5062">
                  <c:v>44622.416666666664</c:v>
                </c:pt>
                <c:pt idx="5063">
                  <c:v>44622.458333333336</c:v>
                </c:pt>
                <c:pt idx="5064">
                  <c:v>44622.5</c:v>
                </c:pt>
                <c:pt idx="5065">
                  <c:v>44622.541666666664</c:v>
                </c:pt>
                <c:pt idx="5066">
                  <c:v>44622.583333333336</c:v>
                </c:pt>
                <c:pt idx="5067">
                  <c:v>44622.625</c:v>
                </c:pt>
                <c:pt idx="5068">
                  <c:v>44622.666666666664</c:v>
                </c:pt>
                <c:pt idx="5069">
                  <c:v>44622.708333333336</c:v>
                </c:pt>
                <c:pt idx="5070">
                  <c:v>44622.75</c:v>
                </c:pt>
                <c:pt idx="5071">
                  <c:v>44622.791666666664</c:v>
                </c:pt>
                <c:pt idx="5072">
                  <c:v>44622.833333333336</c:v>
                </c:pt>
                <c:pt idx="5073">
                  <c:v>44622.875</c:v>
                </c:pt>
                <c:pt idx="5074">
                  <c:v>44622.916666666664</c:v>
                </c:pt>
                <c:pt idx="5075">
                  <c:v>44622.958333333336</c:v>
                </c:pt>
                <c:pt idx="5076">
                  <c:v>44623</c:v>
                </c:pt>
                <c:pt idx="5077">
                  <c:v>44623.041666666664</c:v>
                </c:pt>
                <c:pt idx="5078">
                  <c:v>44623.083333333336</c:v>
                </c:pt>
                <c:pt idx="5079">
                  <c:v>44623.125</c:v>
                </c:pt>
                <c:pt idx="5080">
                  <c:v>44623.166666666664</c:v>
                </c:pt>
                <c:pt idx="5081">
                  <c:v>44623.208333333336</c:v>
                </c:pt>
                <c:pt idx="5082">
                  <c:v>44623.25</c:v>
                </c:pt>
                <c:pt idx="5083">
                  <c:v>44623.291666666664</c:v>
                </c:pt>
                <c:pt idx="5084">
                  <c:v>44623.333333333336</c:v>
                </c:pt>
                <c:pt idx="5085">
                  <c:v>44623.375</c:v>
                </c:pt>
                <c:pt idx="5086">
                  <c:v>44623.416666666664</c:v>
                </c:pt>
                <c:pt idx="5087">
                  <c:v>44623.458333333336</c:v>
                </c:pt>
                <c:pt idx="5088">
                  <c:v>44623.5</c:v>
                </c:pt>
                <c:pt idx="5089">
                  <c:v>44623.541666666664</c:v>
                </c:pt>
                <c:pt idx="5090">
                  <c:v>44623.583333333336</c:v>
                </c:pt>
                <c:pt idx="5091">
                  <c:v>44623.625</c:v>
                </c:pt>
                <c:pt idx="5092">
                  <c:v>44623.666666666664</c:v>
                </c:pt>
                <c:pt idx="5093">
                  <c:v>44623.708333333336</c:v>
                </c:pt>
                <c:pt idx="5094">
                  <c:v>44623.75</c:v>
                </c:pt>
                <c:pt idx="5095">
                  <c:v>44623.791666666664</c:v>
                </c:pt>
                <c:pt idx="5096">
                  <c:v>44623.833333333336</c:v>
                </c:pt>
                <c:pt idx="5097">
                  <c:v>44623.875</c:v>
                </c:pt>
                <c:pt idx="5098">
                  <c:v>44623.916666666664</c:v>
                </c:pt>
                <c:pt idx="5099">
                  <c:v>44623.958333333336</c:v>
                </c:pt>
                <c:pt idx="5100">
                  <c:v>44624</c:v>
                </c:pt>
                <c:pt idx="5101">
                  <c:v>44624.041666666664</c:v>
                </c:pt>
                <c:pt idx="5102">
                  <c:v>44624.083333333336</c:v>
                </c:pt>
                <c:pt idx="5103">
                  <c:v>44624.125</c:v>
                </c:pt>
                <c:pt idx="5104">
                  <c:v>44624.166666666664</c:v>
                </c:pt>
                <c:pt idx="5105">
                  <c:v>44624.208333333336</c:v>
                </c:pt>
                <c:pt idx="5106">
                  <c:v>44624.25</c:v>
                </c:pt>
                <c:pt idx="5107">
                  <c:v>44624.291666666664</c:v>
                </c:pt>
                <c:pt idx="5108">
                  <c:v>44624.333333333336</c:v>
                </c:pt>
                <c:pt idx="5109">
                  <c:v>44624.375</c:v>
                </c:pt>
                <c:pt idx="5110">
                  <c:v>44624.416666666664</c:v>
                </c:pt>
                <c:pt idx="5111">
                  <c:v>44624.458333333336</c:v>
                </c:pt>
                <c:pt idx="5112">
                  <c:v>44624.5</c:v>
                </c:pt>
                <c:pt idx="5113">
                  <c:v>44624.541666666664</c:v>
                </c:pt>
                <c:pt idx="5114">
                  <c:v>44624.583333333336</c:v>
                </c:pt>
                <c:pt idx="5115">
                  <c:v>44624.625</c:v>
                </c:pt>
                <c:pt idx="5116">
                  <c:v>44624.666666666664</c:v>
                </c:pt>
                <c:pt idx="5117">
                  <c:v>44624.708333333336</c:v>
                </c:pt>
                <c:pt idx="5118">
                  <c:v>44624.75</c:v>
                </c:pt>
                <c:pt idx="5119">
                  <c:v>44624.791666666664</c:v>
                </c:pt>
                <c:pt idx="5120">
                  <c:v>44624.833333333336</c:v>
                </c:pt>
                <c:pt idx="5121">
                  <c:v>44624.875</c:v>
                </c:pt>
                <c:pt idx="5122">
                  <c:v>44624.916666666664</c:v>
                </c:pt>
                <c:pt idx="5123">
                  <c:v>44624.958333333336</c:v>
                </c:pt>
                <c:pt idx="5124">
                  <c:v>44625</c:v>
                </c:pt>
                <c:pt idx="5125">
                  <c:v>44625.041666666664</c:v>
                </c:pt>
                <c:pt idx="5126">
                  <c:v>44625.083333333336</c:v>
                </c:pt>
                <c:pt idx="5127">
                  <c:v>44625.125</c:v>
                </c:pt>
                <c:pt idx="5128">
                  <c:v>44625.166666666664</c:v>
                </c:pt>
                <c:pt idx="5129">
                  <c:v>44625.208333333336</c:v>
                </c:pt>
                <c:pt idx="5130">
                  <c:v>44625.25</c:v>
                </c:pt>
                <c:pt idx="5131">
                  <c:v>44625.291666666664</c:v>
                </c:pt>
                <c:pt idx="5132">
                  <c:v>44625.333333333336</c:v>
                </c:pt>
                <c:pt idx="5133">
                  <c:v>44625.375</c:v>
                </c:pt>
                <c:pt idx="5134">
                  <c:v>44625.416666666664</c:v>
                </c:pt>
                <c:pt idx="5135">
                  <c:v>44625.458333333336</c:v>
                </c:pt>
                <c:pt idx="5136">
                  <c:v>44625.5</c:v>
                </c:pt>
                <c:pt idx="5137">
                  <c:v>44625.541666666664</c:v>
                </c:pt>
                <c:pt idx="5138">
                  <c:v>44625.583333333336</c:v>
                </c:pt>
                <c:pt idx="5139">
                  <c:v>44625.625</c:v>
                </c:pt>
                <c:pt idx="5140">
                  <c:v>44625.666666666664</c:v>
                </c:pt>
                <c:pt idx="5141">
                  <c:v>44625.708333333336</c:v>
                </c:pt>
                <c:pt idx="5142">
                  <c:v>44625.75</c:v>
                </c:pt>
                <c:pt idx="5143">
                  <c:v>44625.791666666664</c:v>
                </c:pt>
                <c:pt idx="5144">
                  <c:v>44625.833333333336</c:v>
                </c:pt>
                <c:pt idx="5145">
                  <c:v>44625.875</c:v>
                </c:pt>
                <c:pt idx="5146">
                  <c:v>44625.916666666664</c:v>
                </c:pt>
                <c:pt idx="5147">
                  <c:v>44625.958333333336</c:v>
                </c:pt>
                <c:pt idx="5148">
                  <c:v>44626</c:v>
                </c:pt>
                <c:pt idx="5149">
                  <c:v>44626.041666666664</c:v>
                </c:pt>
                <c:pt idx="5150">
                  <c:v>44626.083333333336</c:v>
                </c:pt>
                <c:pt idx="5151">
                  <c:v>44626.125</c:v>
                </c:pt>
                <c:pt idx="5152">
                  <c:v>44626.166666666664</c:v>
                </c:pt>
                <c:pt idx="5153">
                  <c:v>44626.208333333336</c:v>
                </c:pt>
                <c:pt idx="5154">
                  <c:v>44626.25</c:v>
                </c:pt>
                <c:pt idx="5155">
                  <c:v>44626.291666666664</c:v>
                </c:pt>
                <c:pt idx="5156">
                  <c:v>44626.333333333336</c:v>
                </c:pt>
                <c:pt idx="5157">
                  <c:v>44626.375</c:v>
                </c:pt>
                <c:pt idx="5158">
                  <c:v>44626.416666666664</c:v>
                </c:pt>
                <c:pt idx="5159">
                  <c:v>44626.458333333336</c:v>
                </c:pt>
                <c:pt idx="5160">
                  <c:v>44626.5</c:v>
                </c:pt>
                <c:pt idx="5161">
                  <c:v>44626.541666666664</c:v>
                </c:pt>
                <c:pt idx="5162">
                  <c:v>44626.583333333336</c:v>
                </c:pt>
                <c:pt idx="5163">
                  <c:v>44626.625</c:v>
                </c:pt>
                <c:pt idx="5164">
                  <c:v>44626.666666666664</c:v>
                </c:pt>
                <c:pt idx="5165">
                  <c:v>44626.708333333336</c:v>
                </c:pt>
                <c:pt idx="5166">
                  <c:v>44626.75</c:v>
                </c:pt>
                <c:pt idx="5167">
                  <c:v>44626.791666666664</c:v>
                </c:pt>
                <c:pt idx="5168">
                  <c:v>44626.833333333336</c:v>
                </c:pt>
                <c:pt idx="5169">
                  <c:v>44626.875</c:v>
                </c:pt>
                <c:pt idx="5170">
                  <c:v>44626.916666666664</c:v>
                </c:pt>
                <c:pt idx="5171">
                  <c:v>44626.958333333336</c:v>
                </c:pt>
                <c:pt idx="5172">
                  <c:v>44627</c:v>
                </c:pt>
                <c:pt idx="5173">
                  <c:v>44627.041666666664</c:v>
                </c:pt>
                <c:pt idx="5174">
                  <c:v>44627.083333333336</c:v>
                </c:pt>
                <c:pt idx="5175">
                  <c:v>44627.125</c:v>
                </c:pt>
                <c:pt idx="5176">
                  <c:v>44627.166666666664</c:v>
                </c:pt>
                <c:pt idx="5177">
                  <c:v>44627.208333333336</c:v>
                </c:pt>
                <c:pt idx="5178">
                  <c:v>44627.25</c:v>
                </c:pt>
                <c:pt idx="5179">
                  <c:v>44627.291666666664</c:v>
                </c:pt>
                <c:pt idx="5180">
                  <c:v>44627.333333333336</c:v>
                </c:pt>
                <c:pt idx="5181">
                  <c:v>44627.375</c:v>
                </c:pt>
                <c:pt idx="5182">
                  <c:v>44627.416666666664</c:v>
                </c:pt>
                <c:pt idx="5183">
                  <c:v>44627.458333333336</c:v>
                </c:pt>
                <c:pt idx="5184">
                  <c:v>44627.5</c:v>
                </c:pt>
                <c:pt idx="5185">
                  <c:v>44627.541666666664</c:v>
                </c:pt>
                <c:pt idx="5186">
                  <c:v>44627.583333333336</c:v>
                </c:pt>
                <c:pt idx="5187">
                  <c:v>44627.625</c:v>
                </c:pt>
                <c:pt idx="5188">
                  <c:v>44627.666666666664</c:v>
                </c:pt>
                <c:pt idx="5189">
                  <c:v>44627.708333333336</c:v>
                </c:pt>
                <c:pt idx="5190">
                  <c:v>44627.75</c:v>
                </c:pt>
                <c:pt idx="5191">
                  <c:v>44627.791666666664</c:v>
                </c:pt>
                <c:pt idx="5192">
                  <c:v>44627.833333333336</c:v>
                </c:pt>
                <c:pt idx="5193">
                  <c:v>44627.875</c:v>
                </c:pt>
                <c:pt idx="5194">
                  <c:v>44627.916666666664</c:v>
                </c:pt>
                <c:pt idx="5195">
                  <c:v>44627.958333333336</c:v>
                </c:pt>
                <c:pt idx="5196">
                  <c:v>44628</c:v>
                </c:pt>
                <c:pt idx="5197">
                  <c:v>44628.041666666664</c:v>
                </c:pt>
                <c:pt idx="5198">
                  <c:v>44628.083333333336</c:v>
                </c:pt>
                <c:pt idx="5199">
                  <c:v>44628.125</c:v>
                </c:pt>
                <c:pt idx="5200">
                  <c:v>44628.166666666664</c:v>
                </c:pt>
                <c:pt idx="5201">
                  <c:v>44628.208333333336</c:v>
                </c:pt>
                <c:pt idx="5202">
                  <c:v>44628.25</c:v>
                </c:pt>
                <c:pt idx="5203">
                  <c:v>44628.291666666664</c:v>
                </c:pt>
                <c:pt idx="5204">
                  <c:v>44628.333333333336</c:v>
                </c:pt>
                <c:pt idx="5205">
                  <c:v>44628.375</c:v>
                </c:pt>
                <c:pt idx="5206">
                  <c:v>44628.416666666664</c:v>
                </c:pt>
                <c:pt idx="5207">
                  <c:v>44628.458333333336</c:v>
                </c:pt>
                <c:pt idx="5208">
                  <c:v>44628.5</c:v>
                </c:pt>
                <c:pt idx="5209">
                  <c:v>44628.541666666664</c:v>
                </c:pt>
                <c:pt idx="5210">
                  <c:v>44628.583333333336</c:v>
                </c:pt>
                <c:pt idx="5211">
                  <c:v>44628.625</c:v>
                </c:pt>
                <c:pt idx="5212">
                  <c:v>44628.666666666664</c:v>
                </c:pt>
                <c:pt idx="5213">
                  <c:v>44628.708333333336</c:v>
                </c:pt>
                <c:pt idx="5214">
                  <c:v>44628.75</c:v>
                </c:pt>
                <c:pt idx="5215">
                  <c:v>44628.791666666664</c:v>
                </c:pt>
                <c:pt idx="5216">
                  <c:v>44628.833333333336</c:v>
                </c:pt>
                <c:pt idx="5217">
                  <c:v>44628.875</c:v>
                </c:pt>
                <c:pt idx="5218">
                  <c:v>44628.916666666664</c:v>
                </c:pt>
                <c:pt idx="5219">
                  <c:v>44628.958333333336</c:v>
                </c:pt>
                <c:pt idx="5220">
                  <c:v>44629</c:v>
                </c:pt>
                <c:pt idx="5221">
                  <c:v>44629.041666666664</c:v>
                </c:pt>
                <c:pt idx="5222">
                  <c:v>44629.083333333336</c:v>
                </c:pt>
                <c:pt idx="5223">
                  <c:v>44629.125</c:v>
                </c:pt>
                <c:pt idx="5224">
                  <c:v>44629.166666666664</c:v>
                </c:pt>
                <c:pt idx="5225">
                  <c:v>44629.208333333336</c:v>
                </c:pt>
                <c:pt idx="5226">
                  <c:v>44629.25</c:v>
                </c:pt>
                <c:pt idx="5227">
                  <c:v>44629.291666666664</c:v>
                </c:pt>
                <c:pt idx="5228">
                  <c:v>44629.333333333336</c:v>
                </c:pt>
                <c:pt idx="5229">
                  <c:v>44629.375</c:v>
                </c:pt>
                <c:pt idx="5230">
                  <c:v>44629.416666666664</c:v>
                </c:pt>
                <c:pt idx="5231">
                  <c:v>44629.458333333336</c:v>
                </c:pt>
                <c:pt idx="5232">
                  <c:v>44629.5</c:v>
                </c:pt>
                <c:pt idx="5233">
                  <c:v>44629.541666666664</c:v>
                </c:pt>
                <c:pt idx="5234">
                  <c:v>44629.583333333336</c:v>
                </c:pt>
                <c:pt idx="5235">
                  <c:v>44629.625</c:v>
                </c:pt>
                <c:pt idx="5236">
                  <c:v>44629.666666666664</c:v>
                </c:pt>
                <c:pt idx="5237">
                  <c:v>44629.708333333336</c:v>
                </c:pt>
                <c:pt idx="5238">
                  <c:v>44629.75</c:v>
                </c:pt>
                <c:pt idx="5239">
                  <c:v>44629.791666666664</c:v>
                </c:pt>
                <c:pt idx="5240">
                  <c:v>44629.833333333336</c:v>
                </c:pt>
                <c:pt idx="5241">
                  <c:v>44629.875</c:v>
                </c:pt>
                <c:pt idx="5242">
                  <c:v>44629.916666666664</c:v>
                </c:pt>
                <c:pt idx="5243">
                  <c:v>44629.958333333336</c:v>
                </c:pt>
                <c:pt idx="5244">
                  <c:v>44630</c:v>
                </c:pt>
                <c:pt idx="5245">
                  <c:v>44630.041666666664</c:v>
                </c:pt>
                <c:pt idx="5246">
                  <c:v>44630.083333333336</c:v>
                </c:pt>
                <c:pt idx="5247">
                  <c:v>44630.125</c:v>
                </c:pt>
                <c:pt idx="5248">
                  <c:v>44630.166666666664</c:v>
                </c:pt>
                <c:pt idx="5249">
                  <c:v>44630.208333333336</c:v>
                </c:pt>
                <c:pt idx="5250">
                  <c:v>44630.25</c:v>
                </c:pt>
                <c:pt idx="5251">
                  <c:v>44630.291666666664</c:v>
                </c:pt>
                <c:pt idx="5252">
                  <c:v>44630.333333333336</c:v>
                </c:pt>
                <c:pt idx="5253">
                  <c:v>44630.375</c:v>
                </c:pt>
                <c:pt idx="5254">
                  <c:v>44630.416666666664</c:v>
                </c:pt>
                <c:pt idx="5255">
                  <c:v>44630.458333333336</c:v>
                </c:pt>
                <c:pt idx="5256">
                  <c:v>44630.5</c:v>
                </c:pt>
                <c:pt idx="5257">
                  <c:v>44630.541666666664</c:v>
                </c:pt>
                <c:pt idx="5258">
                  <c:v>44630.583333333336</c:v>
                </c:pt>
                <c:pt idx="5259">
                  <c:v>44630.625</c:v>
                </c:pt>
                <c:pt idx="5260">
                  <c:v>44630.666666666664</c:v>
                </c:pt>
                <c:pt idx="5261">
                  <c:v>44630.708333333336</c:v>
                </c:pt>
                <c:pt idx="5262">
                  <c:v>44630.75</c:v>
                </c:pt>
                <c:pt idx="5263">
                  <c:v>44630.791666666664</c:v>
                </c:pt>
                <c:pt idx="5264">
                  <c:v>44630.833333333336</c:v>
                </c:pt>
                <c:pt idx="5265">
                  <c:v>44630.875</c:v>
                </c:pt>
                <c:pt idx="5266">
                  <c:v>44630.916666666664</c:v>
                </c:pt>
                <c:pt idx="5267">
                  <c:v>44630.958333333336</c:v>
                </c:pt>
                <c:pt idx="5268">
                  <c:v>44631</c:v>
                </c:pt>
                <c:pt idx="5269">
                  <c:v>44631.041666666664</c:v>
                </c:pt>
                <c:pt idx="5270">
                  <c:v>44631.083333333336</c:v>
                </c:pt>
                <c:pt idx="5271">
                  <c:v>44631.125</c:v>
                </c:pt>
                <c:pt idx="5272">
                  <c:v>44631.166666666664</c:v>
                </c:pt>
                <c:pt idx="5273">
                  <c:v>44631.208333333336</c:v>
                </c:pt>
                <c:pt idx="5274">
                  <c:v>44631.25</c:v>
                </c:pt>
                <c:pt idx="5275">
                  <c:v>44631.291666666664</c:v>
                </c:pt>
                <c:pt idx="5276">
                  <c:v>44631.333333333336</c:v>
                </c:pt>
                <c:pt idx="5277">
                  <c:v>44631.375</c:v>
                </c:pt>
                <c:pt idx="5278">
                  <c:v>44631.416666666664</c:v>
                </c:pt>
                <c:pt idx="5279">
                  <c:v>44631.458333333336</c:v>
                </c:pt>
                <c:pt idx="5280">
                  <c:v>44631.5</c:v>
                </c:pt>
                <c:pt idx="5281">
                  <c:v>44631.541666666664</c:v>
                </c:pt>
                <c:pt idx="5282">
                  <c:v>44631.583333333336</c:v>
                </c:pt>
                <c:pt idx="5283">
                  <c:v>44631.625</c:v>
                </c:pt>
                <c:pt idx="5284">
                  <c:v>44631.666666666664</c:v>
                </c:pt>
                <c:pt idx="5285">
                  <c:v>44631.708333333336</c:v>
                </c:pt>
                <c:pt idx="5286">
                  <c:v>44631.75</c:v>
                </c:pt>
                <c:pt idx="5287">
                  <c:v>44631.791666666664</c:v>
                </c:pt>
                <c:pt idx="5288">
                  <c:v>44631.833333333336</c:v>
                </c:pt>
                <c:pt idx="5289">
                  <c:v>44631.875</c:v>
                </c:pt>
                <c:pt idx="5290">
                  <c:v>44631.916666666664</c:v>
                </c:pt>
                <c:pt idx="5291">
                  <c:v>44631.958333333336</c:v>
                </c:pt>
                <c:pt idx="5292">
                  <c:v>44632</c:v>
                </c:pt>
                <c:pt idx="5293">
                  <c:v>44632.041666666664</c:v>
                </c:pt>
                <c:pt idx="5294">
                  <c:v>44632.083333333336</c:v>
                </c:pt>
                <c:pt idx="5295">
                  <c:v>44632.125</c:v>
                </c:pt>
                <c:pt idx="5296">
                  <c:v>44632.166666666664</c:v>
                </c:pt>
                <c:pt idx="5297">
                  <c:v>44632.208333333336</c:v>
                </c:pt>
                <c:pt idx="5298">
                  <c:v>44632.25</c:v>
                </c:pt>
                <c:pt idx="5299">
                  <c:v>44632.291666666664</c:v>
                </c:pt>
                <c:pt idx="5300">
                  <c:v>44632.333333333336</c:v>
                </c:pt>
                <c:pt idx="5301">
                  <c:v>44632.375</c:v>
                </c:pt>
                <c:pt idx="5302">
                  <c:v>44632.416666666664</c:v>
                </c:pt>
                <c:pt idx="5303">
                  <c:v>44632.458333333336</c:v>
                </c:pt>
                <c:pt idx="5304">
                  <c:v>44632.5</c:v>
                </c:pt>
                <c:pt idx="5305">
                  <c:v>44632.541666666664</c:v>
                </c:pt>
                <c:pt idx="5306">
                  <c:v>44632.583333333336</c:v>
                </c:pt>
                <c:pt idx="5307">
                  <c:v>44632.625</c:v>
                </c:pt>
                <c:pt idx="5308">
                  <c:v>44632.666666666664</c:v>
                </c:pt>
                <c:pt idx="5309">
                  <c:v>44632.708333333336</c:v>
                </c:pt>
                <c:pt idx="5310">
                  <c:v>44632.75</c:v>
                </c:pt>
                <c:pt idx="5311">
                  <c:v>44632.791666666664</c:v>
                </c:pt>
                <c:pt idx="5312">
                  <c:v>44632.833333333336</c:v>
                </c:pt>
                <c:pt idx="5313">
                  <c:v>44632.875</c:v>
                </c:pt>
                <c:pt idx="5314">
                  <c:v>44632.916666666664</c:v>
                </c:pt>
                <c:pt idx="5315">
                  <c:v>44632.958333333336</c:v>
                </c:pt>
                <c:pt idx="5316">
                  <c:v>44633</c:v>
                </c:pt>
                <c:pt idx="5317">
                  <c:v>44633.041666666664</c:v>
                </c:pt>
                <c:pt idx="5318">
                  <c:v>44633.083333333336</c:v>
                </c:pt>
                <c:pt idx="5319">
                  <c:v>44633.125</c:v>
                </c:pt>
                <c:pt idx="5320">
                  <c:v>44633.166666666664</c:v>
                </c:pt>
                <c:pt idx="5321">
                  <c:v>44633.208333333336</c:v>
                </c:pt>
                <c:pt idx="5322">
                  <c:v>44633.25</c:v>
                </c:pt>
                <c:pt idx="5323">
                  <c:v>44633.291666666664</c:v>
                </c:pt>
                <c:pt idx="5324">
                  <c:v>44633.333333333336</c:v>
                </c:pt>
                <c:pt idx="5325">
                  <c:v>44633.375</c:v>
                </c:pt>
                <c:pt idx="5326">
                  <c:v>44633.416666666664</c:v>
                </c:pt>
                <c:pt idx="5327">
                  <c:v>44633.458333333336</c:v>
                </c:pt>
                <c:pt idx="5328">
                  <c:v>44633.5</c:v>
                </c:pt>
                <c:pt idx="5329">
                  <c:v>44633.541666666664</c:v>
                </c:pt>
                <c:pt idx="5330">
                  <c:v>44633.583333333336</c:v>
                </c:pt>
                <c:pt idx="5331">
                  <c:v>44633.625</c:v>
                </c:pt>
                <c:pt idx="5332">
                  <c:v>44633.666666666664</c:v>
                </c:pt>
                <c:pt idx="5333">
                  <c:v>44633.708333333336</c:v>
                </c:pt>
                <c:pt idx="5334">
                  <c:v>44633.75</c:v>
                </c:pt>
                <c:pt idx="5335">
                  <c:v>44633.791666666664</c:v>
                </c:pt>
                <c:pt idx="5336">
                  <c:v>44633.833333333336</c:v>
                </c:pt>
                <c:pt idx="5337">
                  <c:v>44633.875</c:v>
                </c:pt>
                <c:pt idx="5338">
                  <c:v>44633.916666666664</c:v>
                </c:pt>
                <c:pt idx="5339">
                  <c:v>44633.958333333336</c:v>
                </c:pt>
                <c:pt idx="5340">
                  <c:v>44634</c:v>
                </c:pt>
                <c:pt idx="5341">
                  <c:v>44634.041666666664</c:v>
                </c:pt>
                <c:pt idx="5342">
                  <c:v>44634.083333333336</c:v>
                </c:pt>
                <c:pt idx="5343">
                  <c:v>44634.125</c:v>
                </c:pt>
                <c:pt idx="5344">
                  <c:v>44634.166666666664</c:v>
                </c:pt>
                <c:pt idx="5345">
                  <c:v>44634.208333333336</c:v>
                </c:pt>
                <c:pt idx="5346">
                  <c:v>44634.25</c:v>
                </c:pt>
                <c:pt idx="5347">
                  <c:v>44634.291666666664</c:v>
                </c:pt>
                <c:pt idx="5348">
                  <c:v>44634.333333333336</c:v>
                </c:pt>
                <c:pt idx="5349">
                  <c:v>44634.375</c:v>
                </c:pt>
                <c:pt idx="5350">
                  <c:v>44634.416666666664</c:v>
                </c:pt>
                <c:pt idx="5351">
                  <c:v>44634.458333333336</c:v>
                </c:pt>
                <c:pt idx="5352">
                  <c:v>44634.5</c:v>
                </c:pt>
                <c:pt idx="5353">
                  <c:v>44634.541666666664</c:v>
                </c:pt>
                <c:pt idx="5354">
                  <c:v>44634.583333333336</c:v>
                </c:pt>
                <c:pt idx="5355">
                  <c:v>44634.625</c:v>
                </c:pt>
                <c:pt idx="5356">
                  <c:v>44634.666666666664</c:v>
                </c:pt>
                <c:pt idx="5357">
                  <c:v>44634.708333333336</c:v>
                </c:pt>
                <c:pt idx="5358">
                  <c:v>44634.75</c:v>
                </c:pt>
                <c:pt idx="5359">
                  <c:v>44634.791666666664</c:v>
                </c:pt>
                <c:pt idx="5360">
                  <c:v>44634.833333333336</c:v>
                </c:pt>
                <c:pt idx="5361">
                  <c:v>44634.875</c:v>
                </c:pt>
                <c:pt idx="5362">
                  <c:v>44634.916666666664</c:v>
                </c:pt>
                <c:pt idx="5363">
                  <c:v>44634.958333333336</c:v>
                </c:pt>
                <c:pt idx="5364">
                  <c:v>44635</c:v>
                </c:pt>
                <c:pt idx="5365">
                  <c:v>44635.041666666664</c:v>
                </c:pt>
                <c:pt idx="5366">
                  <c:v>44635.083333333336</c:v>
                </c:pt>
                <c:pt idx="5367">
                  <c:v>44635.125</c:v>
                </c:pt>
                <c:pt idx="5368">
                  <c:v>44635.166666666664</c:v>
                </c:pt>
                <c:pt idx="5369">
                  <c:v>44635.208333333336</c:v>
                </c:pt>
                <c:pt idx="5370">
                  <c:v>44635.25</c:v>
                </c:pt>
                <c:pt idx="5371">
                  <c:v>44635.291666666664</c:v>
                </c:pt>
                <c:pt idx="5372">
                  <c:v>44635.333333333336</c:v>
                </c:pt>
                <c:pt idx="5373">
                  <c:v>44635.375</c:v>
                </c:pt>
                <c:pt idx="5374">
                  <c:v>44635.416666666664</c:v>
                </c:pt>
                <c:pt idx="5375">
                  <c:v>44635.458333333336</c:v>
                </c:pt>
                <c:pt idx="5376">
                  <c:v>44635.5</c:v>
                </c:pt>
                <c:pt idx="5377">
                  <c:v>44635.541666666664</c:v>
                </c:pt>
                <c:pt idx="5378">
                  <c:v>44635.583333333336</c:v>
                </c:pt>
                <c:pt idx="5379">
                  <c:v>44635.625</c:v>
                </c:pt>
                <c:pt idx="5380">
                  <c:v>44635.666666666664</c:v>
                </c:pt>
                <c:pt idx="5381">
                  <c:v>44635.708333333336</c:v>
                </c:pt>
                <c:pt idx="5382">
                  <c:v>44635.75</c:v>
                </c:pt>
                <c:pt idx="5383">
                  <c:v>44635.791666666664</c:v>
                </c:pt>
                <c:pt idx="5384">
                  <c:v>44635.833333333336</c:v>
                </c:pt>
                <c:pt idx="5385">
                  <c:v>44635.875</c:v>
                </c:pt>
                <c:pt idx="5386">
                  <c:v>44635.916666666664</c:v>
                </c:pt>
                <c:pt idx="5387">
                  <c:v>44635.958333333336</c:v>
                </c:pt>
                <c:pt idx="5388">
                  <c:v>44636</c:v>
                </c:pt>
                <c:pt idx="5389">
                  <c:v>44636.041666666664</c:v>
                </c:pt>
                <c:pt idx="5390">
                  <c:v>44636.083333333336</c:v>
                </c:pt>
                <c:pt idx="5391">
                  <c:v>44636.125</c:v>
                </c:pt>
                <c:pt idx="5392">
                  <c:v>44636.166666666664</c:v>
                </c:pt>
                <c:pt idx="5393">
                  <c:v>44636.208333333336</c:v>
                </c:pt>
                <c:pt idx="5394">
                  <c:v>44636.25</c:v>
                </c:pt>
                <c:pt idx="5395">
                  <c:v>44636.291666666664</c:v>
                </c:pt>
                <c:pt idx="5396">
                  <c:v>44636.333333333336</c:v>
                </c:pt>
                <c:pt idx="5397">
                  <c:v>44636.375</c:v>
                </c:pt>
                <c:pt idx="5398">
                  <c:v>44636.416666666664</c:v>
                </c:pt>
                <c:pt idx="5399">
                  <c:v>44636.458333333336</c:v>
                </c:pt>
                <c:pt idx="5400">
                  <c:v>44636.5</c:v>
                </c:pt>
                <c:pt idx="5401">
                  <c:v>44636.541666666664</c:v>
                </c:pt>
                <c:pt idx="5402">
                  <c:v>44636.583333333336</c:v>
                </c:pt>
                <c:pt idx="5403">
                  <c:v>44636.625</c:v>
                </c:pt>
                <c:pt idx="5404">
                  <c:v>44636.666666666664</c:v>
                </c:pt>
                <c:pt idx="5405">
                  <c:v>44636.708333333336</c:v>
                </c:pt>
                <c:pt idx="5406">
                  <c:v>44636.75</c:v>
                </c:pt>
                <c:pt idx="5407">
                  <c:v>44636.791666666664</c:v>
                </c:pt>
                <c:pt idx="5408">
                  <c:v>44636.833333333336</c:v>
                </c:pt>
                <c:pt idx="5409">
                  <c:v>44636.875</c:v>
                </c:pt>
                <c:pt idx="5410">
                  <c:v>44636.916666666664</c:v>
                </c:pt>
                <c:pt idx="5411">
                  <c:v>44636.958333333336</c:v>
                </c:pt>
                <c:pt idx="5412">
                  <c:v>44637</c:v>
                </c:pt>
                <c:pt idx="5413">
                  <c:v>44637.041666666664</c:v>
                </c:pt>
                <c:pt idx="5414">
                  <c:v>44637.083333333336</c:v>
                </c:pt>
                <c:pt idx="5415">
                  <c:v>44637.125</c:v>
                </c:pt>
                <c:pt idx="5416">
                  <c:v>44637.166666666664</c:v>
                </c:pt>
                <c:pt idx="5417">
                  <c:v>44637.208333333336</c:v>
                </c:pt>
                <c:pt idx="5418">
                  <c:v>44637.25</c:v>
                </c:pt>
                <c:pt idx="5419">
                  <c:v>44637.291666666664</c:v>
                </c:pt>
                <c:pt idx="5420">
                  <c:v>44637.333333333336</c:v>
                </c:pt>
                <c:pt idx="5421">
                  <c:v>44637.375</c:v>
                </c:pt>
                <c:pt idx="5422">
                  <c:v>44637.416666666664</c:v>
                </c:pt>
                <c:pt idx="5423">
                  <c:v>44637.458333333336</c:v>
                </c:pt>
                <c:pt idx="5424">
                  <c:v>44637.5</c:v>
                </c:pt>
                <c:pt idx="5425">
                  <c:v>44637.541666666664</c:v>
                </c:pt>
                <c:pt idx="5426">
                  <c:v>44637.583333333336</c:v>
                </c:pt>
                <c:pt idx="5427">
                  <c:v>44637.625</c:v>
                </c:pt>
                <c:pt idx="5428">
                  <c:v>44637.666666666664</c:v>
                </c:pt>
                <c:pt idx="5429">
                  <c:v>44637.708333333336</c:v>
                </c:pt>
                <c:pt idx="5430">
                  <c:v>44637.75</c:v>
                </c:pt>
                <c:pt idx="5431">
                  <c:v>44637.791666666664</c:v>
                </c:pt>
                <c:pt idx="5432">
                  <c:v>44637.833333333336</c:v>
                </c:pt>
                <c:pt idx="5433">
                  <c:v>44637.875</c:v>
                </c:pt>
                <c:pt idx="5434">
                  <c:v>44637.916666666664</c:v>
                </c:pt>
                <c:pt idx="5435">
                  <c:v>44637.958333333336</c:v>
                </c:pt>
                <c:pt idx="5436">
                  <c:v>44638</c:v>
                </c:pt>
                <c:pt idx="5437">
                  <c:v>44638.041666666664</c:v>
                </c:pt>
                <c:pt idx="5438">
                  <c:v>44638.083333333336</c:v>
                </c:pt>
                <c:pt idx="5439">
                  <c:v>44638.125</c:v>
                </c:pt>
                <c:pt idx="5440">
                  <c:v>44638.166666666664</c:v>
                </c:pt>
                <c:pt idx="5441">
                  <c:v>44638.208333333336</c:v>
                </c:pt>
                <c:pt idx="5442">
                  <c:v>44638.25</c:v>
                </c:pt>
                <c:pt idx="5443">
                  <c:v>44638.291666666664</c:v>
                </c:pt>
                <c:pt idx="5444">
                  <c:v>44638.333333333336</c:v>
                </c:pt>
                <c:pt idx="5445">
                  <c:v>44638.375</c:v>
                </c:pt>
                <c:pt idx="5446">
                  <c:v>44638.416666666664</c:v>
                </c:pt>
                <c:pt idx="5447">
                  <c:v>44638.458333333336</c:v>
                </c:pt>
                <c:pt idx="5448">
                  <c:v>44638.5</c:v>
                </c:pt>
                <c:pt idx="5449">
                  <c:v>44638.541666666664</c:v>
                </c:pt>
                <c:pt idx="5450">
                  <c:v>44638.583333333336</c:v>
                </c:pt>
                <c:pt idx="5451">
                  <c:v>44638.625</c:v>
                </c:pt>
                <c:pt idx="5452">
                  <c:v>44638.666666666664</c:v>
                </c:pt>
                <c:pt idx="5453">
                  <c:v>44638.708333333336</c:v>
                </c:pt>
                <c:pt idx="5454">
                  <c:v>44638.75</c:v>
                </c:pt>
                <c:pt idx="5455">
                  <c:v>44638.791666666664</c:v>
                </c:pt>
                <c:pt idx="5456">
                  <c:v>44638.833333333336</c:v>
                </c:pt>
                <c:pt idx="5457">
                  <c:v>44638.875</c:v>
                </c:pt>
                <c:pt idx="5458">
                  <c:v>44638.916666666664</c:v>
                </c:pt>
                <c:pt idx="5459">
                  <c:v>44638.958333333336</c:v>
                </c:pt>
                <c:pt idx="5460">
                  <c:v>44639</c:v>
                </c:pt>
                <c:pt idx="5461">
                  <c:v>44639.041666666664</c:v>
                </c:pt>
                <c:pt idx="5462">
                  <c:v>44639.083333333336</c:v>
                </c:pt>
                <c:pt idx="5463">
                  <c:v>44639.125</c:v>
                </c:pt>
                <c:pt idx="5464">
                  <c:v>44639.166666666664</c:v>
                </c:pt>
                <c:pt idx="5465">
                  <c:v>44639.208333333336</c:v>
                </c:pt>
                <c:pt idx="5466">
                  <c:v>44639.25</c:v>
                </c:pt>
                <c:pt idx="5467">
                  <c:v>44639.291666666664</c:v>
                </c:pt>
                <c:pt idx="5468">
                  <c:v>44639.333333333336</c:v>
                </c:pt>
                <c:pt idx="5469">
                  <c:v>44639.375</c:v>
                </c:pt>
                <c:pt idx="5470">
                  <c:v>44639.416666666664</c:v>
                </c:pt>
                <c:pt idx="5471">
                  <c:v>44639.458333333336</c:v>
                </c:pt>
                <c:pt idx="5472">
                  <c:v>44639.5</c:v>
                </c:pt>
                <c:pt idx="5473">
                  <c:v>44639.541666666664</c:v>
                </c:pt>
                <c:pt idx="5474">
                  <c:v>44639.583333333336</c:v>
                </c:pt>
                <c:pt idx="5475">
                  <c:v>44639.625</c:v>
                </c:pt>
                <c:pt idx="5476">
                  <c:v>44639.666666666664</c:v>
                </c:pt>
                <c:pt idx="5477">
                  <c:v>44639.708333333336</c:v>
                </c:pt>
                <c:pt idx="5478">
                  <c:v>44639.75</c:v>
                </c:pt>
                <c:pt idx="5479">
                  <c:v>44639.791666666664</c:v>
                </c:pt>
                <c:pt idx="5480">
                  <c:v>44639.833333333336</c:v>
                </c:pt>
                <c:pt idx="5481">
                  <c:v>44639.875</c:v>
                </c:pt>
                <c:pt idx="5482">
                  <c:v>44639.916666666664</c:v>
                </c:pt>
                <c:pt idx="5483">
                  <c:v>44639.958333333336</c:v>
                </c:pt>
                <c:pt idx="5484">
                  <c:v>44640</c:v>
                </c:pt>
                <c:pt idx="5485">
                  <c:v>44640.041666666664</c:v>
                </c:pt>
                <c:pt idx="5486">
                  <c:v>44640.083333333336</c:v>
                </c:pt>
                <c:pt idx="5487">
                  <c:v>44640.125</c:v>
                </c:pt>
                <c:pt idx="5488">
                  <c:v>44640.166666666664</c:v>
                </c:pt>
                <c:pt idx="5489">
                  <c:v>44640.208333333336</c:v>
                </c:pt>
                <c:pt idx="5490">
                  <c:v>44640.25</c:v>
                </c:pt>
                <c:pt idx="5491">
                  <c:v>44640.291666666664</c:v>
                </c:pt>
                <c:pt idx="5492">
                  <c:v>44640.333333333336</c:v>
                </c:pt>
                <c:pt idx="5493">
                  <c:v>44640.375</c:v>
                </c:pt>
                <c:pt idx="5494">
                  <c:v>44640.416666666664</c:v>
                </c:pt>
                <c:pt idx="5495">
                  <c:v>44640.458333333336</c:v>
                </c:pt>
                <c:pt idx="5496">
                  <c:v>44640.5</c:v>
                </c:pt>
                <c:pt idx="5497">
                  <c:v>44640.541666666664</c:v>
                </c:pt>
                <c:pt idx="5498">
                  <c:v>44640.583333333336</c:v>
                </c:pt>
                <c:pt idx="5499">
                  <c:v>44640.625</c:v>
                </c:pt>
                <c:pt idx="5500">
                  <c:v>44640.666666666664</c:v>
                </c:pt>
                <c:pt idx="5501">
                  <c:v>44640.708333333336</c:v>
                </c:pt>
                <c:pt idx="5502">
                  <c:v>44640.75</c:v>
                </c:pt>
                <c:pt idx="5503">
                  <c:v>44640.791666666664</c:v>
                </c:pt>
                <c:pt idx="5504">
                  <c:v>44640.833333333336</c:v>
                </c:pt>
                <c:pt idx="5505">
                  <c:v>44640.875</c:v>
                </c:pt>
                <c:pt idx="5506">
                  <c:v>44640.916666666664</c:v>
                </c:pt>
                <c:pt idx="5507">
                  <c:v>44640.958333333336</c:v>
                </c:pt>
                <c:pt idx="5508">
                  <c:v>44641</c:v>
                </c:pt>
                <c:pt idx="5509">
                  <c:v>44641.041666666664</c:v>
                </c:pt>
                <c:pt idx="5510">
                  <c:v>44641.083333333336</c:v>
                </c:pt>
                <c:pt idx="5511">
                  <c:v>44641.125</c:v>
                </c:pt>
                <c:pt idx="5512">
                  <c:v>44641.166666666664</c:v>
                </c:pt>
                <c:pt idx="5513">
                  <c:v>44641.208333333336</c:v>
                </c:pt>
                <c:pt idx="5514">
                  <c:v>44641.25</c:v>
                </c:pt>
                <c:pt idx="5515">
                  <c:v>44641.291666666664</c:v>
                </c:pt>
                <c:pt idx="5516">
                  <c:v>44641.333333333336</c:v>
                </c:pt>
                <c:pt idx="5517">
                  <c:v>44641.375</c:v>
                </c:pt>
                <c:pt idx="5518">
                  <c:v>44641.416666666664</c:v>
                </c:pt>
                <c:pt idx="5519">
                  <c:v>44641.458333333336</c:v>
                </c:pt>
                <c:pt idx="5520">
                  <c:v>44641.5</c:v>
                </c:pt>
                <c:pt idx="5521">
                  <c:v>44641.541666666664</c:v>
                </c:pt>
                <c:pt idx="5522">
                  <c:v>44641.583333333336</c:v>
                </c:pt>
                <c:pt idx="5523">
                  <c:v>44641.625</c:v>
                </c:pt>
                <c:pt idx="5524">
                  <c:v>44641.666666666664</c:v>
                </c:pt>
                <c:pt idx="5525">
                  <c:v>44641.708333333336</c:v>
                </c:pt>
                <c:pt idx="5526">
                  <c:v>44641.75</c:v>
                </c:pt>
                <c:pt idx="5527">
                  <c:v>44641.791666666664</c:v>
                </c:pt>
                <c:pt idx="5528">
                  <c:v>44641.833333333336</c:v>
                </c:pt>
                <c:pt idx="5529">
                  <c:v>44641.875</c:v>
                </c:pt>
                <c:pt idx="5530">
                  <c:v>44641.916666666664</c:v>
                </c:pt>
                <c:pt idx="5531">
                  <c:v>44641.958333333336</c:v>
                </c:pt>
                <c:pt idx="5532">
                  <c:v>44642</c:v>
                </c:pt>
                <c:pt idx="5533">
                  <c:v>44642.041666666664</c:v>
                </c:pt>
                <c:pt idx="5534">
                  <c:v>44642.083333333336</c:v>
                </c:pt>
                <c:pt idx="5535">
                  <c:v>44642.125</c:v>
                </c:pt>
                <c:pt idx="5536">
                  <c:v>44642.166666666664</c:v>
                </c:pt>
                <c:pt idx="5537">
                  <c:v>44642.208333333336</c:v>
                </c:pt>
                <c:pt idx="5538">
                  <c:v>44642.25</c:v>
                </c:pt>
                <c:pt idx="5539">
                  <c:v>44642.291666666664</c:v>
                </c:pt>
                <c:pt idx="5540">
                  <c:v>44642.333333333336</c:v>
                </c:pt>
                <c:pt idx="5541">
                  <c:v>44642.375</c:v>
                </c:pt>
                <c:pt idx="5542">
                  <c:v>44642.416666666664</c:v>
                </c:pt>
                <c:pt idx="5543">
                  <c:v>44642.458333333336</c:v>
                </c:pt>
                <c:pt idx="5544">
                  <c:v>44642.5</c:v>
                </c:pt>
                <c:pt idx="5545">
                  <c:v>44642.541666666664</c:v>
                </c:pt>
                <c:pt idx="5546">
                  <c:v>44642.583333333336</c:v>
                </c:pt>
                <c:pt idx="5547">
                  <c:v>44642.625</c:v>
                </c:pt>
                <c:pt idx="5548">
                  <c:v>44642.666666666664</c:v>
                </c:pt>
                <c:pt idx="5549">
                  <c:v>44642.708333333336</c:v>
                </c:pt>
                <c:pt idx="5550">
                  <c:v>44642.75</c:v>
                </c:pt>
                <c:pt idx="5551">
                  <c:v>44642.791666666664</c:v>
                </c:pt>
                <c:pt idx="5552">
                  <c:v>44642.833333333336</c:v>
                </c:pt>
                <c:pt idx="5553">
                  <c:v>44642.875</c:v>
                </c:pt>
                <c:pt idx="5554">
                  <c:v>44642.916666666664</c:v>
                </c:pt>
                <c:pt idx="5555">
                  <c:v>44642.958333333336</c:v>
                </c:pt>
                <c:pt idx="5556">
                  <c:v>44643</c:v>
                </c:pt>
                <c:pt idx="5557">
                  <c:v>44643.041666666664</c:v>
                </c:pt>
                <c:pt idx="5558">
                  <c:v>44643.083333333336</c:v>
                </c:pt>
                <c:pt idx="5559">
                  <c:v>44643.125</c:v>
                </c:pt>
                <c:pt idx="5560">
                  <c:v>44643.166666666664</c:v>
                </c:pt>
                <c:pt idx="5561">
                  <c:v>44643.208333333336</c:v>
                </c:pt>
                <c:pt idx="5562">
                  <c:v>44643.25</c:v>
                </c:pt>
                <c:pt idx="5563">
                  <c:v>44643.291666666664</c:v>
                </c:pt>
                <c:pt idx="5564">
                  <c:v>44643.333333333336</c:v>
                </c:pt>
                <c:pt idx="5565">
                  <c:v>44643.375</c:v>
                </c:pt>
                <c:pt idx="5566">
                  <c:v>44643.416666666664</c:v>
                </c:pt>
                <c:pt idx="5567">
                  <c:v>44643.458333333336</c:v>
                </c:pt>
                <c:pt idx="5568">
                  <c:v>44643.5</c:v>
                </c:pt>
                <c:pt idx="5569">
                  <c:v>44643.541666666664</c:v>
                </c:pt>
                <c:pt idx="5570">
                  <c:v>44643.583333333336</c:v>
                </c:pt>
                <c:pt idx="5571">
                  <c:v>44643.625</c:v>
                </c:pt>
                <c:pt idx="5572">
                  <c:v>44643.666666666664</c:v>
                </c:pt>
                <c:pt idx="5573">
                  <c:v>44643.708333333336</c:v>
                </c:pt>
                <c:pt idx="5574">
                  <c:v>44643.75</c:v>
                </c:pt>
                <c:pt idx="5575">
                  <c:v>44643.791666666664</c:v>
                </c:pt>
                <c:pt idx="5576">
                  <c:v>44643.833333333336</c:v>
                </c:pt>
                <c:pt idx="5577">
                  <c:v>44643.875</c:v>
                </c:pt>
                <c:pt idx="5578">
                  <c:v>44643.916666666664</c:v>
                </c:pt>
                <c:pt idx="5579">
                  <c:v>44643.958333333336</c:v>
                </c:pt>
                <c:pt idx="5580">
                  <c:v>44644</c:v>
                </c:pt>
                <c:pt idx="5581">
                  <c:v>44644.041666666664</c:v>
                </c:pt>
                <c:pt idx="5582">
                  <c:v>44644.083333333336</c:v>
                </c:pt>
                <c:pt idx="5583">
                  <c:v>44644.125</c:v>
                </c:pt>
                <c:pt idx="5584">
                  <c:v>44644.166666666664</c:v>
                </c:pt>
                <c:pt idx="5585">
                  <c:v>44644.208333333336</c:v>
                </c:pt>
                <c:pt idx="5586">
                  <c:v>44644.25</c:v>
                </c:pt>
                <c:pt idx="5587">
                  <c:v>44644.291666666664</c:v>
                </c:pt>
                <c:pt idx="5588">
                  <c:v>44644.333333333336</c:v>
                </c:pt>
                <c:pt idx="5589">
                  <c:v>44644.375</c:v>
                </c:pt>
                <c:pt idx="5590">
                  <c:v>44644.416666666664</c:v>
                </c:pt>
                <c:pt idx="5591">
                  <c:v>44644.458333333336</c:v>
                </c:pt>
                <c:pt idx="5592">
                  <c:v>44644.5</c:v>
                </c:pt>
                <c:pt idx="5593">
                  <c:v>44644.541666666664</c:v>
                </c:pt>
                <c:pt idx="5594">
                  <c:v>44644.583333333336</c:v>
                </c:pt>
                <c:pt idx="5595">
                  <c:v>44644.625</c:v>
                </c:pt>
                <c:pt idx="5596">
                  <c:v>44644.666666666664</c:v>
                </c:pt>
                <c:pt idx="5597">
                  <c:v>44644.708333333336</c:v>
                </c:pt>
                <c:pt idx="5598">
                  <c:v>44644.75</c:v>
                </c:pt>
                <c:pt idx="5599">
                  <c:v>44644.791666666664</c:v>
                </c:pt>
                <c:pt idx="5600">
                  <c:v>44644.833333333336</c:v>
                </c:pt>
                <c:pt idx="5601">
                  <c:v>44644.875</c:v>
                </c:pt>
                <c:pt idx="5602">
                  <c:v>44644.916666666664</c:v>
                </c:pt>
                <c:pt idx="5603">
                  <c:v>44644.958333333336</c:v>
                </c:pt>
                <c:pt idx="5604">
                  <c:v>44645</c:v>
                </c:pt>
                <c:pt idx="5605">
                  <c:v>44645.041666666664</c:v>
                </c:pt>
                <c:pt idx="5606">
                  <c:v>44645.083333333336</c:v>
                </c:pt>
                <c:pt idx="5607">
                  <c:v>44645.125</c:v>
                </c:pt>
                <c:pt idx="5608">
                  <c:v>44645.166666666664</c:v>
                </c:pt>
                <c:pt idx="5609">
                  <c:v>44645.208333333336</c:v>
                </c:pt>
                <c:pt idx="5610">
                  <c:v>44645.25</c:v>
                </c:pt>
                <c:pt idx="5611">
                  <c:v>44645.291666666664</c:v>
                </c:pt>
                <c:pt idx="5612">
                  <c:v>44645.333333333336</c:v>
                </c:pt>
                <c:pt idx="5613">
                  <c:v>44645.375</c:v>
                </c:pt>
                <c:pt idx="5614">
                  <c:v>44645.416666666664</c:v>
                </c:pt>
                <c:pt idx="5615">
                  <c:v>44645.458333333336</c:v>
                </c:pt>
                <c:pt idx="5616">
                  <c:v>44645.5</c:v>
                </c:pt>
                <c:pt idx="5617">
                  <c:v>44645.541666666664</c:v>
                </c:pt>
                <c:pt idx="5618">
                  <c:v>44645.583333333336</c:v>
                </c:pt>
                <c:pt idx="5619">
                  <c:v>44645.625</c:v>
                </c:pt>
                <c:pt idx="5620">
                  <c:v>44645.666666666664</c:v>
                </c:pt>
                <c:pt idx="5621">
                  <c:v>44645.708333333336</c:v>
                </c:pt>
                <c:pt idx="5622">
                  <c:v>44645.75</c:v>
                </c:pt>
                <c:pt idx="5623">
                  <c:v>44645.791666666664</c:v>
                </c:pt>
                <c:pt idx="5624">
                  <c:v>44645.833333333336</c:v>
                </c:pt>
                <c:pt idx="5625">
                  <c:v>44645.875</c:v>
                </c:pt>
                <c:pt idx="5626">
                  <c:v>44645.916666666664</c:v>
                </c:pt>
                <c:pt idx="5627">
                  <c:v>44645.958333333336</c:v>
                </c:pt>
                <c:pt idx="5628">
                  <c:v>44646</c:v>
                </c:pt>
                <c:pt idx="5629">
                  <c:v>44646.041666666664</c:v>
                </c:pt>
                <c:pt idx="5630">
                  <c:v>44646.083333333336</c:v>
                </c:pt>
                <c:pt idx="5631">
                  <c:v>44646.125</c:v>
                </c:pt>
                <c:pt idx="5632">
                  <c:v>44646.166666666664</c:v>
                </c:pt>
                <c:pt idx="5633">
                  <c:v>44646.208333333336</c:v>
                </c:pt>
                <c:pt idx="5634">
                  <c:v>44646.25</c:v>
                </c:pt>
                <c:pt idx="5635">
                  <c:v>44646.291666666664</c:v>
                </c:pt>
                <c:pt idx="5636">
                  <c:v>44646.333333333336</c:v>
                </c:pt>
                <c:pt idx="5637">
                  <c:v>44646.375</c:v>
                </c:pt>
                <c:pt idx="5638">
                  <c:v>44646.416666666664</c:v>
                </c:pt>
                <c:pt idx="5639">
                  <c:v>44646.458333333336</c:v>
                </c:pt>
                <c:pt idx="5640">
                  <c:v>44646.5</c:v>
                </c:pt>
                <c:pt idx="5641">
                  <c:v>44646.541666666664</c:v>
                </c:pt>
                <c:pt idx="5642">
                  <c:v>44646.583333333336</c:v>
                </c:pt>
                <c:pt idx="5643">
                  <c:v>44646.625</c:v>
                </c:pt>
                <c:pt idx="5644">
                  <c:v>44646.666666666664</c:v>
                </c:pt>
                <c:pt idx="5645">
                  <c:v>44646.708333333336</c:v>
                </c:pt>
                <c:pt idx="5646">
                  <c:v>44646.75</c:v>
                </c:pt>
                <c:pt idx="5647">
                  <c:v>44646.791666666664</c:v>
                </c:pt>
                <c:pt idx="5648">
                  <c:v>44646.833333333336</c:v>
                </c:pt>
                <c:pt idx="5649">
                  <c:v>44646.875</c:v>
                </c:pt>
                <c:pt idx="5650">
                  <c:v>44646.916666666664</c:v>
                </c:pt>
                <c:pt idx="5651">
                  <c:v>44646.958333333336</c:v>
                </c:pt>
                <c:pt idx="5652">
                  <c:v>44647</c:v>
                </c:pt>
                <c:pt idx="5653">
                  <c:v>44647.041666666664</c:v>
                </c:pt>
                <c:pt idx="5654">
                  <c:v>44647.083333333336</c:v>
                </c:pt>
                <c:pt idx="5655">
                  <c:v>44647.125</c:v>
                </c:pt>
                <c:pt idx="5656">
                  <c:v>44647.166666666664</c:v>
                </c:pt>
                <c:pt idx="5657">
                  <c:v>44647.208333333336</c:v>
                </c:pt>
                <c:pt idx="5658">
                  <c:v>44647.25</c:v>
                </c:pt>
                <c:pt idx="5659">
                  <c:v>44647.291666666664</c:v>
                </c:pt>
                <c:pt idx="5660">
                  <c:v>44647.333333333336</c:v>
                </c:pt>
                <c:pt idx="5661">
                  <c:v>44647.375</c:v>
                </c:pt>
                <c:pt idx="5662">
                  <c:v>44647.416666666664</c:v>
                </c:pt>
                <c:pt idx="5663">
                  <c:v>44647.458333333336</c:v>
                </c:pt>
                <c:pt idx="5664">
                  <c:v>44647.5</c:v>
                </c:pt>
                <c:pt idx="5665">
                  <c:v>44647.541666666664</c:v>
                </c:pt>
                <c:pt idx="5666">
                  <c:v>44647.583333333336</c:v>
                </c:pt>
                <c:pt idx="5667">
                  <c:v>44647.625</c:v>
                </c:pt>
                <c:pt idx="5668">
                  <c:v>44647.666666666664</c:v>
                </c:pt>
                <c:pt idx="5669">
                  <c:v>44647.708333333336</c:v>
                </c:pt>
                <c:pt idx="5670">
                  <c:v>44647.75</c:v>
                </c:pt>
                <c:pt idx="5671">
                  <c:v>44647.791666666664</c:v>
                </c:pt>
                <c:pt idx="5672">
                  <c:v>44647.833333333336</c:v>
                </c:pt>
                <c:pt idx="5673">
                  <c:v>44647.875</c:v>
                </c:pt>
                <c:pt idx="5674">
                  <c:v>44647.916666666664</c:v>
                </c:pt>
                <c:pt idx="5675">
                  <c:v>44647.958333333336</c:v>
                </c:pt>
                <c:pt idx="5676">
                  <c:v>44648</c:v>
                </c:pt>
                <c:pt idx="5677">
                  <c:v>44648.041666666664</c:v>
                </c:pt>
                <c:pt idx="5678">
                  <c:v>44648.083333333336</c:v>
                </c:pt>
                <c:pt idx="5679">
                  <c:v>44648.125</c:v>
                </c:pt>
                <c:pt idx="5680">
                  <c:v>44648.166666666664</c:v>
                </c:pt>
                <c:pt idx="5681">
                  <c:v>44648.208333333336</c:v>
                </c:pt>
                <c:pt idx="5682">
                  <c:v>44648.25</c:v>
                </c:pt>
                <c:pt idx="5683">
                  <c:v>44648.291666666664</c:v>
                </c:pt>
                <c:pt idx="5684">
                  <c:v>44648.333333333336</c:v>
                </c:pt>
                <c:pt idx="5685">
                  <c:v>44648.375</c:v>
                </c:pt>
                <c:pt idx="5686">
                  <c:v>44648.416666666664</c:v>
                </c:pt>
                <c:pt idx="5687">
                  <c:v>44648.458333333336</c:v>
                </c:pt>
                <c:pt idx="5688">
                  <c:v>44648.5</c:v>
                </c:pt>
                <c:pt idx="5689">
                  <c:v>44648.541666666664</c:v>
                </c:pt>
                <c:pt idx="5690">
                  <c:v>44648.583333333336</c:v>
                </c:pt>
                <c:pt idx="5691">
                  <c:v>44648.625</c:v>
                </c:pt>
                <c:pt idx="5692">
                  <c:v>44648.666666666664</c:v>
                </c:pt>
                <c:pt idx="5693">
                  <c:v>44648.708333333336</c:v>
                </c:pt>
                <c:pt idx="5694">
                  <c:v>44648.75</c:v>
                </c:pt>
                <c:pt idx="5695">
                  <c:v>44648.791666666664</c:v>
                </c:pt>
                <c:pt idx="5696">
                  <c:v>44648.833333333336</c:v>
                </c:pt>
                <c:pt idx="5697">
                  <c:v>44648.875</c:v>
                </c:pt>
                <c:pt idx="5698">
                  <c:v>44648.916666666664</c:v>
                </c:pt>
                <c:pt idx="5699">
                  <c:v>44648.958333333336</c:v>
                </c:pt>
                <c:pt idx="5700">
                  <c:v>44649</c:v>
                </c:pt>
                <c:pt idx="5701">
                  <c:v>44649.041666666664</c:v>
                </c:pt>
                <c:pt idx="5702">
                  <c:v>44649.083333333336</c:v>
                </c:pt>
                <c:pt idx="5703">
                  <c:v>44649.125</c:v>
                </c:pt>
                <c:pt idx="5704">
                  <c:v>44649.166666666664</c:v>
                </c:pt>
                <c:pt idx="5705">
                  <c:v>44649.208333333336</c:v>
                </c:pt>
                <c:pt idx="5706">
                  <c:v>44649.25</c:v>
                </c:pt>
                <c:pt idx="5707">
                  <c:v>44649.291666666664</c:v>
                </c:pt>
                <c:pt idx="5708">
                  <c:v>44649.333333333336</c:v>
                </c:pt>
                <c:pt idx="5709">
                  <c:v>44649.375</c:v>
                </c:pt>
                <c:pt idx="5710">
                  <c:v>44649.416666666664</c:v>
                </c:pt>
                <c:pt idx="5711">
                  <c:v>44649.458333333336</c:v>
                </c:pt>
                <c:pt idx="5712">
                  <c:v>44649.5</c:v>
                </c:pt>
                <c:pt idx="5713">
                  <c:v>44649.541666666664</c:v>
                </c:pt>
                <c:pt idx="5714">
                  <c:v>44649.583333333336</c:v>
                </c:pt>
                <c:pt idx="5715">
                  <c:v>44649.625</c:v>
                </c:pt>
                <c:pt idx="5716">
                  <c:v>44649.666666666664</c:v>
                </c:pt>
                <c:pt idx="5717">
                  <c:v>44649.708333333336</c:v>
                </c:pt>
                <c:pt idx="5718">
                  <c:v>44649.75</c:v>
                </c:pt>
                <c:pt idx="5719">
                  <c:v>44649.791666666664</c:v>
                </c:pt>
                <c:pt idx="5720">
                  <c:v>44649.833333333336</c:v>
                </c:pt>
                <c:pt idx="5721">
                  <c:v>44649.875</c:v>
                </c:pt>
                <c:pt idx="5722">
                  <c:v>44649.916666666664</c:v>
                </c:pt>
                <c:pt idx="5723">
                  <c:v>44649.958333333336</c:v>
                </c:pt>
                <c:pt idx="5724">
                  <c:v>44650</c:v>
                </c:pt>
                <c:pt idx="5725">
                  <c:v>44650.041666666664</c:v>
                </c:pt>
                <c:pt idx="5726">
                  <c:v>44650.083333333336</c:v>
                </c:pt>
                <c:pt idx="5727">
                  <c:v>44650.125</c:v>
                </c:pt>
                <c:pt idx="5728">
                  <c:v>44650.166666666664</c:v>
                </c:pt>
                <c:pt idx="5729">
                  <c:v>44650.208333333336</c:v>
                </c:pt>
                <c:pt idx="5730">
                  <c:v>44650.25</c:v>
                </c:pt>
                <c:pt idx="5731">
                  <c:v>44650.291666666664</c:v>
                </c:pt>
                <c:pt idx="5732">
                  <c:v>44650.333333333336</c:v>
                </c:pt>
                <c:pt idx="5733">
                  <c:v>44650.375</c:v>
                </c:pt>
                <c:pt idx="5734">
                  <c:v>44650.416666666664</c:v>
                </c:pt>
                <c:pt idx="5735">
                  <c:v>44650.458333333336</c:v>
                </c:pt>
                <c:pt idx="5736">
                  <c:v>44650.5</c:v>
                </c:pt>
                <c:pt idx="5737">
                  <c:v>44650.541666666664</c:v>
                </c:pt>
                <c:pt idx="5738">
                  <c:v>44650.583333333336</c:v>
                </c:pt>
                <c:pt idx="5739">
                  <c:v>44650.625</c:v>
                </c:pt>
                <c:pt idx="5740">
                  <c:v>44650.666666666664</c:v>
                </c:pt>
                <c:pt idx="5741">
                  <c:v>44650.708333333336</c:v>
                </c:pt>
                <c:pt idx="5742">
                  <c:v>44650.75</c:v>
                </c:pt>
                <c:pt idx="5743">
                  <c:v>44650.791666666664</c:v>
                </c:pt>
                <c:pt idx="5744">
                  <c:v>44650.833333333336</c:v>
                </c:pt>
                <c:pt idx="5745">
                  <c:v>44650.875</c:v>
                </c:pt>
                <c:pt idx="5746">
                  <c:v>44650.916666666664</c:v>
                </c:pt>
                <c:pt idx="5747">
                  <c:v>44650.958333333336</c:v>
                </c:pt>
                <c:pt idx="5748">
                  <c:v>44651</c:v>
                </c:pt>
                <c:pt idx="5749">
                  <c:v>44651.041666666664</c:v>
                </c:pt>
                <c:pt idx="5750">
                  <c:v>44651.083333333336</c:v>
                </c:pt>
                <c:pt idx="5751">
                  <c:v>44651.125</c:v>
                </c:pt>
                <c:pt idx="5752">
                  <c:v>44651.166666666664</c:v>
                </c:pt>
                <c:pt idx="5753">
                  <c:v>44651.208333333336</c:v>
                </c:pt>
                <c:pt idx="5754">
                  <c:v>44651.25</c:v>
                </c:pt>
                <c:pt idx="5755">
                  <c:v>44651.291666666664</c:v>
                </c:pt>
                <c:pt idx="5756">
                  <c:v>44651.333333333336</c:v>
                </c:pt>
                <c:pt idx="5757">
                  <c:v>44651.375</c:v>
                </c:pt>
                <c:pt idx="5758">
                  <c:v>44651.416666666664</c:v>
                </c:pt>
                <c:pt idx="5759">
                  <c:v>44651.458333333336</c:v>
                </c:pt>
                <c:pt idx="5760">
                  <c:v>44651.5</c:v>
                </c:pt>
                <c:pt idx="5761">
                  <c:v>44651.541666666664</c:v>
                </c:pt>
                <c:pt idx="5762">
                  <c:v>44651.583333333336</c:v>
                </c:pt>
                <c:pt idx="5763">
                  <c:v>44651.625</c:v>
                </c:pt>
                <c:pt idx="5764">
                  <c:v>44651.666666666664</c:v>
                </c:pt>
                <c:pt idx="5765">
                  <c:v>44651.708333333336</c:v>
                </c:pt>
                <c:pt idx="5766">
                  <c:v>44651.75</c:v>
                </c:pt>
                <c:pt idx="5767">
                  <c:v>44651.791666666664</c:v>
                </c:pt>
                <c:pt idx="5768">
                  <c:v>44651.833333333336</c:v>
                </c:pt>
                <c:pt idx="5769">
                  <c:v>44651.875</c:v>
                </c:pt>
                <c:pt idx="5770">
                  <c:v>44651.916666666664</c:v>
                </c:pt>
                <c:pt idx="5771">
                  <c:v>44651.958333333336</c:v>
                </c:pt>
                <c:pt idx="5772">
                  <c:v>44652</c:v>
                </c:pt>
                <c:pt idx="5773">
                  <c:v>44652.041666666664</c:v>
                </c:pt>
                <c:pt idx="5774">
                  <c:v>44652.083333333336</c:v>
                </c:pt>
                <c:pt idx="5775">
                  <c:v>44652.125</c:v>
                </c:pt>
                <c:pt idx="5776">
                  <c:v>44652.166666666664</c:v>
                </c:pt>
                <c:pt idx="5777">
                  <c:v>44652.208333333336</c:v>
                </c:pt>
                <c:pt idx="5778">
                  <c:v>44652.25</c:v>
                </c:pt>
                <c:pt idx="5779">
                  <c:v>44652.291666666664</c:v>
                </c:pt>
                <c:pt idx="5780">
                  <c:v>44652.333333333336</c:v>
                </c:pt>
                <c:pt idx="5781">
                  <c:v>44652.375</c:v>
                </c:pt>
                <c:pt idx="5782">
                  <c:v>44652.416666666664</c:v>
                </c:pt>
                <c:pt idx="5783">
                  <c:v>44652.458333333336</c:v>
                </c:pt>
                <c:pt idx="5784">
                  <c:v>44652.5</c:v>
                </c:pt>
                <c:pt idx="5785">
                  <c:v>44652.541666666664</c:v>
                </c:pt>
                <c:pt idx="5786">
                  <c:v>44652.583333333336</c:v>
                </c:pt>
                <c:pt idx="5787">
                  <c:v>44652.625</c:v>
                </c:pt>
                <c:pt idx="5788">
                  <c:v>44652.666666666664</c:v>
                </c:pt>
                <c:pt idx="5789">
                  <c:v>44652.708333333336</c:v>
                </c:pt>
                <c:pt idx="5790">
                  <c:v>44652.75</c:v>
                </c:pt>
                <c:pt idx="5791">
                  <c:v>44652.791666666664</c:v>
                </c:pt>
                <c:pt idx="5792">
                  <c:v>44652.833333333336</c:v>
                </c:pt>
                <c:pt idx="5793">
                  <c:v>44652.875</c:v>
                </c:pt>
                <c:pt idx="5794">
                  <c:v>44652.916666666664</c:v>
                </c:pt>
                <c:pt idx="5795">
                  <c:v>44652.958333333336</c:v>
                </c:pt>
                <c:pt idx="5796">
                  <c:v>44653</c:v>
                </c:pt>
                <c:pt idx="5797">
                  <c:v>44653.041666666664</c:v>
                </c:pt>
                <c:pt idx="5798">
                  <c:v>44653.083333333336</c:v>
                </c:pt>
                <c:pt idx="5799">
                  <c:v>44653.125</c:v>
                </c:pt>
                <c:pt idx="5800">
                  <c:v>44653.166666666664</c:v>
                </c:pt>
                <c:pt idx="5801">
                  <c:v>44653.208333333336</c:v>
                </c:pt>
                <c:pt idx="5802">
                  <c:v>44653.25</c:v>
                </c:pt>
                <c:pt idx="5803">
                  <c:v>44653.291666666664</c:v>
                </c:pt>
                <c:pt idx="5804">
                  <c:v>44653.333333333336</c:v>
                </c:pt>
                <c:pt idx="5805">
                  <c:v>44653.375</c:v>
                </c:pt>
                <c:pt idx="5806">
                  <c:v>44653.416666666664</c:v>
                </c:pt>
                <c:pt idx="5807">
                  <c:v>44653.458333333336</c:v>
                </c:pt>
                <c:pt idx="5808">
                  <c:v>44653.5</c:v>
                </c:pt>
                <c:pt idx="5809">
                  <c:v>44653.541666666664</c:v>
                </c:pt>
                <c:pt idx="5810">
                  <c:v>44653.583333333336</c:v>
                </c:pt>
                <c:pt idx="5811">
                  <c:v>44653.625</c:v>
                </c:pt>
                <c:pt idx="5812">
                  <c:v>44653.666666666664</c:v>
                </c:pt>
                <c:pt idx="5813">
                  <c:v>44653.708333333336</c:v>
                </c:pt>
                <c:pt idx="5814">
                  <c:v>44653.75</c:v>
                </c:pt>
                <c:pt idx="5815">
                  <c:v>44653.791666666664</c:v>
                </c:pt>
                <c:pt idx="5816">
                  <c:v>44653.833333333336</c:v>
                </c:pt>
                <c:pt idx="5817">
                  <c:v>44653.875</c:v>
                </c:pt>
                <c:pt idx="5818">
                  <c:v>44653.916666666664</c:v>
                </c:pt>
                <c:pt idx="5819">
                  <c:v>44653.958333333336</c:v>
                </c:pt>
                <c:pt idx="5820">
                  <c:v>44654</c:v>
                </c:pt>
                <c:pt idx="5821">
                  <c:v>44654.041666666664</c:v>
                </c:pt>
                <c:pt idx="5822">
                  <c:v>44654.083333333336</c:v>
                </c:pt>
                <c:pt idx="5823">
                  <c:v>44654.125</c:v>
                </c:pt>
                <c:pt idx="5824">
                  <c:v>44654.166666666664</c:v>
                </c:pt>
                <c:pt idx="5825">
                  <c:v>44654.208333333336</c:v>
                </c:pt>
                <c:pt idx="5826">
                  <c:v>44654.25</c:v>
                </c:pt>
                <c:pt idx="5827">
                  <c:v>44654.291666666664</c:v>
                </c:pt>
                <c:pt idx="5828">
                  <c:v>44654.333333333336</c:v>
                </c:pt>
                <c:pt idx="5829">
                  <c:v>44654.375</c:v>
                </c:pt>
                <c:pt idx="5830">
                  <c:v>44654.416666666664</c:v>
                </c:pt>
                <c:pt idx="5831">
                  <c:v>44654.458333333336</c:v>
                </c:pt>
                <c:pt idx="5832">
                  <c:v>44654.5</c:v>
                </c:pt>
                <c:pt idx="5833">
                  <c:v>44654.541666666664</c:v>
                </c:pt>
                <c:pt idx="5834">
                  <c:v>44654.583333333336</c:v>
                </c:pt>
                <c:pt idx="5835">
                  <c:v>44654.625</c:v>
                </c:pt>
                <c:pt idx="5836">
                  <c:v>44654.666666666664</c:v>
                </c:pt>
                <c:pt idx="5837">
                  <c:v>44654.708333333336</c:v>
                </c:pt>
                <c:pt idx="5838">
                  <c:v>44654.75</c:v>
                </c:pt>
                <c:pt idx="5839">
                  <c:v>44654.791666666664</c:v>
                </c:pt>
                <c:pt idx="5840">
                  <c:v>44654.833333333336</c:v>
                </c:pt>
                <c:pt idx="5841">
                  <c:v>44654.875</c:v>
                </c:pt>
                <c:pt idx="5842">
                  <c:v>44654.916666666664</c:v>
                </c:pt>
                <c:pt idx="5843">
                  <c:v>44654.958333333336</c:v>
                </c:pt>
                <c:pt idx="5844">
                  <c:v>44655</c:v>
                </c:pt>
                <c:pt idx="5845">
                  <c:v>44655.041666666664</c:v>
                </c:pt>
                <c:pt idx="5846">
                  <c:v>44655.083333333336</c:v>
                </c:pt>
                <c:pt idx="5847">
                  <c:v>44655.125</c:v>
                </c:pt>
                <c:pt idx="5848">
                  <c:v>44655.166666666664</c:v>
                </c:pt>
                <c:pt idx="5849">
                  <c:v>44655.208333333336</c:v>
                </c:pt>
                <c:pt idx="5850">
                  <c:v>44655.25</c:v>
                </c:pt>
                <c:pt idx="5851">
                  <c:v>44655.291666666664</c:v>
                </c:pt>
                <c:pt idx="5852">
                  <c:v>44655.333333333336</c:v>
                </c:pt>
                <c:pt idx="5853">
                  <c:v>44655.375</c:v>
                </c:pt>
                <c:pt idx="5854">
                  <c:v>44655.416666666664</c:v>
                </c:pt>
                <c:pt idx="5855">
                  <c:v>44655.458333333336</c:v>
                </c:pt>
                <c:pt idx="5856">
                  <c:v>44655.5</c:v>
                </c:pt>
                <c:pt idx="5857">
                  <c:v>44655.541666666664</c:v>
                </c:pt>
                <c:pt idx="5858">
                  <c:v>44655.583333333336</c:v>
                </c:pt>
                <c:pt idx="5859">
                  <c:v>44655.625</c:v>
                </c:pt>
                <c:pt idx="5860">
                  <c:v>44655.666666666664</c:v>
                </c:pt>
                <c:pt idx="5861">
                  <c:v>44655.708333333336</c:v>
                </c:pt>
                <c:pt idx="5862">
                  <c:v>44655.75</c:v>
                </c:pt>
                <c:pt idx="5863">
                  <c:v>44655.791666666664</c:v>
                </c:pt>
                <c:pt idx="5864">
                  <c:v>44655.833333333336</c:v>
                </c:pt>
                <c:pt idx="5865">
                  <c:v>44655.875</c:v>
                </c:pt>
                <c:pt idx="5866">
                  <c:v>44655.916666666664</c:v>
                </c:pt>
                <c:pt idx="5867">
                  <c:v>44655.958333333336</c:v>
                </c:pt>
                <c:pt idx="5868">
                  <c:v>44656</c:v>
                </c:pt>
                <c:pt idx="5869">
                  <c:v>44656.041666666664</c:v>
                </c:pt>
                <c:pt idx="5870">
                  <c:v>44656.083333333336</c:v>
                </c:pt>
                <c:pt idx="5871">
                  <c:v>44656.125</c:v>
                </c:pt>
                <c:pt idx="5872">
                  <c:v>44656.166666666664</c:v>
                </c:pt>
                <c:pt idx="5873">
                  <c:v>44656.208333333336</c:v>
                </c:pt>
                <c:pt idx="5874">
                  <c:v>44656.25</c:v>
                </c:pt>
                <c:pt idx="5875">
                  <c:v>44656.291666666664</c:v>
                </c:pt>
                <c:pt idx="5876">
                  <c:v>44656.333333333336</c:v>
                </c:pt>
                <c:pt idx="5877">
                  <c:v>44656.375</c:v>
                </c:pt>
                <c:pt idx="5878">
                  <c:v>44656.416666666664</c:v>
                </c:pt>
                <c:pt idx="5879">
                  <c:v>44656.458333333336</c:v>
                </c:pt>
                <c:pt idx="5880">
                  <c:v>44656.5</c:v>
                </c:pt>
                <c:pt idx="5881">
                  <c:v>44656.541666666664</c:v>
                </c:pt>
                <c:pt idx="5882">
                  <c:v>44656.583333333336</c:v>
                </c:pt>
                <c:pt idx="5883">
                  <c:v>44656.625</c:v>
                </c:pt>
                <c:pt idx="5884">
                  <c:v>44656.666666666664</c:v>
                </c:pt>
                <c:pt idx="5885">
                  <c:v>44656.708333333336</c:v>
                </c:pt>
                <c:pt idx="5886">
                  <c:v>44656.75</c:v>
                </c:pt>
                <c:pt idx="5887">
                  <c:v>44656.791666666664</c:v>
                </c:pt>
                <c:pt idx="5888">
                  <c:v>44656.833333333336</c:v>
                </c:pt>
                <c:pt idx="5889">
                  <c:v>44656.875</c:v>
                </c:pt>
                <c:pt idx="5890">
                  <c:v>44656.916666666664</c:v>
                </c:pt>
                <c:pt idx="5891">
                  <c:v>44656.958333333336</c:v>
                </c:pt>
                <c:pt idx="5892">
                  <c:v>44657</c:v>
                </c:pt>
                <c:pt idx="5893">
                  <c:v>44657.041666666664</c:v>
                </c:pt>
                <c:pt idx="5894">
                  <c:v>44657.083333333336</c:v>
                </c:pt>
                <c:pt idx="5895">
                  <c:v>44657.125</c:v>
                </c:pt>
                <c:pt idx="5896">
                  <c:v>44657.166666666664</c:v>
                </c:pt>
                <c:pt idx="5897">
                  <c:v>44657.208333333336</c:v>
                </c:pt>
                <c:pt idx="5898">
                  <c:v>44657.25</c:v>
                </c:pt>
                <c:pt idx="5899">
                  <c:v>44657.291666666664</c:v>
                </c:pt>
                <c:pt idx="5900">
                  <c:v>44657.333333333336</c:v>
                </c:pt>
                <c:pt idx="5901">
                  <c:v>44657.375</c:v>
                </c:pt>
                <c:pt idx="5902">
                  <c:v>44657.416666666664</c:v>
                </c:pt>
                <c:pt idx="5903">
                  <c:v>44657.458333333336</c:v>
                </c:pt>
                <c:pt idx="5904">
                  <c:v>44657.5</c:v>
                </c:pt>
                <c:pt idx="5905">
                  <c:v>44657.541666666664</c:v>
                </c:pt>
                <c:pt idx="5906">
                  <c:v>44657.583333333336</c:v>
                </c:pt>
                <c:pt idx="5907">
                  <c:v>44657.625</c:v>
                </c:pt>
                <c:pt idx="5908">
                  <c:v>44657.666666666664</c:v>
                </c:pt>
                <c:pt idx="5909">
                  <c:v>44657.708333333336</c:v>
                </c:pt>
                <c:pt idx="5910">
                  <c:v>44657.75</c:v>
                </c:pt>
                <c:pt idx="5911">
                  <c:v>44657.791666666664</c:v>
                </c:pt>
                <c:pt idx="5912">
                  <c:v>44657.833333333336</c:v>
                </c:pt>
                <c:pt idx="5913">
                  <c:v>44657.875</c:v>
                </c:pt>
                <c:pt idx="5914">
                  <c:v>44657.916666666664</c:v>
                </c:pt>
                <c:pt idx="5915">
                  <c:v>44657.958333333336</c:v>
                </c:pt>
                <c:pt idx="5916">
                  <c:v>44658</c:v>
                </c:pt>
                <c:pt idx="5917">
                  <c:v>44658.041666666664</c:v>
                </c:pt>
                <c:pt idx="5918">
                  <c:v>44658.083333333336</c:v>
                </c:pt>
                <c:pt idx="5919">
                  <c:v>44658.125</c:v>
                </c:pt>
                <c:pt idx="5920">
                  <c:v>44658.166666666664</c:v>
                </c:pt>
                <c:pt idx="5921">
                  <c:v>44658.208333333336</c:v>
                </c:pt>
                <c:pt idx="5922">
                  <c:v>44658.25</c:v>
                </c:pt>
                <c:pt idx="5923">
                  <c:v>44658.291666666664</c:v>
                </c:pt>
                <c:pt idx="5924">
                  <c:v>44658.333333333336</c:v>
                </c:pt>
                <c:pt idx="5925">
                  <c:v>44658.375</c:v>
                </c:pt>
                <c:pt idx="5926">
                  <c:v>44658.416666666664</c:v>
                </c:pt>
                <c:pt idx="5927">
                  <c:v>44658.458333333336</c:v>
                </c:pt>
                <c:pt idx="5928">
                  <c:v>44658.5</c:v>
                </c:pt>
                <c:pt idx="5929">
                  <c:v>44658.541666666664</c:v>
                </c:pt>
                <c:pt idx="5930">
                  <c:v>44658.583333333336</c:v>
                </c:pt>
                <c:pt idx="5931">
                  <c:v>44658.625</c:v>
                </c:pt>
                <c:pt idx="5932">
                  <c:v>44658.666666666664</c:v>
                </c:pt>
                <c:pt idx="5933">
                  <c:v>44658.708333333336</c:v>
                </c:pt>
                <c:pt idx="5934">
                  <c:v>44658.75</c:v>
                </c:pt>
                <c:pt idx="5935">
                  <c:v>44658.791666666664</c:v>
                </c:pt>
                <c:pt idx="5936">
                  <c:v>44658.833333333336</c:v>
                </c:pt>
                <c:pt idx="5937">
                  <c:v>44658.875</c:v>
                </c:pt>
                <c:pt idx="5938">
                  <c:v>44658.916666666664</c:v>
                </c:pt>
                <c:pt idx="5939">
                  <c:v>44658.958333333336</c:v>
                </c:pt>
                <c:pt idx="5940">
                  <c:v>44659</c:v>
                </c:pt>
                <c:pt idx="5941">
                  <c:v>44659.041666666664</c:v>
                </c:pt>
                <c:pt idx="5942">
                  <c:v>44659.083333333336</c:v>
                </c:pt>
                <c:pt idx="5943">
                  <c:v>44659.125</c:v>
                </c:pt>
                <c:pt idx="5944">
                  <c:v>44659.166666666664</c:v>
                </c:pt>
                <c:pt idx="5945">
                  <c:v>44659.208333333336</c:v>
                </c:pt>
                <c:pt idx="5946">
                  <c:v>44659.25</c:v>
                </c:pt>
                <c:pt idx="5947">
                  <c:v>44659.291666666664</c:v>
                </c:pt>
                <c:pt idx="5948">
                  <c:v>44659.333333333336</c:v>
                </c:pt>
                <c:pt idx="5949">
                  <c:v>44659.375</c:v>
                </c:pt>
                <c:pt idx="5950">
                  <c:v>44659.416666666664</c:v>
                </c:pt>
                <c:pt idx="5951">
                  <c:v>44659.458333333336</c:v>
                </c:pt>
                <c:pt idx="5952">
                  <c:v>44659.5</c:v>
                </c:pt>
                <c:pt idx="5953">
                  <c:v>44659.541666666664</c:v>
                </c:pt>
                <c:pt idx="5954">
                  <c:v>44659.583333333336</c:v>
                </c:pt>
                <c:pt idx="5955">
                  <c:v>44659.625</c:v>
                </c:pt>
                <c:pt idx="5956">
                  <c:v>44659.666666666664</c:v>
                </c:pt>
                <c:pt idx="5957">
                  <c:v>44659.708333333336</c:v>
                </c:pt>
                <c:pt idx="5958">
                  <c:v>44659.75</c:v>
                </c:pt>
                <c:pt idx="5959">
                  <c:v>44659.791666666664</c:v>
                </c:pt>
                <c:pt idx="5960">
                  <c:v>44659.833333333336</c:v>
                </c:pt>
                <c:pt idx="5961">
                  <c:v>44659.875</c:v>
                </c:pt>
                <c:pt idx="5962">
                  <c:v>44659.916666666664</c:v>
                </c:pt>
                <c:pt idx="5963">
                  <c:v>44659.958333333336</c:v>
                </c:pt>
                <c:pt idx="5964">
                  <c:v>44660</c:v>
                </c:pt>
                <c:pt idx="5965">
                  <c:v>44660.041666666664</c:v>
                </c:pt>
                <c:pt idx="5966">
                  <c:v>44660.083333333336</c:v>
                </c:pt>
                <c:pt idx="5967">
                  <c:v>44660.125</c:v>
                </c:pt>
                <c:pt idx="5968">
                  <c:v>44660.166666666664</c:v>
                </c:pt>
                <c:pt idx="5969">
                  <c:v>44660.208333333336</c:v>
                </c:pt>
                <c:pt idx="5970">
                  <c:v>44660.25</c:v>
                </c:pt>
                <c:pt idx="5971">
                  <c:v>44660.291666666664</c:v>
                </c:pt>
                <c:pt idx="5972">
                  <c:v>44660.333333333336</c:v>
                </c:pt>
                <c:pt idx="5973">
                  <c:v>44660.375</c:v>
                </c:pt>
                <c:pt idx="5974">
                  <c:v>44660.416666666664</c:v>
                </c:pt>
                <c:pt idx="5975">
                  <c:v>44660.458333333336</c:v>
                </c:pt>
                <c:pt idx="5976">
                  <c:v>44660.5</c:v>
                </c:pt>
                <c:pt idx="5977">
                  <c:v>44660.541666666664</c:v>
                </c:pt>
                <c:pt idx="5978">
                  <c:v>44660.583333333336</c:v>
                </c:pt>
                <c:pt idx="5979">
                  <c:v>44660.625</c:v>
                </c:pt>
                <c:pt idx="5980">
                  <c:v>44660.666666666664</c:v>
                </c:pt>
                <c:pt idx="5981">
                  <c:v>44660.708333333336</c:v>
                </c:pt>
                <c:pt idx="5982">
                  <c:v>44660.75</c:v>
                </c:pt>
                <c:pt idx="5983">
                  <c:v>44660.791666666664</c:v>
                </c:pt>
                <c:pt idx="5984">
                  <c:v>44660.833333333336</c:v>
                </c:pt>
                <c:pt idx="5985">
                  <c:v>44660.875</c:v>
                </c:pt>
                <c:pt idx="5986">
                  <c:v>44660.916666666664</c:v>
                </c:pt>
                <c:pt idx="5987">
                  <c:v>44660.958333333336</c:v>
                </c:pt>
                <c:pt idx="5988">
                  <c:v>44661</c:v>
                </c:pt>
                <c:pt idx="5989">
                  <c:v>44661.041666666664</c:v>
                </c:pt>
                <c:pt idx="5990">
                  <c:v>44661.083333333336</c:v>
                </c:pt>
                <c:pt idx="5991">
                  <c:v>44661.125</c:v>
                </c:pt>
                <c:pt idx="5992">
                  <c:v>44661.166666666664</c:v>
                </c:pt>
                <c:pt idx="5993">
                  <c:v>44661.208333333336</c:v>
                </c:pt>
                <c:pt idx="5994">
                  <c:v>44661.25</c:v>
                </c:pt>
                <c:pt idx="5995">
                  <c:v>44661.291666666664</c:v>
                </c:pt>
                <c:pt idx="5996">
                  <c:v>44661.333333333336</c:v>
                </c:pt>
                <c:pt idx="5997">
                  <c:v>44661.375</c:v>
                </c:pt>
                <c:pt idx="5998">
                  <c:v>44661.416666666664</c:v>
                </c:pt>
                <c:pt idx="5999">
                  <c:v>44661.458333333336</c:v>
                </c:pt>
                <c:pt idx="6000">
                  <c:v>44661.5</c:v>
                </c:pt>
                <c:pt idx="6001">
                  <c:v>44661.541666666664</c:v>
                </c:pt>
                <c:pt idx="6002">
                  <c:v>44661.583333333336</c:v>
                </c:pt>
                <c:pt idx="6003">
                  <c:v>44661.625</c:v>
                </c:pt>
                <c:pt idx="6004">
                  <c:v>44661.666666666664</c:v>
                </c:pt>
                <c:pt idx="6005">
                  <c:v>44661.708333333336</c:v>
                </c:pt>
                <c:pt idx="6006">
                  <c:v>44661.75</c:v>
                </c:pt>
                <c:pt idx="6007">
                  <c:v>44661.791666666664</c:v>
                </c:pt>
                <c:pt idx="6008">
                  <c:v>44661.833333333336</c:v>
                </c:pt>
                <c:pt idx="6009">
                  <c:v>44661.875</c:v>
                </c:pt>
                <c:pt idx="6010">
                  <c:v>44661.916666666664</c:v>
                </c:pt>
                <c:pt idx="6011">
                  <c:v>44661.958333333336</c:v>
                </c:pt>
                <c:pt idx="6012">
                  <c:v>44662</c:v>
                </c:pt>
                <c:pt idx="6013">
                  <c:v>44662.041666666664</c:v>
                </c:pt>
                <c:pt idx="6014">
                  <c:v>44662.083333333336</c:v>
                </c:pt>
                <c:pt idx="6015">
                  <c:v>44662.125</c:v>
                </c:pt>
                <c:pt idx="6016">
                  <c:v>44662.166666666664</c:v>
                </c:pt>
                <c:pt idx="6017">
                  <c:v>44662.208333333336</c:v>
                </c:pt>
                <c:pt idx="6018">
                  <c:v>44662.25</c:v>
                </c:pt>
                <c:pt idx="6019">
                  <c:v>44662.291666666664</c:v>
                </c:pt>
                <c:pt idx="6020">
                  <c:v>44662.333333333336</c:v>
                </c:pt>
                <c:pt idx="6021">
                  <c:v>44662.375</c:v>
                </c:pt>
                <c:pt idx="6022">
                  <c:v>44662.416666666664</c:v>
                </c:pt>
                <c:pt idx="6023">
                  <c:v>44662.458333333336</c:v>
                </c:pt>
                <c:pt idx="6024">
                  <c:v>44662.5</c:v>
                </c:pt>
                <c:pt idx="6025">
                  <c:v>44662.541666666664</c:v>
                </c:pt>
                <c:pt idx="6026">
                  <c:v>44662.583333333336</c:v>
                </c:pt>
                <c:pt idx="6027">
                  <c:v>44662.625</c:v>
                </c:pt>
                <c:pt idx="6028">
                  <c:v>44662.666666666664</c:v>
                </c:pt>
                <c:pt idx="6029">
                  <c:v>44662.708333333336</c:v>
                </c:pt>
                <c:pt idx="6030">
                  <c:v>44662.75</c:v>
                </c:pt>
                <c:pt idx="6031">
                  <c:v>44662.791666666664</c:v>
                </c:pt>
                <c:pt idx="6032">
                  <c:v>44662.833333333336</c:v>
                </c:pt>
                <c:pt idx="6033">
                  <c:v>44662.875</c:v>
                </c:pt>
                <c:pt idx="6034">
                  <c:v>44662.916666666664</c:v>
                </c:pt>
                <c:pt idx="6035">
                  <c:v>44662.958333333336</c:v>
                </c:pt>
                <c:pt idx="6036">
                  <c:v>44663</c:v>
                </c:pt>
                <c:pt idx="6037">
                  <c:v>44663.041666666664</c:v>
                </c:pt>
                <c:pt idx="6038">
                  <c:v>44663.083333333336</c:v>
                </c:pt>
                <c:pt idx="6039">
                  <c:v>44663.125</c:v>
                </c:pt>
                <c:pt idx="6040">
                  <c:v>44663.166666666664</c:v>
                </c:pt>
                <c:pt idx="6041">
                  <c:v>44663.208333333336</c:v>
                </c:pt>
                <c:pt idx="6042">
                  <c:v>44663.25</c:v>
                </c:pt>
                <c:pt idx="6043">
                  <c:v>44663.291666666664</c:v>
                </c:pt>
                <c:pt idx="6044">
                  <c:v>44663.333333333336</c:v>
                </c:pt>
                <c:pt idx="6045">
                  <c:v>44663.375</c:v>
                </c:pt>
                <c:pt idx="6046">
                  <c:v>44663.416666666664</c:v>
                </c:pt>
                <c:pt idx="6047">
                  <c:v>44663.458333333336</c:v>
                </c:pt>
                <c:pt idx="6048">
                  <c:v>44663.5</c:v>
                </c:pt>
                <c:pt idx="6049">
                  <c:v>44663.541666666664</c:v>
                </c:pt>
                <c:pt idx="6050">
                  <c:v>44663.583333333336</c:v>
                </c:pt>
                <c:pt idx="6051">
                  <c:v>44663.625</c:v>
                </c:pt>
                <c:pt idx="6052">
                  <c:v>44663.666666666664</c:v>
                </c:pt>
                <c:pt idx="6053">
                  <c:v>44663.708333333336</c:v>
                </c:pt>
                <c:pt idx="6054">
                  <c:v>44663.75</c:v>
                </c:pt>
                <c:pt idx="6055">
                  <c:v>44663.791666666664</c:v>
                </c:pt>
                <c:pt idx="6056">
                  <c:v>44663.833333333336</c:v>
                </c:pt>
                <c:pt idx="6057">
                  <c:v>44663.875</c:v>
                </c:pt>
                <c:pt idx="6058">
                  <c:v>44663.916666666664</c:v>
                </c:pt>
                <c:pt idx="6059">
                  <c:v>44663.958333333336</c:v>
                </c:pt>
                <c:pt idx="6060">
                  <c:v>44664</c:v>
                </c:pt>
                <c:pt idx="6061">
                  <c:v>44664.041666666664</c:v>
                </c:pt>
                <c:pt idx="6062">
                  <c:v>44664.083333333336</c:v>
                </c:pt>
                <c:pt idx="6063">
                  <c:v>44664.125</c:v>
                </c:pt>
                <c:pt idx="6064">
                  <c:v>44664.166666666664</c:v>
                </c:pt>
                <c:pt idx="6065">
                  <c:v>44664.208333333336</c:v>
                </c:pt>
                <c:pt idx="6066">
                  <c:v>44664.25</c:v>
                </c:pt>
                <c:pt idx="6067">
                  <c:v>44664.291666666664</c:v>
                </c:pt>
                <c:pt idx="6068">
                  <c:v>44664.333333333336</c:v>
                </c:pt>
                <c:pt idx="6069">
                  <c:v>44664.375</c:v>
                </c:pt>
                <c:pt idx="6070">
                  <c:v>44664.416666666664</c:v>
                </c:pt>
                <c:pt idx="6071">
                  <c:v>44664.458333333336</c:v>
                </c:pt>
                <c:pt idx="6072">
                  <c:v>44664.5</c:v>
                </c:pt>
                <c:pt idx="6073">
                  <c:v>44664.541666666664</c:v>
                </c:pt>
                <c:pt idx="6074">
                  <c:v>44664.583333333336</c:v>
                </c:pt>
                <c:pt idx="6075">
                  <c:v>44664.625</c:v>
                </c:pt>
                <c:pt idx="6076">
                  <c:v>44664.666666666664</c:v>
                </c:pt>
                <c:pt idx="6077">
                  <c:v>44664.708333333336</c:v>
                </c:pt>
                <c:pt idx="6078">
                  <c:v>44664.75</c:v>
                </c:pt>
                <c:pt idx="6079">
                  <c:v>44664.791666666664</c:v>
                </c:pt>
                <c:pt idx="6080">
                  <c:v>44664.833333333336</c:v>
                </c:pt>
                <c:pt idx="6081">
                  <c:v>44664.875</c:v>
                </c:pt>
                <c:pt idx="6082">
                  <c:v>44664.916666666664</c:v>
                </c:pt>
                <c:pt idx="6083">
                  <c:v>44664.958333333336</c:v>
                </c:pt>
                <c:pt idx="6084">
                  <c:v>44665</c:v>
                </c:pt>
                <c:pt idx="6085">
                  <c:v>44665.041666666664</c:v>
                </c:pt>
                <c:pt idx="6086">
                  <c:v>44665.083333333336</c:v>
                </c:pt>
                <c:pt idx="6087">
                  <c:v>44665.125</c:v>
                </c:pt>
                <c:pt idx="6088">
                  <c:v>44665.166666666664</c:v>
                </c:pt>
                <c:pt idx="6089">
                  <c:v>44665.208333333336</c:v>
                </c:pt>
                <c:pt idx="6090">
                  <c:v>44665.25</c:v>
                </c:pt>
                <c:pt idx="6091">
                  <c:v>44665.291666666664</c:v>
                </c:pt>
                <c:pt idx="6092">
                  <c:v>44665.333333333336</c:v>
                </c:pt>
                <c:pt idx="6093">
                  <c:v>44665.375</c:v>
                </c:pt>
                <c:pt idx="6094">
                  <c:v>44665.416666666664</c:v>
                </c:pt>
                <c:pt idx="6095">
                  <c:v>44665.458333333336</c:v>
                </c:pt>
                <c:pt idx="6096">
                  <c:v>44665.5</c:v>
                </c:pt>
                <c:pt idx="6097">
                  <c:v>44665.541666666664</c:v>
                </c:pt>
                <c:pt idx="6098">
                  <c:v>44665.583333333336</c:v>
                </c:pt>
                <c:pt idx="6099">
                  <c:v>44665.625</c:v>
                </c:pt>
                <c:pt idx="6100">
                  <c:v>44665.666666666664</c:v>
                </c:pt>
                <c:pt idx="6101">
                  <c:v>44665.708333333336</c:v>
                </c:pt>
                <c:pt idx="6102">
                  <c:v>44665.75</c:v>
                </c:pt>
                <c:pt idx="6103">
                  <c:v>44665.791666666664</c:v>
                </c:pt>
                <c:pt idx="6104">
                  <c:v>44665.833333333336</c:v>
                </c:pt>
                <c:pt idx="6105">
                  <c:v>44665.875</c:v>
                </c:pt>
                <c:pt idx="6106">
                  <c:v>44665.916666666664</c:v>
                </c:pt>
                <c:pt idx="6107">
                  <c:v>44665.958333333336</c:v>
                </c:pt>
                <c:pt idx="6108">
                  <c:v>44666</c:v>
                </c:pt>
                <c:pt idx="6109">
                  <c:v>44666.041666666664</c:v>
                </c:pt>
                <c:pt idx="6110">
                  <c:v>44666.083333333336</c:v>
                </c:pt>
                <c:pt idx="6111">
                  <c:v>44666.125</c:v>
                </c:pt>
                <c:pt idx="6112">
                  <c:v>44666.166666666664</c:v>
                </c:pt>
                <c:pt idx="6113">
                  <c:v>44666.208333333336</c:v>
                </c:pt>
                <c:pt idx="6114">
                  <c:v>44666.25</c:v>
                </c:pt>
                <c:pt idx="6115">
                  <c:v>44666.291666666664</c:v>
                </c:pt>
                <c:pt idx="6116">
                  <c:v>44666.333333333336</c:v>
                </c:pt>
                <c:pt idx="6117">
                  <c:v>44666.375</c:v>
                </c:pt>
                <c:pt idx="6118">
                  <c:v>44666.416666666664</c:v>
                </c:pt>
                <c:pt idx="6119">
                  <c:v>44666.458333333336</c:v>
                </c:pt>
                <c:pt idx="6120">
                  <c:v>44666.5</c:v>
                </c:pt>
                <c:pt idx="6121">
                  <c:v>44666.541666666664</c:v>
                </c:pt>
                <c:pt idx="6122">
                  <c:v>44666.583333333336</c:v>
                </c:pt>
                <c:pt idx="6123">
                  <c:v>44666.625</c:v>
                </c:pt>
                <c:pt idx="6124">
                  <c:v>44666.666666666664</c:v>
                </c:pt>
                <c:pt idx="6125">
                  <c:v>44666.708333333336</c:v>
                </c:pt>
                <c:pt idx="6126">
                  <c:v>44666.75</c:v>
                </c:pt>
                <c:pt idx="6127">
                  <c:v>44666.791666666664</c:v>
                </c:pt>
                <c:pt idx="6128">
                  <c:v>44666.833333333336</c:v>
                </c:pt>
                <c:pt idx="6129">
                  <c:v>44666.875</c:v>
                </c:pt>
                <c:pt idx="6130">
                  <c:v>44666.916666666664</c:v>
                </c:pt>
                <c:pt idx="6131">
                  <c:v>44666.958333333336</c:v>
                </c:pt>
                <c:pt idx="6132">
                  <c:v>44667</c:v>
                </c:pt>
                <c:pt idx="6133">
                  <c:v>44667.041666666664</c:v>
                </c:pt>
                <c:pt idx="6134">
                  <c:v>44667.083333333336</c:v>
                </c:pt>
                <c:pt idx="6135">
                  <c:v>44667.125</c:v>
                </c:pt>
                <c:pt idx="6136">
                  <c:v>44667.166666666664</c:v>
                </c:pt>
                <c:pt idx="6137">
                  <c:v>44667.208333333336</c:v>
                </c:pt>
                <c:pt idx="6138">
                  <c:v>44667.25</c:v>
                </c:pt>
                <c:pt idx="6139">
                  <c:v>44667.291666666664</c:v>
                </c:pt>
                <c:pt idx="6140">
                  <c:v>44667.333333333336</c:v>
                </c:pt>
                <c:pt idx="6141">
                  <c:v>44667.375</c:v>
                </c:pt>
                <c:pt idx="6142">
                  <c:v>44667.416666666664</c:v>
                </c:pt>
                <c:pt idx="6143">
                  <c:v>44667.458333333336</c:v>
                </c:pt>
                <c:pt idx="6144">
                  <c:v>44667.5</c:v>
                </c:pt>
                <c:pt idx="6145">
                  <c:v>44667.541666666664</c:v>
                </c:pt>
                <c:pt idx="6146">
                  <c:v>44667.583333333336</c:v>
                </c:pt>
                <c:pt idx="6147">
                  <c:v>44667.625</c:v>
                </c:pt>
                <c:pt idx="6148">
                  <c:v>44667.666666666664</c:v>
                </c:pt>
                <c:pt idx="6149">
                  <c:v>44667.708333333336</c:v>
                </c:pt>
                <c:pt idx="6150">
                  <c:v>44667.75</c:v>
                </c:pt>
                <c:pt idx="6151">
                  <c:v>44667.791666666664</c:v>
                </c:pt>
                <c:pt idx="6152">
                  <c:v>44667.833333333336</c:v>
                </c:pt>
                <c:pt idx="6153">
                  <c:v>44667.875</c:v>
                </c:pt>
                <c:pt idx="6154">
                  <c:v>44667.916666666664</c:v>
                </c:pt>
                <c:pt idx="6155">
                  <c:v>44667.958333333336</c:v>
                </c:pt>
                <c:pt idx="6156">
                  <c:v>44668</c:v>
                </c:pt>
                <c:pt idx="6157">
                  <c:v>44668.041666666664</c:v>
                </c:pt>
                <c:pt idx="6158">
                  <c:v>44668.083333333336</c:v>
                </c:pt>
                <c:pt idx="6159">
                  <c:v>44668.125</c:v>
                </c:pt>
                <c:pt idx="6160">
                  <c:v>44668.166666666664</c:v>
                </c:pt>
                <c:pt idx="6161">
                  <c:v>44668.208333333336</c:v>
                </c:pt>
                <c:pt idx="6162">
                  <c:v>44668.25</c:v>
                </c:pt>
                <c:pt idx="6163">
                  <c:v>44668.291666666664</c:v>
                </c:pt>
                <c:pt idx="6164">
                  <c:v>44668.333333333336</c:v>
                </c:pt>
                <c:pt idx="6165">
                  <c:v>44668.375</c:v>
                </c:pt>
                <c:pt idx="6166">
                  <c:v>44668.416666666664</c:v>
                </c:pt>
                <c:pt idx="6167">
                  <c:v>44668.458333333336</c:v>
                </c:pt>
                <c:pt idx="6168">
                  <c:v>44668.5</c:v>
                </c:pt>
                <c:pt idx="6169">
                  <c:v>44668.541666666664</c:v>
                </c:pt>
                <c:pt idx="6170">
                  <c:v>44668.583333333336</c:v>
                </c:pt>
                <c:pt idx="6171">
                  <c:v>44668.625</c:v>
                </c:pt>
                <c:pt idx="6172">
                  <c:v>44668.666666666664</c:v>
                </c:pt>
                <c:pt idx="6173">
                  <c:v>44668.708333333336</c:v>
                </c:pt>
                <c:pt idx="6174">
                  <c:v>44668.75</c:v>
                </c:pt>
                <c:pt idx="6175">
                  <c:v>44668.791666666664</c:v>
                </c:pt>
                <c:pt idx="6176">
                  <c:v>44668.833333333336</c:v>
                </c:pt>
                <c:pt idx="6177">
                  <c:v>44668.875</c:v>
                </c:pt>
                <c:pt idx="6178">
                  <c:v>44668.916666666664</c:v>
                </c:pt>
                <c:pt idx="6179">
                  <c:v>44668.958333333336</c:v>
                </c:pt>
                <c:pt idx="6180">
                  <c:v>44669</c:v>
                </c:pt>
                <c:pt idx="6181">
                  <c:v>44669.041666666664</c:v>
                </c:pt>
                <c:pt idx="6182">
                  <c:v>44669.083333333336</c:v>
                </c:pt>
                <c:pt idx="6183">
                  <c:v>44669.125</c:v>
                </c:pt>
                <c:pt idx="6184">
                  <c:v>44669.166666666664</c:v>
                </c:pt>
                <c:pt idx="6185">
                  <c:v>44669.208333333336</c:v>
                </c:pt>
                <c:pt idx="6186">
                  <c:v>44669.25</c:v>
                </c:pt>
                <c:pt idx="6187">
                  <c:v>44669.291666666664</c:v>
                </c:pt>
                <c:pt idx="6188">
                  <c:v>44669.333333333336</c:v>
                </c:pt>
                <c:pt idx="6189">
                  <c:v>44669.375</c:v>
                </c:pt>
                <c:pt idx="6190">
                  <c:v>44669.416666666664</c:v>
                </c:pt>
                <c:pt idx="6191">
                  <c:v>44669.458333333336</c:v>
                </c:pt>
                <c:pt idx="6192">
                  <c:v>44669.5</c:v>
                </c:pt>
                <c:pt idx="6193">
                  <c:v>44669.541666666664</c:v>
                </c:pt>
                <c:pt idx="6194">
                  <c:v>44669.583333333336</c:v>
                </c:pt>
                <c:pt idx="6195">
                  <c:v>44669.625</c:v>
                </c:pt>
                <c:pt idx="6196">
                  <c:v>44669.666666666664</c:v>
                </c:pt>
                <c:pt idx="6197">
                  <c:v>44669.708333333336</c:v>
                </c:pt>
                <c:pt idx="6198">
                  <c:v>44669.75</c:v>
                </c:pt>
                <c:pt idx="6199">
                  <c:v>44669.791666666664</c:v>
                </c:pt>
                <c:pt idx="6200">
                  <c:v>44669.833333333336</c:v>
                </c:pt>
                <c:pt idx="6201">
                  <c:v>44669.875</c:v>
                </c:pt>
                <c:pt idx="6202">
                  <c:v>44669.916666666664</c:v>
                </c:pt>
                <c:pt idx="6203">
                  <c:v>44669.958333333336</c:v>
                </c:pt>
                <c:pt idx="6204">
                  <c:v>44670</c:v>
                </c:pt>
                <c:pt idx="6205">
                  <c:v>44670.041666666664</c:v>
                </c:pt>
                <c:pt idx="6206">
                  <c:v>44670.083333333336</c:v>
                </c:pt>
                <c:pt idx="6207">
                  <c:v>44670.125</c:v>
                </c:pt>
                <c:pt idx="6208">
                  <c:v>44670.166666666664</c:v>
                </c:pt>
                <c:pt idx="6209">
                  <c:v>44670.208333333336</c:v>
                </c:pt>
                <c:pt idx="6210">
                  <c:v>44670.25</c:v>
                </c:pt>
                <c:pt idx="6211">
                  <c:v>44670.291666666664</c:v>
                </c:pt>
                <c:pt idx="6212">
                  <c:v>44670.333333333336</c:v>
                </c:pt>
                <c:pt idx="6213">
                  <c:v>44670.375</c:v>
                </c:pt>
                <c:pt idx="6214">
                  <c:v>44670.416666666664</c:v>
                </c:pt>
                <c:pt idx="6215">
                  <c:v>44670.458333333336</c:v>
                </c:pt>
                <c:pt idx="6216">
                  <c:v>44670.5</c:v>
                </c:pt>
                <c:pt idx="6217">
                  <c:v>44670.541666666664</c:v>
                </c:pt>
                <c:pt idx="6218">
                  <c:v>44670.583333333336</c:v>
                </c:pt>
                <c:pt idx="6219">
                  <c:v>44670.625</c:v>
                </c:pt>
                <c:pt idx="6220">
                  <c:v>44670.666666666664</c:v>
                </c:pt>
                <c:pt idx="6221">
                  <c:v>44670.708333333336</c:v>
                </c:pt>
                <c:pt idx="6222">
                  <c:v>44670.75</c:v>
                </c:pt>
                <c:pt idx="6223">
                  <c:v>44670.791666666664</c:v>
                </c:pt>
                <c:pt idx="6224">
                  <c:v>44670.833333333336</c:v>
                </c:pt>
                <c:pt idx="6225">
                  <c:v>44670.875</c:v>
                </c:pt>
                <c:pt idx="6226">
                  <c:v>44670.916666666664</c:v>
                </c:pt>
                <c:pt idx="6227">
                  <c:v>44670.958333333336</c:v>
                </c:pt>
                <c:pt idx="6228">
                  <c:v>44671</c:v>
                </c:pt>
                <c:pt idx="6229">
                  <c:v>44671.041666666664</c:v>
                </c:pt>
                <c:pt idx="6230">
                  <c:v>44671.083333333336</c:v>
                </c:pt>
                <c:pt idx="6231">
                  <c:v>44671.125</c:v>
                </c:pt>
                <c:pt idx="6232">
                  <c:v>44671.166666666664</c:v>
                </c:pt>
                <c:pt idx="6233">
                  <c:v>44671.208333333336</c:v>
                </c:pt>
                <c:pt idx="6234">
                  <c:v>44671.25</c:v>
                </c:pt>
                <c:pt idx="6235">
                  <c:v>44671.291666666664</c:v>
                </c:pt>
                <c:pt idx="6236">
                  <c:v>44671.333333333336</c:v>
                </c:pt>
                <c:pt idx="6237">
                  <c:v>44671.375</c:v>
                </c:pt>
                <c:pt idx="6238">
                  <c:v>44671.416666666664</c:v>
                </c:pt>
                <c:pt idx="6239">
                  <c:v>44671.458333333336</c:v>
                </c:pt>
                <c:pt idx="6240">
                  <c:v>44671.5</c:v>
                </c:pt>
                <c:pt idx="6241">
                  <c:v>44671.541666666664</c:v>
                </c:pt>
                <c:pt idx="6242">
                  <c:v>44671.583333333336</c:v>
                </c:pt>
                <c:pt idx="6243">
                  <c:v>44671.625</c:v>
                </c:pt>
                <c:pt idx="6244">
                  <c:v>44671.666666666664</c:v>
                </c:pt>
                <c:pt idx="6245">
                  <c:v>44671.708333333336</c:v>
                </c:pt>
                <c:pt idx="6246">
                  <c:v>44671.75</c:v>
                </c:pt>
                <c:pt idx="6247">
                  <c:v>44671.791666666664</c:v>
                </c:pt>
                <c:pt idx="6248">
                  <c:v>44671.833333333336</c:v>
                </c:pt>
                <c:pt idx="6249">
                  <c:v>44671.875</c:v>
                </c:pt>
                <c:pt idx="6250">
                  <c:v>44671.916666666664</c:v>
                </c:pt>
                <c:pt idx="6251">
                  <c:v>44671.958333333336</c:v>
                </c:pt>
                <c:pt idx="6252">
                  <c:v>44672</c:v>
                </c:pt>
                <c:pt idx="6253">
                  <c:v>44672.041666666664</c:v>
                </c:pt>
                <c:pt idx="6254">
                  <c:v>44672.083333333336</c:v>
                </c:pt>
                <c:pt idx="6255">
                  <c:v>44672.125</c:v>
                </c:pt>
                <c:pt idx="6256">
                  <c:v>44672.166666666664</c:v>
                </c:pt>
                <c:pt idx="6257">
                  <c:v>44672.208333333336</c:v>
                </c:pt>
                <c:pt idx="6258">
                  <c:v>44672.25</c:v>
                </c:pt>
                <c:pt idx="6259">
                  <c:v>44672.291666666664</c:v>
                </c:pt>
                <c:pt idx="6260">
                  <c:v>44672.333333333336</c:v>
                </c:pt>
                <c:pt idx="6261">
                  <c:v>44672.375</c:v>
                </c:pt>
                <c:pt idx="6262">
                  <c:v>44672.416666666664</c:v>
                </c:pt>
                <c:pt idx="6263">
                  <c:v>44672.458333333336</c:v>
                </c:pt>
                <c:pt idx="6264">
                  <c:v>44672.5</c:v>
                </c:pt>
                <c:pt idx="6265">
                  <c:v>44672.541666666664</c:v>
                </c:pt>
                <c:pt idx="6266">
                  <c:v>44672.583333333336</c:v>
                </c:pt>
                <c:pt idx="6267">
                  <c:v>44672.625</c:v>
                </c:pt>
                <c:pt idx="6268">
                  <c:v>44672.666666666664</c:v>
                </c:pt>
                <c:pt idx="6269">
                  <c:v>44672.708333333336</c:v>
                </c:pt>
                <c:pt idx="6270">
                  <c:v>44672.75</c:v>
                </c:pt>
                <c:pt idx="6271">
                  <c:v>44672.791666666664</c:v>
                </c:pt>
                <c:pt idx="6272">
                  <c:v>44672.833333333336</c:v>
                </c:pt>
                <c:pt idx="6273">
                  <c:v>44672.875</c:v>
                </c:pt>
                <c:pt idx="6274">
                  <c:v>44672.916666666664</c:v>
                </c:pt>
                <c:pt idx="6275">
                  <c:v>44672.958333333336</c:v>
                </c:pt>
                <c:pt idx="6276">
                  <c:v>44673</c:v>
                </c:pt>
                <c:pt idx="6277">
                  <c:v>44673.041666666664</c:v>
                </c:pt>
                <c:pt idx="6278">
                  <c:v>44673.083333333336</c:v>
                </c:pt>
                <c:pt idx="6279">
                  <c:v>44673.125</c:v>
                </c:pt>
                <c:pt idx="6280">
                  <c:v>44673.166666666664</c:v>
                </c:pt>
                <c:pt idx="6281">
                  <c:v>44673.208333333336</c:v>
                </c:pt>
                <c:pt idx="6282">
                  <c:v>44673.25</c:v>
                </c:pt>
                <c:pt idx="6283">
                  <c:v>44673.291666666664</c:v>
                </c:pt>
                <c:pt idx="6284">
                  <c:v>44673.333333333336</c:v>
                </c:pt>
                <c:pt idx="6285">
                  <c:v>44673.375</c:v>
                </c:pt>
                <c:pt idx="6286">
                  <c:v>44673.416666666664</c:v>
                </c:pt>
                <c:pt idx="6287">
                  <c:v>44673.458333333336</c:v>
                </c:pt>
                <c:pt idx="6288">
                  <c:v>44673.5</c:v>
                </c:pt>
                <c:pt idx="6289">
                  <c:v>44673.541666666664</c:v>
                </c:pt>
                <c:pt idx="6290">
                  <c:v>44673.583333333336</c:v>
                </c:pt>
                <c:pt idx="6291">
                  <c:v>44673.625</c:v>
                </c:pt>
                <c:pt idx="6292">
                  <c:v>44673.666666666664</c:v>
                </c:pt>
                <c:pt idx="6293">
                  <c:v>44673.708333333336</c:v>
                </c:pt>
                <c:pt idx="6294">
                  <c:v>44673.75</c:v>
                </c:pt>
                <c:pt idx="6295">
                  <c:v>44673.791666666664</c:v>
                </c:pt>
                <c:pt idx="6296">
                  <c:v>44673.833333333336</c:v>
                </c:pt>
                <c:pt idx="6297">
                  <c:v>44673.875</c:v>
                </c:pt>
                <c:pt idx="6298">
                  <c:v>44673.916666666664</c:v>
                </c:pt>
                <c:pt idx="6299">
                  <c:v>44673.958333333336</c:v>
                </c:pt>
                <c:pt idx="6300">
                  <c:v>44674</c:v>
                </c:pt>
                <c:pt idx="6301">
                  <c:v>44674.041666666664</c:v>
                </c:pt>
                <c:pt idx="6302">
                  <c:v>44674.083333333336</c:v>
                </c:pt>
                <c:pt idx="6303">
                  <c:v>44674.125</c:v>
                </c:pt>
                <c:pt idx="6304">
                  <c:v>44674.166666666664</c:v>
                </c:pt>
                <c:pt idx="6305">
                  <c:v>44674.208333333336</c:v>
                </c:pt>
                <c:pt idx="6306">
                  <c:v>44674.25</c:v>
                </c:pt>
                <c:pt idx="6307">
                  <c:v>44674.291666666664</c:v>
                </c:pt>
                <c:pt idx="6308">
                  <c:v>44674.333333333336</c:v>
                </c:pt>
                <c:pt idx="6309">
                  <c:v>44674.375</c:v>
                </c:pt>
                <c:pt idx="6310">
                  <c:v>44674.416666666664</c:v>
                </c:pt>
                <c:pt idx="6311">
                  <c:v>44674.458333333336</c:v>
                </c:pt>
                <c:pt idx="6312">
                  <c:v>44674.5</c:v>
                </c:pt>
                <c:pt idx="6313">
                  <c:v>44674.541666666664</c:v>
                </c:pt>
                <c:pt idx="6314">
                  <c:v>44674.583333333336</c:v>
                </c:pt>
                <c:pt idx="6315">
                  <c:v>44674.625</c:v>
                </c:pt>
                <c:pt idx="6316">
                  <c:v>44674.666666666664</c:v>
                </c:pt>
                <c:pt idx="6317">
                  <c:v>44674.708333333336</c:v>
                </c:pt>
                <c:pt idx="6318">
                  <c:v>44674.75</c:v>
                </c:pt>
                <c:pt idx="6319">
                  <c:v>44674.791666666664</c:v>
                </c:pt>
                <c:pt idx="6320">
                  <c:v>44674.833333333336</c:v>
                </c:pt>
                <c:pt idx="6321">
                  <c:v>44674.875</c:v>
                </c:pt>
                <c:pt idx="6322">
                  <c:v>44674.916666666664</c:v>
                </c:pt>
                <c:pt idx="6323">
                  <c:v>44674.958333333336</c:v>
                </c:pt>
                <c:pt idx="6324">
                  <c:v>44675</c:v>
                </c:pt>
                <c:pt idx="6325">
                  <c:v>44675.041666666664</c:v>
                </c:pt>
                <c:pt idx="6326">
                  <c:v>44675.083333333336</c:v>
                </c:pt>
                <c:pt idx="6327">
                  <c:v>44675.125</c:v>
                </c:pt>
                <c:pt idx="6328">
                  <c:v>44675.166666666664</c:v>
                </c:pt>
                <c:pt idx="6329">
                  <c:v>44675.208333333336</c:v>
                </c:pt>
                <c:pt idx="6330">
                  <c:v>44675.25</c:v>
                </c:pt>
                <c:pt idx="6331">
                  <c:v>44675.291666666664</c:v>
                </c:pt>
                <c:pt idx="6332">
                  <c:v>44675.333333333336</c:v>
                </c:pt>
                <c:pt idx="6333">
                  <c:v>44675.375</c:v>
                </c:pt>
                <c:pt idx="6334">
                  <c:v>44675.416666666664</c:v>
                </c:pt>
                <c:pt idx="6335">
                  <c:v>44675.458333333336</c:v>
                </c:pt>
                <c:pt idx="6336">
                  <c:v>44675.5</c:v>
                </c:pt>
                <c:pt idx="6337">
                  <c:v>44675.541666666664</c:v>
                </c:pt>
                <c:pt idx="6338">
                  <c:v>44675.583333333336</c:v>
                </c:pt>
                <c:pt idx="6339">
                  <c:v>44675.625</c:v>
                </c:pt>
                <c:pt idx="6340">
                  <c:v>44675.666666666664</c:v>
                </c:pt>
                <c:pt idx="6341">
                  <c:v>44675.708333333336</c:v>
                </c:pt>
                <c:pt idx="6342">
                  <c:v>44675.75</c:v>
                </c:pt>
                <c:pt idx="6343">
                  <c:v>44675.791666666664</c:v>
                </c:pt>
                <c:pt idx="6344">
                  <c:v>44675.833333333336</c:v>
                </c:pt>
                <c:pt idx="6345">
                  <c:v>44675.875</c:v>
                </c:pt>
                <c:pt idx="6346">
                  <c:v>44675.916666666664</c:v>
                </c:pt>
                <c:pt idx="6347">
                  <c:v>44675.958333333336</c:v>
                </c:pt>
                <c:pt idx="6348">
                  <c:v>44676</c:v>
                </c:pt>
                <c:pt idx="6349">
                  <c:v>44676.041666666664</c:v>
                </c:pt>
                <c:pt idx="6350">
                  <c:v>44676.083333333336</c:v>
                </c:pt>
                <c:pt idx="6351">
                  <c:v>44676.125</c:v>
                </c:pt>
                <c:pt idx="6352">
                  <c:v>44676.166666666664</c:v>
                </c:pt>
                <c:pt idx="6353">
                  <c:v>44676.208333333336</c:v>
                </c:pt>
                <c:pt idx="6354">
                  <c:v>44676.25</c:v>
                </c:pt>
                <c:pt idx="6355">
                  <c:v>44676.291666666664</c:v>
                </c:pt>
                <c:pt idx="6356">
                  <c:v>44676.333333333336</c:v>
                </c:pt>
                <c:pt idx="6357">
                  <c:v>44676.375</c:v>
                </c:pt>
                <c:pt idx="6358">
                  <c:v>44676.416666666664</c:v>
                </c:pt>
                <c:pt idx="6359">
                  <c:v>44676.458333333336</c:v>
                </c:pt>
                <c:pt idx="6360">
                  <c:v>44676.5</c:v>
                </c:pt>
                <c:pt idx="6361">
                  <c:v>44676.541666666664</c:v>
                </c:pt>
                <c:pt idx="6362">
                  <c:v>44676.583333333336</c:v>
                </c:pt>
                <c:pt idx="6363">
                  <c:v>44676.625</c:v>
                </c:pt>
                <c:pt idx="6364">
                  <c:v>44676.666666666664</c:v>
                </c:pt>
                <c:pt idx="6365">
                  <c:v>44676.708333333336</c:v>
                </c:pt>
                <c:pt idx="6366">
                  <c:v>44676.75</c:v>
                </c:pt>
                <c:pt idx="6367">
                  <c:v>44676.791666666664</c:v>
                </c:pt>
                <c:pt idx="6368">
                  <c:v>44676.833333333336</c:v>
                </c:pt>
                <c:pt idx="6369">
                  <c:v>44676.875</c:v>
                </c:pt>
                <c:pt idx="6370">
                  <c:v>44676.916666666664</c:v>
                </c:pt>
                <c:pt idx="6371">
                  <c:v>44676.958333333336</c:v>
                </c:pt>
                <c:pt idx="6372">
                  <c:v>44677</c:v>
                </c:pt>
                <c:pt idx="6373">
                  <c:v>44677.041666666664</c:v>
                </c:pt>
                <c:pt idx="6374">
                  <c:v>44677.083333333336</c:v>
                </c:pt>
                <c:pt idx="6375">
                  <c:v>44677.125</c:v>
                </c:pt>
                <c:pt idx="6376">
                  <c:v>44677.166666666664</c:v>
                </c:pt>
                <c:pt idx="6377">
                  <c:v>44677.208333333336</c:v>
                </c:pt>
                <c:pt idx="6378">
                  <c:v>44677.25</c:v>
                </c:pt>
                <c:pt idx="6379">
                  <c:v>44677.291666666664</c:v>
                </c:pt>
                <c:pt idx="6380">
                  <c:v>44677.333333333336</c:v>
                </c:pt>
                <c:pt idx="6381">
                  <c:v>44677.375</c:v>
                </c:pt>
                <c:pt idx="6382">
                  <c:v>44677.416666666664</c:v>
                </c:pt>
                <c:pt idx="6383">
                  <c:v>44677.458333333336</c:v>
                </c:pt>
                <c:pt idx="6384">
                  <c:v>44677.5</c:v>
                </c:pt>
                <c:pt idx="6385">
                  <c:v>44677.541666666664</c:v>
                </c:pt>
                <c:pt idx="6386">
                  <c:v>44677.583333333336</c:v>
                </c:pt>
                <c:pt idx="6387">
                  <c:v>44677.625</c:v>
                </c:pt>
                <c:pt idx="6388">
                  <c:v>44677.666666666664</c:v>
                </c:pt>
                <c:pt idx="6389">
                  <c:v>44677.708333333336</c:v>
                </c:pt>
                <c:pt idx="6390">
                  <c:v>44677.75</c:v>
                </c:pt>
                <c:pt idx="6391">
                  <c:v>44677.791666666664</c:v>
                </c:pt>
                <c:pt idx="6392">
                  <c:v>44677.833333333336</c:v>
                </c:pt>
                <c:pt idx="6393">
                  <c:v>44677.875</c:v>
                </c:pt>
                <c:pt idx="6394">
                  <c:v>44677.916666666664</c:v>
                </c:pt>
                <c:pt idx="6395">
                  <c:v>44677.958333333336</c:v>
                </c:pt>
                <c:pt idx="6396">
                  <c:v>44678</c:v>
                </c:pt>
                <c:pt idx="6397">
                  <c:v>44678.041666666664</c:v>
                </c:pt>
                <c:pt idx="6398">
                  <c:v>44678.083333333336</c:v>
                </c:pt>
                <c:pt idx="6399">
                  <c:v>44678.125</c:v>
                </c:pt>
                <c:pt idx="6400">
                  <c:v>44678.166666666664</c:v>
                </c:pt>
                <c:pt idx="6401">
                  <c:v>44678.208333333336</c:v>
                </c:pt>
                <c:pt idx="6402">
                  <c:v>44678.25</c:v>
                </c:pt>
                <c:pt idx="6403">
                  <c:v>44678.291666666664</c:v>
                </c:pt>
                <c:pt idx="6404">
                  <c:v>44678.333333333336</c:v>
                </c:pt>
                <c:pt idx="6405">
                  <c:v>44678.375</c:v>
                </c:pt>
                <c:pt idx="6406">
                  <c:v>44678.416666666664</c:v>
                </c:pt>
                <c:pt idx="6407">
                  <c:v>44678.458333333336</c:v>
                </c:pt>
                <c:pt idx="6408">
                  <c:v>44678.5</c:v>
                </c:pt>
                <c:pt idx="6409">
                  <c:v>44678.541666666664</c:v>
                </c:pt>
                <c:pt idx="6410">
                  <c:v>44678.583333333336</c:v>
                </c:pt>
                <c:pt idx="6411">
                  <c:v>44678.625</c:v>
                </c:pt>
                <c:pt idx="6412">
                  <c:v>44678.666666666664</c:v>
                </c:pt>
                <c:pt idx="6413">
                  <c:v>44678.708333333336</c:v>
                </c:pt>
                <c:pt idx="6414">
                  <c:v>44678.75</c:v>
                </c:pt>
                <c:pt idx="6415">
                  <c:v>44678.791666666664</c:v>
                </c:pt>
                <c:pt idx="6416">
                  <c:v>44678.833333333336</c:v>
                </c:pt>
                <c:pt idx="6417">
                  <c:v>44678.875</c:v>
                </c:pt>
                <c:pt idx="6418">
                  <c:v>44678.916666666664</c:v>
                </c:pt>
                <c:pt idx="6419">
                  <c:v>44678.958333333336</c:v>
                </c:pt>
                <c:pt idx="6420">
                  <c:v>44679</c:v>
                </c:pt>
                <c:pt idx="6421">
                  <c:v>44679.041666666664</c:v>
                </c:pt>
                <c:pt idx="6422">
                  <c:v>44679.083333333336</c:v>
                </c:pt>
                <c:pt idx="6423">
                  <c:v>44679.125</c:v>
                </c:pt>
                <c:pt idx="6424">
                  <c:v>44679.166666666664</c:v>
                </c:pt>
                <c:pt idx="6425">
                  <c:v>44679.208333333336</c:v>
                </c:pt>
                <c:pt idx="6426">
                  <c:v>44679.25</c:v>
                </c:pt>
                <c:pt idx="6427">
                  <c:v>44679.291666666664</c:v>
                </c:pt>
                <c:pt idx="6428">
                  <c:v>44679.333333333336</c:v>
                </c:pt>
                <c:pt idx="6429">
                  <c:v>44679.375</c:v>
                </c:pt>
                <c:pt idx="6430">
                  <c:v>44679.416666666664</c:v>
                </c:pt>
                <c:pt idx="6431">
                  <c:v>44679.458333333336</c:v>
                </c:pt>
                <c:pt idx="6432">
                  <c:v>44679.5</c:v>
                </c:pt>
                <c:pt idx="6433">
                  <c:v>44679.541666666664</c:v>
                </c:pt>
                <c:pt idx="6434">
                  <c:v>44679.583333333336</c:v>
                </c:pt>
                <c:pt idx="6435">
                  <c:v>44679.625</c:v>
                </c:pt>
                <c:pt idx="6436">
                  <c:v>44679.666666666664</c:v>
                </c:pt>
                <c:pt idx="6437">
                  <c:v>44679.708333333336</c:v>
                </c:pt>
                <c:pt idx="6438">
                  <c:v>44679.75</c:v>
                </c:pt>
                <c:pt idx="6439">
                  <c:v>44679.791666666664</c:v>
                </c:pt>
                <c:pt idx="6440">
                  <c:v>44679.833333333336</c:v>
                </c:pt>
                <c:pt idx="6441">
                  <c:v>44679.875</c:v>
                </c:pt>
                <c:pt idx="6442">
                  <c:v>44679.916666666664</c:v>
                </c:pt>
                <c:pt idx="6443">
                  <c:v>44679.958333333336</c:v>
                </c:pt>
                <c:pt idx="6444">
                  <c:v>44680</c:v>
                </c:pt>
                <c:pt idx="6445">
                  <c:v>44680.041666666664</c:v>
                </c:pt>
                <c:pt idx="6446">
                  <c:v>44680.083333333336</c:v>
                </c:pt>
                <c:pt idx="6447">
                  <c:v>44680.125</c:v>
                </c:pt>
                <c:pt idx="6448">
                  <c:v>44680.166666666664</c:v>
                </c:pt>
                <c:pt idx="6449">
                  <c:v>44680.208333333336</c:v>
                </c:pt>
                <c:pt idx="6450">
                  <c:v>44680.25</c:v>
                </c:pt>
                <c:pt idx="6451">
                  <c:v>44680.291666666664</c:v>
                </c:pt>
                <c:pt idx="6452">
                  <c:v>44680.333333333336</c:v>
                </c:pt>
                <c:pt idx="6453">
                  <c:v>44680.375</c:v>
                </c:pt>
                <c:pt idx="6454">
                  <c:v>44680.416666666664</c:v>
                </c:pt>
                <c:pt idx="6455">
                  <c:v>44680.458333333336</c:v>
                </c:pt>
                <c:pt idx="6456">
                  <c:v>44680.5</c:v>
                </c:pt>
                <c:pt idx="6457">
                  <c:v>44680.541666666664</c:v>
                </c:pt>
                <c:pt idx="6458">
                  <c:v>44680.583333333336</c:v>
                </c:pt>
                <c:pt idx="6459">
                  <c:v>44680.625</c:v>
                </c:pt>
                <c:pt idx="6460">
                  <c:v>44680.666666666664</c:v>
                </c:pt>
                <c:pt idx="6461">
                  <c:v>44680.708333333336</c:v>
                </c:pt>
                <c:pt idx="6462">
                  <c:v>44680.75</c:v>
                </c:pt>
                <c:pt idx="6463">
                  <c:v>44680.791666666664</c:v>
                </c:pt>
                <c:pt idx="6464">
                  <c:v>44680.833333333336</c:v>
                </c:pt>
                <c:pt idx="6465">
                  <c:v>44680.875</c:v>
                </c:pt>
                <c:pt idx="6466">
                  <c:v>44680.916666666664</c:v>
                </c:pt>
                <c:pt idx="6467">
                  <c:v>44680.958333333336</c:v>
                </c:pt>
                <c:pt idx="6468">
                  <c:v>44681</c:v>
                </c:pt>
                <c:pt idx="6469">
                  <c:v>44681.041666666664</c:v>
                </c:pt>
                <c:pt idx="6470">
                  <c:v>44681.083333333336</c:v>
                </c:pt>
                <c:pt idx="6471">
                  <c:v>44681.125</c:v>
                </c:pt>
                <c:pt idx="6472">
                  <c:v>44681.166666666664</c:v>
                </c:pt>
                <c:pt idx="6473">
                  <c:v>44681.208333333336</c:v>
                </c:pt>
                <c:pt idx="6474">
                  <c:v>44681.25</c:v>
                </c:pt>
                <c:pt idx="6475">
                  <c:v>44681.291666666664</c:v>
                </c:pt>
                <c:pt idx="6476">
                  <c:v>44681.333333333336</c:v>
                </c:pt>
                <c:pt idx="6477">
                  <c:v>44681.375</c:v>
                </c:pt>
                <c:pt idx="6478">
                  <c:v>44681.416666666664</c:v>
                </c:pt>
                <c:pt idx="6479">
                  <c:v>44681.458333333336</c:v>
                </c:pt>
                <c:pt idx="6480">
                  <c:v>44681.5</c:v>
                </c:pt>
                <c:pt idx="6481">
                  <c:v>44681.541666666664</c:v>
                </c:pt>
                <c:pt idx="6482">
                  <c:v>44681.583333333336</c:v>
                </c:pt>
                <c:pt idx="6483">
                  <c:v>44681.625</c:v>
                </c:pt>
                <c:pt idx="6484">
                  <c:v>44681.666666666664</c:v>
                </c:pt>
                <c:pt idx="6485">
                  <c:v>44681.708333333336</c:v>
                </c:pt>
                <c:pt idx="6486">
                  <c:v>44681.75</c:v>
                </c:pt>
                <c:pt idx="6487">
                  <c:v>44681.791666666664</c:v>
                </c:pt>
                <c:pt idx="6488">
                  <c:v>44681.833333333336</c:v>
                </c:pt>
                <c:pt idx="6489">
                  <c:v>44681.875</c:v>
                </c:pt>
                <c:pt idx="6490">
                  <c:v>44681.916666666664</c:v>
                </c:pt>
                <c:pt idx="6491">
                  <c:v>44681.958333333336</c:v>
                </c:pt>
                <c:pt idx="6492">
                  <c:v>44682</c:v>
                </c:pt>
                <c:pt idx="6493">
                  <c:v>44682.041666666664</c:v>
                </c:pt>
                <c:pt idx="6494">
                  <c:v>44682.083333333336</c:v>
                </c:pt>
                <c:pt idx="6495">
                  <c:v>44682.125</c:v>
                </c:pt>
                <c:pt idx="6496">
                  <c:v>44682.166666666664</c:v>
                </c:pt>
                <c:pt idx="6497">
                  <c:v>44682.208333333336</c:v>
                </c:pt>
                <c:pt idx="6498">
                  <c:v>44682.25</c:v>
                </c:pt>
                <c:pt idx="6499">
                  <c:v>44682.291666666664</c:v>
                </c:pt>
                <c:pt idx="6500">
                  <c:v>44682.333333333336</c:v>
                </c:pt>
                <c:pt idx="6501">
                  <c:v>44682.375</c:v>
                </c:pt>
                <c:pt idx="6502">
                  <c:v>44682.416666666664</c:v>
                </c:pt>
                <c:pt idx="6503">
                  <c:v>44682.458333333336</c:v>
                </c:pt>
                <c:pt idx="6504">
                  <c:v>44682.5</c:v>
                </c:pt>
                <c:pt idx="6505">
                  <c:v>44682.541666666664</c:v>
                </c:pt>
                <c:pt idx="6506">
                  <c:v>44682.583333333336</c:v>
                </c:pt>
                <c:pt idx="6507">
                  <c:v>44682.625</c:v>
                </c:pt>
                <c:pt idx="6508">
                  <c:v>44682.666666666664</c:v>
                </c:pt>
                <c:pt idx="6509">
                  <c:v>44682.708333333336</c:v>
                </c:pt>
                <c:pt idx="6510">
                  <c:v>44682.75</c:v>
                </c:pt>
                <c:pt idx="6511">
                  <c:v>44682.791666666664</c:v>
                </c:pt>
                <c:pt idx="6512">
                  <c:v>44682.833333333336</c:v>
                </c:pt>
                <c:pt idx="6513">
                  <c:v>44682.875</c:v>
                </c:pt>
                <c:pt idx="6514">
                  <c:v>44682.916666666664</c:v>
                </c:pt>
                <c:pt idx="6515">
                  <c:v>44682.958333333336</c:v>
                </c:pt>
                <c:pt idx="6516">
                  <c:v>44683</c:v>
                </c:pt>
                <c:pt idx="6517">
                  <c:v>44683.041666666664</c:v>
                </c:pt>
                <c:pt idx="6518">
                  <c:v>44683.083333333336</c:v>
                </c:pt>
                <c:pt idx="6519">
                  <c:v>44683.125</c:v>
                </c:pt>
                <c:pt idx="6520">
                  <c:v>44683.166666666664</c:v>
                </c:pt>
                <c:pt idx="6521">
                  <c:v>44683.208333333336</c:v>
                </c:pt>
                <c:pt idx="6522">
                  <c:v>44683.25</c:v>
                </c:pt>
                <c:pt idx="6523">
                  <c:v>44683.291666666664</c:v>
                </c:pt>
                <c:pt idx="6524">
                  <c:v>44683.333333333336</c:v>
                </c:pt>
                <c:pt idx="6525">
                  <c:v>44683.375</c:v>
                </c:pt>
                <c:pt idx="6526">
                  <c:v>44683.416666666664</c:v>
                </c:pt>
                <c:pt idx="6527">
                  <c:v>44683.458333333336</c:v>
                </c:pt>
                <c:pt idx="6528">
                  <c:v>44683.5</c:v>
                </c:pt>
                <c:pt idx="6529">
                  <c:v>44683.541666666664</c:v>
                </c:pt>
                <c:pt idx="6530">
                  <c:v>44683.583333333336</c:v>
                </c:pt>
                <c:pt idx="6531">
                  <c:v>44683.625</c:v>
                </c:pt>
                <c:pt idx="6532">
                  <c:v>44683.666666666664</c:v>
                </c:pt>
                <c:pt idx="6533">
                  <c:v>44683.708333333336</c:v>
                </c:pt>
                <c:pt idx="6534">
                  <c:v>44683.75</c:v>
                </c:pt>
                <c:pt idx="6535">
                  <c:v>44683.791666666664</c:v>
                </c:pt>
                <c:pt idx="6536">
                  <c:v>44683.833333333336</c:v>
                </c:pt>
                <c:pt idx="6537">
                  <c:v>44683.875</c:v>
                </c:pt>
                <c:pt idx="6538">
                  <c:v>44683.916666666664</c:v>
                </c:pt>
                <c:pt idx="6539">
                  <c:v>44683.958333333336</c:v>
                </c:pt>
                <c:pt idx="6540">
                  <c:v>44684</c:v>
                </c:pt>
                <c:pt idx="6541">
                  <c:v>44684.041666666664</c:v>
                </c:pt>
                <c:pt idx="6542">
                  <c:v>44684.083333333336</c:v>
                </c:pt>
                <c:pt idx="6543">
                  <c:v>44684.125</c:v>
                </c:pt>
                <c:pt idx="6544">
                  <c:v>44684.166666666664</c:v>
                </c:pt>
                <c:pt idx="6545">
                  <c:v>44684.208333333336</c:v>
                </c:pt>
                <c:pt idx="6546">
                  <c:v>44684.25</c:v>
                </c:pt>
                <c:pt idx="6547">
                  <c:v>44684.291666666664</c:v>
                </c:pt>
                <c:pt idx="6548">
                  <c:v>44684.333333333336</c:v>
                </c:pt>
                <c:pt idx="6549">
                  <c:v>44684.375</c:v>
                </c:pt>
                <c:pt idx="6550">
                  <c:v>44684.416666666664</c:v>
                </c:pt>
                <c:pt idx="6551">
                  <c:v>44684.458333333336</c:v>
                </c:pt>
                <c:pt idx="6552">
                  <c:v>44684.5</c:v>
                </c:pt>
                <c:pt idx="6553">
                  <c:v>44684.541666666664</c:v>
                </c:pt>
                <c:pt idx="6554">
                  <c:v>44684.583333333336</c:v>
                </c:pt>
                <c:pt idx="6555">
                  <c:v>44684.625</c:v>
                </c:pt>
                <c:pt idx="6556">
                  <c:v>44684.666666666664</c:v>
                </c:pt>
                <c:pt idx="6557">
                  <c:v>44684.708333333336</c:v>
                </c:pt>
                <c:pt idx="6558">
                  <c:v>44684.75</c:v>
                </c:pt>
                <c:pt idx="6559">
                  <c:v>44684.791666666664</c:v>
                </c:pt>
                <c:pt idx="6560">
                  <c:v>44684.833333333336</c:v>
                </c:pt>
                <c:pt idx="6561">
                  <c:v>44684.875</c:v>
                </c:pt>
                <c:pt idx="6562">
                  <c:v>44684.916666666664</c:v>
                </c:pt>
                <c:pt idx="6563">
                  <c:v>44684.958333333336</c:v>
                </c:pt>
                <c:pt idx="6564">
                  <c:v>44685</c:v>
                </c:pt>
                <c:pt idx="6565">
                  <c:v>44685.041666666664</c:v>
                </c:pt>
                <c:pt idx="6566">
                  <c:v>44685.083333333336</c:v>
                </c:pt>
                <c:pt idx="6567">
                  <c:v>44685.125</c:v>
                </c:pt>
                <c:pt idx="6568">
                  <c:v>44685.166666666664</c:v>
                </c:pt>
                <c:pt idx="6569">
                  <c:v>44685.208333333336</c:v>
                </c:pt>
                <c:pt idx="6570">
                  <c:v>44685.25</c:v>
                </c:pt>
                <c:pt idx="6571">
                  <c:v>44685.291666666664</c:v>
                </c:pt>
                <c:pt idx="6572">
                  <c:v>44685.333333333336</c:v>
                </c:pt>
                <c:pt idx="6573">
                  <c:v>44685.375</c:v>
                </c:pt>
                <c:pt idx="6574">
                  <c:v>44685.416666666664</c:v>
                </c:pt>
                <c:pt idx="6575">
                  <c:v>44685.458333333336</c:v>
                </c:pt>
                <c:pt idx="6576">
                  <c:v>44685.5</c:v>
                </c:pt>
                <c:pt idx="6577">
                  <c:v>44685.541666666664</c:v>
                </c:pt>
                <c:pt idx="6578">
                  <c:v>44685.583333333336</c:v>
                </c:pt>
                <c:pt idx="6579">
                  <c:v>44685.625</c:v>
                </c:pt>
                <c:pt idx="6580">
                  <c:v>44685.666666666664</c:v>
                </c:pt>
                <c:pt idx="6581">
                  <c:v>44685.708333333336</c:v>
                </c:pt>
                <c:pt idx="6582">
                  <c:v>44685.75</c:v>
                </c:pt>
                <c:pt idx="6583">
                  <c:v>44685.791666666664</c:v>
                </c:pt>
                <c:pt idx="6584">
                  <c:v>44685.833333333336</c:v>
                </c:pt>
                <c:pt idx="6585">
                  <c:v>44685.875</c:v>
                </c:pt>
                <c:pt idx="6586">
                  <c:v>44685.916666666664</c:v>
                </c:pt>
                <c:pt idx="6587">
                  <c:v>44685.958333333336</c:v>
                </c:pt>
                <c:pt idx="6588">
                  <c:v>44686</c:v>
                </c:pt>
                <c:pt idx="6589">
                  <c:v>44686.041666666664</c:v>
                </c:pt>
                <c:pt idx="6590">
                  <c:v>44686.083333333336</c:v>
                </c:pt>
                <c:pt idx="6591">
                  <c:v>44686.125</c:v>
                </c:pt>
                <c:pt idx="6592">
                  <c:v>44686.166666666664</c:v>
                </c:pt>
                <c:pt idx="6593">
                  <c:v>44686.208333333336</c:v>
                </c:pt>
                <c:pt idx="6594">
                  <c:v>44686.25</c:v>
                </c:pt>
                <c:pt idx="6595">
                  <c:v>44686.291666666664</c:v>
                </c:pt>
                <c:pt idx="6596">
                  <c:v>44686.333333333336</c:v>
                </c:pt>
                <c:pt idx="6597">
                  <c:v>44686.375</c:v>
                </c:pt>
                <c:pt idx="6598">
                  <c:v>44686.416666666664</c:v>
                </c:pt>
                <c:pt idx="6599">
                  <c:v>44686.458333333336</c:v>
                </c:pt>
                <c:pt idx="6600">
                  <c:v>44686.5</c:v>
                </c:pt>
                <c:pt idx="6601">
                  <c:v>44686.541666666664</c:v>
                </c:pt>
                <c:pt idx="6602">
                  <c:v>44686.583333333336</c:v>
                </c:pt>
                <c:pt idx="6603">
                  <c:v>44686.625</c:v>
                </c:pt>
                <c:pt idx="6604">
                  <c:v>44686.666666666664</c:v>
                </c:pt>
                <c:pt idx="6605">
                  <c:v>44686.708333333336</c:v>
                </c:pt>
                <c:pt idx="6606">
                  <c:v>44686.75</c:v>
                </c:pt>
                <c:pt idx="6607">
                  <c:v>44686.791666666664</c:v>
                </c:pt>
                <c:pt idx="6608">
                  <c:v>44686.833333333336</c:v>
                </c:pt>
                <c:pt idx="6609">
                  <c:v>44686.875</c:v>
                </c:pt>
                <c:pt idx="6610">
                  <c:v>44686.916666666664</c:v>
                </c:pt>
                <c:pt idx="6611">
                  <c:v>44686.958333333336</c:v>
                </c:pt>
                <c:pt idx="6612">
                  <c:v>44687</c:v>
                </c:pt>
                <c:pt idx="6613">
                  <c:v>44687.041666666664</c:v>
                </c:pt>
                <c:pt idx="6614">
                  <c:v>44687.083333333336</c:v>
                </c:pt>
                <c:pt idx="6615">
                  <c:v>44687.125</c:v>
                </c:pt>
                <c:pt idx="6616">
                  <c:v>44687.166666666664</c:v>
                </c:pt>
                <c:pt idx="6617">
                  <c:v>44687.208333333336</c:v>
                </c:pt>
                <c:pt idx="6618">
                  <c:v>44687.25</c:v>
                </c:pt>
                <c:pt idx="6619">
                  <c:v>44687.291666666664</c:v>
                </c:pt>
                <c:pt idx="6620">
                  <c:v>44687.333333333336</c:v>
                </c:pt>
                <c:pt idx="6621">
                  <c:v>44687.375</c:v>
                </c:pt>
                <c:pt idx="6622">
                  <c:v>44687.416666666664</c:v>
                </c:pt>
                <c:pt idx="6623">
                  <c:v>44687.458333333336</c:v>
                </c:pt>
                <c:pt idx="6624">
                  <c:v>44687.5</c:v>
                </c:pt>
                <c:pt idx="6625">
                  <c:v>44687.541666666664</c:v>
                </c:pt>
                <c:pt idx="6626">
                  <c:v>44687.583333333336</c:v>
                </c:pt>
                <c:pt idx="6627">
                  <c:v>44687.625</c:v>
                </c:pt>
                <c:pt idx="6628">
                  <c:v>44687.666666666664</c:v>
                </c:pt>
                <c:pt idx="6629">
                  <c:v>44687.708333333336</c:v>
                </c:pt>
                <c:pt idx="6630">
                  <c:v>44687.75</c:v>
                </c:pt>
                <c:pt idx="6631">
                  <c:v>44687.791666666664</c:v>
                </c:pt>
                <c:pt idx="6632">
                  <c:v>44687.833333333336</c:v>
                </c:pt>
                <c:pt idx="6633">
                  <c:v>44687.875</c:v>
                </c:pt>
                <c:pt idx="6634">
                  <c:v>44687.916666666664</c:v>
                </c:pt>
                <c:pt idx="6635">
                  <c:v>44687.958333333336</c:v>
                </c:pt>
                <c:pt idx="6636">
                  <c:v>44688</c:v>
                </c:pt>
                <c:pt idx="6637">
                  <c:v>44688.041666666664</c:v>
                </c:pt>
                <c:pt idx="6638">
                  <c:v>44688.083333333336</c:v>
                </c:pt>
                <c:pt idx="6639">
                  <c:v>44688.125</c:v>
                </c:pt>
                <c:pt idx="6640">
                  <c:v>44688.166666666664</c:v>
                </c:pt>
                <c:pt idx="6641">
                  <c:v>44688.208333333336</c:v>
                </c:pt>
                <c:pt idx="6642">
                  <c:v>44688.25</c:v>
                </c:pt>
                <c:pt idx="6643">
                  <c:v>44688.291666666664</c:v>
                </c:pt>
                <c:pt idx="6644">
                  <c:v>44688.333333333336</c:v>
                </c:pt>
                <c:pt idx="6645">
                  <c:v>44688.375</c:v>
                </c:pt>
                <c:pt idx="6646">
                  <c:v>44688.416666666664</c:v>
                </c:pt>
                <c:pt idx="6647">
                  <c:v>44688.458333333336</c:v>
                </c:pt>
                <c:pt idx="6648">
                  <c:v>44688.5</c:v>
                </c:pt>
                <c:pt idx="6649">
                  <c:v>44688.541666666664</c:v>
                </c:pt>
                <c:pt idx="6650">
                  <c:v>44688.583333333336</c:v>
                </c:pt>
                <c:pt idx="6651">
                  <c:v>44688.625</c:v>
                </c:pt>
                <c:pt idx="6652">
                  <c:v>44688.666666666664</c:v>
                </c:pt>
                <c:pt idx="6653">
                  <c:v>44688.708333333336</c:v>
                </c:pt>
                <c:pt idx="6654">
                  <c:v>44688.75</c:v>
                </c:pt>
                <c:pt idx="6655">
                  <c:v>44688.791666666664</c:v>
                </c:pt>
                <c:pt idx="6656">
                  <c:v>44688.833333333336</c:v>
                </c:pt>
                <c:pt idx="6657">
                  <c:v>44688.875</c:v>
                </c:pt>
                <c:pt idx="6658">
                  <c:v>44688.916666666664</c:v>
                </c:pt>
                <c:pt idx="6659">
                  <c:v>44688.958333333336</c:v>
                </c:pt>
                <c:pt idx="6660">
                  <c:v>44689</c:v>
                </c:pt>
                <c:pt idx="6661">
                  <c:v>44689.041666666664</c:v>
                </c:pt>
                <c:pt idx="6662">
                  <c:v>44689.083333333336</c:v>
                </c:pt>
                <c:pt idx="6663">
                  <c:v>44689.125</c:v>
                </c:pt>
                <c:pt idx="6664">
                  <c:v>44689.166666666664</c:v>
                </c:pt>
                <c:pt idx="6665">
                  <c:v>44689.208333333336</c:v>
                </c:pt>
                <c:pt idx="6666">
                  <c:v>44689.25</c:v>
                </c:pt>
                <c:pt idx="6667">
                  <c:v>44689.291666666664</c:v>
                </c:pt>
                <c:pt idx="6668">
                  <c:v>44689.333333333336</c:v>
                </c:pt>
                <c:pt idx="6669">
                  <c:v>44689.375</c:v>
                </c:pt>
                <c:pt idx="6670">
                  <c:v>44689.416666666664</c:v>
                </c:pt>
                <c:pt idx="6671">
                  <c:v>44689.458333333336</c:v>
                </c:pt>
                <c:pt idx="6672">
                  <c:v>44689.5</c:v>
                </c:pt>
                <c:pt idx="6673">
                  <c:v>44689.541666666664</c:v>
                </c:pt>
                <c:pt idx="6674">
                  <c:v>44689.583333333336</c:v>
                </c:pt>
                <c:pt idx="6675">
                  <c:v>44689.625</c:v>
                </c:pt>
                <c:pt idx="6676">
                  <c:v>44689.666666666664</c:v>
                </c:pt>
                <c:pt idx="6677">
                  <c:v>44689.708333333336</c:v>
                </c:pt>
                <c:pt idx="6678">
                  <c:v>44689.75</c:v>
                </c:pt>
                <c:pt idx="6679">
                  <c:v>44689.791666666664</c:v>
                </c:pt>
                <c:pt idx="6680">
                  <c:v>44689.833333333336</c:v>
                </c:pt>
                <c:pt idx="6681">
                  <c:v>44689.875</c:v>
                </c:pt>
                <c:pt idx="6682">
                  <c:v>44689.916666666664</c:v>
                </c:pt>
                <c:pt idx="6683">
                  <c:v>44689.958333333336</c:v>
                </c:pt>
                <c:pt idx="6684">
                  <c:v>44690</c:v>
                </c:pt>
                <c:pt idx="6685">
                  <c:v>44690.041666666664</c:v>
                </c:pt>
                <c:pt idx="6686">
                  <c:v>44690.083333333336</c:v>
                </c:pt>
                <c:pt idx="6687">
                  <c:v>44690.125</c:v>
                </c:pt>
                <c:pt idx="6688">
                  <c:v>44690.166666666664</c:v>
                </c:pt>
                <c:pt idx="6689">
                  <c:v>44690.208333333336</c:v>
                </c:pt>
                <c:pt idx="6690">
                  <c:v>44690.25</c:v>
                </c:pt>
                <c:pt idx="6691">
                  <c:v>44690.291666666664</c:v>
                </c:pt>
                <c:pt idx="6692">
                  <c:v>44690.333333333336</c:v>
                </c:pt>
                <c:pt idx="6693">
                  <c:v>44690.375</c:v>
                </c:pt>
                <c:pt idx="6694">
                  <c:v>44690.416666666664</c:v>
                </c:pt>
                <c:pt idx="6695">
                  <c:v>44690.458333333336</c:v>
                </c:pt>
                <c:pt idx="6696">
                  <c:v>44690.5</c:v>
                </c:pt>
                <c:pt idx="6697">
                  <c:v>44690.541666666664</c:v>
                </c:pt>
                <c:pt idx="6698">
                  <c:v>44690.583333333336</c:v>
                </c:pt>
                <c:pt idx="6699">
                  <c:v>44690.625</c:v>
                </c:pt>
                <c:pt idx="6700">
                  <c:v>44690.666666666664</c:v>
                </c:pt>
                <c:pt idx="6701">
                  <c:v>44690.708333333336</c:v>
                </c:pt>
                <c:pt idx="6702">
                  <c:v>44690.75</c:v>
                </c:pt>
                <c:pt idx="6703">
                  <c:v>44690.791666666664</c:v>
                </c:pt>
                <c:pt idx="6704">
                  <c:v>44690.833333333336</c:v>
                </c:pt>
                <c:pt idx="6705">
                  <c:v>44690.875</c:v>
                </c:pt>
                <c:pt idx="6706">
                  <c:v>44690.916666666664</c:v>
                </c:pt>
                <c:pt idx="6707">
                  <c:v>44690.958333333336</c:v>
                </c:pt>
                <c:pt idx="6708">
                  <c:v>44691</c:v>
                </c:pt>
                <c:pt idx="6709">
                  <c:v>44691.041666666664</c:v>
                </c:pt>
                <c:pt idx="6710">
                  <c:v>44691.083333333336</c:v>
                </c:pt>
                <c:pt idx="6711">
                  <c:v>44691.125</c:v>
                </c:pt>
                <c:pt idx="6712">
                  <c:v>44691.166666666664</c:v>
                </c:pt>
                <c:pt idx="6713">
                  <c:v>44691.208333333336</c:v>
                </c:pt>
                <c:pt idx="6714">
                  <c:v>44691.25</c:v>
                </c:pt>
                <c:pt idx="6715">
                  <c:v>44691.291666666664</c:v>
                </c:pt>
                <c:pt idx="6716">
                  <c:v>44691.333333333336</c:v>
                </c:pt>
                <c:pt idx="6717">
                  <c:v>44691.375</c:v>
                </c:pt>
                <c:pt idx="6718">
                  <c:v>44691.416666666664</c:v>
                </c:pt>
                <c:pt idx="6719">
                  <c:v>44691.458333333336</c:v>
                </c:pt>
                <c:pt idx="6720">
                  <c:v>44691.5</c:v>
                </c:pt>
                <c:pt idx="6721">
                  <c:v>44691.541666666664</c:v>
                </c:pt>
                <c:pt idx="6722">
                  <c:v>44691.583333333336</c:v>
                </c:pt>
                <c:pt idx="6723">
                  <c:v>44691.625</c:v>
                </c:pt>
                <c:pt idx="6724">
                  <c:v>44691.666666666664</c:v>
                </c:pt>
                <c:pt idx="6725">
                  <c:v>44691.708333333336</c:v>
                </c:pt>
                <c:pt idx="6726">
                  <c:v>44691.75</c:v>
                </c:pt>
                <c:pt idx="6727">
                  <c:v>44691.791666666664</c:v>
                </c:pt>
                <c:pt idx="6728">
                  <c:v>44691.833333333336</c:v>
                </c:pt>
                <c:pt idx="6729">
                  <c:v>44691.875</c:v>
                </c:pt>
                <c:pt idx="6730">
                  <c:v>44691.916666666664</c:v>
                </c:pt>
                <c:pt idx="6731">
                  <c:v>44691.958333333336</c:v>
                </c:pt>
                <c:pt idx="6732">
                  <c:v>44692</c:v>
                </c:pt>
                <c:pt idx="6733">
                  <c:v>44692.041666666664</c:v>
                </c:pt>
                <c:pt idx="6734">
                  <c:v>44692.083333333336</c:v>
                </c:pt>
                <c:pt idx="6735">
                  <c:v>44692.125</c:v>
                </c:pt>
                <c:pt idx="6736">
                  <c:v>44692.166666666664</c:v>
                </c:pt>
                <c:pt idx="6737">
                  <c:v>44692.208333333336</c:v>
                </c:pt>
                <c:pt idx="6738">
                  <c:v>44692.25</c:v>
                </c:pt>
                <c:pt idx="6739">
                  <c:v>44692.291666666664</c:v>
                </c:pt>
                <c:pt idx="6740">
                  <c:v>44692.333333333336</c:v>
                </c:pt>
                <c:pt idx="6741">
                  <c:v>44692.375</c:v>
                </c:pt>
                <c:pt idx="6742">
                  <c:v>44692.416666666664</c:v>
                </c:pt>
                <c:pt idx="6743">
                  <c:v>44692.458333333336</c:v>
                </c:pt>
                <c:pt idx="6744">
                  <c:v>44692.5</c:v>
                </c:pt>
                <c:pt idx="6745">
                  <c:v>44692.541666666664</c:v>
                </c:pt>
                <c:pt idx="6746">
                  <c:v>44692.583333333336</c:v>
                </c:pt>
                <c:pt idx="6747">
                  <c:v>44692.625</c:v>
                </c:pt>
                <c:pt idx="6748">
                  <c:v>44692.666666666664</c:v>
                </c:pt>
                <c:pt idx="6749">
                  <c:v>44692.708333333336</c:v>
                </c:pt>
                <c:pt idx="6750">
                  <c:v>44692.75</c:v>
                </c:pt>
                <c:pt idx="6751">
                  <c:v>44692.791666666664</c:v>
                </c:pt>
                <c:pt idx="6752">
                  <c:v>44692.833333333336</c:v>
                </c:pt>
                <c:pt idx="6753">
                  <c:v>44692.875</c:v>
                </c:pt>
                <c:pt idx="6754">
                  <c:v>44692.916666666664</c:v>
                </c:pt>
                <c:pt idx="6755">
                  <c:v>44692.958333333336</c:v>
                </c:pt>
                <c:pt idx="6756">
                  <c:v>44693</c:v>
                </c:pt>
                <c:pt idx="6757">
                  <c:v>44693.041666666664</c:v>
                </c:pt>
                <c:pt idx="6758">
                  <c:v>44693.083333333336</c:v>
                </c:pt>
                <c:pt idx="6759">
                  <c:v>44693.125</c:v>
                </c:pt>
                <c:pt idx="6760">
                  <c:v>44693.166666666664</c:v>
                </c:pt>
                <c:pt idx="6761">
                  <c:v>44693.208333333336</c:v>
                </c:pt>
                <c:pt idx="6762">
                  <c:v>44693.25</c:v>
                </c:pt>
                <c:pt idx="6763">
                  <c:v>44693.291666666664</c:v>
                </c:pt>
                <c:pt idx="6764">
                  <c:v>44693.333333333336</c:v>
                </c:pt>
                <c:pt idx="6765">
                  <c:v>44693.375</c:v>
                </c:pt>
                <c:pt idx="6766">
                  <c:v>44693.416666666664</c:v>
                </c:pt>
                <c:pt idx="6767">
                  <c:v>44693.458333333336</c:v>
                </c:pt>
                <c:pt idx="6768">
                  <c:v>44693.5</c:v>
                </c:pt>
                <c:pt idx="6769">
                  <c:v>44693.541666666664</c:v>
                </c:pt>
                <c:pt idx="6770">
                  <c:v>44693.583333333336</c:v>
                </c:pt>
                <c:pt idx="6771">
                  <c:v>44693.625</c:v>
                </c:pt>
                <c:pt idx="6772">
                  <c:v>44693.666666666664</c:v>
                </c:pt>
                <c:pt idx="6773">
                  <c:v>44693.708333333336</c:v>
                </c:pt>
                <c:pt idx="6774">
                  <c:v>44693.75</c:v>
                </c:pt>
                <c:pt idx="6775">
                  <c:v>44693.791666666664</c:v>
                </c:pt>
                <c:pt idx="6776">
                  <c:v>44693.833333333336</c:v>
                </c:pt>
                <c:pt idx="6777">
                  <c:v>44693.875</c:v>
                </c:pt>
                <c:pt idx="6778">
                  <c:v>44693.916666666664</c:v>
                </c:pt>
                <c:pt idx="6779">
                  <c:v>44693.958333333336</c:v>
                </c:pt>
                <c:pt idx="6780">
                  <c:v>44694</c:v>
                </c:pt>
                <c:pt idx="6781">
                  <c:v>44694.041666666664</c:v>
                </c:pt>
                <c:pt idx="6782">
                  <c:v>44694.083333333336</c:v>
                </c:pt>
                <c:pt idx="6783">
                  <c:v>44694.125</c:v>
                </c:pt>
                <c:pt idx="6784">
                  <c:v>44694.166666666664</c:v>
                </c:pt>
                <c:pt idx="6785">
                  <c:v>44694.208333333336</c:v>
                </c:pt>
                <c:pt idx="6786">
                  <c:v>44694.25</c:v>
                </c:pt>
                <c:pt idx="6787">
                  <c:v>44694.291666666664</c:v>
                </c:pt>
                <c:pt idx="6788">
                  <c:v>44694.333333333336</c:v>
                </c:pt>
                <c:pt idx="6789">
                  <c:v>44694.375</c:v>
                </c:pt>
                <c:pt idx="6790">
                  <c:v>44694.416666666664</c:v>
                </c:pt>
                <c:pt idx="6791">
                  <c:v>44694.458333333336</c:v>
                </c:pt>
                <c:pt idx="6792">
                  <c:v>44694.5</c:v>
                </c:pt>
                <c:pt idx="6793">
                  <c:v>44694.541666666664</c:v>
                </c:pt>
                <c:pt idx="6794">
                  <c:v>44694.583333333336</c:v>
                </c:pt>
                <c:pt idx="6795">
                  <c:v>44694.625</c:v>
                </c:pt>
                <c:pt idx="6796">
                  <c:v>44694.666666666664</c:v>
                </c:pt>
                <c:pt idx="6797">
                  <c:v>44694.708333333336</c:v>
                </c:pt>
                <c:pt idx="6798">
                  <c:v>44694.75</c:v>
                </c:pt>
                <c:pt idx="6799">
                  <c:v>44694.791666666664</c:v>
                </c:pt>
                <c:pt idx="6800">
                  <c:v>44694.833333333336</c:v>
                </c:pt>
                <c:pt idx="6801">
                  <c:v>44694.875</c:v>
                </c:pt>
                <c:pt idx="6802">
                  <c:v>44694.916666666664</c:v>
                </c:pt>
                <c:pt idx="6803">
                  <c:v>44694.958333333336</c:v>
                </c:pt>
                <c:pt idx="6804">
                  <c:v>44695</c:v>
                </c:pt>
                <c:pt idx="6805">
                  <c:v>44695.041666666664</c:v>
                </c:pt>
                <c:pt idx="6806">
                  <c:v>44695.083333333336</c:v>
                </c:pt>
                <c:pt idx="6807">
                  <c:v>44695.125</c:v>
                </c:pt>
                <c:pt idx="6808">
                  <c:v>44695.166666666664</c:v>
                </c:pt>
                <c:pt idx="6809">
                  <c:v>44695.208333333336</c:v>
                </c:pt>
                <c:pt idx="6810">
                  <c:v>44695.25</c:v>
                </c:pt>
                <c:pt idx="6811">
                  <c:v>44695.291666666664</c:v>
                </c:pt>
                <c:pt idx="6812">
                  <c:v>44695.333333333336</c:v>
                </c:pt>
                <c:pt idx="6813">
                  <c:v>44695.375</c:v>
                </c:pt>
                <c:pt idx="6814">
                  <c:v>44695.416666666664</c:v>
                </c:pt>
                <c:pt idx="6815">
                  <c:v>44695.458333333336</c:v>
                </c:pt>
                <c:pt idx="6816">
                  <c:v>44695.5</c:v>
                </c:pt>
                <c:pt idx="6817">
                  <c:v>44695.541666666664</c:v>
                </c:pt>
                <c:pt idx="6818">
                  <c:v>44695.583333333336</c:v>
                </c:pt>
                <c:pt idx="6819">
                  <c:v>44695.625</c:v>
                </c:pt>
                <c:pt idx="6820">
                  <c:v>44695.666666666664</c:v>
                </c:pt>
                <c:pt idx="6821">
                  <c:v>44695.708333333336</c:v>
                </c:pt>
                <c:pt idx="6822">
                  <c:v>44695.75</c:v>
                </c:pt>
                <c:pt idx="6823">
                  <c:v>44695.791666666664</c:v>
                </c:pt>
                <c:pt idx="6824">
                  <c:v>44695.833333333336</c:v>
                </c:pt>
                <c:pt idx="6825">
                  <c:v>44695.875</c:v>
                </c:pt>
                <c:pt idx="6826">
                  <c:v>44695.916666666664</c:v>
                </c:pt>
                <c:pt idx="6827">
                  <c:v>44695.958333333336</c:v>
                </c:pt>
                <c:pt idx="6828">
                  <c:v>44696</c:v>
                </c:pt>
                <c:pt idx="6829">
                  <c:v>44696.041666666664</c:v>
                </c:pt>
                <c:pt idx="6830">
                  <c:v>44696.083333333336</c:v>
                </c:pt>
                <c:pt idx="6831">
                  <c:v>44696.125</c:v>
                </c:pt>
                <c:pt idx="6832">
                  <c:v>44696.166666666664</c:v>
                </c:pt>
                <c:pt idx="6833">
                  <c:v>44696.208333333336</c:v>
                </c:pt>
                <c:pt idx="6834">
                  <c:v>44696.25</c:v>
                </c:pt>
                <c:pt idx="6835">
                  <c:v>44696.291666666664</c:v>
                </c:pt>
                <c:pt idx="6836">
                  <c:v>44696.333333333336</c:v>
                </c:pt>
                <c:pt idx="6837">
                  <c:v>44696.375</c:v>
                </c:pt>
                <c:pt idx="6838">
                  <c:v>44696.416666666664</c:v>
                </c:pt>
                <c:pt idx="6839">
                  <c:v>44696.458333333336</c:v>
                </c:pt>
                <c:pt idx="6840">
                  <c:v>44696.5</c:v>
                </c:pt>
                <c:pt idx="6841">
                  <c:v>44696.541666666664</c:v>
                </c:pt>
                <c:pt idx="6842">
                  <c:v>44696.583333333336</c:v>
                </c:pt>
                <c:pt idx="6843">
                  <c:v>44696.625</c:v>
                </c:pt>
                <c:pt idx="6844">
                  <c:v>44696.666666666664</c:v>
                </c:pt>
                <c:pt idx="6845">
                  <c:v>44696.708333333336</c:v>
                </c:pt>
                <c:pt idx="6846">
                  <c:v>44696.75</c:v>
                </c:pt>
                <c:pt idx="6847">
                  <c:v>44696.791666666664</c:v>
                </c:pt>
                <c:pt idx="6848">
                  <c:v>44696.833333333336</c:v>
                </c:pt>
                <c:pt idx="6849">
                  <c:v>44696.875</c:v>
                </c:pt>
                <c:pt idx="6850">
                  <c:v>44696.916666666664</c:v>
                </c:pt>
                <c:pt idx="6851">
                  <c:v>44696.958333333336</c:v>
                </c:pt>
                <c:pt idx="6852">
                  <c:v>44697</c:v>
                </c:pt>
                <c:pt idx="6853">
                  <c:v>44697.041666666664</c:v>
                </c:pt>
                <c:pt idx="6854">
                  <c:v>44697.083333333336</c:v>
                </c:pt>
                <c:pt idx="6855">
                  <c:v>44697.125</c:v>
                </c:pt>
                <c:pt idx="6856">
                  <c:v>44697.166666666664</c:v>
                </c:pt>
                <c:pt idx="6857">
                  <c:v>44697.208333333336</c:v>
                </c:pt>
                <c:pt idx="6858">
                  <c:v>44697.25</c:v>
                </c:pt>
                <c:pt idx="6859">
                  <c:v>44697.291666666664</c:v>
                </c:pt>
                <c:pt idx="6860">
                  <c:v>44697.333333333336</c:v>
                </c:pt>
                <c:pt idx="6861">
                  <c:v>44697.375</c:v>
                </c:pt>
                <c:pt idx="6862">
                  <c:v>44697.416666666664</c:v>
                </c:pt>
                <c:pt idx="6863">
                  <c:v>44697.458333333336</c:v>
                </c:pt>
                <c:pt idx="6864">
                  <c:v>44697.5</c:v>
                </c:pt>
                <c:pt idx="6865">
                  <c:v>44697.541666666664</c:v>
                </c:pt>
                <c:pt idx="6866">
                  <c:v>44697.583333333336</c:v>
                </c:pt>
                <c:pt idx="6867">
                  <c:v>44697.625</c:v>
                </c:pt>
                <c:pt idx="6868">
                  <c:v>44697.666666666664</c:v>
                </c:pt>
                <c:pt idx="6869">
                  <c:v>44697.708333333336</c:v>
                </c:pt>
                <c:pt idx="6870">
                  <c:v>44697.75</c:v>
                </c:pt>
                <c:pt idx="6871">
                  <c:v>44697.791666666664</c:v>
                </c:pt>
                <c:pt idx="6872">
                  <c:v>44697.833333333336</c:v>
                </c:pt>
                <c:pt idx="6873">
                  <c:v>44697.875</c:v>
                </c:pt>
                <c:pt idx="6874">
                  <c:v>44697.916666666664</c:v>
                </c:pt>
                <c:pt idx="6875">
                  <c:v>44697.958333333336</c:v>
                </c:pt>
                <c:pt idx="6876">
                  <c:v>44698</c:v>
                </c:pt>
                <c:pt idx="6877">
                  <c:v>44698.041666666664</c:v>
                </c:pt>
                <c:pt idx="6878">
                  <c:v>44698.083333333336</c:v>
                </c:pt>
                <c:pt idx="6879">
                  <c:v>44698.125</c:v>
                </c:pt>
                <c:pt idx="6880">
                  <c:v>44698.166666666664</c:v>
                </c:pt>
                <c:pt idx="6881">
                  <c:v>44698.208333333336</c:v>
                </c:pt>
                <c:pt idx="6882">
                  <c:v>44698.25</c:v>
                </c:pt>
                <c:pt idx="6883">
                  <c:v>44698.291666666664</c:v>
                </c:pt>
                <c:pt idx="6884">
                  <c:v>44698.333333333336</c:v>
                </c:pt>
                <c:pt idx="6885">
                  <c:v>44698.375</c:v>
                </c:pt>
                <c:pt idx="6886">
                  <c:v>44698.416666666664</c:v>
                </c:pt>
                <c:pt idx="6887">
                  <c:v>44698.458333333336</c:v>
                </c:pt>
                <c:pt idx="6888">
                  <c:v>44698.5</c:v>
                </c:pt>
                <c:pt idx="6889">
                  <c:v>44698.541666666664</c:v>
                </c:pt>
                <c:pt idx="6890">
                  <c:v>44698.583333333336</c:v>
                </c:pt>
                <c:pt idx="6891">
                  <c:v>44698.625</c:v>
                </c:pt>
                <c:pt idx="6892">
                  <c:v>44698.666666666664</c:v>
                </c:pt>
                <c:pt idx="6893">
                  <c:v>44698.708333333336</c:v>
                </c:pt>
                <c:pt idx="6894">
                  <c:v>44698.75</c:v>
                </c:pt>
                <c:pt idx="6895">
                  <c:v>44698.791666666664</c:v>
                </c:pt>
                <c:pt idx="6896">
                  <c:v>44698.833333333336</c:v>
                </c:pt>
                <c:pt idx="6897">
                  <c:v>44698.875</c:v>
                </c:pt>
                <c:pt idx="6898">
                  <c:v>44698.916666666664</c:v>
                </c:pt>
                <c:pt idx="6899">
                  <c:v>44698.958333333336</c:v>
                </c:pt>
                <c:pt idx="6900">
                  <c:v>44699</c:v>
                </c:pt>
                <c:pt idx="6901">
                  <c:v>44699.041666666664</c:v>
                </c:pt>
                <c:pt idx="6902">
                  <c:v>44699.083333333336</c:v>
                </c:pt>
                <c:pt idx="6903">
                  <c:v>44699.125</c:v>
                </c:pt>
                <c:pt idx="6904">
                  <c:v>44699.166666666664</c:v>
                </c:pt>
                <c:pt idx="6905">
                  <c:v>44699.208333333336</c:v>
                </c:pt>
                <c:pt idx="6906">
                  <c:v>44699.25</c:v>
                </c:pt>
                <c:pt idx="6907">
                  <c:v>44699.291666666664</c:v>
                </c:pt>
                <c:pt idx="6908">
                  <c:v>44699.333333333336</c:v>
                </c:pt>
                <c:pt idx="6909">
                  <c:v>44699.375</c:v>
                </c:pt>
                <c:pt idx="6910">
                  <c:v>44699.416666666664</c:v>
                </c:pt>
                <c:pt idx="6911">
                  <c:v>44699.458333333336</c:v>
                </c:pt>
                <c:pt idx="6912">
                  <c:v>44699.5</c:v>
                </c:pt>
                <c:pt idx="6913">
                  <c:v>44699.541666666664</c:v>
                </c:pt>
                <c:pt idx="6914">
                  <c:v>44699.583333333336</c:v>
                </c:pt>
                <c:pt idx="6915">
                  <c:v>44699.625</c:v>
                </c:pt>
                <c:pt idx="6916">
                  <c:v>44699.666666666664</c:v>
                </c:pt>
                <c:pt idx="6917">
                  <c:v>44699.708333333336</c:v>
                </c:pt>
                <c:pt idx="6918">
                  <c:v>44699.75</c:v>
                </c:pt>
                <c:pt idx="6919">
                  <c:v>44699.791666666664</c:v>
                </c:pt>
                <c:pt idx="6920">
                  <c:v>44699.833333333336</c:v>
                </c:pt>
                <c:pt idx="6921">
                  <c:v>44699.875</c:v>
                </c:pt>
                <c:pt idx="6922">
                  <c:v>44699.916666666664</c:v>
                </c:pt>
                <c:pt idx="6923">
                  <c:v>44699.958333333336</c:v>
                </c:pt>
                <c:pt idx="6924">
                  <c:v>44700</c:v>
                </c:pt>
                <c:pt idx="6925">
                  <c:v>44700.041666666664</c:v>
                </c:pt>
                <c:pt idx="6926">
                  <c:v>44700.083333333336</c:v>
                </c:pt>
                <c:pt idx="6927">
                  <c:v>44700.125</c:v>
                </c:pt>
                <c:pt idx="6928">
                  <c:v>44700.166666666664</c:v>
                </c:pt>
                <c:pt idx="6929">
                  <c:v>44700.208333333336</c:v>
                </c:pt>
                <c:pt idx="6930">
                  <c:v>44700.25</c:v>
                </c:pt>
                <c:pt idx="6931">
                  <c:v>44700.291666666664</c:v>
                </c:pt>
                <c:pt idx="6932">
                  <c:v>44700.333333333336</c:v>
                </c:pt>
                <c:pt idx="6933">
                  <c:v>44700.375</c:v>
                </c:pt>
                <c:pt idx="6934">
                  <c:v>44700.416666666664</c:v>
                </c:pt>
                <c:pt idx="6935">
                  <c:v>44700.458333333336</c:v>
                </c:pt>
                <c:pt idx="6936">
                  <c:v>44700.5</c:v>
                </c:pt>
                <c:pt idx="6937">
                  <c:v>44700.541666666664</c:v>
                </c:pt>
                <c:pt idx="6938">
                  <c:v>44700.583333333336</c:v>
                </c:pt>
                <c:pt idx="6939">
                  <c:v>44700.625</c:v>
                </c:pt>
                <c:pt idx="6940">
                  <c:v>44700.666666666664</c:v>
                </c:pt>
                <c:pt idx="6941">
                  <c:v>44700.708333333336</c:v>
                </c:pt>
                <c:pt idx="6942">
                  <c:v>44700.75</c:v>
                </c:pt>
                <c:pt idx="6943">
                  <c:v>44700.791666666664</c:v>
                </c:pt>
                <c:pt idx="6944">
                  <c:v>44700.833333333336</c:v>
                </c:pt>
                <c:pt idx="6945">
                  <c:v>44700.875</c:v>
                </c:pt>
                <c:pt idx="6946">
                  <c:v>44700.916666666664</c:v>
                </c:pt>
                <c:pt idx="6947">
                  <c:v>44700.958333333336</c:v>
                </c:pt>
                <c:pt idx="6948">
                  <c:v>44701</c:v>
                </c:pt>
                <c:pt idx="6949">
                  <c:v>44701.041666666664</c:v>
                </c:pt>
                <c:pt idx="6950">
                  <c:v>44701.083333333336</c:v>
                </c:pt>
                <c:pt idx="6951">
                  <c:v>44701.125</c:v>
                </c:pt>
                <c:pt idx="6952">
                  <c:v>44701.166666666664</c:v>
                </c:pt>
                <c:pt idx="6953">
                  <c:v>44701.208333333336</c:v>
                </c:pt>
                <c:pt idx="6954">
                  <c:v>44701.25</c:v>
                </c:pt>
                <c:pt idx="6955">
                  <c:v>44701.291666666664</c:v>
                </c:pt>
                <c:pt idx="6956">
                  <c:v>44701.333333333336</c:v>
                </c:pt>
                <c:pt idx="6957">
                  <c:v>44701.375</c:v>
                </c:pt>
                <c:pt idx="6958">
                  <c:v>44701.416666666664</c:v>
                </c:pt>
                <c:pt idx="6959">
                  <c:v>44701.458333333336</c:v>
                </c:pt>
                <c:pt idx="6960">
                  <c:v>44701.5</c:v>
                </c:pt>
                <c:pt idx="6961">
                  <c:v>44701.541666666664</c:v>
                </c:pt>
                <c:pt idx="6962">
                  <c:v>44701.583333333336</c:v>
                </c:pt>
                <c:pt idx="6963">
                  <c:v>44701.625</c:v>
                </c:pt>
                <c:pt idx="6964">
                  <c:v>44701.666666666664</c:v>
                </c:pt>
                <c:pt idx="6965">
                  <c:v>44701.708333333336</c:v>
                </c:pt>
                <c:pt idx="6966">
                  <c:v>44701.75</c:v>
                </c:pt>
                <c:pt idx="6967">
                  <c:v>44701.791666666664</c:v>
                </c:pt>
                <c:pt idx="6968">
                  <c:v>44701.833333333336</c:v>
                </c:pt>
                <c:pt idx="6969">
                  <c:v>44701.875</c:v>
                </c:pt>
                <c:pt idx="6970">
                  <c:v>44701.916666666664</c:v>
                </c:pt>
                <c:pt idx="6971">
                  <c:v>44701.958333333336</c:v>
                </c:pt>
                <c:pt idx="6972">
                  <c:v>44702</c:v>
                </c:pt>
                <c:pt idx="6973">
                  <c:v>44702.041666666664</c:v>
                </c:pt>
                <c:pt idx="6974">
                  <c:v>44702.083333333336</c:v>
                </c:pt>
                <c:pt idx="6975">
                  <c:v>44702.125</c:v>
                </c:pt>
                <c:pt idx="6976">
                  <c:v>44702.166666666664</c:v>
                </c:pt>
                <c:pt idx="6977">
                  <c:v>44702.208333333336</c:v>
                </c:pt>
                <c:pt idx="6978">
                  <c:v>44702.25</c:v>
                </c:pt>
                <c:pt idx="6979">
                  <c:v>44702.291666666664</c:v>
                </c:pt>
                <c:pt idx="6980">
                  <c:v>44702.333333333336</c:v>
                </c:pt>
                <c:pt idx="6981">
                  <c:v>44702.375</c:v>
                </c:pt>
                <c:pt idx="6982">
                  <c:v>44702.416666666664</c:v>
                </c:pt>
                <c:pt idx="6983">
                  <c:v>44702.458333333336</c:v>
                </c:pt>
                <c:pt idx="6984">
                  <c:v>44702.5</c:v>
                </c:pt>
                <c:pt idx="6985">
                  <c:v>44702.541666666664</c:v>
                </c:pt>
                <c:pt idx="6986">
                  <c:v>44702.583333333336</c:v>
                </c:pt>
                <c:pt idx="6987">
                  <c:v>44702.625</c:v>
                </c:pt>
                <c:pt idx="6988">
                  <c:v>44702.666666666664</c:v>
                </c:pt>
                <c:pt idx="6989">
                  <c:v>44702.708333333336</c:v>
                </c:pt>
                <c:pt idx="6990">
                  <c:v>44702.75</c:v>
                </c:pt>
                <c:pt idx="6991">
                  <c:v>44702.791666666664</c:v>
                </c:pt>
                <c:pt idx="6992">
                  <c:v>44702.833333333336</c:v>
                </c:pt>
                <c:pt idx="6993">
                  <c:v>44702.875</c:v>
                </c:pt>
                <c:pt idx="6994">
                  <c:v>44702.916666666664</c:v>
                </c:pt>
                <c:pt idx="6995">
                  <c:v>44702.958333333336</c:v>
                </c:pt>
                <c:pt idx="6996">
                  <c:v>44703</c:v>
                </c:pt>
                <c:pt idx="6997">
                  <c:v>44703.041666666664</c:v>
                </c:pt>
                <c:pt idx="6998">
                  <c:v>44703.083333333336</c:v>
                </c:pt>
                <c:pt idx="6999">
                  <c:v>44703.125</c:v>
                </c:pt>
                <c:pt idx="7000">
                  <c:v>44703.166666666664</c:v>
                </c:pt>
                <c:pt idx="7001">
                  <c:v>44703.208333333336</c:v>
                </c:pt>
                <c:pt idx="7002">
                  <c:v>44703.25</c:v>
                </c:pt>
                <c:pt idx="7003">
                  <c:v>44703.291666666664</c:v>
                </c:pt>
                <c:pt idx="7004">
                  <c:v>44703.333333333336</c:v>
                </c:pt>
                <c:pt idx="7005">
                  <c:v>44703.375</c:v>
                </c:pt>
                <c:pt idx="7006">
                  <c:v>44703.416666666664</c:v>
                </c:pt>
                <c:pt idx="7007">
                  <c:v>44703.458333333336</c:v>
                </c:pt>
                <c:pt idx="7008">
                  <c:v>44703.5</c:v>
                </c:pt>
                <c:pt idx="7009">
                  <c:v>44703.541666666664</c:v>
                </c:pt>
                <c:pt idx="7010">
                  <c:v>44703.583333333336</c:v>
                </c:pt>
                <c:pt idx="7011">
                  <c:v>44703.625</c:v>
                </c:pt>
                <c:pt idx="7012">
                  <c:v>44703.666666666664</c:v>
                </c:pt>
                <c:pt idx="7013">
                  <c:v>44703.708333333336</c:v>
                </c:pt>
                <c:pt idx="7014">
                  <c:v>44703.75</c:v>
                </c:pt>
                <c:pt idx="7015">
                  <c:v>44703.791666666664</c:v>
                </c:pt>
                <c:pt idx="7016">
                  <c:v>44703.833333333336</c:v>
                </c:pt>
                <c:pt idx="7017">
                  <c:v>44703.875</c:v>
                </c:pt>
                <c:pt idx="7018">
                  <c:v>44703.916666666664</c:v>
                </c:pt>
                <c:pt idx="7019">
                  <c:v>44703.958333333336</c:v>
                </c:pt>
                <c:pt idx="7020">
                  <c:v>44704</c:v>
                </c:pt>
                <c:pt idx="7021">
                  <c:v>44704.041666666664</c:v>
                </c:pt>
                <c:pt idx="7022">
                  <c:v>44704.083333333336</c:v>
                </c:pt>
                <c:pt idx="7023">
                  <c:v>44704.125</c:v>
                </c:pt>
                <c:pt idx="7024">
                  <c:v>44704.166666666664</c:v>
                </c:pt>
                <c:pt idx="7025">
                  <c:v>44704.208333333336</c:v>
                </c:pt>
                <c:pt idx="7026">
                  <c:v>44704.25</c:v>
                </c:pt>
                <c:pt idx="7027">
                  <c:v>44704.291666666664</c:v>
                </c:pt>
                <c:pt idx="7028">
                  <c:v>44704.333333333336</c:v>
                </c:pt>
                <c:pt idx="7029">
                  <c:v>44704.375</c:v>
                </c:pt>
                <c:pt idx="7030">
                  <c:v>44704.416666666664</c:v>
                </c:pt>
                <c:pt idx="7031">
                  <c:v>44704.458333333336</c:v>
                </c:pt>
                <c:pt idx="7032">
                  <c:v>44704.5</c:v>
                </c:pt>
                <c:pt idx="7033">
                  <c:v>44704.541666666664</c:v>
                </c:pt>
                <c:pt idx="7034">
                  <c:v>44704.583333333336</c:v>
                </c:pt>
                <c:pt idx="7035">
                  <c:v>44704.625</c:v>
                </c:pt>
                <c:pt idx="7036">
                  <c:v>44704.666666666664</c:v>
                </c:pt>
                <c:pt idx="7037">
                  <c:v>44704.708333333336</c:v>
                </c:pt>
                <c:pt idx="7038">
                  <c:v>44704.75</c:v>
                </c:pt>
                <c:pt idx="7039">
                  <c:v>44704.791666666664</c:v>
                </c:pt>
                <c:pt idx="7040">
                  <c:v>44704.833333333336</c:v>
                </c:pt>
                <c:pt idx="7041">
                  <c:v>44704.875</c:v>
                </c:pt>
                <c:pt idx="7042">
                  <c:v>44704.916666666664</c:v>
                </c:pt>
                <c:pt idx="7043">
                  <c:v>44704.958333333336</c:v>
                </c:pt>
                <c:pt idx="7044">
                  <c:v>44705</c:v>
                </c:pt>
                <c:pt idx="7045">
                  <c:v>44705.041666666664</c:v>
                </c:pt>
                <c:pt idx="7046">
                  <c:v>44705.083333333336</c:v>
                </c:pt>
                <c:pt idx="7047">
                  <c:v>44705.125</c:v>
                </c:pt>
                <c:pt idx="7048">
                  <c:v>44705.166666666664</c:v>
                </c:pt>
                <c:pt idx="7049">
                  <c:v>44705.208333333336</c:v>
                </c:pt>
                <c:pt idx="7050">
                  <c:v>44705.25</c:v>
                </c:pt>
                <c:pt idx="7051">
                  <c:v>44705.291666666664</c:v>
                </c:pt>
                <c:pt idx="7052">
                  <c:v>44705.333333333336</c:v>
                </c:pt>
                <c:pt idx="7053">
                  <c:v>44705.375</c:v>
                </c:pt>
                <c:pt idx="7054">
                  <c:v>44705.416666666664</c:v>
                </c:pt>
                <c:pt idx="7055">
                  <c:v>44705.458333333336</c:v>
                </c:pt>
                <c:pt idx="7056">
                  <c:v>44705.5</c:v>
                </c:pt>
                <c:pt idx="7057">
                  <c:v>44705.541666666664</c:v>
                </c:pt>
                <c:pt idx="7058">
                  <c:v>44705.583333333336</c:v>
                </c:pt>
                <c:pt idx="7059">
                  <c:v>44705.625</c:v>
                </c:pt>
                <c:pt idx="7060">
                  <c:v>44705.666666666664</c:v>
                </c:pt>
                <c:pt idx="7061">
                  <c:v>44705.708333333336</c:v>
                </c:pt>
                <c:pt idx="7062">
                  <c:v>44705.75</c:v>
                </c:pt>
                <c:pt idx="7063">
                  <c:v>44705.791666666664</c:v>
                </c:pt>
                <c:pt idx="7064">
                  <c:v>44705.833333333336</c:v>
                </c:pt>
                <c:pt idx="7065">
                  <c:v>44705.875</c:v>
                </c:pt>
                <c:pt idx="7066">
                  <c:v>44705.916666666664</c:v>
                </c:pt>
                <c:pt idx="7067">
                  <c:v>44705.958333333336</c:v>
                </c:pt>
                <c:pt idx="7068">
                  <c:v>44706</c:v>
                </c:pt>
                <c:pt idx="7069">
                  <c:v>44706.041666666664</c:v>
                </c:pt>
                <c:pt idx="7070">
                  <c:v>44706.083333333336</c:v>
                </c:pt>
                <c:pt idx="7071">
                  <c:v>44706.125</c:v>
                </c:pt>
                <c:pt idx="7072">
                  <c:v>44706.166666666664</c:v>
                </c:pt>
                <c:pt idx="7073">
                  <c:v>44706.208333333336</c:v>
                </c:pt>
                <c:pt idx="7074">
                  <c:v>44706.25</c:v>
                </c:pt>
                <c:pt idx="7075">
                  <c:v>44706.291666666664</c:v>
                </c:pt>
                <c:pt idx="7076">
                  <c:v>44706.333333333336</c:v>
                </c:pt>
                <c:pt idx="7077">
                  <c:v>44706.375</c:v>
                </c:pt>
                <c:pt idx="7078">
                  <c:v>44706.416666666664</c:v>
                </c:pt>
                <c:pt idx="7079">
                  <c:v>44706.458333333336</c:v>
                </c:pt>
                <c:pt idx="7080">
                  <c:v>44706.5</c:v>
                </c:pt>
                <c:pt idx="7081">
                  <c:v>44706.541666666664</c:v>
                </c:pt>
                <c:pt idx="7082">
                  <c:v>44706.583333333336</c:v>
                </c:pt>
                <c:pt idx="7083">
                  <c:v>44706.625</c:v>
                </c:pt>
                <c:pt idx="7084">
                  <c:v>44706.666666666664</c:v>
                </c:pt>
                <c:pt idx="7085">
                  <c:v>44706.708333333336</c:v>
                </c:pt>
                <c:pt idx="7086">
                  <c:v>44706.75</c:v>
                </c:pt>
                <c:pt idx="7087">
                  <c:v>44706.791666666664</c:v>
                </c:pt>
                <c:pt idx="7088">
                  <c:v>44706.833333333336</c:v>
                </c:pt>
                <c:pt idx="7089">
                  <c:v>44706.875</c:v>
                </c:pt>
                <c:pt idx="7090">
                  <c:v>44706.916666666664</c:v>
                </c:pt>
                <c:pt idx="7091">
                  <c:v>44706.958333333336</c:v>
                </c:pt>
                <c:pt idx="7092">
                  <c:v>44707</c:v>
                </c:pt>
                <c:pt idx="7093">
                  <c:v>44707.041666666664</c:v>
                </c:pt>
                <c:pt idx="7094">
                  <c:v>44707.083333333336</c:v>
                </c:pt>
                <c:pt idx="7095">
                  <c:v>44707.125</c:v>
                </c:pt>
                <c:pt idx="7096">
                  <c:v>44707.166666666664</c:v>
                </c:pt>
                <c:pt idx="7097">
                  <c:v>44707.208333333336</c:v>
                </c:pt>
                <c:pt idx="7098">
                  <c:v>44707.25</c:v>
                </c:pt>
                <c:pt idx="7099">
                  <c:v>44707.291666666664</c:v>
                </c:pt>
                <c:pt idx="7100">
                  <c:v>44707.333333333336</c:v>
                </c:pt>
                <c:pt idx="7101">
                  <c:v>44707.375</c:v>
                </c:pt>
                <c:pt idx="7102">
                  <c:v>44707.416666666664</c:v>
                </c:pt>
                <c:pt idx="7103">
                  <c:v>44707.458333333336</c:v>
                </c:pt>
                <c:pt idx="7104">
                  <c:v>44707.5</c:v>
                </c:pt>
                <c:pt idx="7105">
                  <c:v>44707.541666666664</c:v>
                </c:pt>
                <c:pt idx="7106">
                  <c:v>44707.583333333336</c:v>
                </c:pt>
                <c:pt idx="7107">
                  <c:v>44707.625</c:v>
                </c:pt>
                <c:pt idx="7108">
                  <c:v>44707.666666666664</c:v>
                </c:pt>
                <c:pt idx="7109">
                  <c:v>44707.708333333336</c:v>
                </c:pt>
                <c:pt idx="7110">
                  <c:v>44707.75</c:v>
                </c:pt>
                <c:pt idx="7111">
                  <c:v>44707.791666666664</c:v>
                </c:pt>
                <c:pt idx="7112">
                  <c:v>44707.833333333336</c:v>
                </c:pt>
                <c:pt idx="7113">
                  <c:v>44707.875</c:v>
                </c:pt>
                <c:pt idx="7114">
                  <c:v>44707.916666666664</c:v>
                </c:pt>
                <c:pt idx="7115">
                  <c:v>44707.958333333336</c:v>
                </c:pt>
                <c:pt idx="7116">
                  <c:v>44708</c:v>
                </c:pt>
                <c:pt idx="7117">
                  <c:v>44708.041666666664</c:v>
                </c:pt>
                <c:pt idx="7118">
                  <c:v>44708.083333333336</c:v>
                </c:pt>
                <c:pt idx="7119">
                  <c:v>44708.125</c:v>
                </c:pt>
                <c:pt idx="7120">
                  <c:v>44708.166666666664</c:v>
                </c:pt>
                <c:pt idx="7121">
                  <c:v>44708.208333333336</c:v>
                </c:pt>
                <c:pt idx="7122">
                  <c:v>44708.25</c:v>
                </c:pt>
                <c:pt idx="7123">
                  <c:v>44708.291666666664</c:v>
                </c:pt>
                <c:pt idx="7124">
                  <c:v>44708.333333333336</c:v>
                </c:pt>
                <c:pt idx="7125">
                  <c:v>44708.375000057873</c:v>
                </c:pt>
                <c:pt idx="7126">
                  <c:v>44708.41666678241</c:v>
                </c:pt>
                <c:pt idx="7127">
                  <c:v>44708.458333506947</c:v>
                </c:pt>
                <c:pt idx="7128">
                  <c:v>44708.500000231485</c:v>
                </c:pt>
                <c:pt idx="7129">
                  <c:v>44708.541666956022</c:v>
                </c:pt>
                <c:pt idx="7130">
                  <c:v>44708.583333680559</c:v>
                </c:pt>
                <c:pt idx="7131">
                  <c:v>44708.625000405096</c:v>
                </c:pt>
                <c:pt idx="7132">
                  <c:v>44708.666667129626</c:v>
                </c:pt>
                <c:pt idx="7133">
                  <c:v>44708.708333854163</c:v>
                </c:pt>
                <c:pt idx="7134">
                  <c:v>44708.750000578701</c:v>
                </c:pt>
                <c:pt idx="7135">
                  <c:v>44708.791667303238</c:v>
                </c:pt>
                <c:pt idx="7136">
                  <c:v>44708.833334027775</c:v>
                </c:pt>
                <c:pt idx="7137">
                  <c:v>44708.875000752312</c:v>
                </c:pt>
                <c:pt idx="7138">
                  <c:v>44708.916667476849</c:v>
                </c:pt>
                <c:pt idx="7139">
                  <c:v>44708.958334201387</c:v>
                </c:pt>
                <c:pt idx="7140">
                  <c:v>44709.000000925924</c:v>
                </c:pt>
                <c:pt idx="7141">
                  <c:v>44709.041667650461</c:v>
                </c:pt>
                <c:pt idx="7142">
                  <c:v>44709.083334374998</c:v>
                </c:pt>
                <c:pt idx="7143">
                  <c:v>44709.125001099535</c:v>
                </c:pt>
                <c:pt idx="7144">
                  <c:v>44709.166667824073</c:v>
                </c:pt>
                <c:pt idx="7145">
                  <c:v>44709.20833454861</c:v>
                </c:pt>
                <c:pt idx="7146">
                  <c:v>44709.250001273147</c:v>
                </c:pt>
                <c:pt idx="7147">
                  <c:v>44709.291667997684</c:v>
                </c:pt>
                <c:pt idx="7148">
                  <c:v>44709.333334722221</c:v>
                </c:pt>
                <c:pt idx="7149">
                  <c:v>44709.375001446759</c:v>
                </c:pt>
                <c:pt idx="7150">
                  <c:v>44709.416668171296</c:v>
                </c:pt>
                <c:pt idx="7151">
                  <c:v>44709.458334895833</c:v>
                </c:pt>
                <c:pt idx="7152">
                  <c:v>44709.50000162037</c:v>
                </c:pt>
                <c:pt idx="7153">
                  <c:v>44709.541668344908</c:v>
                </c:pt>
                <c:pt idx="7154">
                  <c:v>44709.583335069445</c:v>
                </c:pt>
                <c:pt idx="7155">
                  <c:v>44709.625001793982</c:v>
                </c:pt>
                <c:pt idx="7156">
                  <c:v>44709.666668518519</c:v>
                </c:pt>
                <c:pt idx="7157">
                  <c:v>44709.708335243056</c:v>
                </c:pt>
                <c:pt idx="7158">
                  <c:v>44709.750001967594</c:v>
                </c:pt>
                <c:pt idx="7159">
                  <c:v>44709.791668692131</c:v>
                </c:pt>
                <c:pt idx="7160">
                  <c:v>44709.833335416668</c:v>
                </c:pt>
                <c:pt idx="7161">
                  <c:v>44709.875002141205</c:v>
                </c:pt>
                <c:pt idx="7162">
                  <c:v>44709.916668865742</c:v>
                </c:pt>
                <c:pt idx="7163">
                  <c:v>44709.95833559028</c:v>
                </c:pt>
                <c:pt idx="7164">
                  <c:v>44710.000002314817</c:v>
                </c:pt>
                <c:pt idx="7165">
                  <c:v>44710.041669039354</c:v>
                </c:pt>
                <c:pt idx="7166">
                  <c:v>44710.083335763891</c:v>
                </c:pt>
                <c:pt idx="7167">
                  <c:v>44710.125002488428</c:v>
                </c:pt>
                <c:pt idx="7168">
                  <c:v>44710.166669212966</c:v>
                </c:pt>
                <c:pt idx="7169">
                  <c:v>44710.208335937503</c:v>
                </c:pt>
                <c:pt idx="7170">
                  <c:v>44710.25000266204</c:v>
                </c:pt>
                <c:pt idx="7171">
                  <c:v>44710.291669386577</c:v>
                </c:pt>
                <c:pt idx="7172">
                  <c:v>44710.333336111114</c:v>
                </c:pt>
                <c:pt idx="7173">
                  <c:v>44710.375002835652</c:v>
                </c:pt>
                <c:pt idx="7174">
                  <c:v>44710.416669560182</c:v>
                </c:pt>
                <c:pt idx="7175">
                  <c:v>44710.458336284719</c:v>
                </c:pt>
                <c:pt idx="7176">
                  <c:v>44710.500003009256</c:v>
                </c:pt>
                <c:pt idx="7177">
                  <c:v>44710.541669733793</c:v>
                </c:pt>
                <c:pt idx="7178">
                  <c:v>44710.58333645833</c:v>
                </c:pt>
                <c:pt idx="7179">
                  <c:v>44710.625003182868</c:v>
                </c:pt>
                <c:pt idx="7180">
                  <c:v>44710.666669907405</c:v>
                </c:pt>
                <c:pt idx="7181">
                  <c:v>44710.708336631942</c:v>
                </c:pt>
                <c:pt idx="7182">
                  <c:v>44710.750003356479</c:v>
                </c:pt>
                <c:pt idx="7183">
                  <c:v>44710.791670081016</c:v>
                </c:pt>
                <c:pt idx="7184">
                  <c:v>44710.833336805554</c:v>
                </c:pt>
                <c:pt idx="7185">
                  <c:v>44710.875003530091</c:v>
                </c:pt>
                <c:pt idx="7186">
                  <c:v>44710.916670254628</c:v>
                </c:pt>
                <c:pt idx="7187">
                  <c:v>44710.958336979165</c:v>
                </c:pt>
                <c:pt idx="7188">
                  <c:v>44711.000003703703</c:v>
                </c:pt>
                <c:pt idx="7189">
                  <c:v>44711.04167042824</c:v>
                </c:pt>
                <c:pt idx="7190">
                  <c:v>44711.083337152777</c:v>
                </c:pt>
                <c:pt idx="7191">
                  <c:v>44711.125003877314</c:v>
                </c:pt>
                <c:pt idx="7192">
                  <c:v>44711.166670601851</c:v>
                </c:pt>
                <c:pt idx="7193">
                  <c:v>44711.208337326389</c:v>
                </c:pt>
                <c:pt idx="7194">
                  <c:v>44711.250004050926</c:v>
                </c:pt>
                <c:pt idx="7195">
                  <c:v>44711.291670775463</c:v>
                </c:pt>
                <c:pt idx="7196">
                  <c:v>44711.3333375</c:v>
                </c:pt>
                <c:pt idx="7197">
                  <c:v>44711.375004224537</c:v>
                </c:pt>
                <c:pt idx="7198">
                  <c:v>44711.416670949075</c:v>
                </c:pt>
                <c:pt idx="7199">
                  <c:v>44711.458337673612</c:v>
                </c:pt>
                <c:pt idx="7200">
                  <c:v>44711.500004398149</c:v>
                </c:pt>
                <c:pt idx="7201">
                  <c:v>44711.541671122686</c:v>
                </c:pt>
                <c:pt idx="7202">
                  <c:v>44711.583337847223</c:v>
                </c:pt>
                <c:pt idx="7203">
                  <c:v>44711.625004571761</c:v>
                </c:pt>
                <c:pt idx="7204">
                  <c:v>44711.666671296298</c:v>
                </c:pt>
                <c:pt idx="7205">
                  <c:v>44711.708338020835</c:v>
                </c:pt>
                <c:pt idx="7206">
                  <c:v>44711.750004745372</c:v>
                </c:pt>
                <c:pt idx="7207">
                  <c:v>44711.791671469909</c:v>
                </c:pt>
                <c:pt idx="7208">
                  <c:v>44711.833338194447</c:v>
                </c:pt>
                <c:pt idx="7209">
                  <c:v>44711.875004918984</c:v>
                </c:pt>
                <c:pt idx="7210">
                  <c:v>44711.916671643521</c:v>
                </c:pt>
                <c:pt idx="7211">
                  <c:v>44711.958338368058</c:v>
                </c:pt>
                <c:pt idx="7212">
                  <c:v>44712.000005092596</c:v>
                </c:pt>
                <c:pt idx="7213">
                  <c:v>44712.041671817133</c:v>
                </c:pt>
                <c:pt idx="7214">
                  <c:v>44712.08333854167</c:v>
                </c:pt>
                <c:pt idx="7215">
                  <c:v>44712.125005266207</c:v>
                </c:pt>
                <c:pt idx="7216">
                  <c:v>44712.166671990744</c:v>
                </c:pt>
                <c:pt idx="7217">
                  <c:v>44712.208338715274</c:v>
                </c:pt>
                <c:pt idx="7218">
                  <c:v>44712.250005439812</c:v>
                </c:pt>
                <c:pt idx="7219">
                  <c:v>44712.291672164349</c:v>
                </c:pt>
                <c:pt idx="7220">
                  <c:v>44712.333338888886</c:v>
                </c:pt>
                <c:pt idx="7221">
                  <c:v>44712.375005613423</c:v>
                </c:pt>
                <c:pt idx="7222">
                  <c:v>44712.41667233796</c:v>
                </c:pt>
                <c:pt idx="7223">
                  <c:v>44712.458339062498</c:v>
                </c:pt>
                <c:pt idx="7224">
                  <c:v>44712.500005787035</c:v>
                </c:pt>
                <c:pt idx="7225">
                  <c:v>44712.541672511572</c:v>
                </c:pt>
                <c:pt idx="7226">
                  <c:v>44712.583339236109</c:v>
                </c:pt>
                <c:pt idx="7227">
                  <c:v>44712.625005960646</c:v>
                </c:pt>
                <c:pt idx="7228">
                  <c:v>44712.666672685184</c:v>
                </c:pt>
                <c:pt idx="7229">
                  <c:v>44712.708339409721</c:v>
                </c:pt>
                <c:pt idx="7230">
                  <c:v>44712.750006134258</c:v>
                </c:pt>
                <c:pt idx="7231">
                  <c:v>44712.791672858795</c:v>
                </c:pt>
                <c:pt idx="7232">
                  <c:v>44712.833339583332</c:v>
                </c:pt>
                <c:pt idx="7233">
                  <c:v>44712.87500630787</c:v>
                </c:pt>
                <c:pt idx="7234">
                  <c:v>44712.916673032407</c:v>
                </c:pt>
                <c:pt idx="7235">
                  <c:v>44712.958339756944</c:v>
                </c:pt>
                <c:pt idx="7236">
                  <c:v>44713.000006481481</c:v>
                </c:pt>
                <c:pt idx="7237">
                  <c:v>44713.041673206018</c:v>
                </c:pt>
                <c:pt idx="7238">
                  <c:v>44713.083339930556</c:v>
                </c:pt>
                <c:pt idx="7239">
                  <c:v>44713.125006655093</c:v>
                </c:pt>
                <c:pt idx="7240">
                  <c:v>44713.16667337963</c:v>
                </c:pt>
                <c:pt idx="7241">
                  <c:v>44713.208340104167</c:v>
                </c:pt>
                <c:pt idx="7242">
                  <c:v>44713.250006828704</c:v>
                </c:pt>
                <c:pt idx="7243">
                  <c:v>44713.291673553242</c:v>
                </c:pt>
                <c:pt idx="7244">
                  <c:v>44713.333340277779</c:v>
                </c:pt>
                <c:pt idx="7245">
                  <c:v>44713.375007002316</c:v>
                </c:pt>
                <c:pt idx="7246">
                  <c:v>44713.416673726853</c:v>
                </c:pt>
                <c:pt idx="7247">
                  <c:v>44713.458340451391</c:v>
                </c:pt>
                <c:pt idx="7248">
                  <c:v>44713.500007175928</c:v>
                </c:pt>
                <c:pt idx="7249">
                  <c:v>44713.541673900465</c:v>
                </c:pt>
                <c:pt idx="7250">
                  <c:v>44713.583340625002</c:v>
                </c:pt>
                <c:pt idx="7251">
                  <c:v>44713.625007349539</c:v>
                </c:pt>
                <c:pt idx="7252">
                  <c:v>44713.666674074077</c:v>
                </c:pt>
                <c:pt idx="7253">
                  <c:v>44713.708340798614</c:v>
                </c:pt>
                <c:pt idx="7254">
                  <c:v>44713.750007523151</c:v>
                </c:pt>
                <c:pt idx="7255">
                  <c:v>44713.791674247688</c:v>
                </c:pt>
                <c:pt idx="7256">
                  <c:v>44713.833340972225</c:v>
                </c:pt>
                <c:pt idx="7257">
                  <c:v>44713.875007696763</c:v>
                </c:pt>
                <c:pt idx="7258">
                  <c:v>44713.9166744213</c:v>
                </c:pt>
                <c:pt idx="7259">
                  <c:v>44713.95834114583</c:v>
                </c:pt>
                <c:pt idx="7260">
                  <c:v>44714.000007870367</c:v>
                </c:pt>
                <c:pt idx="7261">
                  <c:v>44714.041674594904</c:v>
                </c:pt>
                <c:pt idx="7262">
                  <c:v>44714.083341319441</c:v>
                </c:pt>
                <c:pt idx="7263">
                  <c:v>44714.125008043979</c:v>
                </c:pt>
                <c:pt idx="7264">
                  <c:v>44714.166674768516</c:v>
                </c:pt>
                <c:pt idx="7265">
                  <c:v>44714.208341493053</c:v>
                </c:pt>
                <c:pt idx="7266">
                  <c:v>44714.25000821759</c:v>
                </c:pt>
                <c:pt idx="7267">
                  <c:v>44714.291674942127</c:v>
                </c:pt>
                <c:pt idx="7268">
                  <c:v>44714.333341666665</c:v>
                </c:pt>
                <c:pt idx="7269">
                  <c:v>44714.375008391202</c:v>
                </c:pt>
                <c:pt idx="7270">
                  <c:v>44714.416675115739</c:v>
                </c:pt>
                <c:pt idx="7271">
                  <c:v>44714.458341840276</c:v>
                </c:pt>
                <c:pt idx="7272">
                  <c:v>44714.500008564813</c:v>
                </c:pt>
                <c:pt idx="7273">
                  <c:v>44714.541675289351</c:v>
                </c:pt>
                <c:pt idx="7274">
                  <c:v>44714.583342013888</c:v>
                </c:pt>
                <c:pt idx="7275">
                  <c:v>44714.625008738425</c:v>
                </c:pt>
                <c:pt idx="7276">
                  <c:v>44714.666675462962</c:v>
                </c:pt>
                <c:pt idx="7277">
                  <c:v>44714.7083421875</c:v>
                </c:pt>
                <c:pt idx="7278">
                  <c:v>44714.750008912037</c:v>
                </c:pt>
                <c:pt idx="7279">
                  <c:v>44714.791675636574</c:v>
                </c:pt>
                <c:pt idx="7280">
                  <c:v>44714.833342361111</c:v>
                </c:pt>
                <c:pt idx="7281">
                  <c:v>44714.875009085648</c:v>
                </c:pt>
                <c:pt idx="7282">
                  <c:v>44714.916675810186</c:v>
                </c:pt>
                <c:pt idx="7283">
                  <c:v>44714.958342534723</c:v>
                </c:pt>
                <c:pt idx="7284">
                  <c:v>44715.00000925926</c:v>
                </c:pt>
                <c:pt idx="7285">
                  <c:v>44715.041675983797</c:v>
                </c:pt>
                <c:pt idx="7286">
                  <c:v>44715.083342708334</c:v>
                </c:pt>
                <c:pt idx="7287">
                  <c:v>44715.125009432872</c:v>
                </c:pt>
                <c:pt idx="7288">
                  <c:v>44715.166676157409</c:v>
                </c:pt>
                <c:pt idx="7289">
                  <c:v>44715.208342881946</c:v>
                </c:pt>
                <c:pt idx="7290">
                  <c:v>44715.250009606483</c:v>
                </c:pt>
                <c:pt idx="7291">
                  <c:v>44715.29167633102</c:v>
                </c:pt>
                <c:pt idx="7292">
                  <c:v>44715.333343055558</c:v>
                </c:pt>
                <c:pt idx="7293">
                  <c:v>44715.375009780095</c:v>
                </c:pt>
                <c:pt idx="7294">
                  <c:v>44715.416676504632</c:v>
                </c:pt>
                <c:pt idx="7295">
                  <c:v>44715.458343229169</c:v>
                </c:pt>
                <c:pt idx="7296">
                  <c:v>44715.500009953706</c:v>
                </c:pt>
                <c:pt idx="7297">
                  <c:v>44715.541676678244</c:v>
                </c:pt>
                <c:pt idx="7298">
                  <c:v>44715.583343402781</c:v>
                </c:pt>
                <c:pt idx="7299">
                  <c:v>44715.625010127318</c:v>
                </c:pt>
                <c:pt idx="7300">
                  <c:v>44715.666676851855</c:v>
                </c:pt>
                <c:pt idx="7301">
                  <c:v>44715.708343576393</c:v>
                </c:pt>
                <c:pt idx="7302">
                  <c:v>44715.750010300922</c:v>
                </c:pt>
                <c:pt idx="7303">
                  <c:v>44715.79167702546</c:v>
                </c:pt>
                <c:pt idx="7304">
                  <c:v>44715.833343749997</c:v>
                </c:pt>
                <c:pt idx="7305">
                  <c:v>44715.875010474534</c:v>
                </c:pt>
                <c:pt idx="7306">
                  <c:v>44715.916677199071</c:v>
                </c:pt>
                <c:pt idx="7307">
                  <c:v>44715.958343923608</c:v>
                </c:pt>
                <c:pt idx="7308">
                  <c:v>44716.000010648146</c:v>
                </c:pt>
                <c:pt idx="7309">
                  <c:v>44716.041677372683</c:v>
                </c:pt>
                <c:pt idx="7310">
                  <c:v>44716.08334409722</c:v>
                </c:pt>
                <c:pt idx="7311">
                  <c:v>44716.125010821757</c:v>
                </c:pt>
                <c:pt idx="7312">
                  <c:v>44716.166677546295</c:v>
                </c:pt>
                <c:pt idx="7313">
                  <c:v>44716.208344270832</c:v>
                </c:pt>
                <c:pt idx="7314">
                  <c:v>44716.250010995369</c:v>
                </c:pt>
                <c:pt idx="7315">
                  <c:v>44716.291677719906</c:v>
                </c:pt>
                <c:pt idx="7316">
                  <c:v>44716.333344444443</c:v>
                </c:pt>
                <c:pt idx="7317">
                  <c:v>44716.375011168981</c:v>
                </c:pt>
                <c:pt idx="7318">
                  <c:v>44716.416677893518</c:v>
                </c:pt>
                <c:pt idx="7319">
                  <c:v>44716.458344618055</c:v>
                </c:pt>
                <c:pt idx="7320">
                  <c:v>44716.500011342592</c:v>
                </c:pt>
                <c:pt idx="7321">
                  <c:v>44716.541678067129</c:v>
                </c:pt>
                <c:pt idx="7322">
                  <c:v>44716.583344791667</c:v>
                </c:pt>
                <c:pt idx="7323">
                  <c:v>44716.625011516204</c:v>
                </c:pt>
                <c:pt idx="7324">
                  <c:v>44716.666678240741</c:v>
                </c:pt>
                <c:pt idx="7325">
                  <c:v>44716.708344965278</c:v>
                </c:pt>
                <c:pt idx="7326">
                  <c:v>44716.750011689815</c:v>
                </c:pt>
                <c:pt idx="7327">
                  <c:v>44716.791678414353</c:v>
                </c:pt>
                <c:pt idx="7328">
                  <c:v>44716.83334513889</c:v>
                </c:pt>
                <c:pt idx="7329">
                  <c:v>44716.875011863427</c:v>
                </c:pt>
                <c:pt idx="7330">
                  <c:v>44716.916678587964</c:v>
                </c:pt>
                <c:pt idx="7331">
                  <c:v>44716.958345312501</c:v>
                </c:pt>
                <c:pt idx="7332">
                  <c:v>44717.000012037039</c:v>
                </c:pt>
                <c:pt idx="7333">
                  <c:v>44717.041678761576</c:v>
                </c:pt>
                <c:pt idx="7334">
                  <c:v>44717.083345486113</c:v>
                </c:pt>
                <c:pt idx="7335">
                  <c:v>44717.12501221065</c:v>
                </c:pt>
                <c:pt idx="7336">
                  <c:v>44717.166678935188</c:v>
                </c:pt>
                <c:pt idx="7337">
                  <c:v>44717.208345659725</c:v>
                </c:pt>
                <c:pt idx="7338">
                  <c:v>44717.250012384262</c:v>
                </c:pt>
                <c:pt idx="7339">
                  <c:v>44717.291679108799</c:v>
                </c:pt>
                <c:pt idx="7340">
                  <c:v>44717.333345833336</c:v>
                </c:pt>
                <c:pt idx="7341">
                  <c:v>44717.375012557874</c:v>
                </c:pt>
                <c:pt idx="7342">
                  <c:v>44717.416679282411</c:v>
                </c:pt>
                <c:pt idx="7343">
                  <c:v>44717.458346006948</c:v>
                </c:pt>
                <c:pt idx="7344">
                  <c:v>44717.500012731478</c:v>
                </c:pt>
                <c:pt idx="7345">
                  <c:v>44717.541679456015</c:v>
                </c:pt>
                <c:pt idx="7346">
                  <c:v>44717.583346180552</c:v>
                </c:pt>
                <c:pt idx="7347">
                  <c:v>44717.62501290509</c:v>
                </c:pt>
                <c:pt idx="7348">
                  <c:v>44717.666679629627</c:v>
                </c:pt>
                <c:pt idx="7349">
                  <c:v>44717.708346354164</c:v>
                </c:pt>
                <c:pt idx="7350">
                  <c:v>44717.750013078701</c:v>
                </c:pt>
                <c:pt idx="7351">
                  <c:v>44717.791679803238</c:v>
                </c:pt>
                <c:pt idx="7352">
                  <c:v>44717.833346527776</c:v>
                </c:pt>
                <c:pt idx="7353">
                  <c:v>44717.875013252313</c:v>
                </c:pt>
                <c:pt idx="7354">
                  <c:v>44717.91667997685</c:v>
                </c:pt>
                <c:pt idx="7355">
                  <c:v>44717.958346701387</c:v>
                </c:pt>
                <c:pt idx="7356">
                  <c:v>44718.000013425924</c:v>
                </c:pt>
                <c:pt idx="7357">
                  <c:v>44718.041680150462</c:v>
                </c:pt>
                <c:pt idx="7358">
                  <c:v>44718.083346874999</c:v>
                </c:pt>
                <c:pt idx="7359">
                  <c:v>44718.125013599536</c:v>
                </c:pt>
                <c:pt idx="7360">
                  <c:v>44718.166680324073</c:v>
                </c:pt>
                <c:pt idx="7361">
                  <c:v>44718.20834704861</c:v>
                </c:pt>
                <c:pt idx="7362">
                  <c:v>44718.250013773148</c:v>
                </c:pt>
                <c:pt idx="7363">
                  <c:v>44718.291680497685</c:v>
                </c:pt>
                <c:pt idx="7364">
                  <c:v>44718.333347222222</c:v>
                </c:pt>
                <c:pt idx="7365">
                  <c:v>44718.375013946759</c:v>
                </c:pt>
                <c:pt idx="7366">
                  <c:v>44718.416680671296</c:v>
                </c:pt>
                <c:pt idx="7367">
                  <c:v>44718.458347395834</c:v>
                </c:pt>
                <c:pt idx="7368">
                  <c:v>44718.500014120371</c:v>
                </c:pt>
                <c:pt idx="7369">
                  <c:v>44718.541680844908</c:v>
                </c:pt>
                <c:pt idx="7370">
                  <c:v>44718.583347569445</c:v>
                </c:pt>
                <c:pt idx="7371">
                  <c:v>44718.625014293983</c:v>
                </c:pt>
                <c:pt idx="7372">
                  <c:v>44718.66668101852</c:v>
                </c:pt>
                <c:pt idx="7373">
                  <c:v>44718.708347743057</c:v>
                </c:pt>
                <c:pt idx="7374">
                  <c:v>44718.750014467594</c:v>
                </c:pt>
                <c:pt idx="7375">
                  <c:v>44718.791681192131</c:v>
                </c:pt>
                <c:pt idx="7376">
                  <c:v>44718.833347916669</c:v>
                </c:pt>
                <c:pt idx="7377">
                  <c:v>44718.875014641206</c:v>
                </c:pt>
                <c:pt idx="7378">
                  <c:v>44718.916681365743</c:v>
                </c:pt>
                <c:pt idx="7379">
                  <c:v>44718.95834809028</c:v>
                </c:pt>
                <c:pt idx="7380">
                  <c:v>44719.000014814817</c:v>
                </c:pt>
                <c:pt idx="7381">
                  <c:v>44719.041681539355</c:v>
                </c:pt>
                <c:pt idx="7382">
                  <c:v>44719.083348263892</c:v>
                </c:pt>
                <c:pt idx="7383">
                  <c:v>44719.125014988429</c:v>
                </c:pt>
                <c:pt idx="7384">
                  <c:v>44719.166681712966</c:v>
                </c:pt>
                <c:pt idx="7385">
                  <c:v>44719.208348437503</c:v>
                </c:pt>
                <c:pt idx="7386">
                  <c:v>44719.250015162041</c:v>
                </c:pt>
                <c:pt idx="7387">
                  <c:v>44719.291681886571</c:v>
                </c:pt>
                <c:pt idx="7388">
                  <c:v>44719.333348611108</c:v>
                </c:pt>
                <c:pt idx="7389">
                  <c:v>44719.375015335645</c:v>
                </c:pt>
                <c:pt idx="7390">
                  <c:v>44719.416682060182</c:v>
                </c:pt>
                <c:pt idx="7391">
                  <c:v>44719.458348784719</c:v>
                </c:pt>
                <c:pt idx="7392">
                  <c:v>44719.500015509257</c:v>
                </c:pt>
                <c:pt idx="7393">
                  <c:v>44719.541682233794</c:v>
                </c:pt>
                <c:pt idx="7394">
                  <c:v>44719.583348958331</c:v>
                </c:pt>
                <c:pt idx="7395">
                  <c:v>44719.625015682868</c:v>
                </c:pt>
                <c:pt idx="7396">
                  <c:v>44719.666682407405</c:v>
                </c:pt>
                <c:pt idx="7397">
                  <c:v>44719.708349131943</c:v>
                </c:pt>
                <c:pt idx="7398">
                  <c:v>44719.75001585648</c:v>
                </c:pt>
                <c:pt idx="7399">
                  <c:v>44719.791682581017</c:v>
                </c:pt>
                <c:pt idx="7400">
                  <c:v>44719.833349305554</c:v>
                </c:pt>
                <c:pt idx="7401">
                  <c:v>44719.875016030092</c:v>
                </c:pt>
                <c:pt idx="7402">
                  <c:v>44719.916682754629</c:v>
                </c:pt>
                <c:pt idx="7403">
                  <c:v>44719.958349479166</c:v>
                </c:pt>
                <c:pt idx="7404">
                  <c:v>44720.000016203703</c:v>
                </c:pt>
                <c:pt idx="7405">
                  <c:v>44720.04168292824</c:v>
                </c:pt>
                <c:pt idx="7406">
                  <c:v>44720.083349652778</c:v>
                </c:pt>
                <c:pt idx="7407">
                  <c:v>44720.125016377315</c:v>
                </c:pt>
                <c:pt idx="7408">
                  <c:v>44720.166683101852</c:v>
                </c:pt>
                <c:pt idx="7409">
                  <c:v>44720.208349826389</c:v>
                </c:pt>
                <c:pt idx="7410">
                  <c:v>44720.250016550926</c:v>
                </c:pt>
                <c:pt idx="7411">
                  <c:v>44720.291683275464</c:v>
                </c:pt>
                <c:pt idx="7412">
                  <c:v>44720.333350000001</c:v>
                </c:pt>
                <c:pt idx="7413">
                  <c:v>44720.375016724538</c:v>
                </c:pt>
                <c:pt idx="7414">
                  <c:v>44720.416683449075</c:v>
                </c:pt>
                <c:pt idx="7415">
                  <c:v>44720.458350173612</c:v>
                </c:pt>
                <c:pt idx="7416">
                  <c:v>44720.50001689815</c:v>
                </c:pt>
                <c:pt idx="7417">
                  <c:v>44720.541683622687</c:v>
                </c:pt>
                <c:pt idx="7418">
                  <c:v>44720.583350347224</c:v>
                </c:pt>
                <c:pt idx="7419">
                  <c:v>44720.625017071761</c:v>
                </c:pt>
                <c:pt idx="7420">
                  <c:v>44720.666683796298</c:v>
                </c:pt>
                <c:pt idx="7421">
                  <c:v>44720.708350520836</c:v>
                </c:pt>
                <c:pt idx="7422">
                  <c:v>44720.750017245373</c:v>
                </c:pt>
                <c:pt idx="7423">
                  <c:v>44720.79168396991</c:v>
                </c:pt>
                <c:pt idx="7424">
                  <c:v>44720.833350694447</c:v>
                </c:pt>
                <c:pt idx="7425">
                  <c:v>44720.875017418984</c:v>
                </c:pt>
                <c:pt idx="7426">
                  <c:v>44720.916684143522</c:v>
                </c:pt>
                <c:pt idx="7427">
                  <c:v>44720.958350868059</c:v>
                </c:pt>
                <c:pt idx="7428">
                  <c:v>44721.000017592596</c:v>
                </c:pt>
                <c:pt idx="7429">
                  <c:v>44721.041684317126</c:v>
                </c:pt>
                <c:pt idx="7430">
                  <c:v>44721.083351041663</c:v>
                </c:pt>
                <c:pt idx="7431">
                  <c:v>44721.1250177662</c:v>
                </c:pt>
                <c:pt idx="7432">
                  <c:v>44721.166684490738</c:v>
                </c:pt>
                <c:pt idx="7433">
                  <c:v>44721.208351215275</c:v>
                </c:pt>
                <c:pt idx="7434">
                  <c:v>44721.250017939812</c:v>
                </c:pt>
                <c:pt idx="7435">
                  <c:v>44721.291684664349</c:v>
                </c:pt>
                <c:pt idx="7436">
                  <c:v>44721.333351388887</c:v>
                </c:pt>
                <c:pt idx="7437">
                  <c:v>44721.375018113424</c:v>
                </c:pt>
                <c:pt idx="7438">
                  <c:v>44721.416684837961</c:v>
                </c:pt>
                <c:pt idx="7439">
                  <c:v>44721.458351562498</c:v>
                </c:pt>
                <c:pt idx="7440">
                  <c:v>44721.500018287035</c:v>
                </c:pt>
                <c:pt idx="7441">
                  <c:v>44721.541685011573</c:v>
                </c:pt>
                <c:pt idx="7442">
                  <c:v>44721.58335173611</c:v>
                </c:pt>
                <c:pt idx="7443">
                  <c:v>44721.625018460647</c:v>
                </c:pt>
                <c:pt idx="7444">
                  <c:v>44721.666685185184</c:v>
                </c:pt>
                <c:pt idx="7445">
                  <c:v>44721.708351909721</c:v>
                </c:pt>
                <c:pt idx="7446">
                  <c:v>44721.750018634259</c:v>
                </c:pt>
                <c:pt idx="7447">
                  <c:v>44721.791685358796</c:v>
                </c:pt>
                <c:pt idx="7448">
                  <c:v>44721.833352083333</c:v>
                </c:pt>
                <c:pt idx="7449">
                  <c:v>44721.87501880787</c:v>
                </c:pt>
                <c:pt idx="7450">
                  <c:v>44721.916685532407</c:v>
                </c:pt>
                <c:pt idx="7451">
                  <c:v>44721.958352256945</c:v>
                </c:pt>
                <c:pt idx="7452">
                  <c:v>44722.000018981482</c:v>
                </c:pt>
                <c:pt idx="7453">
                  <c:v>44722.041685706019</c:v>
                </c:pt>
                <c:pt idx="7454">
                  <c:v>44722.083352430556</c:v>
                </c:pt>
                <c:pt idx="7455">
                  <c:v>44722.125019155093</c:v>
                </c:pt>
                <c:pt idx="7456">
                  <c:v>44722.166685879631</c:v>
                </c:pt>
                <c:pt idx="7457">
                  <c:v>44722.208352604168</c:v>
                </c:pt>
                <c:pt idx="7458">
                  <c:v>44722.250019328705</c:v>
                </c:pt>
                <c:pt idx="7459">
                  <c:v>44722.291686053242</c:v>
                </c:pt>
                <c:pt idx="7460">
                  <c:v>44722.33335277778</c:v>
                </c:pt>
                <c:pt idx="7461">
                  <c:v>44722.375019502317</c:v>
                </c:pt>
                <c:pt idx="7462">
                  <c:v>44722.416686226854</c:v>
                </c:pt>
                <c:pt idx="7463">
                  <c:v>44722.458352951391</c:v>
                </c:pt>
                <c:pt idx="7464">
                  <c:v>44722.500019675928</c:v>
                </c:pt>
                <c:pt idx="7465">
                  <c:v>44722.541686400466</c:v>
                </c:pt>
                <c:pt idx="7466">
                  <c:v>44722.583353125003</c:v>
                </c:pt>
                <c:pt idx="7467">
                  <c:v>44722.62501984954</c:v>
                </c:pt>
                <c:pt idx="7468">
                  <c:v>44722.666686574077</c:v>
                </c:pt>
                <c:pt idx="7469">
                  <c:v>44722.708353298614</c:v>
                </c:pt>
                <c:pt idx="7470">
                  <c:v>44722.750020023152</c:v>
                </c:pt>
                <c:pt idx="7471">
                  <c:v>44722.791686747689</c:v>
                </c:pt>
                <c:pt idx="7472">
                  <c:v>44722.833353472219</c:v>
                </c:pt>
                <c:pt idx="7473">
                  <c:v>44722.875020196756</c:v>
                </c:pt>
                <c:pt idx="7474">
                  <c:v>44722.916686921293</c:v>
                </c:pt>
                <c:pt idx="7475">
                  <c:v>44722.95835364583</c:v>
                </c:pt>
                <c:pt idx="7476">
                  <c:v>44723.000020370368</c:v>
                </c:pt>
                <c:pt idx="7477">
                  <c:v>44723.041687094905</c:v>
                </c:pt>
                <c:pt idx="7478">
                  <c:v>44723.083353819442</c:v>
                </c:pt>
                <c:pt idx="7479">
                  <c:v>44723.125020543979</c:v>
                </c:pt>
                <c:pt idx="7480">
                  <c:v>44723.166687268516</c:v>
                </c:pt>
                <c:pt idx="7481">
                  <c:v>44723.208353993054</c:v>
                </c:pt>
                <c:pt idx="7482">
                  <c:v>44723.250020717591</c:v>
                </c:pt>
                <c:pt idx="7483">
                  <c:v>44723.291687442128</c:v>
                </c:pt>
                <c:pt idx="7484">
                  <c:v>44723.333354166665</c:v>
                </c:pt>
                <c:pt idx="7485">
                  <c:v>44723.375020891202</c:v>
                </c:pt>
                <c:pt idx="7486">
                  <c:v>44723.41668761574</c:v>
                </c:pt>
                <c:pt idx="7487">
                  <c:v>44723.458354340277</c:v>
                </c:pt>
                <c:pt idx="7488">
                  <c:v>44723.500021064814</c:v>
                </c:pt>
                <c:pt idx="7489">
                  <c:v>44723.541687789351</c:v>
                </c:pt>
                <c:pt idx="7490">
                  <c:v>44723.583354513888</c:v>
                </c:pt>
                <c:pt idx="7491">
                  <c:v>44723.625021238426</c:v>
                </c:pt>
                <c:pt idx="7492">
                  <c:v>44723.666687962963</c:v>
                </c:pt>
                <c:pt idx="7493">
                  <c:v>44723.7083546875</c:v>
                </c:pt>
                <c:pt idx="7494">
                  <c:v>44723.750021412037</c:v>
                </c:pt>
                <c:pt idx="7495">
                  <c:v>44723.791688136575</c:v>
                </c:pt>
                <c:pt idx="7496">
                  <c:v>44723.833354861112</c:v>
                </c:pt>
                <c:pt idx="7497">
                  <c:v>44723.875021585649</c:v>
                </c:pt>
                <c:pt idx="7498">
                  <c:v>44723.916688310186</c:v>
                </c:pt>
                <c:pt idx="7499">
                  <c:v>44723.958355034723</c:v>
                </c:pt>
                <c:pt idx="7500">
                  <c:v>44724.000021759261</c:v>
                </c:pt>
                <c:pt idx="7501">
                  <c:v>44724.041688483798</c:v>
                </c:pt>
                <c:pt idx="7502">
                  <c:v>44724.083355208335</c:v>
                </c:pt>
                <c:pt idx="7503">
                  <c:v>44724.125021932872</c:v>
                </c:pt>
                <c:pt idx="7504">
                  <c:v>44724.166688657409</c:v>
                </c:pt>
                <c:pt idx="7505">
                  <c:v>44724.208355381947</c:v>
                </c:pt>
                <c:pt idx="7506">
                  <c:v>44724.250022106484</c:v>
                </c:pt>
                <c:pt idx="7507">
                  <c:v>44724.291688831021</c:v>
                </c:pt>
                <c:pt idx="7508">
                  <c:v>44724.333355555558</c:v>
                </c:pt>
                <c:pt idx="7509">
                  <c:v>44724.375022280095</c:v>
                </c:pt>
                <c:pt idx="7510">
                  <c:v>44724.416689004633</c:v>
                </c:pt>
                <c:pt idx="7511">
                  <c:v>44724.45835572917</c:v>
                </c:pt>
                <c:pt idx="7512">
                  <c:v>44724.500022453707</c:v>
                </c:pt>
                <c:pt idx="7513">
                  <c:v>44724.541689178244</c:v>
                </c:pt>
                <c:pt idx="7514">
                  <c:v>44724.583355902774</c:v>
                </c:pt>
                <c:pt idx="7515">
                  <c:v>44724.625022627311</c:v>
                </c:pt>
                <c:pt idx="7516">
                  <c:v>44724.666689351849</c:v>
                </c:pt>
                <c:pt idx="7517">
                  <c:v>44724.708356076386</c:v>
                </c:pt>
                <c:pt idx="7518">
                  <c:v>44724.750022800923</c:v>
                </c:pt>
                <c:pt idx="7519">
                  <c:v>44724.79168952546</c:v>
                </c:pt>
                <c:pt idx="7520">
                  <c:v>44724.833356249997</c:v>
                </c:pt>
                <c:pt idx="7521">
                  <c:v>44724.875022974535</c:v>
                </c:pt>
                <c:pt idx="7522">
                  <c:v>44724.916689699072</c:v>
                </c:pt>
                <c:pt idx="7523">
                  <c:v>44724.958356423609</c:v>
                </c:pt>
                <c:pt idx="7524">
                  <c:v>44725.000023148146</c:v>
                </c:pt>
                <c:pt idx="7525">
                  <c:v>44725.041689872683</c:v>
                </c:pt>
                <c:pt idx="7526">
                  <c:v>44725.083356597221</c:v>
                </c:pt>
                <c:pt idx="7527">
                  <c:v>44725.125023321758</c:v>
                </c:pt>
                <c:pt idx="7528">
                  <c:v>44725.166690046295</c:v>
                </c:pt>
                <c:pt idx="7529">
                  <c:v>44725.208356770832</c:v>
                </c:pt>
                <c:pt idx="7530">
                  <c:v>44725.25002349537</c:v>
                </c:pt>
                <c:pt idx="7531">
                  <c:v>44725.291690219907</c:v>
                </c:pt>
                <c:pt idx="7532">
                  <c:v>44725.333356944444</c:v>
                </c:pt>
                <c:pt idx="7533">
                  <c:v>44725.375023668981</c:v>
                </c:pt>
                <c:pt idx="7534">
                  <c:v>44725.416690393518</c:v>
                </c:pt>
                <c:pt idx="7535">
                  <c:v>44725.458357118056</c:v>
                </c:pt>
                <c:pt idx="7536">
                  <c:v>44725.500023842593</c:v>
                </c:pt>
                <c:pt idx="7537">
                  <c:v>44725.54169056713</c:v>
                </c:pt>
                <c:pt idx="7538">
                  <c:v>44725.583357291667</c:v>
                </c:pt>
                <c:pt idx="7539">
                  <c:v>44725.625024016204</c:v>
                </c:pt>
                <c:pt idx="7540">
                  <c:v>44725.666690740742</c:v>
                </c:pt>
                <c:pt idx="7541">
                  <c:v>44725.708357465279</c:v>
                </c:pt>
                <c:pt idx="7542">
                  <c:v>44725.750024189816</c:v>
                </c:pt>
                <c:pt idx="7543">
                  <c:v>44725.791690914353</c:v>
                </c:pt>
                <c:pt idx="7544">
                  <c:v>44725.83335763889</c:v>
                </c:pt>
                <c:pt idx="7545">
                  <c:v>44725.875024363428</c:v>
                </c:pt>
                <c:pt idx="7546">
                  <c:v>44725.916691087965</c:v>
                </c:pt>
                <c:pt idx="7547">
                  <c:v>44725.958357812502</c:v>
                </c:pt>
                <c:pt idx="7548">
                  <c:v>44726.000024537039</c:v>
                </c:pt>
                <c:pt idx="7549">
                  <c:v>44726.041691261576</c:v>
                </c:pt>
                <c:pt idx="7550">
                  <c:v>44726.083357986114</c:v>
                </c:pt>
                <c:pt idx="7551">
                  <c:v>44726.125024710651</c:v>
                </c:pt>
                <c:pt idx="7552">
                  <c:v>44726.166691435188</c:v>
                </c:pt>
                <c:pt idx="7553">
                  <c:v>44726.208358159725</c:v>
                </c:pt>
                <c:pt idx="7554">
                  <c:v>44726.250024884263</c:v>
                </c:pt>
                <c:pt idx="7555">
                  <c:v>44726.2916916088</c:v>
                </c:pt>
                <c:pt idx="7556">
                  <c:v>44726.333358333337</c:v>
                </c:pt>
                <c:pt idx="7557">
                  <c:v>44726.375025057867</c:v>
                </c:pt>
                <c:pt idx="7558">
                  <c:v>44726.416691782404</c:v>
                </c:pt>
                <c:pt idx="7559">
                  <c:v>44726.458358506941</c:v>
                </c:pt>
                <c:pt idx="7560">
                  <c:v>44726.500025231479</c:v>
                </c:pt>
                <c:pt idx="7561">
                  <c:v>44726.541691956016</c:v>
                </c:pt>
                <c:pt idx="7562">
                  <c:v>44726.583358680553</c:v>
                </c:pt>
                <c:pt idx="7563">
                  <c:v>44726.62502540509</c:v>
                </c:pt>
                <c:pt idx="7564">
                  <c:v>44726.666692129627</c:v>
                </c:pt>
                <c:pt idx="7565">
                  <c:v>44726.708358854165</c:v>
                </c:pt>
                <c:pt idx="7566">
                  <c:v>44726.750025578702</c:v>
                </c:pt>
                <c:pt idx="7567">
                  <c:v>44726.791692303239</c:v>
                </c:pt>
                <c:pt idx="7568">
                  <c:v>44726.833359027776</c:v>
                </c:pt>
                <c:pt idx="7569">
                  <c:v>44726.875025752313</c:v>
                </c:pt>
                <c:pt idx="7570">
                  <c:v>44726.916692476851</c:v>
                </c:pt>
                <c:pt idx="7571">
                  <c:v>44726.958359201388</c:v>
                </c:pt>
                <c:pt idx="7572">
                  <c:v>44727.000025925925</c:v>
                </c:pt>
                <c:pt idx="7573">
                  <c:v>44727.041692650462</c:v>
                </c:pt>
                <c:pt idx="7574">
                  <c:v>44727.083359374999</c:v>
                </c:pt>
                <c:pt idx="7575">
                  <c:v>44727.125026099537</c:v>
                </c:pt>
                <c:pt idx="7576">
                  <c:v>44727.166692824074</c:v>
                </c:pt>
                <c:pt idx="7577">
                  <c:v>44727.208359548611</c:v>
                </c:pt>
                <c:pt idx="7578">
                  <c:v>44727.250026273148</c:v>
                </c:pt>
                <c:pt idx="7579">
                  <c:v>44727.291692997685</c:v>
                </c:pt>
                <c:pt idx="7580">
                  <c:v>44727.333359722223</c:v>
                </c:pt>
                <c:pt idx="7581">
                  <c:v>44727.37502644676</c:v>
                </c:pt>
                <c:pt idx="7582">
                  <c:v>44727.416693171297</c:v>
                </c:pt>
                <c:pt idx="7583">
                  <c:v>44727.458359895834</c:v>
                </c:pt>
                <c:pt idx="7584">
                  <c:v>44727.500026620372</c:v>
                </c:pt>
                <c:pt idx="7585">
                  <c:v>44727.541693344909</c:v>
                </c:pt>
                <c:pt idx="7586">
                  <c:v>44727.583360069446</c:v>
                </c:pt>
                <c:pt idx="7587">
                  <c:v>44727.625026793983</c:v>
                </c:pt>
                <c:pt idx="7588">
                  <c:v>44727.66669351852</c:v>
                </c:pt>
                <c:pt idx="7589">
                  <c:v>44727.708360243058</c:v>
                </c:pt>
                <c:pt idx="7590">
                  <c:v>44727.750026967595</c:v>
                </c:pt>
                <c:pt idx="7591">
                  <c:v>44727.791693692132</c:v>
                </c:pt>
                <c:pt idx="7592">
                  <c:v>44727.833360416669</c:v>
                </c:pt>
                <c:pt idx="7593">
                  <c:v>44727.875027141206</c:v>
                </c:pt>
                <c:pt idx="7594">
                  <c:v>44727.916693865744</c:v>
                </c:pt>
                <c:pt idx="7595">
                  <c:v>44727.958360590281</c:v>
                </c:pt>
                <c:pt idx="7596">
                  <c:v>44728.000027314818</c:v>
                </c:pt>
                <c:pt idx="7597">
                  <c:v>44728.041694039355</c:v>
                </c:pt>
                <c:pt idx="7598">
                  <c:v>44728.083360763892</c:v>
                </c:pt>
                <c:pt idx="7599">
                  <c:v>44728.125027488422</c:v>
                </c:pt>
                <c:pt idx="7600">
                  <c:v>44728.16669421296</c:v>
                </c:pt>
                <c:pt idx="7601">
                  <c:v>44728.208360937497</c:v>
                </c:pt>
                <c:pt idx="7602">
                  <c:v>44728.250027662034</c:v>
                </c:pt>
                <c:pt idx="7603">
                  <c:v>44728.291694386571</c:v>
                </c:pt>
                <c:pt idx="7604">
                  <c:v>44728.333361111108</c:v>
                </c:pt>
                <c:pt idx="7605">
                  <c:v>44728.375027835646</c:v>
                </c:pt>
                <c:pt idx="7606">
                  <c:v>44728.416694560183</c:v>
                </c:pt>
                <c:pt idx="7607">
                  <c:v>44728.45836128472</c:v>
                </c:pt>
                <c:pt idx="7608">
                  <c:v>44728.500028009257</c:v>
                </c:pt>
                <c:pt idx="7609">
                  <c:v>44728.541694733794</c:v>
                </c:pt>
                <c:pt idx="7610">
                  <c:v>44728.583361458332</c:v>
                </c:pt>
                <c:pt idx="7611">
                  <c:v>44728.625028182869</c:v>
                </c:pt>
                <c:pt idx="7612">
                  <c:v>44728.666694907406</c:v>
                </c:pt>
                <c:pt idx="7613">
                  <c:v>44728.708361631943</c:v>
                </c:pt>
                <c:pt idx="7614">
                  <c:v>44728.75002835648</c:v>
                </c:pt>
                <c:pt idx="7615">
                  <c:v>44728.791695081018</c:v>
                </c:pt>
                <c:pt idx="7616">
                  <c:v>44728.833361805555</c:v>
                </c:pt>
                <c:pt idx="7617">
                  <c:v>44728.875028530092</c:v>
                </c:pt>
                <c:pt idx="7618">
                  <c:v>44728.916695254629</c:v>
                </c:pt>
                <c:pt idx="7619">
                  <c:v>44728.958361979167</c:v>
                </c:pt>
                <c:pt idx="7620">
                  <c:v>44729.000028703704</c:v>
                </c:pt>
                <c:pt idx="7621">
                  <c:v>44729.041695428241</c:v>
                </c:pt>
                <c:pt idx="7622">
                  <c:v>44729.083362152778</c:v>
                </c:pt>
                <c:pt idx="7623">
                  <c:v>44729.125028877315</c:v>
                </c:pt>
                <c:pt idx="7624">
                  <c:v>44729.166695601853</c:v>
                </c:pt>
                <c:pt idx="7625">
                  <c:v>44729.20836232639</c:v>
                </c:pt>
                <c:pt idx="7626">
                  <c:v>44729.250029050927</c:v>
                </c:pt>
                <c:pt idx="7627">
                  <c:v>44729.291695775464</c:v>
                </c:pt>
                <c:pt idx="7628">
                  <c:v>44729.333362500001</c:v>
                </c:pt>
                <c:pt idx="7629">
                  <c:v>44729.375029224539</c:v>
                </c:pt>
                <c:pt idx="7630">
                  <c:v>44729.416695949076</c:v>
                </c:pt>
                <c:pt idx="7631">
                  <c:v>44729.458362673613</c:v>
                </c:pt>
                <c:pt idx="7632">
                  <c:v>44729.50002939815</c:v>
                </c:pt>
                <c:pt idx="7633">
                  <c:v>44729.541696122687</c:v>
                </c:pt>
                <c:pt idx="7634">
                  <c:v>44729.583362847225</c:v>
                </c:pt>
                <c:pt idx="7635">
                  <c:v>44729.625029571762</c:v>
                </c:pt>
                <c:pt idx="7636">
                  <c:v>44729.666696296299</c:v>
                </c:pt>
                <c:pt idx="7637">
                  <c:v>44729.708363020836</c:v>
                </c:pt>
                <c:pt idx="7638">
                  <c:v>44729.750029745373</c:v>
                </c:pt>
                <c:pt idx="7639">
                  <c:v>44729.791696469911</c:v>
                </c:pt>
                <c:pt idx="7640">
                  <c:v>44729.833363194448</c:v>
                </c:pt>
                <c:pt idx="7641">
                  <c:v>44729.875029918985</c:v>
                </c:pt>
                <c:pt idx="7642">
                  <c:v>44729.916696643515</c:v>
                </c:pt>
                <c:pt idx="7643">
                  <c:v>44729.958363368052</c:v>
                </c:pt>
                <c:pt idx="7644">
                  <c:v>44730.000030092589</c:v>
                </c:pt>
                <c:pt idx="7645">
                  <c:v>44730.041696817127</c:v>
                </c:pt>
                <c:pt idx="7646">
                  <c:v>44730.083363541664</c:v>
                </c:pt>
                <c:pt idx="7647">
                  <c:v>44730.125030266201</c:v>
                </c:pt>
                <c:pt idx="7648">
                  <c:v>44730.166696990738</c:v>
                </c:pt>
                <c:pt idx="7649">
                  <c:v>44730.208363715275</c:v>
                </c:pt>
                <c:pt idx="7650">
                  <c:v>44730.250030439813</c:v>
                </c:pt>
                <c:pt idx="7651">
                  <c:v>44730.29169716435</c:v>
                </c:pt>
                <c:pt idx="7652">
                  <c:v>44730.333363888887</c:v>
                </c:pt>
                <c:pt idx="7653">
                  <c:v>44730.375030613424</c:v>
                </c:pt>
                <c:pt idx="7654">
                  <c:v>44730.416697337962</c:v>
                </c:pt>
                <c:pt idx="7655">
                  <c:v>44730.458364062499</c:v>
                </c:pt>
                <c:pt idx="7656">
                  <c:v>44730.500030787036</c:v>
                </c:pt>
                <c:pt idx="7657">
                  <c:v>44730.541697511573</c:v>
                </c:pt>
                <c:pt idx="7658">
                  <c:v>44730.58336423611</c:v>
                </c:pt>
                <c:pt idx="7659">
                  <c:v>44730.625030960648</c:v>
                </c:pt>
                <c:pt idx="7660">
                  <c:v>44730.666697685185</c:v>
                </c:pt>
                <c:pt idx="7661">
                  <c:v>44730.708364409722</c:v>
                </c:pt>
                <c:pt idx="7662">
                  <c:v>44730.750031134259</c:v>
                </c:pt>
                <c:pt idx="7663">
                  <c:v>44730.791697858796</c:v>
                </c:pt>
                <c:pt idx="7664">
                  <c:v>44730.833364583334</c:v>
                </c:pt>
                <c:pt idx="7665">
                  <c:v>44730.875031307871</c:v>
                </c:pt>
                <c:pt idx="7666">
                  <c:v>44730.916698032408</c:v>
                </c:pt>
                <c:pt idx="7667">
                  <c:v>44730.958364756945</c:v>
                </c:pt>
                <c:pt idx="7668">
                  <c:v>44731.000031481482</c:v>
                </c:pt>
                <c:pt idx="7669">
                  <c:v>44731.04169820602</c:v>
                </c:pt>
                <c:pt idx="7670">
                  <c:v>44731.083364930557</c:v>
                </c:pt>
                <c:pt idx="7671">
                  <c:v>44731.125031655094</c:v>
                </c:pt>
                <c:pt idx="7672">
                  <c:v>44731.166698379631</c:v>
                </c:pt>
                <c:pt idx="7673">
                  <c:v>44731.208365104168</c:v>
                </c:pt>
                <c:pt idx="7674">
                  <c:v>44731.250031828706</c:v>
                </c:pt>
                <c:pt idx="7675">
                  <c:v>44731.291698553243</c:v>
                </c:pt>
                <c:pt idx="7676">
                  <c:v>44731.33336527778</c:v>
                </c:pt>
                <c:pt idx="7677">
                  <c:v>44731.375032002317</c:v>
                </c:pt>
                <c:pt idx="7678">
                  <c:v>44731.416698726855</c:v>
                </c:pt>
                <c:pt idx="7679">
                  <c:v>44731.458365451392</c:v>
                </c:pt>
                <c:pt idx="7680">
                  <c:v>44731.500032175929</c:v>
                </c:pt>
                <c:pt idx="7681">
                  <c:v>44731.541698900466</c:v>
                </c:pt>
                <c:pt idx="7682">
                  <c:v>44731.583365625003</c:v>
                </c:pt>
                <c:pt idx="7683">
                  <c:v>44731.625032349541</c:v>
                </c:pt>
                <c:pt idx="7684">
                  <c:v>44731.66669907407</c:v>
                </c:pt>
                <c:pt idx="7685">
                  <c:v>44731.708365798608</c:v>
                </c:pt>
                <c:pt idx="7686">
                  <c:v>44731.750032523145</c:v>
                </c:pt>
                <c:pt idx="7687">
                  <c:v>44731.791699247682</c:v>
                </c:pt>
                <c:pt idx="7688">
                  <c:v>44731.833365972219</c:v>
                </c:pt>
                <c:pt idx="7689">
                  <c:v>44731.875032696757</c:v>
                </c:pt>
                <c:pt idx="7690">
                  <c:v>44731.916699421294</c:v>
                </c:pt>
                <c:pt idx="7691">
                  <c:v>44731.958366145831</c:v>
                </c:pt>
                <c:pt idx="7692">
                  <c:v>44732.000032870368</c:v>
                </c:pt>
                <c:pt idx="7693">
                  <c:v>44732.041699594905</c:v>
                </c:pt>
                <c:pt idx="7694">
                  <c:v>44732.083366319443</c:v>
                </c:pt>
                <c:pt idx="7695">
                  <c:v>44732.12503304398</c:v>
                </c:pt>
                <c:pt idx="7696">
                  <c:v>44732.166699768517</c:v>
                </c:pt>
                <c:pt idx="7697">
                  <c:v>44732.208366493054</c:v>
                </c:pt>
                <c:pt idx="7698">
                  <c:v>44732.250033217591</c:v>
                </c:pt>
                <c:pt idx="7699">
                  <c:v>44732.291699942129</c:v>
                </c:pt>
                <c:pt idx="7700">
                  <c:v>44732.333366666666</c:v>
                </c:pt>
                <c:pt idx="7701">
                  <c:v>44732.375033391203</c:v>
                </c:pt>
                <c:pt idx="7702">
                  <c:v>44732.41670011574</c:v>
                </c:pt>
                <c:pt idx="7703">
                  <c:v>44732.458366840277</c:v>
                </c:pt>
                <c:pt idx="7704">
                  <c:v>44732.500033564815</c:v>
                </c:pt>
                <c:pt idx="7705">
                  <c:v>44732.541700289352</c:v>
                </c:pt>
                <c:pt idx="7706">
                  <c:v>44732.583367013889</c:v>
                </c:pt>
                <c:pt idx="7707">
                  <c:v>44732.625033738426</c:v>
                </c:pt>
                <c:pt idx="7708">
                  <c:v>44732.666700462963</c:v>
                </c:pt>
                <c:pt idx="7709">
                  <c:v>44732.708367187501</c:v>
                </c:pt>
                <c:pt idx="7710">
                  <c:v>44732.750033912038</c:v>
                </c:pt>
                <c:pt idx="7711">
                  <c:v>44732.791700636575</c:v>
                </c:pt>
                <c:pt idx="7712">
                  <c:v>44732.833367361112</c:v>
                </c:pt>
                <c:pt idx="7713">
                  <c:v>44732.87503408565</c:v>
                </c:pt>
                <c:pt idx="7714">
                  <c:v>44732.916700810187</c:v>
                </c:pt>
                <c:pt idx="7715">
                  <c:v>44732.958367534724</c:v>
                </c:pt>
                <c:pt idx="7716">
                  <c:v>44733.000034259261</c:v>
                </c:pt>
                <c:pt idx="7717">
                  <c:v>44733.041700983798</c:v>
                </c:pt>
                <c:pt idx="7718">
                  <c:v>44733.083367708336</c:v>
                </c:pt>
                <c:pt idx="7719">
                  <c:v>44733.125034432873</c:v>
                </c:pt>
                <c:pt idx="7720">
                  <c:v>44733.16670115741</c:v>
                </c:pt>
                <c:pt idx="7721">
                  <c:v>44733.208367881947</c:v>
                </c:pt>
                <c:pt idx="7722">
                  <c:v>44733.250034606484</c:v>
                </c:pt>
                <c:pt idx="7723">
                  <c:v>44733.291701331022</c:v>
                </c:pt>
                <c:pt idx="7724">
                  <c:v>44733.333368055559</c:v>
                </c:pt>
                <c:pt idx="7725">
                  <c:v>44733.375034780096</c:v>
                </c:pt>
                <c:pt idx="7726">
                  <c:v>44733.416701504633</c:v>
                </c:pt>
                <c:pt idx="7727">
                  <c:v>44733.458368229163</c:v>
                </c:pt>
                <c:pt idx="7728">
                  <c:v>44733.5000349537</c:v>
                </c:pt>
                <c:pt idx="7729">
                  <c:v>44733.541701678238</c:v>
                </c:pt>
                <c:pt idx="7730">
                  <c:v>44733.583368402775</c:v>
                </c:pt>
                <c:pt idx="7731">
                  <c:v>44733.625035127312</c:v>
                </c:pt>
                <c:pt idx="7732">
                  <c:v>44733.666701851849</c:v>
                </c:pt>
                <c:pt idx="7733">
                  <c:v>44733.708368576386</c:v>
                </c:pt>
                <c:pt idx="7734">
                  <c:v>44733.750035300924</c:v>
                </c:pt>
                <c:pt idx="7735">
                  <c:v>44733.791702025461</c:v>
                </c:pt>
                <c:pt idx="7736">
                  <c:v>44733.833368749998</c:v>
                </c:pt>
                <c:pt idx="7737">
                  <c:v>44733.875035474535</c:v>
                </c:pt>
                <c:pt idx="7738">
                  <c:v>44733.916702199072</c:v>
                </c:pt>
                <c:pt idx="7739">
                  <c:v>44733.95836892361</c:v>
                </c:pt>
                <c:pt idx="7740">
                  <c:v>44734.000035648147</c:v>
                </c:pt>
                <c:pt idx="7741">
                  <c:v>44734.041702372684</c:v>
                </c:pt>
                <c:pt idx="7742">
                  <c:v>44734.083369097221</c:v>
                </c:pt>
                <c:pt idx="7743">
                  <c:v>44734.125035821759</c:v>
                </c:pt>
                <c:pt idx="7744">
                  <c:v>44734.166702546296</c:v>
                </c:pt>
                <c:pt idx="7745">
                  <c:v>44734.208369270833</c:v>
                </c:pt>
                <c:pt idx="7746">
                  <c:v>44734.25003599537</c:v>
                </c:pt>
                <c:pt idx="7747">
                  <c:v>44734.291702719907</c:v>
                </c:pt>
                <c:pt idx="7748">
                  <c:v>44734.333369444445</c:v>
                </c:pt>
                <c:pt idx="7749">
                  <c:v>44734.375036168982</c:v>
                </c:pt>
                <c:pt idx="7750">
                  <c:v>44734.416702893519</c:v>
                </c:pt>
                <c:pt idx="7751">
                  <c:v>44734.458369618056</c:v>
                </c:pt>
                <c:pt idx="7752">
                  <c:v>44734.500036342593</c:v>
                </c:pt>
                <c:pt idx="7753">
                  <c:v>44734.541703067131</c:v>
                </c:pt>
                <c:pt idx="7754">
                  <c:v>44734.583369791668</c:v>
                </c:pt>
                <c:pt idx="7755">
                  <c:v>44734.625036516205</c:v>
                </c:pt>
                <c:pt idx="7756">
                  <c:v>44734.666703240742</c:v>
                </c:pt>
                <c:pt idx="7757">
                  <c:v>44734.708369965279</c:v>
                </c:pt>
                <c:pt idx="7758">
                  <c:v>44734.750036689817</c:v>
                </c:pt>
                <c:pt idx="7759">
                  <c:v>44734.791703414354</c:v>
                </c:pt>
                <c:pt idx="7760">
                  <c:v>44734.833370138891</c:v>
                </c:pt>
                <c:pt idx="7761">
                  <c:v>44734.875036863428</c:v>
                </c:pt>
                <c:pt idx="7762">
                  <c:v>44734.916703587965</c:v>
                </c:pt>
                <c:pt idx="7763">
                  <c:v>44734.958370312503</c:v>
                </c:pt>
                <c:pt idx="7764">
                  <c:v>44735.00003703704</c:v>
                </c:pt>
                <c:pt idx="7765">
                  <c:v>44735.041703761577</c:v>
                </c:pt>
                <c:pt idx="7766">
                  <c:v>44735.083370486114</c:v>
                </c:pt>
                <c:pt idx="7767">
                  <c:v>44735.125037210651</c:v>
                </c:pt>
                <c:pt idx="7768">
                  <c:v>44735.166703935189</c:v>
                </c:pt>
                <c:pt idx="7769">
                  <c:v>44735.208370659719</c:v>
                </c:pt>
                <c:pt idx="7770">
                  <c:v>44735.250037384256</c:v>
                </c:pt>
                <c:pt idx="7771">
                  <c:v>44735.291704108793</c:v>
                </c:pt>
                <c:pt idx="7772">
                  <c:v>44735.33337083333</c:v>
                </c:pt>
                <c:pt idx="7773">
                  <c:v>44735.375037557867</c:v>
                </c:pt>
                <c:pt idx="7774">
                  <c:v>44735.416704282405</c:v>
                </c:pt>
                <c:pt idx="7775">
                  <c:v>44735.458371006942</c:v>
                </c:pt>
                <c:pt idx="7776">
                  <c:v>44735.500037731479</c:v>
                </c:pt>
                <c:pt idx="7777">
                  <c:v>44735.541704456016</c:v>
                </c:pt>
                <c:pt idx="7778">
                  <c:v>44735.583371180554</c:v>
                </c:pt>
                <c:pt idx="7779">
                  <c:v>44735.625037905091</c:v>
                </c:pt>
                <c:pt idx="7780">
                  <c:v>44735.666704629628</c:v>
                </c:pt>
                <c:pt idx="7781">
                  <c:v>44735.708371354165</c:v>
                </c:pt>
                <c:pt idx="7782">
                  <c:v>44735.750038078702</c:v>
                </c:pt>
                <c:pt idx="7783">
                  <c:v>44735.79170480324</c:v>
                </c:pt>
                <c:pt idx="7784">
                  <c:v>44735.833371527777</c:v>
                </c:pt>
                <c:pt idx="7785">
                  <c:v>44735.875038252314</c:v>
                </c:pt>
                <c:pt idx="7786">
                  <c:v>44735.916704976851</c:v>
                </c:pt>
                <c:pt idx="7787">
                  <c:v>44735.958371701388</c:v>
                </c:pt>
                <c:pt idx="7788">
                  <c:v>44736.000038425926</c:v>
                </c:pt>
                <c:pt idx="7789">
                  <c:v>44736.041705150463</c:v>
                </c:pt>
                <c:pt idx="7790">
                  <c:v>44736.083371875</c:v>
                </c:pt>
                <c:pt idx="7791">
                  <c:v>44736.125038599537</c:v>
                </c:pt>
                <c:pt idx="7792">
                  <c:v>44736.166705324074</c:v>
                </c:pt>
                <c:pt idx="7793">
                  <c:v>44736.208372048612</c:v>
                </c:pt>
                <c:pt idx="7794">
                  <c:v>44736.250038773149</c:v>
                </c:pt>
                <c:pt idx="7795">
                  <c:v>44736.291705497686</c:v>
                </c:pt>
                <c:pt idx="7796">
                  <c:v>44736.333372222223</c:v>
                </c:pt>
                <c:pt idx="7797">
                  <c:v>44736.37503894676</c:v>
                </c:pt>
                <c:pt idx="7798">
                  <c:v>44736.416705671298</c:v>
                </c:pt>
                <c:pt idx="7799">
                  <c:v>44736.458372395835</c:v>
                </c:pt>
                <c:pt idx="7800">
                  <c:v>44736.500039120372</c:v>
                </c:pt>
                <c:pt idx="7801">
                  <c:v>44736.541705844909</c:v>
                </c:pt>
                <c:pt idx="7802">
                  <c:v>44736.583372569447</c:v>
                </c:pt>
                <c:pt idx="7803">
                  <c:v>44736.625039293984</c:v>
                </c:pt>
                <c:pt idx="7804">
                  <c:v>44736.666706018521</c:v>
                </c:pt>
                <c:pt idx="7805">
                  <c:v>44736.708372743058</c:v>
                </c:pt>
                <c:pt idx="7806">
                  <c:v>44736.750039467595</c:v>
                </c:pt>
                <c:pt idx="7807">
                  <c:v>44736.791706192133</c:v>
                </c:pt>
                <c:pt idx="7808">
                  <c:v>44736.83337291667</c:v>
                </c:pt>
                <c:pt idx="7809">
                  <c:v>44736.875039641207</c:v>
                </c:pt>
                <c:pt idx="7810">
                  <c:v>44736.916706365744</c:v>
                </c:pt>
                <c:pt idx="7811">
                  <c:v>44736.958373090281</c:v>
                </c:pt>
                <c:pt idx="7812">
                  <c:v>44737.000039814811</c:v>
                </c:pt>
                <c:pt idx="7813">
                  <c:v>44737.041706539349</c:v>
                </c:pt>
                <c:pt idx="7814">
                  <c:v>44737.083373263886</c:v>
                </c:pt>
                <c:pt idx="7815">
                  <c:v>44737.125039988423</c:v>
                </c:pt>
                <c:pt idx="7816">
                  <c:v>44737.16670671296</c:v>
                </c:pt>
                <c:pt idx="7817">
                  <c:v>44737.208373437497</c:v>
                </c:pt>
                <c:pt idx="7818">
                  <c:v>44737.250040162035</c:v>
                </c:pt>
                <c:pt idx="7819">
                  <c:v>44737.291706886572</c:v>
                </c:pt>
                <c:pt idx="7820">
                  <c:v>44737.333373611109</c:v>
                </c:pt>
                <c:pt idx="7821">
                  <c:v>44737.375040335646</c:v>
                </c:pt>
                <c:pt idx="7822">
                  <c:v>44737.416707060183</c:v>
                </c:pt>
                <c:pt idx="7823">
                  <c:v>44737.458373784721</c:v>
                </c:pt>
                <c:pt idx="7824">
                  <c:v>44737.500040509258</c:v>
                </c:pt>
                <c:pt idx="7825">
                  <c:v>44737.541707233795</c:v>
                </c:pt>
                <c:pt idx="7826">
                  <c:v>44737.583373958332</c:v>
                </c:pt>
                <c:pt idx="7827">
                  <c:v>44737.625040682869</c:v>
                </c:pt>
                <c:pt idx="7828">
                  <c:v>44737.666707407407</c:v>
                </c:pt>
                <c:pt idx="7829">
                  <c:v>44737.708374131944</c:v>
                </c:pt>
                <c:pt idx="7830">
                  <c:v>44737.750040856481</c:v>
                </c:pt>
                <c:pt idx="7831">
                  <c:v>44737.791707581018</c:v>
                </c:pt>
                <c:pt idx="7832">
                  <c:v>44737.833374305555</c:v>
                </c:pt>
                <c:pt idx="7833">
                  <c:v>44737.875041030093</c:v>
                </c:pt>
                <c:pt idx="7834">
                  <c:v>44737.91670775463</c:v>
                </c:pt>
                <c:pt idx="7835">
                  <c:v>44737.958374479167</c:v>
                </c:pt>
                <c:pt idx="7836">
                  <c:v>44738.000041203704</c:v>
                </c:pt>
                <c:pt idx="7837">
                  <c:v>44738.041707928242</c:v>
                </c:pt>
                <c:pt idx="7838">
                  <c:v>44738.083374652779</c:v>
                </c:pt>
                <c:pt idx="7839">
                  <c:v>44738.125041377316</c:v>
                </c:pt>
                <c:pt idx="7840">
                  <c:v>44738.166708101853</c:v>
                </c:pt>
                <c:pt idx="7841">
                  <c:v>44738.20837482639</c:v>
                </c:pt>
                <c:pt idx="7842">
                  <c:v>44738.250041550928</c:v>
                </c:pt>
                <c:pt idx="7843">
                  <c:v>44738.291708275465</c:v>
                </c:pt>
                <c:pt idx="7844">
                  <c:v>44738.333375000002</c:v>
                </c:pt>
                <c:pt idx="7845">
                  <c:v>44738.375041724539</c:v>
                </c:pt>
                <c:pt idx="7846">
                  <c:v>44738.416708449076</c:v>
                </c:pt>
                <c:pt idx="7847">
                  <c:v>44738.458375173614</c:v>
                </c:pt>
                <c:pt idx="7848">
                  <c:v>44738.500041898151</c:v>
                </c:pt>
                <c:pt idx="7849">
                  <c:v>44738.541708622688</c:v>
                </c:pt>
                <c:pt idx="7850">
                  <c:v>44738.583375347225</c:v>
                </c:pt>
                <c:pt idx="7851">
                  <c:v>44738.625042071762</c:v>
                </c:pt>
                <c:pt idx="7852">
                  <c:v>44738.6667087963</c:v>
                </c:pt>
                <c:pt idx="7853">
                  <c:v>44738.708375520837</c:v>
                </c:pt>
                <c:pt idx="7854">
                  <c:v>44738.750042245367</c:v>
                </c:pt>
                <c:pt idx="7855">
                  <c:v>44738.791708969904</c:v>
                </c:pt>
                <c:pt idx="7856">
                  <c:v>44738.833375694441</c:v>
                </c:pt>
                <c:pt idx="7857">
                  <c:v>44738.875042418978</c:v>
                </c:pt>
                <c:pt idx="7858">
                  <c:v>44738.916709143516</c:v>
                </c:pt>
                <c:pt idx="7859">
                  <c:v>44738.958375868053</c:v>
                </c:pt>
                <c:pt idx="7860">
                  <c:v>44739.00004259259</c:v>
                </c:pt>
                <c:pt idx="7861">
                  <c:v>44739.041709317127</c:v>
                </c:pt>
                <c:pt idx="7862">
                  <c:v>44739.083376041664</c:v>
                </c:pt>
                <c:pt idx="7863">
                  <c:v>44739.125042766202</c:v>
                </c:pt>
                <c:pt idx="7864">
                  <c:v>44739.166709490739</c:v>
                </c:pt>
                <c:pt idx="7865">
                  <c:v>44739.208376215276</c:v>
                </c:pt>
                <c:pt idx="7866">
                  <c:v>44739.250042939813</c:v>
                </c:pt>
                <c:pt idx="7867">
                  <c:v>44739.29170966435</c:v>
                </c:pt>
                <c:pt idx="7868">
                  <c:v>44739.333376388888</c:v>
                </c:pt>
                <c:pt idx="7869">
                  <c:v>44739.375043113425</c:v>
                </c:pt>
                <c:pt idx="7870">
                  <c:v>44739.416709837962</c:v>
                </c:pt>
                <c:pt idx="7871">
                  <c:v>44739.458376562499</c:v>
                </c:pt>
                <c:pt idx="7872">
                  <c:v>44739.500043287037</c:v>
                </c:pt>
                <c:pt idx="7873">
                  <c:v>44739.541710011574</c:v>
                </c:pt>
                <c:pt idx="7874">
                  <c:v>44739.583376736111</c:v>
                </c:pt>
                <c:pt idx="7875">
                  <c:v>44739.625043460648</c:v>
                </c:pt>
                <c:pt idx="7876">
                  <c:v>44739.666710185185</c:v>
                </c:pt>
                <c:pt idx="7877">
                  <c:v>44739.708376909723</c:v>
                </c:pt>
                <c:pt idx="7878">
                  <c:v>44739.75004363426</c:v>
                </c:pt>
                <c:pt idx="7879">
                  <c:v>44739.791710358797</c:v>
                </c:pt>
                <c:pt idx="7880">
                  <c:v>44739.833377083334</c:v>
                </c:pt>
                <c:pt idx="7881">
                  <c:v>44739.875043807871</c:v>
                </c:pt>
                <c:pt idx="7882">
                  <c:v>44739.916710532409</c:v>
                </c:pt>
                <c:pt idx="7883">
                  <c:v>44739.958377256946</c:v>
                </c:pt>
                <c:pt idx="7884">
                  <c:v>44740.000043981483</c:v>
                </c:pt>
                <c:pt idx="7885">
                  <c:v>44740.04171070602</c:v>
                </c:pt>
                <c:pt idx="7886">
                  <c:v>44740.083377430557</c:v>
                </c:pt>
                <c:pt idx="7887">
                  <c:v>44740.125044155095</c:v>
                </c:pt>
                <c:pt idx="7888">
                  <c:v>44740.166710879632</c:v>
                </c:pt>
                <c:pt idx="7889">
                  <c:v>44740.208377604169</c:v>
                </c:pt>
                <c:pt idx="7890">
                  <c:v>44740.250044328706</c:v>
                </c:pt>
                <c:pt idx="7891">
                  <c:v>44740.291711053243</c:v>
                </c:pt>
                <c:pt idx="7892">
                  <c:v>44740.333377777781</c:v>
                </c:pt>
                <c:pt idx="7893">
                  <c:v>44740.375044502318</c:v>
                </c:pt>
                <c:pt idx="7894">
                  <c:v>44740.416711226855</c:v>
                </c:pt>
                <c:pt idx="7895">
                  <c:v>44740.458377951392</c:v>
                </c:pt>
                <c:pt idx="7896">
                  <c:v>44740.50004467593</c:v>
                </c:pt>
                <c:pt idx="7897">
                  <c:v>44740.541711400459</c:v>
                </c:pt>
                <c:pt idx="7898">
                  <c:v>44740.583378124997</c:v>
                </c:pt>
                <c:pt idx="7899">
                  <c:v>44740.625044849534</c:v>
                </c:pt>
                <c:pt idx="7900">
                  <c:v>44740.666711574071</c:v>
                </c:pt>
                <c:pt idx="7901">
                  <c:v>44740.708378298608</c:v>
                </c:pt>
                <c:pt idx="7902">
                  <c:v>44740.750045023146</c:v>
                </c:pt>
                <c:pt idx="7903">
                  <c:v>44740.791711747683</c:v>
                </c:pt>
                <c:pt idx="7904">
                  <c:v>44740.83337847222</c:v>
                </c:pt>
                <c:pt idx="7905">
                  <c:v>44740.875045196757</c:v>
                </c:pt>
                <c:pt idx="7906">
                  <c:v>44740.916711921294</c:v>
                </c:pt>
                <c:pt idx="7907">
                  <c:v>44740.958378645832</c:v>
                </c:pt>
                <c:pt idx="7908">
                  <c:v>44741.000045370369</c:v>
                </c:pt>
                <c:pt idx="7909">
                  <c:v>44741.041712094906</c:v>
                </c:pt>
                <c:pt idx="7910">
                  <c:v>44741.083378819443</c:v>
                </c:pt>
                <c:pt idx="7911">
                  <c:v>44741.12504554398</c:v>
                </c:pt>
                <c:pt idx="7912">
                  <c:v>44741.166712268518</c:v>
                </c:pt>
                <c:pt idx="7913">
                  <c:v>44741.208378993055</c:v>
                </c:pt>
                <c:pt idx="7914">
                  <c:v>44741.250045717592</c:v>
                </c:pt>
                <c:pt idx="7915">
                  <c:v>44741.291712442129</c:v>
                </c:pt>
                <c:pt idx="7916">
                  <c:v>44741.333379166666</c:v>
                </c:pt>
                <c:pt idx="7917">
                  <c:v>44741.375045891204</c:v>
                </c:pt>
                <c:pt idx="7918">
                  <c:v>44741.416712615741</c:v>
                </c:pt>
                <c:pt idx="7919">
                  <c:v>44741.458379340278</c:v>
                </c:pt>
                <c:pt idx="7920">
                  <c:v>44741.500046064815</c:v>
                </c:pt>
                <c:pt idx="7921">
                  <c:v>44741.541712789352</c:v>
                </c:pt>
                <c:pt idx="7922">
                  <c:v>44741.58337951389</c:v>
                </c:pt>
                <c:pt idx="7923">
                  <c:v>44741.625046238427</c:v>
                </c:pt>
                <c:pt idx="7924">
                  <c:v>44741.666712962964</c:v>
                </c:pt>
                <c:pt idx="7925">
                  <c:v>44741.708379687501</c:v>
                </c:pt>
                <c:pt idx="7926">
                  <c:v>44741.750046412039</c:v>
                </c:pt>
                <c:pt idx="7927">
                  <c:v>44741.791713136576</c:v>
                </c:pt>
                <c:pt idx="7928">
                  <c:v>44741.833379861113</c:v>
                </c:pt>
                <c:pt idx="7929">
                  <c:v>44741.87504658565</c:v>
                </c:pt>
                <c:pt idx="7930">
                  <c:v>44741.916713310187</c:v>
                </c:pt>
                <c:pt idx="7931">
                  <c:v>44741.958380034725</c:v>
                </c:pt>
                <c:pt idx="7932">
                  <c:v>44742.000046759262</c:v>
                </c:pt>
                <c:pt idx="7933">
                  <c:v>44742.041713483799</c:v>
                </c:pt>
                <c:pt idx="7934">
                  <c:v>44742.083380208336</c:v>
                </c:pt>
                <c:pt idx="7935">
                  <c:v>44742.125046932873</c:v>
                </c:pt>
                <c:pt idx="7936">
                  <c:v>44742.166713657411</c:v>
                </c:pt>
                <c:pt idx="7937">
                  <c:v>44742.208380381948</c:v>
                </c:pt>
                <c:pt idx="7938">
                  <c:v>44742.250047106485</c:v>
                </c:pt>
                <c:pt idx="7939">
                  <c:v>44742.291713831015</c:v>
                </c:pt>
                <c:pt idx="7940">
                  <c:v>44742.333380555552</c:v>
                </c:pt>
                <c:pt idx="7941">
                  <c:v>44742.375047280089</c:v>
                </c:pt>
                <c:pt idx="7942">
                  <c:v>44742.416714004627</c:v>
                </c:pt>
                <c:pt idx="7943">
                  <c:v>44742.458380729164</c:v>
                </c:pt>
                <c:pt idx="7944">
                  <c:v>44742.500047453701</c:v>
                </c:pt>
                <c:pt idx="7945">
                  <c:v>44742.541714178238</c:v>
                </c:pt>
                <c:pt idx="7946">
                  <c:v>44742.583380902775</c:v>
                </c:pt>
                <c:pt idx="7947">
                  <c:v>44742.625047627313</c:v>
                </c:pt>
                <c:pt idx="7948">
                  <c:v>44742.66671435185</c:v>
                </c:pt>
                <c:pt idx="7949">
                  <c:v>44742.708381076387</c:v>
                </c:pt>
                <c:pt idx="7950">
                  <c:v>44742.750047800924</c:v>
                </c:pt>
                <c:pt idx="7951">
                  <c:v>44742.791714525461</c:v>
                </c:pt>
                <c:pt idx="7952">
                  <c:v>44742.833381249999</c:v>
                </c:pt>
                <c:pt idx="7953">
                  <c:v>44742.875047974536</c:v>
                </c:pt>
                <c:pt idx="7954">
                  <c:v>44742.916714699073</c:v>
                </c:pt>
                <c:pt idx="7955">
                  <c:v>44742.95838142361</c:v>
                </c:pt>
                <c:pt idx="7956">
                  <c:v>44743.000048148147</c:v>
                </c:pt>
                <c:pt idx="7957">
                  <c:v>44743.041714872685</c:v>
                </c:pt>
                <c:pt idx="7958">
                  <c:v>44743.083381597222</c:v>
                </c:pt>
                <c:pt idx="7959">
                  <c:v>44743.125048321759</c:v>
                </c:pt>
                <c:pt idx="7960">
                  <c:v>44743.166715046296</c:v>
                </c:pt>
                <c:pt idx="7961">
                  <c:v>44743.208381770834</c:v>
                </c:pt>
                <c:pt idx="7962">
                  <c:v>44743.250048495371</c:v>
                </c:pt>
                <c:pt idx="7963">
                  <c:v>44743.291715219908</c:v>
                </c:pt>
                <c:pt idx="7964">
                  <c:v>44743.333381944445</c:v>
                </c:pt>
                <c:pt idx="7965">
                  <c:v>44743.375048668982</c:v>
                </c:pt>
                <c:pt idx="7966">
                  <c:v>44743.41671539352</c:v>
                </c:pt>
                <c:pt idx="7967">
                  <c:v>44743.458382118057</c:v>
                </c:pt>
                <c:pt idx="7968">
                  <c:v>44743.500048842594</c:v>
                </c:pt>
                <c:pt idx="7969">
                  <c:v>44743.541715567131</c:v>
                </c:pt>
                <c:pt idx="7970">
                  <c:v>44743.583382291668</c:v>
                </c:pt>
                <c:pt idx="7971">
                  <c:v>44743.625049016206</c:v>
                </c:pt>
                <c:pt idx="7972">
                  <c:v>44743.666715740743</c:v>
                </c:pt>
                <c:pt idx="7973">
                  <c:v>44743.70838246528</c:v>
                </c:pt>
                <c:pt idx="7974">
                  <c:v>44743.750049189817</c:v>
                </c:pt>
                <c:pt idx="7975">
                  <c:v>44743.791715914354</c:v>
                </c:pt>
                <c:pt idx="7976">
                  <c:v>44743.833382638892</c:v>
                </c:pt>
                <c:pt idx="7977">
                  <c:v>44743.875049363429</c:v>
                </c:pt>
                <c:pt idx="7978">
                  <c:v>44743.916716087966</c:v>
                </c:pt>
                <c:pt idx="7979">
                  <c:v>44743.958382812503</c:v>
                </c:pt>
                <c:pt idx="7980">
                  <c:v>44744.00004953704</c:v>
                </c:pt>
                <c:pt idx="7981">
                  <c:v>44744.041716261578</c:v>
                </c:pt>
                <c:pt idx="7982">
                  <c:v>44744.083382986108</c:v>
                </c:pt>
                <c:pt idx="7983">
                  <c:v>44744.125049710645</c:v>
                </c:pt>
                <c:pt idx="7984">
                  <c:v>44744.166716435182</c:v>
                </c:pt>
                <c:pt idx="7985">
                  <c:v>44744.208383159719</c:v>
                </c:pt>
                <c:pt idx="7986">
                  <c:v>44744.250049884256</c:v>
                </c:pt>
                <c:pt idx="7987">
                  <c:v>44744.291716608794</c:v>
                </c:pt>
                <c:pt idx="7988">
                  <c:v>44744.333383333331</c:v>
                </c:pt>
                <c:pt idx="7989">
                  <c:v>44744.375050057868</c:v>
                </c:pt>
                <c:pt idx="7990">
                  <c:v>44744.416716782405</c:v>
                </c:pt>
                <c:pt idx="7991">
                  <c:v>44744.458383506942</c:v>
                </c:pt>
                <c:pt idx="7992">
                  <c:v>44744.50005023148</c:v>
                </c:pt>
                <c:pt idx="7993">
                  <c:v>44744.541716956017</c:v>
                </c:pt>
                <c:pt idx="7994">
                  <c:v>44744.583383680554</c:v>
                </c:pt>
                <c:pt idx="7995">
                  <c:v>44744.625050405091</c:v>
                </c:pt>
                <c:pt idx="7996">
                  <c:v>44744.666717129629</c:v>
                </c:pt>
                <c:pt idx="7997">
                  <c:v>44744.708383854166</c:v>
                </c:pt>
                <c:pt idx="7998">
                  <c:v>44744.750050578703</c:v>
                </c:pt>
                <c:pt idx="7999">
                  <c:v>44744.79171730324</c:v>
                </c:pt>
                <c:pt idx="8000">
                  <c:v>44744.833384027777</c:v>
                </c:pt>
                <c:pt idx="8001">
                  <c:v>44744.875050752315</c:v>
                </c:pt>
                <c:pt idx="8002">
                  <c:v>44744.916717476852</c:v>
                </c:pt>
                <c:pt idx="8003">
                  <c:v>44744.958384201389</c:v>
                </c:pt>
                <c:pt idx="8004">
                  <c:v>44745.000050925926</c:v>
                </c:pt>
                <c:pt idx="8005">
                  <c:v>44745.041717650463</c:v>
                </c:pt>
                <c:pt idx="8006">
                  <c:v>44745.083384375001</c:v>
                </c:pt>
                <c:pt idx="8007">
                  <c:v>44745.125051099538</c:v>
                </c:pt>
                <c:pt idx="8008">
                  <c:v>44745.166717824075</c:v>
                </c:pt>
                <c:pt idx="8009">
                  <c:v>44745.208384548612</c:v>
                </c:pt>
                <c:pt idx="8010">
                  <c:v>44745.250051273149</c:v>
                </c:pt>
                <c:pt idx="8011">
                  <c:v>44745.291717997687</c:v>
                </c:pt>
                <c:pt idx="8012">
                  <c:v>44745.333384722224</c:v>
                </c:pt>
                <c:pt idx="8013">
                  <c:v>44745.375051446761</c:v>
                </c:pt>
                <c:pt idx="8014">
                  <c:v>44745.416718171298</c:v>
                </c:pt>
                <c:pt idx="8015">
                  <c:v>44745.458384895835</c:v>
                </c:pt>
                <c:pt idx="8016">
                  <c:v>44745.500051620373</c:v>
                </c:pt>
                <c:pt idx="8017">
                  <c:v>44745.54171834491</c:v>
                </c:pt>
                <c:pt idx="8018">
                  <c:v>44745.583385069447</c:v>
                </c:pt>
                <c:pt idx="8019">
                  <c:v>44745.625051793984</c:v>
                </c:pt>
                <c:pt idx="8020">
                  <c:v>44745.666718518522</c:v>
                </c:pt>
                <c:pt idx="8021">
                  <c:v>44745.708385243059</c:v>
                </c:pt>
                <c:pt idx="8022">
                  <c:v>44745.750051967596</c:v>
                </c:pt>
                <c:pt idx="8023">
                  <c:v>44745.791718692133</c:v>
                </c:pt>
                <c:pt idx="8024">
                  <c:v>44745.833385416663</c:v>
                </c:pt>
                <c:pt idx="8025">
                  <c:v>44745.8750521412</c:v>
                </c:pt>
                <c:pt idx="8026">
                  <c:v>44745.916718865737</c:v>
                </c:pt>
                <c:pt idx="8027">
                  <c:v>44745.958385590275</c:v>
                </c:pt>
                <c:pt idx="8028">
                  <c:v>44746.000052314812</c:v>
                </c:pt>
                <c:pt idx="8029">
                  <c:v>44746.041719039349</c:v>
                </c:pt>
                <c:pt idx="8030">
                  <c:v>44746.083385763886</c:v>
                </c:pt>
                <c:pt idx="8031">
                  <c:v>44746.125052488424</c:v>
                </c:pt>
                <c:pt idx="8032">
                  <c:v>44746.166719212961</c:v>
                </c:pt>
                <c:pt idx="8033">
                  <c:v>44746.208385937498</c:v>
                </c:pt>
                <c:pt idx="8034">
                  <c:v>44746.250052662035</c:v>
                </c:pt>
                <c:pt idx="8035">
                  <c:v>44746.291719386572</c:v>
                </c:pt>
                <c:pt idx="8036">
                  <c:v>44746.33338611111</c:v>
                </c:pt>
                <c:pt idx="8037">
                  <c:v>44746.375052835647</c:v>
                </c:pt>
                <c:pt idx="8038">
                  <c:v>44746.416719560184</c:v>
                </c:pt>
                <c:pt idx="8039">
                  <c:v>44746.458386284721</c:v>
                </c:pt>
                <c:pt idx="8040">
                  <c:v>44746.500053009258</c:v>
                </c:pt>
                <c:pt idx="8041">
                  <c:v>44746.541719733796</c:v>
                </c:pt>
                <c:pt idx="8042">
                  <c:v>44746.583386458333</c:v>
                </c:pt>
                <c:pt idx="8043">
                  <c:v>44746.62505318287</c:v>
                </c:pt>
                <c:pt idx="8044">
                  <c:v>44746.666719907407</c:v>
                </c:pt>
                <c:pt idx="8045">
                  <c:v>44746.708386631944</c:v>
                </c:pt>
                <c:pt idx="8046">
                  <c:v>44746.750053356482</c:v>
                </c:pt>
                <c:pt idx="8047">
                  <c:v>44746.791720081019</c:v>
                </c:pt>
                <c:pt idx="8048">
                  <c:v>44746.833386805556</c:v>
                </c:pt>
                <c:pt idx="8049">
                  <c:v>44746.875053530093</c:v>
                </c:pt>
                <c:pt idx="8050">
                  <c:v>44746.91672025463</c:v>
                </c:pt>
                <c:pt idx="8051">
                  <c:v>44746.958386979168</c:v>
                </c:pt>
                <c:pt idx="8052">
                  <c:v>44747.000053703705</c:v>
                </c:pt>
                <c:pt idx="8053">
                  <c:v>44747.041720428242</c:v>
                </c:pt>
                <c:pt idx="8054">
                  <c:v>44747.083387152779</c:v>
                </c:pt>
                <c:pt idx="8055">
                  <c:v>44747.125053877317</c:v>
                </c:pt>
                <c:pt idx="8056">
                  <c:v>44747.166720601854</c:v>
                </c:pt>
                <c:pt idx="8057">
                  <c:v>44747.208387326391</c:v>
                </c:pt>
                <c:pt idx="8058">
                  <c:v>44747.250054050928</c:v>
                </c:pt>
                <c:pt idx="8059">
                  <c:v>44747.291720775465</c:v>
                </c:pt>
                <c:pt idx="8060">
                  <c:v>44747.333387500003</c:v>
                </c:pt>
                <c:pt idx="8061">
                  <c:v>44747.37505422454</c:v>
                </c:pt>
                <c:pt idx="8062">
                  <c:v>44747.416720949077</c:v>
                </c:pt>
                <c:pt idx="8063">
                  <c:v>44747.458387673614</c:v>
                </c:pt>
                <c:pt idx="8064">
                  <c:v>44747.500054398151</c:v>
                </c:pt>
                <c:pt idx="8065">
                  <c:v>44747.541721122689</c:v>
                </c:pt>
                <c:pt idx="8066">
                  <c:v>44747.583387847226</c:v>
                </c:pt>
                <c:pt idx="8067">
                  <c:v>44747.625054571756</c:v>
                </c:pt>
                <c:pt idx="8068">
                  <c:v>44747.666721296293</c:v>
                </c:pt>
                <c:pt idx="8069">
                  <c:v>44747.70838802083</c:v>
                </c:pt>
                <c:pt idx="8070">
                  <c:v>44747.750054745367</c:v>
                </c:pt>
                <c:pt idx="8071">
                  <c:v>44747.791721469905</c:v>
                </c:pt>
                <c:pt idx="8072">
                  <c:v>44747.833388194442</c:v>
                </c:pt>
                <c:pt idx="8073">
                  <c:v>44747.875054918979</c:v>
                </c:pt>
                <c:pt idx="8074">
                  <c:v>44747.916721643516</c:v>
                </c:pt>
                <c:pt idx="8075">
                  <c:v>44747.958388368053</c:v>
                </c:pt>
                <c:pt idx="8076">
                  <c:v>44748.000055092591</c:v>
                </c:pt>
                <c:pt idx="8077">
                  <c:v>44748.041721817128</c:v>
                </c:pt>
                <c:pt idx="8078">
                  <c:v>44748.083388541665</c:v>
                </c:pt>
                <c:pt idx="8079">
                  <c:v>44748.125055266202</c:v>
                </c:pt>
                <c:pt idx="8080">
                  <c:v>44748.166721990739</c:v>
                </c:pt>
                <c:pt idx="8081">
                  <c:v>44748.208388715277</c:v>
                </c:pt>
                <c:pt idx="8082">
                  <c:v>44748.250055439814</c:v>
                </c:pt>
                <c:pt idx="8083">
                  <c:v>44748.291722164351</c:v>
                </c:pt>
                <c:pt idx="8084">
                  <c:v>44748.333388888888</c:v>
                </c:pt>
                <c:pt idx="8085">
                  <c:v>44748.375055613426</c:v>
                </c:pt>
                <c:pt idx="8086">
                  <c:v>44748.416722337963</c:v>
                </c:pt>
                <c:pt idx="8087">
                  <c:v>44748.4583890625</c:v>
                </c:pt>
                <c:pt idx="8088">
                  <c:v>44748.500055787037</c:v>
                </c:pt>
                <c:pt idx="8089">
                  <c:v>44748.541722511574</c:v>
                </c:pt>
                <c:pt idx="8090">
                  <c:v>44748.583389236112</c:v>
                </c:pt>
                <c:pt idx="8091">
                  <c:v>44748.625055960649</c:v>
                </c:pt>
                <c:pt idx="8092">
                  <c:v>44748.666722685186</c:v>
                </c:pt>
                <c:pt idx="8093">
                  <c:v>44748.708389409723</c:v>
                </c:pt>
                <c:pt idx="8094">
                  <c:v>44748.75005613426</c:v>
                </c:pt>
                <c:pt idx="8095">
                  <c:v>44748.791722858798</c:v>
                </c:pt>
                <c:pt idx="8096">
                  <c:v>44748.833389583335</c:v>
                </c:pt>
                <c:pt idx="8097">
                  <c:v>44748.875056307872</c:v>
                </c:pt>
                <c:pt idx="8098">
                  <c:v>44748.916723032409</c:v>
                </c:pt>
                <c:pt idx="8099">
                  <c:v>44748.958389756946</c:v>
                </c:pt>
                <c:pt idx="8100">
                  <c:v>44749.000056481484</c:v>
                </c:pt>
                <c:pt idx="8101">
                  <c:v>44749.041723206021</c:v>
                </c:pt>
                <c:pt idx="8102">
                  <c:v>44749.083389930558</c:v>
                </c:pt>
                <c:pt idx="8103">
                  <c:v>44749.125056655095</c:v>
                </c:pt>
                <c:pt idx="8104">
                  <c:v>44749.166723379632</c:v>
                </c:pt>
                <c:pt idx="8105">
                  <c:v>44749.20839010417</c:v>
                </c:pt>
                <c:pt idx="8106">
                  <c:v>44749.250056828707</c:v>
                </c:pt>
                <c:pt idx="8107">
                  <c:v>44749.291723553244</c:v>
                </c:pt>
                <c:pt idx="8108">
                  <c:v>44749.333390277781</c:v>
                </c:pt>
                <c:pt idx="8109">
                  <c:v>44749.375057002311</c:v>
                </c:pt>
                <c:pt idx="8110">
                  <c:v>44749.416723726848</c:v>
                </c:pt>
                <c:pt idx="8111">
                  <c:v>44749.458390451386</c:v>
                </c:pt>
                <c:pt idx="8112">
                  <c:v>44749.500057175923</c:v>
                </c:pt>
                <c:pt idx="8113">
                  <c:v>44749.54172390046</c:v>
                </c:pt>
                <c:pt idx="8114">
                  <c:v>44749.583390624997</c:v>
                </c:pt>
                <c:pt idx="8115">
                  <c:v>44749.625057349534</c:v>
                </c:pt>
                <c:pt idx="8116">
                  <c:v>44749.666724074072</c:v>
                </c:pt>
                <c:pt idx="8117">
                  <c:v>44749.708390798609</c:v>
                </c:pt>
                <c:pt idx="8118">
                  <c:v>44749.750057523146</c:v>
                </c:pt>
                <c:pt idx="8119">
                  <c:v>44749.791724247683</c:v>
                </c:pt>
                <c:pt idx="8120">
                  <c:v>44749.833390972221</c:v>
                </c:pt>
                <c:pt idx="8121">
                  <c:v>44749.875057696758</c:v>
                </c:pt>
                <c:pt idx="8122">
                  <c:v>44749.916724421295</c:v>
                </c:pt>
                <c:pt idx="8123">
                  <c:v>44749.958391145832</c:v>
                </c:pt>
                <c:pt idx="8124">
                  <c:v>44750.000057870369</c:v>
                </c:pt>
                <c:pt idx="8125">
                  <c:v>44750.041724594907</c:v>
                </c:pt>
                <c:pt idx="8126">
                  <c:v>44750.083391319444</c:v>
                </c:pt>
                <c:pt idx="8127">
                  <c:v>44750.125058043981</c:v>
                </c:pt>
                <c:pt idx="8128">
                  <c:v>44750.166724768518</c:v>
                </c:pt>
                <c:pt idx="8129">
                  <c:v>44750.208391493055</c:v>
                </c:pt>
                <c:pt idx="8130">
                  <c:v>44750.250058217593</c:v>
                </c:pt>
                <c:pt idx="8131">
                  <c:v>44750.29172494213</c:v>
                </c:pt>
                <c:pt idx="8132">
                  <c:v>44750.333391666667</c:v>
                </c:pt>
                <c:pt idx="8133">
                  <c:v>44750.375058391204</c:v>
                </c:pt>
                <c:pt idx="8134">
                  <c:v>44750.416725115741</c:v>
                </c:pt>
                <c:pt idx="8135">
                  <c:v>44750.458391840279</c:v>
                </c:pt>
                <c:pt idx="8136">
                  <c:v>44750.500058564816</c:v>
                </c:pt>
                <c:pt idx="8137">
                  <c:v>44750.541725289353</c:v>
                </c:pt>
                <c:pt idx="8138">
                  <c:v>44750.58339201389</c:v>
                </c:pt>
                <c:pt idx="8139">
                  <c:v>44750.625058738427</c:v>
                </c:pt>
                <c:pt idx="8140">
                  <c:v>44750.666725462965</c:v>
                </c:pt>
                <c:pt idx="8141">
                  <c:v>44750.708392187502</c:v>
                </c:pt>
                <c:pt idx="8142">
                  <c:v>44750.750058912039</c:v>
                </c:pt>
                <c:pt idx="8143">
                  <c:v>44750.791725636576</c:v>
                </c:pt>
                <c:pt idx="8144">
                  <c:v>44750.833392361114</c:v>
                </c:pt>
                <c:pt idx="8145">
                  <c:v>44750.875059085651</c:v>
                </c:pt>
                <c:pt idx="8146">
                  <c:v>44750.916725810188</c:v>
                </c:pt>
                <c:pt idx="8147">
                  <c:v>44750.958392534725</c:v>
                </c:pt>
                <c:pt idx="8148">
                  <c:v>44751.000059259262</c:v>
                </c:pt>
                <c:pt idx="8149">
                  <c:v>44751.0417259838</c:v>
                </c:pt>
                <c:pt idx="8150">
                  <c:v>44751.083392708337</c:v>
                </c:pt>
                <c:pt idx="8151">
                  <c:v>44751.125059432874</c:v>
                </c:pt>
                <c:pt idx="8152">
                  <c:v>44751.166726157404</c:v>
                </c:pt>
                <c:pt idx="8153">
                  <c:v>44751.208392881941</c:v>
                </c:pt>
                <c:pt idx="8154">
                  <c:v>44751.250059606478</c:v>
                </c:pt>
                <c:pt idx="8155">
                  <c:v>44751.291726331016</c:v>
                </c:pt>
                <c:pt idx="8156">
                  <c:v>44751.333393055553</c:v>
                </c:pt>
                <c:pt idx="8157">
                  <c:v>44751.37505978009</c:v>
                </c:pt>
                <c:pt idx="8158">
                  <c:v>44751.416726504627</c:v>
                </c:pt>
                <c:pt idx="8159">
                  <c:v>44751.458393229164</c:v>
                </c:pt>
                <c:pt idx="8160">
                  <c:v>44751.500059953702</c:v>
                </c:pt>
                <c:pt idx="8161">
                  <c:v>44751.541726678239</c:v>
                </c:pt>
                <c:pt idx="8162">
                  <c:v>44751.583393402776</c:v>
                </c:pt>
                <c:pt idx="8163">
                  <c:v>44751.625060127313</c:v>
                </c:pt>
                <c:pt idx="8164">
                  <c:v>44751.66672685185</c:v>
                </c:pt>
                <c:pt idx="8165">
                  <c:v>44751.708393576388</c:v>
                </c:pt>
                <c:pt idx="8166">
                  <c:v>44751.750060300925</c:v>
                </c:pt>
                <c:pt idx="8167">
                  <c:v>44751.791727025462</c:v>
                </c:pt>
                <c:pt idx="8168">
                  <c:v>44751.833393749999</c:v>
                </c:pt>
                <c:pt idx="8169">
                  <c:v>44751.875060474536</c:v>
                </c:pt>
                <c:pt idx="8170">
                  <c:v>44751.916727199074</c:v>
                </c:pt>
                <c:pt idx="8171">
                  <c:v>44751.958393923611</c:v>
                </c:pt>
                <c:pt idx="8172">
                  <c:v>44752.000060648148</c:v>
                </c:pt>
                <c:pt idx="8173">
                  <c:v>44752.041727372685</c:v>
                </c:pt>
                <c:pt idx="8174">
                  <c:v>44752.083394097222</c:v>
                </c:pt>
                <c:pt idx="8175">
                  <c:v>44752.12506082176</c:v>
                </c:pt>
                <c:pt idx="8176">
                  <c:v>44752.166727546297</c:v>
                </c:pt>
                <c:pt idx="8177">
                  <c:v>44752.208394270834</c:v>
                </c:pt>
                <c:pt idx="8178">
                  <c:v>44752.250060995371</c:v>
                </c:pt>
                <c:pt idx="8179">
                  <c:v>44752.291727719909</c:v>
                </c:pt>
                <c:pt idx="8180">
                  <c:v>44752.333394444446</c:v>
                </c:pt>
                <c:pt idx="8181">
                  <c:v>44752.375061168983</c:v>
                </c:pt>
                <c:pt idx="8182">
                  <c:v>44752.41672789352</c:v>
                </c:pt>
                <c:pt idx="8183">
                  <c:v>44752.458394618057</c:v>
                </c:pt>
                <c:pt idx="8184">
                  <c:v>44752.500061342595</c:v>
                </c:pt>
                <c:pt idx="8185">
                  <c:v>44752.541728067132</c:v>
                </c:pt>
                <c:pt idx="8186">
                  <c:v>44752.583394791669</c:v>
                </c:pt>
                <c:pt idx="8187">
                  <c:v>44752.625061516206</c:v>
                </c:pt>
                <c:pt idx="8188">
                  <c:v>44752.666728240743</c:v>
                </c:pt>
                <c:pt idx="8189">
                  <c:v>44752.708394965281</c:v>
                </c:pt>
                <c:pt idx="8190">
                  <c:v>44752.750061689818</c:v>
                </c:pt>
                <c:pt idx="8191">
                  <c:v>44752.791728414355</c:v>
                </c:pt>
                <c:pt idx="8192">
                  <c:v>44752.833395138892</c:v>
                </c:pt>
                <c:pt idx="8193">
                  <c:v>44752.875061863429</c:v>
                </c:pt>
                <c:pt idx="8194">
                  <c:v>44752.916728587959</c:v>
                </c:pt>
                <c:pt idx="8195">
                  <c:v>44752.958395312497</c:v>
                </c:pt>
                <c:pt idx="8196">
                  <c:v>44753.000062037034</c:v>
                </c:pt>
                <c:pt idx="8197">
                  <c:v>44753.041728761571</c:v>
                </c:pt>
                <c:pt idx="8198">
                  <c:v>44753.083395486108</c:v>
                </c:pt>
                <c:pt idx="8199">
                  <c:v>44753.125062210645</c:v>
                </c:pt>
                <c:pt idx="8200">
                  <c:v>44753.166728935183</c:v>
                </c:pt>
                <c:pt idx="8201">
                  <c:v>44753.20839565972</c:v>
                </c:pt>
                <c:pt idx="8202">
                  <c:v>44753.250062384257</c:v>
                </c:pt>
                <c:pt idx="8203">
                  <c:v>44753.291729108794</c:v>
                </c:pt>
                <c:pt idx="8204">
                  <c:v>44753.333395833331</c:v>
                </c:pt>
                <c:pt idx="8205">
                  <c:v>44753.375062557869</c:v>
                </c:pt>
                <c:pt idx="8206">
                  <c:v>44753.416729282406</c:v>
                </c:pt>
                <c:pt idx="8207">
                  <c:v>44753.458396006943</c:v>
                </c:pt>
                <c:pt idx="8208">
                  <c:v>44753.50006273148</c:v>
                </c:pt>
                <c:pt idx="8209">
                  <c:v>44753.541729456017</c:v>
                </c:pt>
                <c:pt idx="8210">
                  <c:v>44753.583396180555</c:v>
                </c:pt>
                <c:pt idx="8211">
                  <c:v>44753.625062905092</c:v>
                </c:pt>
                <c:pt idx="8212">
                  <c:v>44753.666729629629</c:v>
                </c:pt>
                <c:pt idx="8213">
                  <c:v>44753.708396354166</c:v>
                </c:pt>
                <c:pt idx="8214">
                  <c:v>44753.750063078704</c:v>
                </c:pt>
                <c:pt idx="8215">
                  <c:v>44753.791729803241</c:v>
                </c:pt>
                <c:pt idx="8216">
                  <c:v>44753.833396527778</c:v>
                </c:pt>
                <c:pt idx="8217">
                  <c:v>44753.875063252315</c:v>
                </c:pt>
                <c:pt idx="8218">
                  <c:v>44753.916729976852</c:v>
                </c:pt>
                <c:pt idx="8219">
                  <c:v>44753.95839670139</c:v>
                </c:pt>
                <c:pt idx="8220">
                  <c:v>44754.000063425927</c:v>
                </c:pt>
                <c:pt idx="8221">
                  <c:v>44754.041730150464</c:v>
                </c:pt>
                <c:pt idx="8222">
                  <c:v>44754.083396875001</c:v>
                </c:pt>
                <c:pt idx="8223">
                  <c:v>44754.125063599538</c:v>
                </c:pt>
                <c:pt idx="8224">
                  <c:v>44754.166730324076</c:v>
                </c:pt>
                <c:pt idx="8225">
                  <c:v>44754.208397048613</c:v>
                </c:pt>
                <c:pt idx="8226">
                  <c:v>44754.25006377315</c:v>
                </c:pt>
                <c:pt idx="8227">
                  <c:v>44754.291730497687</c:v>
                </c:pt>
                <c:pt idx="8228">
                  <c:v>44754.333397222224</c:v>
                </c:pt>
                <c:pt idx="8229">
                  <c:v>44754.375063946762</c:v>
                </c:pt>
                <c:pt idx="8230">
                  <c:v>44754.416730671299</c:v>
                </c:pt>
                <c:pt idx="8231">
                  <c:v>44754.458397395836</c:v>
                </c:pt>
                <c:pt idx="8232">
                  <c:v>44754.500064120373</c:v>
                </c:pt>
                <c:pt idx="8233">
                  <c:v>44754.54173084491</c:v>
                </c:pt>
                <c:pt idx="8234">
                  <c:v>44754.583397569448</c:v>
                </c:pt>
                <c:pt idx="8235">
                  <c:v>44754.625064293985</c:v>
                </c:pt>
                <c:pt idx="8236">
                  <c:v>44754.666731018522</c:v>
                </c:pt>
                <c:pt idx="8237">
                  <c:v>44754.708397743052</c:v>
                </c:pt>
                <c:pt idx="8238">
                  <c:v>44754.750064467589</c:v>
                </c:pt>
                <c:pt idx="8239">
                  <c:v>44754.791731192126</c:v>
                </c:pt>
                <c:pt idx="8240">
                  <c:v>44754.833397916664</c:v>
                </c:pt>
                <c:pt idx="8241">
                  <c:v>44754.875064641201</c:v>
                </c:pt>
                <c:pt idx="8242">
                  <c:v>44754.916731365738</c:v>
                </c:pt>
                <c:pt idx="8243">
                  <c:v>44754.958398090275</c:v>
                </c:pt>
                <c:pt idx="8244">
                  <c:v>44755.000064814813</c:v>
                </c:pt>
                <c:pt idx="8245">
                  <c:v>44755.04173153935</c:v>
                </c:pt>
                <c:pt idx="8246">
                  <c:v>44755.083398263887</c:v>
                </c:pt>
                <c:pt idx="8247">
                  <c:v>44755.125064988424</c:v>
                </c:pt>
                <c:pt idx="8248">
                  <c:v>44755.166731712961</c:v>
                </c:pt>
                <c:pt idx="8249">
                  <c:v>44755.208398437499</c:v>
                </c:pt>
                <c:pt idx="8250">
                  <c:v>44755.250065162036</c:v>
                </c:pt>
                <c:pt idx="8251">
                  <c:v>44755.291731886573</c:v>
                </c:pt>
                <c:pt idx="8252">
                  <c:v>44755.33339861111</c:v>
                </c:pt>
                <c:pt idx="8253">
                  <c:v>44755.375065335647</c:v>
                </c:pt>
                <c:pt idx="8254">
                  <c:v>44755.416732060185</c:v>
                </c:pt>
                <c:pt idx="8255">
                  <c:v>44755.458398784722</c:v>
                </c:pt>
                <c:pt idx="8256">
                  <c:v>44755.500065509259</c:v>
                </c:pt>
                <c:pt idx="8257">
                  <c:v>44755.541732233796</c:v>
                </c:pt>
                <c:pt idx="8258">
                  <c:v>44755.583398958333</c:v>
                </c:pt>
                <c:pt idx="8259">
                  <c:v>44755.625065682871</c:v>
                </c:pt>
                <c:pt idx="8260">
                  <c:v>44755.666732407408</c:v>
                </c:pt>
                <c:pt idx="8261">
                  <c:v>44755.708399131945</c:v>
                </c:pt>
                <c:pt idx="8262">
                  <c:v>44755.750065856482</c:v>
                </c:pt>
                <c:pt idx="8263">
                  <c:v>44755.791732581019</c:v>
                </c:pt>
                <c:pt idx="8264">
                  <c:v>44755.833399305557</c:v>
                </c:pt>
                <c:pt idx="8265">
                  <c:v>44755.875066030094</c:v>
                </c:pt>
                <c:pt idx="8266">
                  <c:v>44755.916732754631</c:v>
                </c:pt>
                <c:pt idx="8267">
                  <c:v>44755.958399479168</c:v>
                </c:pt>
                <c:pt idx="8268">
                  <c:v>44756.000066203706</c:v>
                </c:pt>
                <c:pt idx="8269">
                  <c:v>44756.041732928243</c:v>
                </c:pt>
                <c:pt idx="8270">
                  <c:v>44756.08339965278</c:v>
                </c:pt>
                <c:pt idx="8271">
                  <c:v>44756.125066377317</c:v>
                </c:pt>
                <c:pt idx="8272">
                  <c:v>44756.166733101854</c:v>
                </c:pt>
                <c:pt idx="8273">
                  <c:v>44756.208399826392</c:v>
                </c:pt>
                <c:pt idx="8274">
                  <c:v>44756.250066550929</c:v>
                </c:pt>
                <c:pt idx="8275">
                  <c:v>44756.291733275466</c:v>
                </c:pt>
                <c:pt idx="8276">
                  <c:v>44756.333400000003</c:v>
                </c:pt>
                <c:pt idx="8277">
                  <c:v>44756.37506672454</c:v>
                </c:pt>
                <c:pt idx="8278">
                  <c:v>44756.416733449078</c:v>
                </c:pt>
                <c:pt idx="8279">
                  <c:v>44756.458400173608</c:v>
                </c:pt>
                <c:pt idx="8280">
                  <c:v>44756.500066898145</c:v>
                </c:pt>
                <c:pt idx="8281">
                  <c:v>44756.541733622682</c:v>
                </c:pt>
                <c:pt idx="8282">
                  <c:v>44756.583400347219</c:v>
                </c:pt>
                <c:pt idx="8283">
                  <c:v>44756.625067071756</c:v>
                </c:pt>
                <c:pt idx="8284">
                  <c:v>44756.666733796294</c:v>
                </c:pt>
                <c:pt idx="8285">
                  <c:v>44756.708400520831</c:v>
                </c:pt>
                <c:pt idx="8286">
                  <c:v>44756.750067245368</c:v>
                </c:pt>
                <c:pt idx="8287">
                  <c:v>44756.791733969905</c:v>
                </c:pt>
                <c:pt idx="8288">
                  <c:v>44756.833400694442</c:v>
                </c:pt>
                <c:pt idx="8289">
                  <c:v>44756.87506741898</c:v>
                </c:pt>
                <c:pt idx="8290">
                  <c:v>44756.916734143517</c:v>
                </c:pt>
                <c:pt idx="8291">
                  <c:v>44756.958400868054</c:v>
                </c:pt>
                <c:pt idx="8292">
                  <c:v>44757.000067592591</c:v>
                </c:pt>
                <c:pt idx="8293">
                  <c:v>44757.041734317128</c:v>
                </c:pt>
                <c:pt idx="8294">
                  <c:v>44757.083401041666</c:v>
                </c:pt>
                <c:pt idx="8295">
                  <c:v>44757.125067766203</c:v>
                </c:pt>
                <c:pt idx="8296">
                  <c:v>44757.16673449074</c:v>
                </c:pt>
                <c:pt idx="8297">
                  <c:v>44757.208401215277</c:v>
                </c:pt>
                <c:pt idx="8298">
                  <c:v>44757.250067939814</c:v>
                </c:pt>
                <c:pt idx="8299">
                  <c:v>44757.291734664352</c:v>
                </c:pt>
                <c:pt idx="8300">
                  <c:v>44757.333401388889</c:v>
                </c:pt>
                <c:pt idx="8301">
                  <c:v>44757.375068113426</c:v>
                </c:pt>
                <c:pt idx="8302">
                  <c:v>44757.416734837963</c:v>
                </c:pt>
                <c:pt idx="8303">
                  <c:v>44757.458401562501</c:v>
                </c:pt>
                <c:pt idx="8304">
                  <c:v>44757.500068287038</c:v>
                </c:pt>
                <c:pt idx="8305">
                  <c:v>44757.541735011575</c:v>
                </c:pt>
                <c:pt idx="8306">
                  <c:v>44757.583401736112</c:v>
                </c:pt>
                <c:pt idx="8307">
                  <c:v>44757.625068460649</c:v>
                </c:pt>
                <c:pt idx="8308">
                  <c:v>44757.666735185187</c:v>
                </c:pt>
                <c:pt idx="8309">
                  <c:v>44757.708401909724</c:v>
                </c:pt>
                <c:pt idx="8310">
                  <c:v>44757.750068634261</c:v>
                </c:pt>
                <c:pt idx="8311">
                  <c:v>44757.791735358798</c:v>
                </c:pt>
                <c:pt idx="8312">
                  <c:v>44757.833402083335</c:v>
                </c:pt>
                <c:pt idx="8313">
                  <c:v>44757.875068807873</c:v>
                </c:pt>
                <c:pt idx="8314">
                  <c:v>44757.91673553241</c:v>
                </c:pt>
                <c:pt idx="8315">
                  <c:v>44757.958402256947</c:v>
                </c:pt>
                <c:pt idx="8316">
                  <c:v>44758.000068981484</c:v>
                </c:pt>
                <c:pt idx="8317">
                  <c:v>44758.041735706021</c:v>
                </c:pt>
                <c:pt idx="8318">
                  <c:v>44758.083402430559</c:v>
                </c:pt>
                <c:pt idx="8319">
                  <c:v>44758.125069155096</c:v>
                </c:pt>
                <c:pt idx="8320">
                  <c:v>44758.166735879633</c:v>
                </c:pt>
                <c:pt idx="8321">
                  <c:v>44758.20840260417</c:v>
                </c:pt>
                <c:pt idx="8322">
                  <c:v>44758.2500693287</c:v>
                </c:pt>
                <c:pt idx="8323">
                  <c:v>44758.291736053237</c:v>
                </c:pt>
                <c:pt idx="8324">
                  <c:v>44758.333402777775</c:v>
                </c:pt>
                <c:pt idx="8325">
                  <c:v>44758.375069502312</c:v>
                </c:pt>
                <c:pt idx="8326">
                  <c:v>44758.416736226849</c:v>
                </c:pt>
                <c:pt idx="8327">
                  <c:v>44758.458402951386</c:v>
                </c:pt>
                <c:pt idx="8328">
                  <c:v>44758.500069675923</c:v>
                </c:pt>
                <c:pt idx="8329">
                  <c:v>44758.541736400461</c:v>
                </c:pt>
                <c:pt idx="8330">
                  <c:v>44758.583403124998</c:v>
                </c:pt>
                <c:pt idx="8331">
                  <c:v>44758.625069849535</c:v>
                </c:pt>
                <c:pt idx="8332">
                  <c:v>44758.666736574072</c:v>
                </c:pt>
                <c:pt idx="8333">
                  <c:v>44758.708403298609</c:v>
                </c:pt>
                <c:pt idx="8334">
                  <c:v>44758.750070023147</c:v>
                </c:pt>
                <c:pt idx="8335">
                  <c:v>44758.791736747684</c:v>
                </c:pt>
                <c:pt idx="8336">
                  <c:v>44758.833403472221</c:v>
                </c:pt>
                <c:pt idx="8337">
                  <c:v>44758.875070196758</c:v>
                </c:pt>
                <c:pt idx="8338">
                  <c:v>44758.916736921296</c:v>
                </c:pt>
                <c:pt idx="8339">
                  <c:v>44758.958403645833</c:v>
                </c:pt>
                <c:pt idx="8340">
                  <c:v>44759.00007037037</c:v>
                </c:pt>
                <c:pt idx="8341">
                  <c:v>44759.041737094907</c:v>
                </c:pt>
                <c:pt idx="8342">
                  <c:v>44759.083403819444</c:v>
                </c:pt>
                <c:pt idx="8343">
                  <c:v>44759.125070543982</c:v>
                </c:pt>
                <c:pt idx="8344">
                  <c:v>44759.166737268519</c:v>
                </c:pt>
                <c:pt idx="8345">
                  <c:v>44759.208403993056</c:v>
                </c:pt>
                <c:pt idx="8346">
                  <c:v>44759.250070717593</c:v>
                </c:pt>
                <c:pt idx="8347">
                  <c:v>44759.29173744213</c:v>
                </c:pt>
                <c:pt idx="8348">
                  <c:v>44759.333404166668</c:v>
                </c:pt>
                <c:pt idx="8349">
                  <c:v>44759.375070891205</c:v>
                </c:pt>
                <c:pt idx="8350">
                  <c:v>44759.416737615742</c:v>
                </c:pt>
                <c:pt idx="8351">
                  <c:v>44759.458404340279</c:v>
                </c:pt>
                <c:pt idx="8352">
                  <c:v>44759.500071064816</c:v>
                </c:pt>
                <c:pt idx="8353">
                  <c:v>44759.541737789354</c:v>
                </c:pt>
                <c:pt idx="8354">
                  <c:v>44759.583404513891</c:v>
                </c:pt>
                <c:pt idx="8355">
                  <c:v>44759.625071238428</c:v>
                </c:pt>
                <c:pt idx="8356">
                  <c:v>44759.666737962965</c:v>
                </c:pt>
                <c:pt idx="8357">
                  <c:v>44759.708404687502</c:v>
                </c:pt>
                <c:pt idx="8358">
                  <c:v>44759.75007141204</c:v>
                </c:pt>
                <c:pt idx="8359">
                  <c:v>44759.791738136577</c:v>
                </c:pt>
                <c:pt idx="8360">
                  <c:v>44759.833404861114</c:v>
                </c:pt>
                <c:pt idx="8361">
                  <c:v>44759.875071585651</c:v>
                </c:pt>
                <c:pt idx="8362">
                  <c:v>44759.916738310189</c:v>
                </c:pt>
                <c:pt idx="8363">
                  <c:v>44759.958405034726</c:v>
                </c:pt>
                <c:pt idx="8364">
                  <c:v>44760.000071759256</c:v>
                </c:pt>
                <c:pt idx="8365">
                  <c:v>44760.041738483793</c:v>
                </c:pt>
                <c:pt idx="8366">
                  <c:v>44760.08340520833</c:v>
                </c:pt>
                <c:pt idx="8367">
                  <c:v>44760.125071932867</c:v>
                </c:pt>
                <c:pt idx="8368">
                  <c:v>44760.166738657404</c:v>
                </c:pt>
                <c:pt idx="8369">
                  <c:v>44760.208405381942</c:v>
                </c:pt>
                <c:pt idx="8370">
                  <c:v>44760.250072106479</c:v>
                </c:pt>
                <c:pt idx="8371">
                  <c:v>44760.291738831016</c:v>
                </c:pt>
                <c:pt idx="8372">
                  <c:v>44760.333405555553</c:v>
                </c:pt>
                <c:pt idx="8373">
                  <c:v>44760.375072280091</c:v>
                </c:pt>
                <c:pt idx="8374">
                  <c:v>44760.416739004628</c:v>
                </c:pt>
                <c:pt idx="8375">
                  <c:v>44760.458405729165</c:v>
                </c:pt>
                <c:pt idx="8376">
                  <c:v>44760.500072453702</c:v>
                </c:pt>
                <c:pt idx="8377">
                  <c:v>44760.541739178239</c:v>
                </c:pt>
                <c:pt idx="8378">
                  <c:v>44760.583405902777</c:v>
                </c:pt>
                <c:pt idx="8379">
                  <c:v>44760.625072627314</c:v>
                </c:pt>
                <c:pt idx="8380">
                  <c:v>44760.666739351851</c:v>
                </c:pt>
                <c:pt idx="8381">
                  <c:v>44760.708406076388</c:v>
                </c:pt>
                <c:pt idx="8382">
                  <c:v>44760.750072800925</c:v>
                </c:pt>
                <c:pt idx="8383">
                  <c:v>44760.791739525463</c:v>
                </c:pt>
                <c:pt idx="8384">
                  <c:v>44760.83340625</c:v>
                </c:pt>
                <c:pt idx="8385">
                  <c:v>44760.875072974537</c:v>
                </c:pt>
                <c:pt idx="8386">
                  <c:v>44760.916739699074</c:v>
                </c:pt>
                <c:pt idx="8387">
                  <c:v>44760.958406423611</c:v>
                </c:pt>
                <c:pt idx="8388">
                  <c:v>44761.000073148149</c:v>
                </c:pt>
                <c:pt idx="8389">
                  <c:v>44761.041739872686</c:v>
                </c:pt>
                <c:pt idx="8390">
                  <c:v>44761.083406597223</c:v>
                </c:pt>
                <c:pt idx="8391">
                  <c:v>44761.12507332176</c:v>
                </c:pt>
                <c:pt idx="8392">
                  <c:v>44761.166740046297</c:v>
                </c:pt>
                <c:pt idx="8393">
                  <c:v>44761.208406770835</c:v>
                </c:pt>
                <c:pt idx="8394">
                  <c:v>44761.250073495372</c:v>
                </c:pt>
                <c:pt idx="8395">
                  <c:v>44761.291740219909</c:v>
                </c:pt>
                <c:pt idx="8396">
                  <c:v>44761.333406944446</c:v>
                </c:pt>
                <c:pt idx="8397">
                  <c:v>44761.375073668984</c:v>
                </c:pt>
                <c:pt idx="8398">
                  <c:v>44761.416740393521</c:v>
                </c:pt>
                <c:pt idx="8399">
                  <c:v>44761.458407118058</c:v>
                </c:pt>
                <c:pt idx="8400">
                  <c:v>44761.500073842595</c:v>
                </c:pt>
                <c:pt idx="8401">
                  <c:v>44761.541740567132</c:v>
                </c:pt>
                <c:pt idx="8402">
                  <c:v>44761.58340729167</c:v>
                </c:pt>
                <c:pt idx="8403">
                  <c:v>44761.625074016207</c:v>
                </c:pt>
                <c:pt idx="8404">
                  <c:v>44761.666740740744</c:v>
                </c:pt>
                <c:pt idx="8405">
                  <c:v>44761.708407465281</c:v>
                </c:pt>
                <c:pt idx="8406">
                  <c:v>44761.750074189818</c:v>
                </c:pt>
                <c:pt idx="8407">
                  <c:v>44761.791740914348</c:v>
                </c:pt>
                <c:pt idx="8408">
                  <c:v>44761.833407638886</c:v>
                </c:pt>
                <c:pt idx="8409">
                  <c:v>44761.875074363423</c:v>
                </c:pt>
                <c:pt idx="8410">
                  <c:v>44761.91674108796</c:v>
                </c:pt>
                <c:pt idx="8411">
                  <c:v>44761.958407812497</c:v>
                </c:pt>
                <c:pt idx="8412">
                  <c:v>44762.000074537034</c:v>
                </c:pt>
                <c:pt idx="8413">
                  <c:v>44762.041741261572</c:v>
                </c:pt>
                <c:pt idx="8414">
                  <c:v>44762.083407986109</c:v>
                </c:pt>
                <c:pt idx="8415">
                  <c:v>44762.125074710646</c:v>
                </c:pt>
                <c:pt idx="8416">
                  <c:v>44762.166741435183</c:v>
                </c:pt>
                <c:pt idx="8417">
                  <c:v>44762.20840815972</c:v>
                </c:pt>
                <c:pt idx="8418">
                  <c:v>44762.250074884258</c:v>
                </c:pt>
                <c:pt idx="8419">
                  <c:v>44762.291741608795</c:v>
                </c:pt>
                <c:pt idx="8420">
                  <c:v>44762.333408333332</c:v>
                </c:pt>
                <c:pt idx="8421">
                  <c:v>44762.375075057869</c:v>
                </c:pt>
                <c:pt idx="8422">
                  <c:v>44762.416741782406</c:v>
                </c:pt>
                <c:pt idx="8423">
                  <c:v>44762.458408506944</c:v>
                </c:pt>
                <c:pt idx="8424">
                  <c:v>44762.500075231481</c:v>
                </c:pt>
                <c:pt idx="8425">
                  <c:v>44762.541741956018</c:v>
                </c:pt>
                <c:pt idx="8426">
                  <c:v>44762.583408680555</c:v>
                </c:pt>
                <c:pt idx="8427">
                  <c:v>44762.625075405093</c:v>
                </c:pt>
                <c:pt idx="8428">
                  <c:v>44762.66674212963</c:v>
                </c:pt>
                <c:pt idx="8429">
                  <c:v>44762.708408854167</c:v>
                </c:pt>
                <c:pt idx="8430">
                  <c:v>44762.750075578704</c:v>
                </c:pt>
                <c:pt idx="8431">
                  <c:v>44762.791742303241</c:v>
                </c:pt>
                <c:pt idx="8432">
                  <c:v>44762.833409027779</c:v>
                </c:pt>
                <c:pt idx="8433">
                  <c:v>44762.875075752316</c:v>
                </c:pt>
                <c:pt idx="8434">
                  <c:v>44762.916742476853</c:v>
                </c:pt>
                <c:pt idx="8435">
                  <c:v>44762.95840920139</c:v>
                </c:pt>
                <c:pt idx="8436">
                  <c:v>44763.000075925927</c:v>
                </c:pt>
                <c:pt idx="8437">
                  <c:v>44763.041742650465</c:v>
                </c:pt>
                <c:pt idx="8438">
                  <c:v>44763.083409375002</c:v>
                </c:pt>
                <c:pt idx="8439">
                  <c:v>44763.125076099539</c:v>
                </c:pt>
                <c:pt idx="8440">
                  <c:v>44763.166742824076</c:v>
                </c:pt>
                <c:pt idx="8441">
                  <c:v>44763.208409548613</c:v>
                </c:pt>
                <c:pt idx="8442">
                  <c:v>44763.250076273151</c:v>
                </c:pt>
                <c:pt idx="8443">
                  <c:v>44763.291742997688</c:v>
                </c:pt>
                <c:pt idx="8444">
                  <c:v>44763.333409722225</c:v>
                </c:pt>
                <c:pt idx="8445">
                  <c:v>44763.375076446762</c:v>
                </c:pt>
                <c:pt idx="8446">
                  <c:v>44763.416743171299</c:v>
                </c:pt>
                <c:pt idx="8447">
                  <c:v>44763.458409895837</c:v>
                </c:pt>
                <c:pt idx="8448">
                  <c:v>44763.500076620374</c:v>
                </c:pt>
                <c:pt idx="8449">
                  <c:v>44763.541743344904</c:v>
                </c:pt>
                <c:pt idx="8450">
                  <c:v>44763.583410069441</c:v>
                </c:pt>
                <c:pt idx="8451">
                  <c:v>44763.625076793978</c:v>
                </c:pt>
                <c:pt idx="8452">
                  <c:v>44763.666743518515</c:v>
                </c:pt>
                <c:pt idx="8453">
                  <c:v>44763.708410243053</c:v>
                </c:pt>
                <c:pt idx="8454">
                  <c:v>44763.75007696759</c:v>
                </c:pt>
                <c:pt idx="8455">
                  <c:v>44763.791743692127</c:v>
                </c:pt>
                <c:pt idx="8456">
                  <c:v>44763.833410416664</c:v>
                </c:pt>
                <c:pt idx="8457">
                  <c:v>44763.875077141201</c:v>
                </c:pt>
                <c:pt idx="8458">
                  <c:v>44763.916743865739</c:v>
                </c:pt>
                <c:pt idx="8459">
                  <c:v>44763.958410590276</c:v>
                </c:pt>
                <c:pt idx="8460">
                  <c:v>44764.000077314813</c:v>
                </c:pt>
                <c:pt idx="8461">
                  <c:v>44764.04174403935</c:v>
                </c:pt>
                <c:pt idx="8462">
                  <c:v>44764.083410763888</c:v>
                </c:pt>
                <c:pt idx="8463">
                  <c:v>44764.125077488425</c:v>
                </c:pt>
                <c:pt idx="8464">
                  <c:v>44764.166744212962</c:v>
                </c:pt>
                <c:pt idx="8465">
                  <c:v>44764.208410937499</c:v>
                </c:pt>
                <c:pt idx="8466">
                  <c:v>44764.250077662036</c:v>
                </c:pt>
                <c:pt idx="8467">
                  <c:v>44764.291744386574</c:v>
                </c:pt>
                <c:pt idx="8468">
                  <c:v>44764.333411111111</c:v>
                </c:pt>
                <c:pt idx="8469">
                  <c:v>44764.375077835648</c:v>
                </c:pt>
                <c:pt idx="8470">
                  <c:v>44764.416744560185</c:v>
                </c:pt>
                <c:pt idx="8471">
                  <c:v>44764.458411284722</c:v>
                </c:pt>
                <c:pt idx="8472">
                  <c:v>44764.50007800926</c:v>
                </c:pt>
                <c:pt idx="8473">
                  <c:v>44764.541744733797</c:v>
                </c:pt>
                <c:pt idx="8474">
                  <c:v>44764.583411458334</c:v>
                </c:pt>
                <c:pt idx="8475">
                  <c:v>44764.625078182871</c:v>
                </c:pt>
                <c:pt idx="8476">
                  <c:v>44764.666744907408</c:v>
                </c:pt>
                <c:pt idx="8477">
                  <c:v>44764.708411631946</c:v>
                </c:pt>
                <c:pt idx="8478">
                  <c:v>44764.750078356483</c:v>
                </c:pt>
                <c:pt idx="8479">
                  <c:v>44764.79174508102</c:v>
                </c:pt>
                <c:pt idx="8480">
                  <c:v>44764.833411805557</c:v>
                </c:pt>
                <c:pt idx="8481">
                  <c:v>44764.875078530094</c:v>
                </c:pt>
                <c:pt idx="8482">
                  <c:v>44764.916745254632</c:v>
                </c:pt>
                <c:pt idx="8483">
                  <c:v>44764.958411979169</c:v>
                </c:pt>
                <c:pt idx="8484">
                  <c:v>44765.000078703706</c:v>
                </c:pt>
                <c:pt idx="8485">
                  <c:v>44765.041745428243</c:v>
                </c:pt>
                <c:pt idx="8486">
                  <c:v>44765.083412152781</c:v>
                </c:pt>
                <c:pt idx="8487">
                  <c:v>44765.125078877318</c:v>
                </c:pt>
                <c:pt idx="8488">
                  <c:v>44765.166745601855</c:v>
                </c:pt>
                <c:pt idx="8489">
                  <c:v>44765.208412326392</c:v>
                </c:pt>
                <c:pt idx="8490">
                  <c:v>44765.250079050929</c:v>
                </c:pt>
                <c:pt idx="8491">
                  <c:v>44765.291745775467</c:v>
                </c:pt>
                <c:pt idx="8492">
                  <c:v>44765.333412499996</c:v>
                </c:pt>
                <c:pt idx="8493">
                  <c:v>44765.375079224534</c:v>
                </c:pt>
                <c:pt idx="8494">
                  <c:v>44765.416745949071</c:v>
                </c:pt>
                <c:pt idx="8495">
                  <c:v>44765.458412673608</c:v>
                </c:pt>
                <c:pt idx="8496">
                  <c:v>44765.500079398145</c:v>
                </c:pt>
                <c:pt idx="8497">
                  <c:v>44765.541746122683</c:v>
                </c:pt>
                <c:pt idx="8498">
                  <c:v>44765.58341284722</c:v>
                </c:pt>
                <c:pt idx="8499">
                  <c:v>44765.625079571757</c:v>
                </c:pt>
                <c:pt idx="8500">
                  <c:v>44765.666746296294</c:v>
                </c:pt>
                <c:pt idx="8501">
                  <c:v>44765.708413020831</c:v>
                </c:pt>
                <c:pt idx="8502">
                  <c:v>44765.750079745369</c:v>
                </c:pt>
                <c:pt idx="8503">
                  <c:v>44765.791746469906</c:v>
                </c:pt>
                <c:pt idx="8504">
                  <c:v>44765.833413194443</c:v>
                </c:pt>
                <c:pt idx="8505">
                  <c:v>44765.87507991898</c:v>
                </c:pt>
                <c:pt idx="8506">
                  <c:v>44765.916746643517</c:v>
                </c:pt>
                <c:pt idx="8507">
                  <c:v>44765.958413368055</c:v>
                </c:pt>
                <c:pt idx="8508">
                  <c:v>44766.000080092592</c:v>
                </c:pt>
                <c:pt idx="8509">
                  <c:v>44766.041746817129</c:v>
                </c:pt>
                <c:pt idx="8510">
                  <c:v>44766.083413541666</c:v>
                </c:pt>
                <c:pt idx="8511">
                  <c:v>44766.125080266203</c:v>
                </c:pt>
                <c:pt idx="8512">
                  <c:v>44766.166746990741</c:v>
                </c:pt>
                <c:pt idx="8513">
                  <c:v>44766.208413715278</c:v>
                </c:pt>
                <c:pt idx="8514">
                  <c:v>44766.250080439815</c:v>
                </c:pt>
                <c:pt idx="8515">
                  <c:v>44766.291747164352</c:v>
                </c:pt>
                <c:pt idx="8516">
                  <c:v>44766.333413888889</c:v>
                </c:pt>
                <c:pt idx="8517">
                  <c:v>44766.375080613427</c:v>
                </c:pt>
                <c:pt idx="8518">
                  <c:v>44766.416747337964</c:v>
                </c:pt>
                <c:pt idx="8519">
                  <c:v>44766.458414062501</c:v>
                </c:pt>
                <c:pt idx="8520">
                  <c:v>44766.500080787038</c:v>
                </c:pt>
                <c:pt idx="8521">
                  <c:v>44766.541747511576</c:v>
                </c:pt>
                <c:pt idx="8522">
                  <c:v>44766.583414236113</c:v>
                </c:pt>
                <c:pt idx="8523">
                  <c:v>44766.62508096065</c:v>
                </c:pt>
                <c:pt idx="8524">
                  <c:v>44766.666747685187</c:v>
                </c:pt>
                <c:pt idx="8525">
                  <c:v>44766.708414409724</c:v>
                </c:pt>
                <c:pt idx="8526">
                  <c:v>44766.750081134262</c:v>
                </c:pt>
                <c:pt idx="8527">
                  <c:v>44766.791747858799</c:v>
                </c:pt>
                <c:pt idx="8528">
                  <c:v>44766.833414583336</c:v>
                </c:pt>
                <c:pt idx="8529">
                  <c:v>44766.875081307873</c:v>
                </c:pt>
                <c:pt idx="8530">
                  <c:v>44766.91674803241</c:v>
                </c:pt>
                <c:pt idx="8531">
                  <c:v>44766.958414756948</c:v>
                </c:pt>
                <c:pt idx="8532">
                  <c:v>44767.000081481485</c:v>
                </c:pt>
                <c:pt idx="8533">
                  <c:v>44767.041748206022</c:v>
                </c:pt>
                <c:pt idx="8534">
                  <c:v>44767.083414930552</c:v>
                </c:pt>
                <c:pt idx="8535">
                  <c:v>44767.125081655089</c:v>
                </c:pt>
                <c:pt idx="8536">
                  <c:v>44767.166748379626</c:v>
                </c:pt>
                <c:pt idx="8537">
                  <c:v>44767.208415104164</c:v>
                </c:pt>
                <c:pt idx="8538">
                  <c:v>44767.250081828701</c:v>
                </c:pt>
                <c:pt idx="8539">
                  <c:v>44767.291748553238</c:v>
                </c:pt>
                <c:pt idx="8540">
                  <c:v>44767.333415277775</c:v>
                </c:pt>
                <c:pt idx="8541">
                  <c:v>44767.375082002312</c:v>
                </c:pt>
                <c:pt idx="8542">
                  <c:v>44767.41674872685</c:v>
                </c:pt>
                <c:pt idx="8543">
                  <c:v>44767.458415451387</c:v>
                </c:pt>
                <c:pt idx="8544">
                  <c:v>44767.500082175924</c:v>
                </c:pt>
                <c:pt idx="8545">
                  <c:v>44767.541748900461</c:v>
                </c:pt>
                <c:pt idx="8546">
                  <c:v>44767.583415624998</c:v>
                </c:pt>
                <c:pt idx="8547">
                  <c:v>44767.625082349536</c:v>
                </c:pt>
                <c:pt idx="8548">
                  <c:v>44767.666749074073</c:v>
                </c:pt>
                <c:pt idx="8549">
                  <c:v>44767.70841579861</c:v>
                </c:pt>
                <c:pt idx="8550">
                  <c:v>44767.750082523147</c:v>
                </c:pt>
                <c:pt idx="8551">
                  <c:v>44767.791749247684</c:v>
                </c:pt>
                <c:pt idx="8552">
                  <c:v>44767.833415972222</c:v>
                </c:pt>
                <c:pt idx="8553">
                  <c:v>44767.875082696759</c:v>
                </c:pt>
                <c:pt idx="8554">
                  <c:v>44767.916749421296</c:v>
                </c:pt>
                <c:pt idx="8555">
                  <c:v>44767.958416145833</c:v>
                </c:pt>
                <c:pt idx="8556">
                  <c:v>44768.000082870371</c:v>
                </c:pt>
                <c:pt idx="8557">
                  <c:v>44768.041749594908</c:v>
                </c:pt>
                <c:pt idx="8558">
                  <c:v>44768.083416319445</c:v>
                </c:pt>
                <c:pt idx="8559">
                  <c:v>44768.125083043982</c:v>
                </c:pt>
                <c:pt idx="8560">
                  <c:v>44768.166749768519</c:v>
                </c:pt>
                <c:pt idx="8561">
                  <c:v>44768.208416493057</c:v>
                </c:pt>
                <c:pt idx="8562">
                  <c:v>44768.250083217594</c:v>
                </c:pt>
                <c:pt idx="8563">
                  <c:v>44768.291749942131</c:v>
                </c:pt>
                <c:pt idx="8564">
                  <c:v>44768.333416666668</c:v>
                </c:pt>
                <c:pt idx="8565">
                  <c:v>44768.375083391205</c:v>
                </c:pt>
                <c:pt idx="8566">
                  <c:v>44768.416750115743</c:v>
                </c:pt>
                <c:pt idx="8567">
                  <c:v>44768.45841684028</c:v>
                </c:pt>
                <c:pt idx="8568">
                  <c:v>44768.500083564817</c:v>
                </c:pt>
                <c:pt idx="8569">
                  <c:v>44768.541750289354</c:v>
                </c:pt>
                <c:pt idx="8570">
                  <c:v>44768.583417013891</c:v>
                </c:pt>
                <c:pt idx="8571">
                  <c:v>44768.625083738429</c:v>
                </c:pt>
                <c:pt idx="8572">
                  <c:v>44768.666750462966</c:v>
                </c:pt>
                <c:pt idx="8573">
                  <c:v>44768.708417187503</c:v>
                </c:pt>
                <c:pt idx="8574">
                  <c:v>44768.75008391204</c:v>
                </c:pt>
                <c:pt idx="8575">
                  <c:v>44768.791750636577</c:v>
                </c:pt>
                <c:pt idx="8576">
                  <c:v>44768.833417361115</c:v>
                </c:pt>
                <c:pt idx="8577">
                  <c:v>44768.875084085645</c:v>
                </c:pt>
                <c:pt idx="8578">
                  <c:v>44768.916750810182</c:v>
                </c:pt>
                <c:pt idx="8579">
                  <c:v>44768.958417534719</c:v>
                </c:pt>
                <c:pt idx="8580">
                  <c:v>44769.000084259256</c:v>
                </c:pt>
                <c:pt idx="8581">
                  <c:v>44769.041750983793</c:v>
                </c:pt>
                <c:pt idx="8582">
                  <c:v>44769.083417708331</c:v>
                </c:pt>
                <c:pt idx="8583">
                  <c:v>44769.125084432868</c:v>
                </c:pt>
                <c:pt idx="8584">
                  <c:v>44769.166751157405</c:v>
                </c:pt>
                <c:pt idx="8585">
                  <c:v>44769.208417881942</c:v>
                </c:pt>
                <c:pt idx="8586">
                  <c:v>44769.25008460648</c:v>
                </c:pt>
                <c:pt idx="8587">
                  <c:v>44769.291751331017</c:v>
                </c:pt>
                <c:pt idx="8588">
                  <c:v>44769.333418055554</c:v>
                </c:pt>
                <c:pt idx="8589">
                  <c:v>44769.375084780091</c:v>
                </c:pt>
                <c:pt idx="8590">
                  <c:v>44769.416751504628</c:v>
                </c:pt>
                <c:pt idx="8591">
                  <c:v>44769.458418229166</c:v>
                </c:pt>
                <c:pt idx="8592">
                  <c:v>44769.500084953703</c:v>
                </c:pt>
                <c:pt idx="8593">
                  <c:v>44769.54175167824</c:v>
                </c:pt>
                <c:pt idx="8594">
                  <c:v>44769.583418402777</c:v>
                </c:pt>
                <c:pt idx="8595">
                  <c:v>44769.625085127314</c:v>
                </c:pt>
                <c:pt idx="8596">
                  <c:v>44769.666751851852</c:v>
                </c:pt>
                <c:pt idx="8597">
                  <c:v>44769.708418576389</c:v>
                </c:pt>
                <c:pt idx="8598">
                  <c:v>44769.750085300926</c:v>
                </c:pt>
                <c:pt idx="8599">
                  <c:v>44769.791752025463</c:v>
                </c:pt>
                <c:pt idx="8600">
                  <c:v>44769.83341875</c:v>
                </c:pt>
                <c:pt idx="8601">
                  <c:v>44769.875085474538</c:v>
                </c:pt>
                <c:pt idx="8602">
                  <c:v>44769.916752199075</c:v>
                </c:pt>
                <c:pt idx="8603">
                  <c:v>44769.958418923612</c:v>
                </c:pt>
                <c:pt idx="8604">
                  <c:v>44770.000085648149</c:v>
                </c:pt>
                <c:pt idx="8605">
                  <c:v>44770.041752372686</c:v>
                </c:pt>
                <c:pt idx="8606">
                  <c:v>44770.083419097224</c:v>
                </c:pt>
                <c:pt idx="8607">
                  <c:v>44770.125085821761</c:v>
                </c:pt>
                <c:pt idx="8608">
                  <c:v>44770.166752546298</c:v>
                </c:pt>
                <c:pt idx="8609">
                  <c:v>44770.208419270835</c:v>
                </c:pt>
                <c:pt idx="8610">
                  <c:v>44770.250085995373</c:v>
                </c:pt>
                <c:pt idx="8611">
                  <c:v>44770.29175271991</c:v>
                </c:pt>
                <c:pt idx="8612">
                  <c:v>44770.333419444447</c:v>
                </c:pt>
                <c:pt idx="8613">
                  <c:v>44770.375086168984</c:v>
                </c:pt>
                <c:pt idx="8614">
                  <c:v>44770.416752893521</c:v>
                </c:pt>
                <c:pt idx="8615">
                  <c:v>44770.458419618059</c:v>
                </c:pt>
                <c:pt idx="8616">
                  <c:v>44770.500086342596</c:v>
                </c:pt>
                <c:pt idx="8617">
                  <c:v>44770.541753067133</c:v>
                </c:pt>
                <c:pt idx="8618">
                  <c:v>44770.58341979167</c:v>
                </c:pt>
                <c:pt idx="8619">
                  <c:v>44770.6250865162</c:v>
                </c:pt>
                <c:pt idx="8620">
                  <c:v>44770.666753240737</c:v>
                </c:pt>
                <c:pt idx="8621">
                  <c:v>44770.708419965275</c:v>
                </c:pt>
                <c:pt idx="8622">
                  <c:v>44770.750086689812</c:v>
                </c:pt>
                <c:pt idx="8623">
                  <c:v>44770.791753414349</c:v>
                </c:pt>
                <c:pt idx="8624">
                  <c:v>44770.833420138886</c:v>
                </c:pt>
                <c:pt idx="8625">
                  <c:v>44770.875086863423</c:v>
                </c:pt>
                <c:pt idx="8626">
                  <c:v>44770.916753587961</c:v>
                </c:pt>
                <c:pt idx="8627">
                  <c:v>44770.958420312498</c:v>
                </c:pt>
                <c:pt idx="8628">
                  <c:v>44771.000087037035</c:v>
                </c:pt>
                <c:pt idx="8629">
                  <c:v>44771.041753761572</c:v>
                </c:pt>
                <c:pt idx="8630">
                  <c:v>44771.083420486109</c:v>
                </c:pt>
                <c:pt idx="8631">
                  <c:v>44771.125087210647</c:v>
                </c:pt>
                <c:pt idx="8632">
                  <c:v>44771.166753935184</c:v>
                </c:pt>
                <c:pt idx="8633">
                  <c:v>44771.208420659721</c:v>
                </c:pt>
                <c:pt idx="8634">
                  <c:v>44771.250087384258</c:v>
                </c:pt>
                <c:pt idx="8635">
                  <c:v>44771.291754108795</c:v>
                </c:pt>
                <c:pt idx="8636">
                  <c:v>44771.333420833333</c:v>
                </c:pt>
                <c:pt idx="8637">
                  <c:v>44771.37508755787</c:v>
                </c:pt>
                <c:pt idx="8638">
                  <c:v>44771.416754282407</c:v>
                </c:pt>
                <c:pt idx="8639">
                  <c:v>44771.458421006944</c:v>
                </c:pt>
                <c:pt idx="8640">
                  <c:v>44771.500087731481</c:v>
                </c:pt>
                <c:pt idx="8641">
                  <c:v>44771.541754456019</c:v>
                </c:pt>
                <c:pt idx="8642">
                  <c:v>44771.583421180556</c:v>
                </c:pt>
                <c:pt idx="8643">
                  <c:v>44771.625087905093</c:v>
                </c:pt>
                <c:pt idx="8644">
                  <c:v>44771.66675462963</c:v>
                </c:pt>
                <c:pt idx="8645">
                  <c:v>44771.708421354168</c:v>
                </c:pt>
                <c:pt idx="8646">
                  <c:v>44771.750088078705</c:v>
                </c:pt>
                <c:pt idx="8647">
                  <c:v>44771.791754803242</c:v>
                </c:pt>
                <c:pt idx="8648">
                  <c:v>44771.833421527779</c:v>
                </c:pt>
                <c:pt idx="8649">
                  <c:v>44771.875088252316</c:v>
                </c:pt>
                <c:pt idx="8650">
                  <c:v>44771.916754976854</c:v>
                </c:pt>
                <c:pt idx="8651">
                  <c:v>44771.958421701391</c:v>
                </c:pt>
                <c:pt idx="8652">
                  <c:v>44772.000088425928</c:v>
                </c:pt>
                <c:pt idx="8653">
                  <c:v>44772.041755150465</c:v>
                </c:pt>
                <c:pt idx="8654">
                  <c:v>44772.083421875002</c:v>
                </c:pt>
                <c:pt idx="8655">
                  <c:v>44772.12508859954</c:v>
                </c:pt>
                <c:pt idx="8656">
                  <c:v>44772.166755324077</c:v>
                </c:pt>
                <c:pt idx="8657">
                  <c:v>44772.208422048614</c:v>
                </c:pt>
                <c:pt idx="8658">
                  <c:v>44772.250088773151</c:v>
                </c:pt>
                <c:pt idx="8659">
                  <c:v>44772.291755497688</c:v>
                </c:pt>
                <c:pt idx="8660">
                  <c:v>44772.333422222226</c:v>
                </c:pt>
                <c:pt idx="8661">
                  <c:v>44772.375088946763</c:v>
                </c:pt>
                <c:pt idx="8662">
                  <c:v>44772.416755671293</c:v>
                </c:pt>
                <c:pt idx="8663">
                  <c:v>44772.45842239583</c:v>
                </c:pt>
                <c:pt idx="8664">
                  <c:v>44772.500089120367</c:v>
                </c:pt>
                <c:pt idx="8665">
                  <c:v>44772.541755844904</c:v>
                </c:pt>
                <c:pt idx="8666">
                  <c:v>44772.583422569442</c:v>
                </c:pt>
                <c:pt idx="8667">
                  <c:v>44772.625089293979</c:v>
                </c:pt>
                <c:pt idx="8668">
                  <c:v>44772.666756018516</c:v>
                </c:pt>
                <c:pt idx="8669">
                  <c:v>44772.708422743053</c:v>
                </c:pt>
                <c:pt idx="8670">
                  <c:v>44772.75008946759</c:v>
                </c:pt>
                <c:pt idx="8671">
                  <c:v>44772.791756192128</c:v>
                </c:pt>
                <c:pt idx="8672">
                  <c:v>44772.833422916665</c:v>
                </c:pt>
                <c:pt idx="8673">
                  <c:v>44772.875089641202</c:v>
                </c:pt>
                <c:pt idx="8674">
                  <c:v>44772.916756365739</c:v>
                </c:pt>
                <c:pt idx="8675">
                  <c:v>44772.958423090276</c:v>
                </c:pt>
                <c:pt idx="8676">
                  <c:v>44773.000089814814</c:v>
                </c:pt>
                <c:pt idx="8677">
                  <c:v>44773.041756539351</c:v>
                </c:pt>
                <c:pt idx="8678">
                  <c:v>44773.083423263888</c:v>
                </c:pt>
                <c:pt idx="8679">
                  <c:v>44773.125089988425</c:v>
                </c:pt>
                <c:pt idx="8680">
                  <c:v>44773.166756712963</c:v>
                </c:pt>
                <c:pt idx="8681">
                  <c:v>44773.2084234375</c:v>
                </c:pt>
                <c:pt idx="8682">
                  <c:v>44773.250090162037</c:v>
                </c:pt>
                <c:pt idx="8683">
                  <c:v>44773.291756886574</c:v>
                </c:pt>
                <c:pt idx="8684">
                  <c:v>44773.333423611111</c:v>
                </c:pt>
                <c:pt idx="8685">
                  <c:v>44773.375090335649</c:v>
                </c:pt>
                <c:pt idx="8686">
                  <c:v>44773.416757060186</c:v>
                </c:pt>
                <c:pt idx="8687">
                  <c:v>44773.458423784723</c:v>
                </c:pt>
                <c:pt idx="8688">
                  <c:v>44773.50009050926</c:v>
                </c:pt>
                <c:pt idx="8689">
                  <c:v>44773.541757233797</c:v>
                </c:pt>
                <c:pt idx="8690">
                  <c:v>44773.583423958335</c:v>
                </c:pt>
                <c:pt idx="8691">
                  <c:v>44773.625090682872</c:v>
                </c:pt>
                <c:pt idx="8692">
                  <c:v>44773.666757407409</c:v>
                </c:pt>
                <c:pt idx="8693">
                  <c:v>44773.708424131946</c:v>
                </c:pt>
                <c:pt idx="8694">
                  <c:v>44773.750090856483</c:v>
                </c:pt>
                <c:pt idx="8695">
                  <c:v>44773.791757581021</c:v>
                </c:pt>
                <c:pt idx="8696">
                  <c:v>44773.833424305558</c:v>
                </c:pt>
                <c:pt idx="8697">
                  <c:v>44773.875091030095</c:v>
                </c:pt>
                <c:pt idx="8698">
                  <c:v>44773.916757754632</c:v>
                </c:pt>
                <c:pt idx="8699">
                  <c:v>44773.958424479169</c:v>
                </c:pt>
                <c:pt idx="8700">
                  <c:v>44774.000091203707</c:v>
                </c:pt>
                <c:pt idx="8701">
                  <c:v>44774.041757928244</c:v>
                </c:pt>
                <c:pt idx="8702">
                  <c:v>44774.083424652781</c:v>
                </c:pt>
                <c:pt idx="8703">
                  <c:v>44774.125091377318</c:v>
                </c:pt>
                <c:pt idx="8704">
                  <c:v>44774.166758101848</c:v>
                </c:pt>
                <c:pt idx="8705">
                  <c:v>44774.208424826385</c:v>
                </c:pt>
                <c:pt idx="8706">
                  <c:v>44774.250091550923</c:v>
                </c:pt>
                <c:pt idx="8707">
                  <c:v>44774.29175827546</c:v>
                </c:pt>
                <c:pt idx="8708">
                  <c:v>44774.333424999997</c:v>
                </c:pt>
                <c:pt idx="8709">
                  <c:v>44774.375091724534</c:v>
                </c:pt>
                <c:pt idx="8710">
                  <c:v>44774.416758449071</c:v>
                </c:pt>
                <c:pt idx="8711">
                  <c:v>44774.458425173609</c:v>
                </c:pt>
                <c:pt idx="8712">
                  <c:v>44774.500091898146</c:v>
                </c:pt>
                <c:pt idx="8713">
                  <c:v>44774.541758622683</c:v>
                </c:pt>
                <c:pt idx="8714">
                  <c:v>44774.58342534722</c:v>
                </c:pt>
                <c:pt idx="8715">
                  <c:v>44774.625092071758</c:v>
                </c:pt>
                <c:pt idx="8716">
                  <c:v>44774.666758796295</c:v>
                </c:pt>
                <c:pt idx="8717">
                  <c:v>44774.708425520832</c:v>
                </c:pt>
                <c:pt idx="8718">
                  <c:v>44774.750092245369</c:v>
                </c:pt>
                <c:pt idx="8719">
                  <c:v>44774.791758969906</c:v>
                </c:pt>
                <c:pt idx="8720">
                  <c:v>44774.833425694444</c:v>
                </c:pt>
                <c:pt idx="8721">
                  <c:v>44774.875092418981</c:v>
                </c:pt>
                <c:pt idx="8722">
                  <c:v>44774.916759143518</c:v>
                </c:pt>
                <c:pt idx="8723">
                  <c:v>44774.958425868055</c:v>
                </c:pt>
                <c:pt idx="8724">
                  <c:v>44775.000092592592</c:v>
                </c:pt>
                <c:pt idx="8725">
                  <c:v>44775.04175931713</c:v>
                </c:pt>
                <c:pt idx="8726">
                  <c:v>44775.083426041667</c:v>
                </c:pt>
                <c:pt idx="8727">
                  <c:v>44775.125092766204</c:v>
                </c:pt>
                <c:pt idx="8728">
                  <c:v>44775.166759490741</c:v>
                </c:pt>
                <c:pt idx="8729">
                  <c:v>44775.208426215278</c:v>
                </c:pt>
                <c:pt idx="8730">
                  <c:v>44775.250092939816</c:v>
                </c:pt>
                <c:pt idx="8731">
                  <c:v>44775.291759664353</c:v>
                </c:pt>
                <c:pt idx="8732">
                  <c:v>44775.33342638889</c:v>
                </c:pt>
                <c:pt idx="8733">
                  <c:v>44775.375093113427</c:v>
                </c:pt>
                <c:pt idx="8734">
                  <c:v>44775.416759837964</c:v>
                </c:pt>
                <c:pt idx="8735">
                  <c:v>44775.458426562502</c:v>
                </c:pt>
                <c:pt idx="8736">
                  <c:v>44775.500093287039</c:v>
                </c:pt>
                <c:pt idx="8737">
                  <c:v>44775.541760011576</c:v>
                </c:pt>
                <c:pt idx="8738">
                  <c:v>44775.583426736113</c:v>
                </c:pt>
                <c:pt idx="8739">
                  <c:v>44775.625093460651</c:v>
                </c:pt>
                <c:pt idx="8740">
                  <c:v>44775.666760185188</c:v>
                </c:pt>
                <c:pt idx="8741">
                  <c:v>44775.708426909725</c:v>
                </c:pt>
                <c:pt idx="8742">
                  <c:v>44775.750093634262</c:v>
                </c:pt>
                <c:pt idx="8743">
                  <c:v>44775.791760358799</c:v>
                </c:pt>
                <c:pt idx="8744">
                  <c:v>44775.833427083337</c:v>
                </c:pt>
                <c:pt idx="8745">
                  <c:v>44775.875093807874</c:v>
                </c:pt>
                <c:pt idx="8746">
                  <c:v>44775.916760532411</c:v>
                </c:pt>
                <c:pt idx="8747">
                  <c:v>44775.958427256941</c:v>
                </c:pt>
                <c:pt idx="8748">
                  <c:v>44776.000093981478</c:v>
                </c:pt>
                <c:pt idx="8749">
                  <c:v>44776.041760706015</c:v>
                </c:pt>
                <c:pt idx="8750">
                  <c:v>44776.083427430553</c:v>
                </c:pt>
                <c:pt idx="8751">
                  <c:v>44776.12509415509</c:v>
                </c:pt>
                <c:pt idx="8752">
                  <c:v>44776.166760879627</c:v>
                </c:pt>
                <c:pt idx="8753">
                  <c:v>44776.208427604164</c:v>
                </c:pt>
                <c:pt idx="8754">
                  <c:v>44776.250094328701</c:v>
                </c:pt>
                <c:pt idx="8755">
                  <c:v>44776.291761053239</c:v>
                </c:pt>
                <c:pt idx="8756">
                  <c:v>44776.333427777776</c:v>
                </c:pt>
                <c:pt idx="8757">
                  <c:v>44776.375094502313</c:v>
                </c:pt>
                <c:pt idx="8758">
                  <c:v>44776.41676122685</c:v>
                </c:pt>
                <c:pt idx="8759">
                  <c:v>44776.458427951387</c:v>
                </c:pt>
                <c:pt idx="8760">
                  <c:v>44776.500094675925</c:v>
                </c:pt>
                <c:pt idx="8761">
                  <c:v>44776.541761400462</c:v>
                </c:pt>
                <c:pt idx="8762">
                  <c:v>44776.583428124999</c:v>
                </c:pt>
                <c:pt idx="8763">
                  <c:v>44776.625094849536</c:v>
                </c:pt>
                <c:pt idx="8764">
                  <c:v>44776.666761574073</c:v>
                </c:pt>
                <c:pt idx="8765">
                  <c:v>44776.708428298611</c:v>
                </c:pt>
                <c:pt idx="8766">
                  <c:v>44776.750095023148</c:v>
                </c:pt>
                <c:pt idx="8767">
                  <c:v>44776.791761747685</c:v>
                </c:pt>
                <c:pt idx="8768">
                  <c:v>44776.833428472222</c:v>
                </c:pt>
                <c:pt idx="8769">
                  <c:v>44776.87509519676</c:v>
                </c:pt>
                <c:pt idx="8770">
                  <c:v>44776.916761921297</c:v>
                </c:pt>
                <c:pt idx="8771">
                  <c:v>44776.958428645834</c:v>
                </c:pt>
                <c:pt idx="8772">
                  <c:v>44777.000095370371</c:v>
                </c:pt>
                <c:pt idx="8773">
                  <c:v>44777.041762094908</c:v>
                </c:pt>
                <c:pt idx="8774">
                  <c:v>44777.083428819446</c:v>
                </c:pt>
                <c:pt idx="8775">
                  <c:v>44777.125095543983</c:v>
                </c:pt>
                <c:pt idx="8776">
                  <c:v>44777.16676226852</c:v>
                </c:pt>
                <c:pt idx="8777">
                  <c:v>44777.208428993057</c:v>
                </c:pt>
                <c:pt idx="8778">
                  <c:v>44777.250095717594</c:v>
                </c:pt>
                <c:pt idx="8779">
                  <c:v>44777.291762442132</c:v>
                </c:pt>
                <c:pt idx="8780">
                  <c:v>44777.333429166669</c:v>
                </c:pt>
                <c:pt idx="8781">
                  <c:v>44777.375095891206</c:v>
                </c:pt>
                <c:pt idx="8782">
                  <c:v>44777.416762615743</c:v>
                </c:pt>
                <c:pt idx="8783">
                  <c:v>44777.45842934028</c:v>
                </c:pt>
                <c:pt idx="8784">
                  <c:v>44777.500096064818</c:v>
                </c:pt>
                <c:pt idx="8785">
                  <c:v>44777.541762789355</c:v>
                </c:pt>
                <c:pt idx="8786">
                  <c:v>44777.583429513892</c:v>
                </c:pt>
                <c:pt idx="8787">
                  <c:v>44777.625096238429</c:v>
                </c:pt>
                <c:pt idx="8788">
                  <c:v>44777.666762962966</c:v>
                </c:pt>
                <c:pt idx="8789">
                  <c:v>44777.708429687496</c:v>
                </c:pt>
                <c:pt idx="8790">
                  <c:v>44777.750096412034</c:v>
                </c:pt>
                <c:pt idx="8791">
                  <c:v>44777.791763136571</c:v>
                </c:pt>
                <c:pt idx="8792">
                  <c:v>44777.833429861108</c:v>
                </c:pt>
                <c:pt idx="8793">
                  <c:v>44777.875096585645</c:v>
                </c:pt>
                <c:pt idx="8794">
                  <c:v>44777.916763310182</c:v>
                </c:pt>
                <c:pt idx="8795">
                  <c:v>44777.95843003472</c:v>
                </c:pt>
                <c:pt idx="8796">
                  <c:v>44778.000096759257</c:v>
                </c:pt>
                <c:pt idx="8797">
                  <c:v>44778.041763483794</c:v>
                </c:pt>
                <c:pt idx="8798">
                  <c:v>44778.083430208331</c:v>
                </c:pt>
                <c:pt idx="8799">
                  <c:v>44778.125096932868</c:v>
                </c:pt>
                <c:pt idx="8800">
                  <c:v>44778.166763657406</c:v>
                </c:pt>
                <c:pt idx="8801">
                  <c:v>44778.208430381943</c:v>
                </c:pt>
                <c:pt idx="8802">
                  <c:v>44778.25009710648</c:v>
                </c:pt>
                <c:pt idx="8803">
                  <c:v>44778.291763831017</c:v>
                </c:pt>
                <c:pt idx="8804">
                  <c:v>44778.333430555555</c:v>
                </c:pt>
                <c:pt idx="8805">
                  <c:v>44778.375097280092</c:v>
                </c:pt>
                <c:pt idx="8806">
                  <c:v>44778.416764004629</c:v>
                </c:pt>
                <c:pt idx="8807">
                  <c:v>44778.458430729166</c:v>
                </c:pt>
                <c:pt idx="8808">
                  <c:v>44778.500097453703</c:v>
                </c:pt>
                <c:pt idx="8809">
                  <c:v>44778.541764178241</c:v>
                </c:pt>
                <c:pt idx="8810">
                  <c:v>44778.583430902778</c:v>
                </c:pt>
                <c:pt idx="8811">
                  <c:v>44778.625097627315</c:v>
                </c:pt>
                <c:pt idx="8812">
                  <c:v>44778.666764351852</c:v>
                </c:pt>
                <c:pt idx="8813">
                  <c:v>44778.708431076389</c:v>
                </c:pt>
                <c:pt idx="8814">
                  <c:v>44778.750097800927</c:v>
                </c:pt>
                <c:pt idx="8815">
                  <c:v>44778.791764525464</c:v>
                </c:pt>
                <c:pt idx="8816">
                  <c:v>44778.833431250001</c:v>
                </c:pt>
                <c:pt idx="8817">
                  <c:v>44778.875097974538</c:v>
                </c:pt>
                <c:pt idx="8818">
                  <c:v>44778.916764699075</c:v>
                </c:pt>
                <c:pt idx="8819">
                  <c:v>44778.958431423613</c:v>
                </c:pt>
                <c:pt idx="8820">
                  <c:v>44779.00009814815</c:v>
                </c:pt>
                <c:pt idx="8821">
                  <c:v>44779.041764872687</c:v>
                </c:pt>
                <c:pt idx="8822">
                  <c:v>44779.083431597224</c:v>
                </c:pt>
                <c:pt idx="8823">
                  <c:v>44779.125098321761</c:v>
                </c:pt>
                <c:pt idx="8824">
                  <c:v>44779.166765046299</c:v>
                </c:pt>
                <c:pt idx="8825">
                  <c:v>44779.208431770836</c:v>
                </c:pt>
                <c:pt idx="8826">
                  <c:v>44779.250098495373</c:v>
                </c:pt>
                <c:pt idx="8827">
                  <c:v>44779.29176521991</c:v>
                </c:pt>
                <c:pt idx="8828">
                  <c:v>44779.333431944448</c:v>
                </c:pt>
                <c:pt idx="8829">
                  <c:v>44779.375098668985</c:v>
                </c:pt>
                <c:pt idx="8830">
                  <c:v>44779.416765393522</c:v>
                </c:pt>
                <c:pt idx="8831">
                  <c:v>44779.458432118059</c:v>
                </c:pt>
                <c:pt idx="8832">
                  <c:v>44779.500098842589</c:v>
                </c:pt>
                <c:pt idx="8833">
                  <c:v>44779.541765567126</c:v>
                </c:pt>
                <c:pt idx="8834">
                  <c:v>44779.583432291663</c:v>
                </c:pt>
                <c:pt idx="8835">
                  <c:v>44779.625099016201</c:v>
                </c:pt>
                <c:pt idx="8836">
                  <c:v>44779.666765740738</c:v>
                </c:pt>
                <c:pt idx="8837">
                  <c:v>44779.708432465275</c:v>
                </c:pt>
                <c:pt idx="8838">
                  <c:v>44779.750099189812</c:v>
                </c:pt>
                <c:pt idx="8839">
                  <c:v>44779.79176591435</c:v>
                </c:pt>
                <c:pt idx="8840">
                  <c:v>44779.833432638887</c:v>
                </c:pt>
                <c:pt idx="8841">
                  <c:v>44779.875099363424</c:v>
                </c:pt>
                <c:pt idx="8842">
                  <c:v>44779.916766087961</c:v>
                </c:pt>
                <c:pt idx="8843">
                  <c:v>44779.958432812498</c:v>
                </c:pt>
                <c:pt idx="8844">
                  <c:v>44780.000099537036</c:v>
                </c:pt>
                <c:pt idx="8845">
                  <c:v>44780.041766261573</c:v>
                </c:pt>
                <c:pt idx="8846">
                  <c:v>44780.08343298611</c:v>
                </c:pt>
                <c:pt idx="8847">
                  <c:v>44780.125099710647</c:v>
                </c:pt>
                <c:pt idx="8848">
                  <c:v>44780.166766435184</c:v>
                </c:pt>
                <c:pt idx="8849">
                  <c:v>44780.208433159722</c:v>
                </c:pt>
                <c:pt idx="8850">
                  <c:v>44780.250099884259</c:v>
                </c:pt>
                <c:pt idx="8851">
                  <c:v>44780.291766608796</c:v>
                </c:pt>
                <c:pt idx="8852">
                  <c:v>44780.333433333333</c:v>
                </c:pt>
                <c:pt idx="8853">
                  <c:v>44780.37510005787</c:v>
                </c:pt>
                <c:pt idx="8854">
                  <c:v>44780.416766782408</c:v>
                </c:pt>
                <c:pt idx="8855">
                  <c:v>44780.458433506945</c:v>
                </c:pt>
                <c:pt idx="8856">
                  <c:v>44780.500100231482</c:v>
                </c:pt>
                <c:pt idx="8857">
                  <c:v>44780.541766956019</c:v>
                </c:pt>
                <c:pt idx="8858">
                  <c:v>44780.583433680556</c:v>
                </c:pt>
                <c:pt idx="8859">
                  <c:v>44780.625100405094</c:v>
                </c:pt>
                <c:pt idx="8860">
                  <c:v>44780.666767129631</c:v>
                </c:pt>
                <c:pt idx="8861">
                  <c:v>44780.708433854168</c:v>
                </c:pt>
                <c:pt idx="8862">
                  <c:v>44780.750100578705</c:v>
                </c:pt>
                <c:pt idx="8863">
                  <c:v>44780.791767303243</c:v>
                </c:pt>
                <c:pt idx="8864">
                  <c:v>44780.83343402778</c:v>
                </c:pt>
                <c:pt idx="8865">
                  <c:v>44780.875100752317</c:v>
                </c:pt>
                <c:pt idx="8866">
                  <c:v>44780.916767476854</c:v>
                </c:pt>
                <c:pt idx="8867">
                  <c:v>44780.958434201391</c:v>
                </c:pt>
                <c:pt idx="8868">
                  <c:v>44781.000100925929</c:v>
                </c:pt>
                <c:pt idx="8869">
                  <c:v>44781.041767650466</c:v>
                </c:pt>
                <c:pt idx="8870">
                  <c:v>44781.083434375003</c:v>
                </c:pt>
                <c:pt idx="8871">
                  <c:v>44781.12510109954</c:v>
                </c:pt>
                <c:pt idx="8872">
                  <c:v>44781.166767824077</c:v>
                </c:pt>
                <c:pt idx="8873">
                  <c:v>44781.208434548615</c:v>
                </c:pt>
                <c:pt idx="8874">
                  <c:v>44781.250101273145</c:v>
                </c:pt>
                <c:pt idx="8875">
                  <c:v>44781.291767997682</c:v>
                </c:pt>
                <c:pt idx="8876">
                  <c:v>44781.333434722219</c:v>
                </c:pt>
                <c:pt idx="8877">
                  <c:v>44781.375101446756</c:v>
                </c:pt>
                <c:pt idx="8878">
                  <c:v>44781.416768171293</c:v>
                </c:pt>
                <c:pt idx="8879">
                  <c:v>44781.458434895831</c:v>
                </c:pt>
                <c:pt idx="8880">
                  <c:v>44781.500101620368</c:v>
                </c:pt>
                <c:pt idx="8881">
                  <c:v>44781.541768344905</c:v>
                </c:pt>
                <c:pt idx="8882">
                  <c:v>44781.583435069442</c:v>
                </c:pt>
                <c:pt idx="8883">
                  <c:v>44781.625101793979</c:v>
                </c:pt>
                <c:pt idx="8884">
                  <c:v>44781.666768518517</c:v>
                </c:pt>
                <c:pt idx="8885">
                  <c:v>44781.708435243054</c:v>
                </c:pt>
                <c:pt idx="8886">
                  <c:v>44781.750101967591</c:v>
                </c:pt>
                <c:pt idx="8887">
                  <c:v>44781.791768692128</c:v>
                </c:pt>
                <c:pt idx="8888">
                  <c:v>44781.833435416665</c:v>
                </c:pt>
                <c:pt idx="8889">
                  <c:v>44781.875102141203</c:v>
                </c:pt>
                <c:pt idx="8890">
                  <c:v>44781.91676886574</c:v>
                </c:pt>
                <c:pt idx="8891">
                  <c:v>44781.958435590277</c:v>
                </c:pt>
                <c:pt idx="8892">
                  <c:v>44782.000102314814</c:v>
                </c:pt>
                <c:pt idx="8893">
                  <c:v>44782.041769039351</c:v>
                </c:pt>
                <c:pt idx="8894">
                  <c:v>44782.083435763889</c:v>
                </c:pt>
                <c:pt idx="8895">
                  <c:v>44782.125102488426</c:v>
                </c:pt>
                <c:pt idx="8896">
                  <c:v>44782.166769212963</c:v>
                </c:pt>
                <c:pt idx="8897">
                  <c:v>44782.2084359375</c:v>
                </c:pt>
                <c:pt idx="8898">
                  <c:v>44782.250102662038</c:v>
                </c:pt>
                <c:pt idx="8899">
                  <c:v>44782.291769386575</c:v>
                </c:pt>
                <c:pt idx="8900">
                  <c:v>44782.333436111112</c:v>
                </c:pt>
                <c:pt idx="8901">
                  <c:v>44782.375102835649</c:v>
                </c:pt>
                <c:pt idx="8902">
                  <c:v>44782.416769560186</c:v>
                </c:pt>
                <c:pt idx="8903">
                  <c:v>44782.458436284724</c:v>
                </c:pt>
                <c:pt idx="8904">
                  <c:v>44782.500103009261</c:v>
                </c:pt>
                <c:pt idx="8905">
                  <c:v>44782.541769733798</c:v>
                </c:pt>
                <c:pt idx="8906">
                  <c:v>44782.583436458335</c:v>
                </c:pt>
                <c:pt idx="8907">
                  <c:v>44782.625103182872</c:v>
                </c:pt>
                <c:pt idx="8908">
                  <c:v>44782.66676990741</c:v>
                </c:pt>
                <c:pt idx="8909">
                  <c:v>44782.708436631947</c:v>
                </c:pt>
                <c:pt idx="8910">
                  <c:v>44782.750103356484</c:v>
                </c:pt>
                <c:pt idx="8911">
                  <c:v>44782.791770081021</c:v>
                </c:pt>
                <c:pt idx="8912">
                  <c:v>44782.833436805558</c:v>
                </c:pt>
                <c:pt idx="8913">
                  <c:v>44782.875103530096</c:v>
                </c:pt>
                <c:pt idx="8914">
                  <c:v>44782.916770254633</c:v>
                </c:pt>
                <c:pt idx="8915">
                  <c:v>44782.95843697917</c:v>
                </c:pt>
                <c:pt idx="8916">
                  <c:v>44783.000103703707</c:v>
                </c:pt>
                <c:pt idx="8917">
                  <c:v>44783.041770428237</c:v>
                </c:pt>
                <c:pt idx="8918">
                  <c:v>44783.083437152774</c:v>
                </c:pt>
                <c:pt idx="8919">
                  <c:v>44783.125103877312</c:v>
                </c:pt>
                <c:pt idx="8920">
                  <c:v>44783.166770601849</c:v>
                </c:pt>
                <c:pt idx="8921">
                  <c:v>44783.208437326386</c:v>
                </c:pt>
                <c:pt idx="8922">
                  <c:v>44783.250104050923</c:v>
                </c:pt>
                <c:pt idx="8923">
                  <c:v>44783.29177077546</c:v>
                </c:pt>
                <c:pt idx="8924">
                  <c:v>44783.333437499998</c:v>
                </c:pt>
                <c:pt idx="8925">
                  <c:v>44783.375104224535</c:v>
                </c:pt>
                <c:pt idx="8926">
                  <c:v>44783.416770949072</c:v>
                </c:pt>
                <c:pt idx="8927">
                  <c:v>44783.458437673609</c:v>
                </c:pt>
                <c:pt idx="8928">
                  <c:v>44783.500104398147</c:v>
                </c:pt>
                <c:pt idx="8929">
                  <c:v>44783.541771122684</c:v>
                </c:pt>
                <c:pt idx="8930">
                  <c:v>44783.583437847221</c:v>
                </c:pt>
                <c:pt idx="8931">
                  <c:v>44783.625104571758</c:v>
                </c:pt>
                <c:pt idx="8932">
                  <c:v>44783.666771296295</c:v>
                </c:pt>
                <c:pt idx="8933">
                  <c:v>44783.708438020833</c:v>
                </c:pt>
                <c:pt idx="8934">
                  <c:v>44783.75010474537</c:v>
                </c:pt>
                <c:pt idx="8935">
                  <c:v>44783.791771469907</c:v>
                </c:pt>
                <c:pt idx="8936">
                  <c:v>44783.833438194444</c:v>
                </c:pt>
                <c:pt idx="8937">
                  <c:v>44783.875104918981</c:v>
                </c:pt>
                <c:pt idx="8938">
                  <c:v>44783.916771643519</c:v>
                </c:pt>
                <c:pt idx="8939">
                  <c:v>44783.958438368056</c:v>
                </c:pt>
                <c:pt idx="8940">
                  <c:v>44784.000105092593</c:v>
                </c:pt>
                <c:pt idx="8941">
                  <c:v>44784.04177181713</c:v>
                </c:pt>
                <c:pt idx="8942">
                  <c:v>44784.083438541667</c:v>
                </c:pt>
                <c:pt idx="8943">
                  <c:v>44784.125105266205</c:v>
                </c:pt>
                <c:pt idx="8944">
                  <c:v>44784.166771990742</c:v>
                </c:pt>
                <c:pt idx="8945">
                  <c:v>44784.208438715279</c:v>
                </c:pt>
                <c:pt idx="8946">
                  <c:v>44784.250105439816</c:v>
                </c:pt>
                <c:pt idx="8947">
                  <c:v>44784.291772164353</c:v>
                </c:pt>
                <c:pt idx="8948">
                  <c:v>44784.333438888891</c:v>
                </c:pt>
                <c:pt idx="8949">
                  <c:v>44784.375105613428</c:v>
                </c:pt>
                <c:pt idx="8950">
                  <c:v>44784.416772337965</c:v>
                </c:pt>
                <c:pt idx="8951">
                  <c:v>44784.458439062502</c:v>
                </c:pt>
                <c:pt idx="8952">
                  <c:v>44784.50010578704</c:v>
                </c:pt>
                <c:pt idx="8953">
                  <c:v>44784.541772511577</c:v>
                </c:pt>
                <c:pt idx="8954">
                  <c:v>44784.583439236114</c:v>
                </c:pt>
                <c:pt idx="8955">
                  <c:v>44784.625105960651</c:v>
                </c:pt>
                <c:pt idx="8956">
                  <c:v>44784.666772685188</c:v>
                </c:pt>
                <c:pt idx="8957">
                  <c:v>44784.708439409726</c:v>
                </c:pt>
                <c:pt idx="8958">
                  <c:v>44784.750106134263</c:v>
                </c:pt>
                <c:pt idx="8959">
                  <c:v>44784.791772858793</c:v>
                </c:pt>
                <c:pt idx="8960">
                  <c:v>44784.83343958333</c:v>
                </c:pt>
                <c:pt idx="8961">
                  <c:v>44784.875106307867</c:v>
                </c:pt>
                <c:pt idx="8962">
                  <c:v>44784.916773032404</c:v>
                </c:pt>
                <c:pt idx="8963">
                  <c:v>44784.958439756942</c:v>
                </c:pt>
                <c:pt idx="8964">
                  <c:v>44785.000106481479</c:v>
                </c:pt>
                <c:pt idx="8965">
                  <c:v>44785.041773206016</c:v>
                </c:pt>
                <c:pt idx="8966">
                  <c:v>44785.083439930553</c:v>
                </c:pt>
                <c:pt idx="8967">
                  <c:v>44785.12510665509</c:v>
                </c:pt>
                <c:pt idx="8968">
                  <c:v>44785.166773379628</c:v>
                </c:pt>
                <c:pt idx="8969">
                  <c:v>44785.208440104165</c:v>
                </c:pt>
                <c:pt idx="8970">
                  <c:v>44785.250106828702</c:v>
                </c:pt>
                <c:pt idx="8971">
                  <c:v>44785.291773553239</c:v>
                </c:pt>
                <c:pt idx="8972">
                  <c:v>44785.333440277776</c:v>
                </c:pt>
                <c:pt idx="8973">
                  <c:v>44785.375107002314</c:v>
                </c:pt>
                <c:pt idx="8974">
                  <c:v>44785.416773726851</c:v>
                </c:pt>
                <c:pt idx="8975">
                  <c:v>44785.458440451388</c:v>
                </c:pt>
                <c:pt idx="8976">
                  <c:v>44785.500107175925</c:v>
                </c:pt>
                <c:pt idx="8977">
                  <c:v>44785.541773900462</c:v>
                </c:pt>
                <c:pt idx="8978">
                  <c:v>44785.583440625</c:v>
                </c:pt>
                <c:pt idx="8979">
                  <c:v>44785.625107349537</c:v>
                </c:pt>
                <c:pt idx="8980">
                  <c:v>44785.666774074074</c:v>
                </c:pt>
                <c:pt idx="8981">
                  <c:v>44785.708440798611</c:v>
                </c:pt>
                <c:pt idx="8982">
                  <c:v>44785.750107523148</c:v>
                </c:pt>
                <c:pt idx="8983">
                  <c:v>44785.791774247686</c:v>
                </c:pt>
                <c:pt idx="8984">
                  <c:v>44785.833440972223</c:v>
                </c:pt>
                <c:pt idx="8985">
                  <c:v>44785.87510769676</c:v>
                </c:pt>
                <c:pt idx="8986">
                  <c:v>44785.916774421297</c:v>
                </c:pt>
                <c:pt idx="8987">
                  <c:v>44785.958441145835</c:v>
                </c:pt>
                <c:pt idx="8988">
                  <c:v>44786.000107870372</c:v>
                </c:pt>
                <c:pt idx="8989">
                  <c:v>44786.041774594909</c:v>
                </c:pt>
                <c:pt idx="8990">
                  <c:v>44786.083441319446</c:v>
                </c:pt>
                <c:pt idx="8991">
                  <c:v>44786.125108043983</c:v>
                </c:pt>
                <c:pt idx="8992">
                  <c:v>44786.166774768521</c:v>
                </c:pt>
                <c:pt idx="8993">
                  <c:v>44786.208441493058</c:v>
                </c:pt>
                <c:pt idx="8994">
                  <c:v>44786.250108217595</c:v>
                </c:pt>
                <c:pt idx="8995">
                  <c:v>44786.291774942132</c:v>
                </c:pt>
                <c:pt idx="8996">
                  <c:v>44786.333441666669</c:v>
                </c:pt>
                <c:pt idx="8997">
                  <c:v>44786.375108391207</c:v>
                </c:pt>
                <c:pt idx="8998">
                  <c:v>44786.416775115744</c:v>
                </c:pt>
                <c:pt idx="8999">
                  <c:v>44786.458441840281</c:v>
                </c:pt>
                <c:pt idx="9000">
                  <c:v>44786.500108564818</c:v>
                </c:pt>
                <c:pt idx="9001">
                  <c:v>44786.541775289355</c:v>
                </c:pt>
                <c:pt idx="9002">
                  <c:v>44786.583442013885</c:v>
                </c:pt>
                <c:pt idx="9003">
                  <c:v>44786.625108738423</c:v>
                </c:pt>
                <c:pt idx="9004">
                  <c:v>44786.66677546296</c:v>
                </c:pt>
                <c:pt idx="9005">
                  <c:v>44786.708442187497</c:v>
                </c:pt>
                <c:pt idx="9006">
                  <c:v>44786.750108912034</c:v>
                </c:pt>
                <c:pt idx="9007">
                  <c:v>44786.791775636571</c:v>
                </c:pt>
                <c:pt idx="9008">
                  <c:v>44786.833442361109</c:v>
                </c:pt>
                <c:pt idx="9009">
                  <c:v>44786.875109085646</c:v>
                </c:pt>
                <c:pt idx="9010">
                  <c:v>44786.916775810183</c:v>
                </c:pt>
                <c:pt idx="9011">
                  <c:v>44786.95844253472</c:v>
                </c:pt>
                <c:pt idx="9012">
                  <c:v>44787.000109259257</c:v>
                </c:pt>
                <c:pt idx="9013">
                  <c:v>44787.041775983795</c:v>
                </c:pt>
                <c:pt idx="9014">
                  <c:v>44787.083442708332</c:v>
                </c:pt>
                <c:pt idx="9015">
                  <c:v>44787.125109432869</c:v>
                </c:pt>
                <c:pt idx="9016">
                  <c:v>44787.166776157406</c:v>
                </c:pt>
                <c:pt idx="9017">
                  <c:v>44787.208442881943</c:v>
                </c:pt>
                <c:pt idx="9018">
                  <c:v>44787.250109606481</c:v>
                </c:pt>
                <c:pt idx="9019">
                  <c:v>44787.291776331018</c:v>
                </c:pt>
                <c:pt idx="9020">
                  <c:v>44787.333443055555</c:v>
                </c:pt>
                <c:pt idx="9021">
                  <c:v>44787.375109780092</c:v>
                </c:pt>
                <c:pt idx="9022">
                  <c:v>44787.41677650463</c:v>
                </c:pt>
                <c:pt idx="9023">
                  <c:v>44787.458443229167</c:v>
                </c:pt>
                <c:pt idx="9024">
                  <c:v>44787.500109953704</c:v>
                </c:pt>
                <c:pt idx="9025">
                  <c:v>44787.541776678241</c:v>
                </c:pt>
                <c:pt idx="9026">
                  <c:v>44787.583443402778</c:v>
                </c:pt>
                <c:pt idx="9027">
                  <c:v>44787.625110127316</c:v>
                </c:pt>
                <c:pt idx="9028">
                  <c:v>44787.666776851853</c:v>
                </c:pt>
                <c:pt idx="9029">
                  <c:v>44787.70844357639</c:v>
                </c:pt>
                <c:pt idx="9030">
                  <c:v>44787.750110300927</c:v>
                </c:pt>
                <c:pt idx="9031">
                  <c:v>44787.791777025464</c:v>
                </c:pt>
                <c:pt idx="9032">
                  <c:v>44787.833443750002</c:v>
                </c:pt>
                <c:pt idx="9033">
                  <c:v>44787.875110474539</c:v>
                </c:pt>
                <c:pt idx="9034">
                  <c:v>44787.916777199076</c:v>
                </c:pt>
                <c:pt idx="9035">
                  <c:v>44787.958443923613</c:v>
                </c:pt>
                <c:pt idx="9036">
                  <c:v>44788.00011064815</c:v>
                </c:pt>
                <c:pt idx="9037">
                  <c:v>44788.041777372688</c:v>
                </c:pt>
                <c:pt idx="9038">
                  <c:v>44788.083444097225</c:v>
                </c:pt>
                <c:pt idx="9039">
                  <c:v>44788.125110821762</c:v>
                </c:pt>
                <c:pt idx="9040">
                  <c:v>44788.166777546299</c:v>
                </c:pt>
                <c:pt idx="9041">
                  <c:v>44788.208444270836</c:v>
                </c:pt>
                <c:pt idx="9042">
                  <c:v>44788.250110995374</c:v>
                </c:pt>
                <c:pt idx="9043">
                  <c:v>44788.291777719911</c:v>
                </c:pt>
                <c:pt idx="9044">
                  <c:v>44788.333444444441</c:v>
                </c:pt>
                <c:pt idx="9045">
                  <c:v>44788.375111168978</c:v>
                </c:pt>
                <c:pt idx="9046">
                  <c:v>44788.416777893515</c:v>
                </c:pt>
                <c:pt idx="9047">
                  <c:v>44788.458444618052</c:v>
                </c:pt>
                <c:pt idx="9048">
                  <c:v>44788.50011134259</c:v>
                </c:pt>
                <c:pt idx="9049">
                  <c:v>44788.541778067127</c:v>
                </c:pt>
                <c:pt idx="9050">
                  <c:v>44788.583444791664</c:v>
                </c:pt>
                <c:pt idx="9051">
                  <c:v>44788.625111516201</c:v>
                </c:pt>
                <c:pt idx="9052">
                  <c:v>44788.666778240738</c:v>
                </c:pt>
                <c:pt idx="9053">
                  <c:v>44788.708444965276</c:v>
                </c:pt>
                <c:pt idx="9054">
                  <c:v>44788.750111689813</c:v>
                </c:pt>
                <c:pt idx="9055">
                  <c:v>44788.79177841435</c:v>
                </c:pt>
                <c:pt idx="9056">
                  <c:v>44788.833445138887</c:v>
                </c:pt>
                <c:pt idx="9057">
                  <c:v>44788.875111863425</c:v>
                </c:pt>
                <c:pt idx="9058">
                  <c:v>44788.916778587962</c:v>
                </c:pt>
                <c:pt idx="9059">
                  <c:v>44788.958445312499</c:v>
                </c:pt>
                <c:pt idx="9060">
                  <c:v>44789.000112037036</c:v>
                </c:pt>
                <c:pt idx="9061">
                  <c:v>44789.041778761573</c:v>
                </c:pt>
                <c:pt idx="9062">
                  <c:v>44789.083445486111</c:v>
                </c:pt>
                <c:pt idx="9063">
                  <c:v>44789.125112210648</c:v>
                </c:pt>
                <c:pt idx="9064">
                  <c:v>44789.166778935185</c:v>
                </c:pt>
                <c:pt idx="9065">
                  <c:v>44789.208445659722</c:v>
                </c:pt>
                <c:pt idx="9066">
                  <c:v>44789.250112384259</c:v>
                </c:pt>
                <c:pt idx="9067">
                  <c:v>44789.291779108797</c:v>
                </c:pt>
                <c:pt idx="9068">
                  <c:v>44789.333445833334</c:v>
                </c:pt>
                <c:pt idx="9069">
                  <c:v>44789.375112557871</c:v>
                </c:pt>
                <c:pt idx="9070">
                  <c:v>44789.416779282408</c:v>
                </c:pt>
                <c:pt idx="9071">
                  <c:v>44789.458446006945</c:v>
                </c:pt>
                <c:pt idx="9072">
                  <c:v>44789.500112731483</c:v>
                </c:pt>
                <c:pt idx="9073">
                  <c:v>44789.54177945602</c:v>
                </c:pt>
                <c:pt idx="9074">
                  <c:v>44789.583446180557</c:v>
                </c:pt>
                <c:pt idx="9075">
                  <c:v>44789.625112905094</c:v>
                </c:pt>
                <c:pt idx="9076">
                  <c:v>44789.666779629631</c:v>
                </c:pt>
                <c:pt idx="9077">
                  <c:v>44789.708446354169</c:v>
                </c:pt>
                <c:pt idx="9078">
                  <c:v>44789.750113078706</c:v>
                </c:pt>
                <c:pt idx="9079">
                  <c:v>44789.791779803243</c:v>
                </c:pt>
                <c:pt idx="9080">
                  <c:v>44789.83344652778</c:v>
                </c:pt>
                <c:pt idx="9081">
                  <c:v>44789.875113252318</c:v>
                </c:pt>
                <c:pt idx="9082">
                  <c:v>44789.916779976855</c:v>
                </c:pt>
                <c:pt idx="9083">
                  <c:v>44789.958446701392</c:v>
                </c:pt>
                <c:pt idx="9084">
                  <c:v>44790.000113425929</c:v>
                </c:pt>
                <c:pt idx="9085">
                  <c:v>44790.041780150466</c:v>
                </c:pt>
                <c:pt idx="9086">
                  <c:v>44790.083446875004</c:v>
                </c:pt>
                <c:pt idx="9087">
                  <c:v>44790.125113599534</c:v>
                </c:pt>
                <c:pt idx="9088">
                  <c:v>44790.166780324071</c:v>
                </c:pt>
                <c:pt idx="9089">
                  <c:v>44790.208447048608</c:v>
                </c:pt>
                <c:pt idx="9090">
                  <c:v>44790.250113773145</c:v>
                </c:pt>
                <c:pt idx="9091">
                  <c:v>44790.291780497682</c:v>
                </c:pt>
                <c:pt idx="9092">
                  <c:v>44790.33344722222</c:v>
                </c:pt>
                <c:pt idx="9093">
                  <c:v>44790.375113946757</c:v>
                </c:pt>
                <c:pt idx="9094">
                  <c:v>44790.416780671294</c:v>
                </c:pt>
                <c:pt idx="9095">
                  <c:v>44790.458447395831</c:v>
                </c:pt>
                <c:pt idx="9096">
                  <c:v>44790.500114120368</c:v>
                </c:pt>
                <c:pt idx="9097">
                  <c:v>44790.541780844906</c:v>
                </c:pt>
                <c:pt idx="9098">
                  <c:v>44790.583447569443</c:v>
                </c:pt>
                <c:pt idx="9099">
                  <c:v>44790.62511429398</c:v>
                </c:pt>
                <c:pt idx="9100">
                  <c:v>44790.666781018517</c:v>
                </c:pt>
                <c:pt idx="9101">
                  <c:v>44790.708447743054</c:v>
                </c:pt>
                <c:pt idx="9102">
                  <c:v>44790.750114467592</c:v>
                </c:pt>
                <c:pt idx="9103">
                  <c:v>44790.791781192129</c:v>
                </c:pt>
                <c:pt idx="9104">
                  <c:v>44790.833447916666</c:v>
                </c:pt>
                <c:pt idx="9105">
                  <c:v>44790.875114641203</c:v>
                </c:pt>
                <c:pt idx="9106">
                  <c:v>44790.91678136574</c:v>
                </c:pt>
                <c:pt idx="9107">
                  <c:v>44790.958448090278</c:v>
                </c:pt>
                <c:pt idx="9108">
                  <c:v>44791.000114814815</c:v>
                </c:pt>
                <c:pt idx="9109">
                  <c:v>44791.041781539352</c:v>
                </c:pt>
                <c:pt idx="9110">
                  <c:v>44791.083448263889</c:v>
                </c:pt>
                <c:pt idx="9111">
                  <c:v>44791.125114988427</c:v>
                </c:pt>
                <c:pt idx="9112">
                  <c:v>44791.166781712964</c:v>
                </c:pt>
                <c:pt idx="9113">
                  <c:v>44791.208448437501</c:v>
                </c:pt>
                <c:pt idx="9114">
                  <c:v>44791.250115162038</c:v>
                </c:pt>
                <c:pt idx="9115">
                  <c:v>44791.291781886575</c:v>
                </c:pt>
                <c:pt idx="9116">
                  <c:v>44791.333448611113</c:v>
                </c:pt>
                <c:pt idx="9117">
                  <c:v>44791.37511533565</c:v>
                </c:pt>
                <c:pt idx="9118">
                  <c:v>44791.416782060187</c:v>
                </c:pt>
                <c:pt idx="9119">
                  <c:v>44791.458448784724</c:v>
                </c:pt>
                <c:pt idx="9120">
                  <c:v>44791.500115509261</c:v>
                </c:pt>
                <c:pt idx="9121">
                  <c:v>44791.541782233799</c:v>
                </c:pt>
                <c:pt idx="9122">
                  <c:v>44791.583448958336</c:v>
                </c:pt>
                <c:pt idx="9123">
                  <c:v>44791.625115682873</c:v>
                </c:pt>
                <c:pt idx="9124">
                  <c:v>44791.66678240741</c:v>
                </c:pt>
                <c:pt idx="9125">
                  <c:v>44791.708449131947</c:v>
                </c:pt>
                <c:pt idx="9126">
                  <c:v>44791.750115856485</c:v>
                </c:pt>
                <c:pt idx="9127">
                  <c:v>44791.791782581022</c:v>
                </c:pt>
                <c:pt idx="9128">
                  <c:v>44791.833449305559</c:v>
                </c:pt>
                <c:pt idx="9129">
                  <c:v>44791.875116030089</c:v>
                </c:pt>
                <c:pt idx="9130">
                  <c:v>44791.916782754626</c:v>
                </c:pt>
                <c:pt idx="9131">
                  <c:v>44791.958449479163</c:v>
                </c:pt>
                <c:pt idx="9132">
                  <c:v>44792.000116203701</c:v>
                </c:pt>
                <c:pt idx="9133">
                  <c:v>44792.041782928238</c:v>
                </c:pt>
                <c:pt idx="9134">
                  <c:v>44792.083449652775</c:v>
                </c:pt>
                <c:pt idx="9135">
                  <c:v>44792.125116377312</c:v>
                </c:pt>
                <c:pt idx="9136">
                  <c:v>44792.166783101849</c:v>
                </c:pt>
                <c:pt idx="9137">
                  <c:v>44792.208449826387</c:v>
                </c:pt>
                <c:pt idx="9138">
                  <c:v>44792.250116550924</c:v>
                </c:pt>
                <c:pt idx="9139">
                  <c:v>44792.291783275461</c:v>
                </c:pt>
                <c:pt idx="9140">
                  <c:v>44792.333449999998</c:v>
                </c:pt>
                <c:pt idx="9141">
                  <c:v>44792.375116724535</c:v>
                </c:pt>
                <c:pt idx="9142">
                  <c:v>44792.416783449073</c:v>
                </c:pt>
                <c:pt idx="9143">
                  <c:v>44792.45845017361</c:v>
                </c:pt>
                <c:pt idx="9144">
                  <c:v>44792.500116898147</c:v>
                </c:pt>
                <c:pt idx="9145">
                  <c:v>44792.541783622684</c:v>
                </c:pt>
                <c:pt idx="9146">
                  <c:v>44792.583450347222</c:v>
                </c:pt>
                <c:pt idx="9147">
                  <c:v>44792.625117071759</c:v>
                </c:pt>
                <c:pt idx="9148">
                  <c:v>44792.666783796296</c:v>
                </c:pt>
                <c:pt idx="9149">
                  <c:v>44792.708450520833</c:v>
                </c:pt>
                <c:pt idx="9150">
                  <c:v>44792.75011724537</c:v>
                </c:pt>
                <c:pt idx="9151">
                  <c:v>44792.791783969908</c:v>
                </c:pt>
                <c:pt idx="9152">
                  <c:v>44792.833450694445</c:v>
                </c:pt>
                <c:pt idx="9153">
                  <c:v>44792.875117418982</c:v>
                </c:pt>
                <c:pt idx="9154">
                  <c:v>44792.916784143519</c:v>
                </c:pt>
                <c:pt idx="9155">
                  <c:v>44792.958450868056</c:v>
                </c:pt>
                <c:pt idx="9156">
                  <c:v>44793.000117592594</c:v>
                </c:pt>
                <c:pt idx="9157">
                  <c:v>44793.041784317131</c:v>
                </c:pt>
                <c:pt idx="9158">
                  <c:v>44793.083451041668</c:v>
                </c:pt>
                <c:pt idx="9159">
                  <c:v>44793.125117766205</c:v>
                </c:pt>
                <c:pt idx="9160">
                  <c:v>44793.166784490742</c:v>
                </c:pt>
                <c:pt idx="9161">
                  <c:v>44793.20845121528</c:v>
                </c:pt>
                <c:pt idx="9162">
                  <c:v>44793.250117939817</c:v>
                </c:pt>
                <c:pt idx="9163">
                  <c:v>44793.291784664354</c:v>
                </c:pt>
                <c:pt idx="9164">
                  <c:v>44793.333451388891</c:v>
                </c:pt>
                <c:pt idx="9165">
                  <c:v>44793.375118113428</c:v>
                </c:pt>
                <c:pt idx="9166">
                  <c:v>44793.416784837966</c:v>
                </c:pt>
                <c:pt idx="9167">
                  <c:v>44793.458451562503</c:v>
                </c:pt>
                <c:pt idx="9168">
                  <c:v>44793.50011828704</c:v>
                </c:pt>
                <c:pt idx="9169">
                  <c:v>44793.541785011577</c:v>
                </c:pt>
                <c:pt idx="9170">
                  <c:v>44793.583451736115</c:v>
                </c:pt>
                <c:pt idx="9171">
                  <c:v>44793.625118460652</c:v>
                </c:pt>
                <c:pt idx="9172">
                  <c:v>44793.666785185182</c:v>
                </c:pt>
                <c:pt idx="9173">
                  <c:v>44793.708451909719</c:v>
                </c:pt>
                <c:pt idx="9174">
                  <c:v>44793.750118634256</c:v>
                </c:pt>
                <c:pt idx="9175">
                  <c:v>44793.791785358793</c:v>
                </c:pt>
                <c:pt idx="9176">
                  <c:v>44793.83345208333</c:v>
                </c:pt>
                <c:pt idx="9177">
                  <c:v>44793.875118807868</c:v>
                </c:pt>
                <c:pt idx="9178">
                  <c:v>44793.916785532405</c:v>
                </c:pt>
                <c:pt idx="9179">
                  <c:v>44793.958452256942</c:v>
                </c:pt>
                <c:pt idx="9180">
                  <c:v>44794.000118981479</c:v>
                </c:pt>
                <c:pt idx="9181">
                  <c:v>44794.041785706017</c:v>
                </c:pt>
                <c:pt idx="9182">
                  <c:v>44794.083452430554</c:v>
                </c:pt>
                <c:pt idx="9183">
                  <c:v>44794.125119155091</c:v>
                </c:pt>
                <c:pt idx="9184">
                  <c:v>44794.166785879628</c:v>
                </c:pt>
                <c:pt idx="9185">
                  <c:v>44794.208452604165</c:v>
                </c:pt>
                <c:pt idx="9186">
                  <c:v>44794.250119328703</c:v>
                </c:pt>
                <c:pt idx="9187">
                  <c:v>44794.29178605324</c:v>
                </c:pt>
                <c:pt idx="9188">
                  <c:v>44794.333452777777</c:v>
                </c:pt>
                <c:pt idx="9189">
                  <c:v>44794.375119502314</c:v>
                </c:pt>
                <c:pt idx="9190">
                  <c:v>44794.416786226851</c:v>
                </c:pt>
                <c:pt idx="9191">
                  <c:v>44794.458452951389</c:v>
                </c:pt>
                <c:pt idx="9192">
                  <c:v>44794.500119675926</c:v>
                </c:pt>
                <c:pt idx="9193">
                  <c:v>44794.541786400463</c:v>
                </c:pt>
                <c:pt idx="9194">
                  <c:v>44794.583453125</c:v>
                </c:pt>
                <c:pt idx="9195">
                  <c:v>44794.625119849537</c:v>
                </c:pt>
                <c:pt idx="9196">
                  <c:v>44794.666786574075</c:v>
                </c:pt>
                <c:pt idx="9197">
                  <c:v>44794.708453298612</c:v>
                </c:pt>
                <c:pt idx="9198">
                  <c:v>44794.750120023149</c:v>
                </c:pt>
                <c:pt idx="9199">
                  <c:v>44794.791786747686</c:v>
                </c:pt>
                <c:pt idx="9200">
                  <c:v>44794.833453472223</c:v>
                </c:pt>
                <c:pt idx="9201">
                  <c:v>44794.875120196761</c:v>
                </c:pt>
                <c:pt idx="9202">
                  <c:v>44794.916786921298</c:v>
                </c:pt>
                <c:pt idx="9203">
                  <c:v>44794.958453645835</c:v>
                </c:pt>
                <c:pt idx="9204">
                  <c:v>44795.000120370372</c:v>
                </c:pt>
                <c:pt idx="9205">
                  <c:v>44795.04178709491</c:v>
                </c:pt>
                <c:pt idx="9206">
                  <c:v>44795.083453819447</c:v>
                </c:pt>
                <c:pt idx="9207">
                  <c:v>44795.125120543984</c:v>
                </c:pt>
                <c:pt idx="9208">
                  <c:v>44795.166787268521</c:v>
                </c:pt>
                <c:pt idx="9209">
                  <c:v>44795.208453993058</c:v>
                </c:pt>
                <c:pt idx="9210">
                  <c:v>44795.250120717596</c:v>
                </c:pt>
                <c:pt idx="9211">
                  <c:v>44795.291787442133</c:v>
                </c:pt>
                <c:pt idx="9212">
                  <c:v>44795.33345416667</c:v>
                </c:pt>
                <c:pt idx="9213">
                  <c:v>44795.375120891207</c:v>
                </c:pt>
                <c:pt idx="9214">
                  <c:v>44795.416787615737</c:v>
                </c:pt>
                <c:pt idx="9215">
                  <c:v>44795.458454340274</c:v>
                </c:pt>
                <c:pt idx="9216">
                  <c:v>44795.500121064812</c:v>
                </c:pt>
                <c:pt idx="9217">
                  <c:v>44795.541787789349</c:v>
                </c:pt>
                <c:pt idx="9218">
                  <c:v>44795.583454513886</c:v>
                </c:pt>
                <c:pt idx="9219">
                  <c:v>44795.625121238423</c:v>
                </c:pt>
                <c:pt idx="9220">
                  <c:v>44795.66678796296</c:v>
                </c:pt>
                <c:pt idx="9221">
                  <c:v>44795.708454687498</c:v>
                </c:pt>
                <c:pt idx="9222">
                  <c:v>44795.750121412035</c:v>
                </c:pt>
                <c:pt idx="9223">
                  <c:v>44795.791788136572</c:v>
                </c:pt>
                <c:pt idx="9224">
                  <c:v>44795.833454861109</c:v>
                </c:pt>
                <c:pt idx="9225">
                  <c:v>44795.875121585646</c:v>
                </c:pt>
                <c:pt idx="9226">
                  <c:v>44795.916788310184</c:v>
                </c:pt>
                <c:pt idx="9227">
                  <c:v>44795.958455034721</c:v>
                </c:pt>
                <c:pt idx="9228">
                  <c:v>44796.000121759258</c:v>
                </c:pt>
                <c:pt idx="9229">
                  <c:v>44796.041788483795</c:v>
                </c:pt>
                <c:pt idx="9230">
                  <c:v>44796.083455208332</c:v>
                </c:pt>
                <c:pt idx="9231">
                  <c:v>44796.12512193287</c:v>
                </c:pt>
                <c:pt idx="9232">
                  <c:v>44796.166788657407</c:v>
                </c:pt>
                <c:pt idx="9233">
                  <c:v>44796.208455381944</c:v>
                </c:pt>
                <c:pt idx="9234">
                  <c:v>44796.250122106481</c:v>
                </c:pt>
                <c:pt idx="9235">
                  <c:v>44796.291788831018</c:v>
                </c:pt>
                <c:pt idx="9236">
                  <c:v>44796.333455555556</c:v>
                </c:pt>
                <c:pt idx="9237">
                  <c:v>44796.375122280093</c:v>
                </c:pt>
                <c:pt idx="9238">
                  <c:v>44796.41678900463</c:v>
                </c:pt>
                <c:pt idx="9239">
                  <c:v>44796.458455729167</c:v>
                </c:pt>
                <c:pt idx="9240">
                  <c:v>44796.500122453705</c:v>
                </c:pt>
                <c:pt idx="9241">
                  <c:v>44796.541789178242</c:v>
                </c:pt>
                <c:pt idx="9242">
                  <c:v>44796.583455902779</c:v>
                </c:pt>
                <c:pt idx="9243">
                  <c:v>44796.625122627316</c:v>
                </c:pt>
                <c:pt idx="9244">
                  <c:v>44796.666789351853</c:v>
                </c:pt>
                <c:pt idx="9245">
                  <c:v>44796.708456076391</c:v>
                </c:pt>
                <c:pt idx="9246">
                  <c:v>44796.750122800928</c:v>
                </c:pt>
                <c:pt idx="9247">
                  <c:v>44796.791789525465</c:v>
                </c:pt>
                <c:pt idx="9248">
                  <c:v>44796.833456250002</c:v>
                </c:pt>
                <c:pt idx="9249">
                  <c:v>44796.875122974539</c:v>
                </c:pt>
                <c:pt idx="9250">
                  <c:v>44796.916789699077</c:v>
                </c:pt>
                <c:pt idx="9251">
                  <c:v>44796.958456423614</c:v>
                </c:pt>
                <c:pt idx="9252">
                  <c:v>44797.000123148151</c:v>
                </c:pt>
                <c:pt idx="9253">
                  <c:v>44797.041789872688</c:v>
                </c:pt>
                <c:pt idx="9254">
                  <c:v>44797.083456597225</c:v>
                </c:pt>
                <c:pt idx="9255">
                  <c:v>44797.125123321763</c:v>
                </c:pt>
                <c:pt idx="9256">
                  <c:v>44797.1667900463</c:v>
                </c:pt>
                <c:pt idx="9257">
                  <c:v>44797.20845677083</c:v>
                </c:pt>
                <c:pt idx="9258">
                  <c:v>44797.250123495367</c:v>
                </c:pt>
                <c:pt idx="9259">
                  <c:v>44797.291790219904</c:v>
                </c:pt>
                <c:pt idx="9260">
                  <c:v>44797.333456944441</c:v>
                </c:pt>
                <c:pt idx="9261">
                  <c:v>44797.375123668979</c:v>
                </c:pt>
                <c:pt idx="9262">
                  <c:v>44797.416790393516</c:v>
                </c:pt>
                <c:pt idx="9263">
                  <c:v>44797.458457118053</c:v>
                </c:pt>
                <c:pt idx="9264">
                  <c:v>44797.50012384259</c:v>
                </c:pt>
                <c:pt idx="9265">
                  <c:v>44797.541790567127</c:v>
                </c:pt>
                <c:pt idx="9266">
                  <c:v>44797.583457291665</c:v>
                </c:pt>
                <c:pt idx="9267">
                  <c:v>44797.625124016202</c:v>
                </c:pt>
                <c:pt idx="9268">
                  <c:v>44797.666790740739</c:v>
                </c:pt>
                <c:pt idx="9269">
                  <c:v>44797.708457465276</c:v>
                </c:pt>
                <c:pt idx="9270">
                  <c:v>44797.750124189814</c:v>
                </c:pt>
                <c:pt idx="9271">
                  <c:v>44797.791790914351</c:v>
                </c:pt>
                <c:pt idx="9272">
                  <c:v>44797.833457638888</c:v>
                </c:pt>
                <c:pt idx="9273">
                  <c:v>44797.875124363425</c:v>
                </c:pt>
                <c:pt idx="9274">
                  <c:v>44797.916791087962</c:v>
                </c:pt>
                <c:pt idx="9275">
                  <c:v>44797.9584578125</c:v>
                </c:pt>
                <c:pt idx="9276">
                  <c:v>44798.000124537037</c:v>
                </c:pt>
                <c:pt idx="9277">
                  <c:v>44798.041791261574</c:v>
                </c:pt>
                <c:pt idx="9278">
                  <c:v>44798.083457986111</c:v>
                </c:pt>
                <c:pt idx="9279">
                  <c:v>44798.125124710648</c:v>
                </c:pt>
                <c:pt idx="9280">
                  <c:v>44798.166791435186</c:v>
                </c:pt>
                <c:pt idx="9281">
                  <c:v>44798.208458159723</c:v>
                </c:pt>
                <c:pt idx="9282">
                  <c:v>44798.25012488426</c:v>
                </c:pt>
                <c:pt idx="9283">
                  <c:v>44798.291791608797</c:v>
                </c:pt>
                <c:pt idx="9284">
                  <c:v>44798.333458333334</c:v>
                </c:pt>
                <c:pt idx="9285">
                  <c:v>44798.375125057872</c:v>
                </c:pt>
                <c:pt idx="9286">
                  <c:v>44798.416791782409</c:v>
                </c:pt>
                <c:pt idx="9287">
                  <c:v>44798.458458506946</c:v>
                </c:pt>
                <c:pt idx="9288">
                  <c:v>44798.500125231483</c:v>
                </c:pt>
                <c:pt idx="9289">
                  <c:v>44798.54179195602</c:v>
                </c:pt>
                <c:pt idx="9290">
                  <c:v>44798.583458680558</c:v>
                </c:pt>
                <c:pt idx="9291">
                  <c:v>44798.625125405095</c:v>
                </c:pt>
                <c:pt idx="9292">
                  <c:v>44798.666792129632</c:v>
                </c:pt>
                <c:pt idx="9293">
                  <c:v>44798.708458854169</c:v>
                </c:pt>
                <c:pt idx="9294">
                  <c:v>44798.750125578707</c:v>
                </c:pt>
                <c:pt idx="9295">
                  <c:v>44798.791792303244</c:v>
                </c:pt>
                <c:pt idx="9296">
                  <c:v>44798.833459027781</c:v>
                </c:pt>
                <c:pt idx="9297">
                  <c:v>44798.875125752318</c:v>
                </c:pt>
                <c:pt idx="9298">
                  <c:v>44798.916792476855</c:v>
                </c:pt>
                <c:pt idx="9299">
                  <c:v>44798.958459201385</c:v>
                </c:pt>
                <c:pt idx="9300">
                  <c:v>44799.000125925922</c:v>
                </c:pt>
                <c:pt idx="9301">
                  <c:v>44799.04179265046</c:v>
                </c:pt>
                <c:pt idx="9302">
                  <c:v>44799.083459374997</c:v>
                </c:pt>
                <c:pt idx="9303">
                  <c:v>44799.125126099534</c:v>
                </c:pt>
                <c:pt idx="9304">
                  <c:v>44799.166792824071</c:v>
                </c:pt>
                <c:pt idx="9305">
                  <c:v>44799.208459548609</c:v>
                </c:pt>
                <c:pt idx="9306">
                  <c:v>44799.250126273146</c:v>
                </c:pt>
                <c:pt idx="9307">
                  <c:v>44799.291792997683</c:v>
                </c:pt>
                <c:pt idx="9308">
                  <c:v>44799.33345972222</c:v>
                </c:pt>
                <c:pt idx="9309">
                  <c:v>44799.375126446757</c:v>
                </c:pt>
                <c:pt idx="9310">
                  <c:v>44799.416793171295</c:v>
                </c:pt>
                <c:pt idx="9311">
                  <c:v>44799.458459895832</c:v>
                </c:pt>
                <c:pt idx="9312">
                  <c:v>44799.500126620369</c:v>
                </c:pt>
                <c:pt idx="9313">
                  <c:v>44799.541666666664</c:v>
                </c:pt>
                <c:pt idx="9314">
                  <c:v>44799.583333333336</c:v>
                </c:pt>
                <c:pt idx="9315">
                  <c:v>44799.625000057873</c:v>
                </c:pt>
                <c:pt idx="9316">
                  <c:v>44799.66666678241</c:v>
                </c:pt>
                <c:pt idx="9317">
                  <c:v>44799.708333506947</c:v>
                </c:pt>
                <c:pt idx="9318">
                  <c:v>44799.750000231485</c:v>
                </c:pt>
                <c:pt idx="9319">
                  <c:v>44799.791666956022</c:v>
                </c:pt>
                <c:pt idx="9320">
                  <c:v>44799.833333680559</c:v>
                </c:pt>
                <c:pt idx="9321">
                  <c:v>44799.875000405096</c:v>
                </c:pt>
                <c:pt idx="9322">
                  <c:v>44799.916667129626</c:v>
                </c:pt>
                <c:pt idx="9323">
                  <c:v>44799.958333854163</c:v>
                </c:pt>
                <c:pt idx="9324">
                  <c:v>44800.000000578701</c:v>
                </c:pt>
                <c:pt idx="9325">
                  <c:v>44800.041667303238</c:v>
                </c:pt>
                <c:pt idx="9326">
                  <c:v>44800.083334027775</c:v>
                </c:pt>
                <c:pt idx="9327">
                  <c:v>44800.125000752312</c:v>
                </c:pt>
                <c:pt idx="9328">
                  <c:v>44800.166667476849</c:v>
                </c:pt>
                <c:pt idx="9329">
                  <c:v>44800.208334201387</c:v>
                </c:pt>
                <c:pt idx="9330">
                  <c:v>44800.250000925924</c:v>
                </c:pt>
                <c:pt idx="9331">
                  <c:v>44800.291667650461</c:v>
                </c:pt>
                <c:pt idx="9332">
                  <c:v>44800.333334374998</c:v>
                </c:pt>
                <c:pt idx="9333">
                  <c:v>44800.375001099535</c:v>
                </c:pt>
                <c:pt idx="9334">
                  <c:v>44800.416667824073</c:v>
                </c:pt>
                <c:pt idx="9335">
                  <c:v>44800.45833454861</c:v>
                </c:pt>
                <c:pt idx="9336">
                  <c:v>44800.500001273147</c:v>
                </c:pt>
                <c:pt idx="9337">
                  <c:v>44800.541667997684</c:v>
                </c:pt>
                <c:pt idx="9338">
                  <c:v>44800.583334722221</c:v>
                </c:pt>
                <c:pt idx="9339">
                  <c:v>44800.625001446759</c:v>
                </c:pt>
                <c:pt idx="9340">
                  <c:v>44800.666668171296</c:v>
                </c:pt>
                <c:pt idx="9341">
                  <c:v>44800.708334895833</c:v>
                </c:pt>
                <c:pt idx="9342">
                  <c:v>44800.75000162037</c:v>
                </c:pt>
                <c:pt idx="9343">
                  <c:v>44800.791668344908</c:v>
                </c:pt>
                <c:pt idx="9344">
                  <c:v>44800.833335069445</c:v>
                </c:pt>
                <c:pt idx="9345">
                  <c:v>44800.875001793982</c:v>
                </c:pt>
                <c:pt idx="9346">
                  <c:v>44800.916668518519</c:v>
                </c:pt>
                <c:pt idx="9347">
                  <c:v>44800.958335243056</c:v>
                </c:pt>
                <c:pt idx="9348">
                  <c:v>44801.000001967594</c:v>
                </c:pt>
                <c:pt idx="9349">
                  <c:v>44801.041668692131</c:v>
                </c:pt>
                <c:pt idx="9350">
                  <c:v>44801.083335416668</c:v>
                </c:pt>
                <c:pt idx="9351">
                  <c:v>44801.125002141205</c:v>
                </c:pt>
                <c:pt idx="9352">
                  <c:v>44801.166668865742</c:v>
                </c:pt>
                <c:pt idx="9353">
                  <c:v>44801.20833559028</c:v>
                </c:pt>
                <c:pt idx="9354">
                  <c:v>44801.250002314817</c:v>
                </c:pt>
                <c:pt idx="9355">
                  <c:v>44801.291669039354</c:v>
                </c:pt>
                <c:pt idx="9356">
                  <c:v>44801.333335763891</c:v>
                </c:pt>
                <c:pt idx="9357">
                  <c:v>44801.375002488428</c:v>
                </c:pt>
                <c:pt idx="9358">
                  <c:v>44801.416669212966</c:v>
                </c:pt>
                <c:pt idx="9359">
                  <c:v>44801.458335937503</c:v>
                </c:pt>
                <c:pt idx="9360">
                  <c:v>44801.50000266204</c:v>
                </c:pt>
                <c:pt idx="9361">
                  <c:v>44801.541669386577</c:v>
                </c:pt>
                <c:pt idx="9362">
                  <c:v>44801.583336111114</c:v>
                </c:pt>
                <c:pt idx="9363">
                  <c:v>44801.625002835652</c:v>
                </c:pt>
                <c:pt idx="9364">
                  <c:v>44801.666669560182</c:v>
                </c:pt>
                <c:pt idx="9365">
                  <c:v>44801.708336284719</c:v>
                </c:pt>
                <c:pt idx="9366">
                  <c:v>44801.750003009256</c:v>
                </c:pt>
                <c:pt idx="9367">
                  <c:v>44801.791669733793</c:v>
                </c:pt>
                <c:pt idx="9368">
                  <c:v>44801.83333645833</c:v>
                </c:pt>
                <c:pt idx="9369">
                  <c:v>44801.875003182868</c:v>
                </c:pt>
                <c:pt idx="9370">
                  <c:v>44801.916669907405</c:v>
                </c:pt>
                <c:pt idx="9371">
                  <c:v>44801.958336631942</c:v>
                </c:pt>
                <c:pt idx="9372">
                  <c:v>44802.000003356479</c:v>
                </c:pt>
                <c:pt idx="9373">
                  <c:v>44802.041670081016</c:v>
                </c:pt>
                <c:pt idx="9374">
                  <c:v>44802.083336805554</c:v>
                </c:pt>
                <c:pt idx="9375">
                  <c:v>44802.125003530091</c:v>
                </c:pt>
                <c:pt idx="9376">
                  <c:v>44802.166670254628</c:v>
                </c:pt>
                <c:pt idx="9377">
                  <c:v>44802.208336979165</c:v>
                </c:pt>
                <c:pt idx="9378">
                  <c:v>44802.250003703703</c:v>
                </c:pt>
                <c:pt idx="9379">
                  <c:v>44802.29167042824</c:v>
                </c:pt>
                <c:pt idx="9380">
                  <c:v>44802.333337152777</c:v>
                </c:pt>
                <c:pt idx="9381">
                  <c:v>44802.375003877314</c:v>
                </c:pt>
                <c:pt idx="9382">
                  <c:v>44802.416670601851</c:v>
                </c:pt>
                <c:pt idx="9383">
                  <c:v>44802.458337326389</c:v>
                </c:pt>
                <c:pt idx="9384">
                  <c:v>44802.500004050926</c:v>
                </c:pt>
                <c:pt idx="9385">
                  <c:v>44802.541670775463</c:v>
                </c:pt>
                <c:pt idx="9386">
                  <c:v>44802.5833375</c:v>
                </c:pt>
                <c:pt idx="9387">
                  <c:v>44802.625004224537</c:v>
                </c:pt>
                <c:pt idx="9388">
                  <c:v>44802.666670949075</c:v>
                </c:pt>
                <c:pt idx="9389">
                  <c:v>44802.708337673612</c:v>
                </c:pt>
                <c:pt idx="9390">
                  <c:v>44802.750004398149</c:v>
                </c:pt>
                <c:pt idx="9391">
                  <c:v>44802.791671122686</c:v>
                </c:pt>
                <c:pt idx="9392">
                  <c:v>44802.833337847223</c:v>
                </c:pt>
                <c:pt idx="9393">
                  <c:v>44802.875004571761</c:v>
                </c:pt>
                <c:pt idx="9394">
                  <c:v>44802.916671296298</c:v>
                </c:pt>
                <c:pt idx="9395">
                  <c:v>44802.958338020835</c:v>
                </c:pt>
                <c:pt idx="9396">
                  <c:v>44803.000004745372</c:v>
                </c:pt>
                <c:pt idx="9397">
                  <c:v>44803.041671469909</c:v>
                </c:pt>
                <c:pt idx="9398">
                  <c:v>44803.083338194447</c:v>
                </c:pt>
                <c:pt idx="9399">
                  <c:v>44803.125004918984</c:v>
                </c:pt>
                <c:pt idx="9400">
                  <c:v>44803.166671643521</c:v>
                </c:pt>
                <c:pt idx="9401">
                  <c:v>44803.208338368058</c:v>
                </c:pt>
                <c:pt idx="9402">
                  <c:v>44803.250005092596</c:v>
                </c:pt>
                <c:pt idx="9403">
                  <c:v>44803.291671817133</c:v>
                </c:pt>
                <c:pt idx="9404">
                  <c:v>44803.33333854167</c:v>
                </c:pt>
                <c:pt idx="9405">
                  <c:v>44803.375005266207</c:v>
                </c:pt>
                <c:pt idx="9406">
                  <c:v>44803.416671990744</c:v>
                </c:pt>
                <c:pt idx="9407">
                  <c:v>44803.458338715274</c:v>
                </c:pt>
                <c:pt idx="9408">
                  <c:v>44803.500005439812</c:v>
                </c:pt>
                <c:pt idx="9409">
                  <c:v>44803.541672164349</c:v>
                </c:pt>
                <c:pt idx="9410">
                  <c:v>44803.583338888886</c:v>
                </c:pt>
                <c:pt idx="9411">
                  <c:v>44803.625005613423</c:v>
                </c:pt>
                <c:pt idx="9412">
                  <c:v>44803.66667233796</c:v>
                </c:pt>
                <c:pt idx="9413">
                  <c:v>44803.708339062498</c:v>
                </c:pt>
                <c:pt idx="9414">
                  <c:v>44803.750005787035</c:v>
                </c:pt>
                <c:pt idx="9415">
                  <c:v>44803.791672511572</c:v>
                </c:pt>
                <c:pt idx="9416">
                  <c:v>44803.833339236109</c:v>
                </c:pt>
                <c:pt idx="9417">
                  <c:v>44803.875005960646</c:v>
                </c:pt>
                <c:pt idx="9418">
                  <c:v>44803.916672685184</c:v>
                </c:pt>
                <c:pt idx="9419">
                  <c:v>44803.958339409721</c:v>
                </c:pt>
                <c:pt idx="9420">
                  <c:v>44804.000006134258</c:v>
                </c:pt>
                <c:pt idx="9421">
                  <c:v>44804.041672858795</c:v>
                </c:pt>
                <c:pt idx="9422">
                  <c:v>44804.083339583332</c:v>
                </c:pt>
                <c:pt idx="9423">
                  <c:v>44804.12500630787</c:v>
                </c:pt>
                <c:pt idx="9424">
                  <c:v>44804.166673032407</c:v>
                </c:pt>
                <c:pt idx="9425">
                  <c:v>44804.208339756944</c:v>
                </c:pt>
                <c:pt idx="9426">
                  <c:v>44804.250006481481</c:v>
                </c:pt>
                <c:pt idx="9427">
                  <c:v>44804.291673206018</c:v>
                </c:pt>
                <c:pt idx="9428">
                  <c:v>44804.333339930556</c:v>
                </c:pt>
                <c:pt idx="9429">
                  <c:v>44804.375006655093</c:v>
                </c:pt>
                <c:pt idx="9430">
                  <c:v>44804.41667337963</c:v>
                </c:pt>
                <c:pt idx="9431">
                  <c:v>44804.458340104167</c:v>
                </c:pt>
                <c:pt idx="9432">
                  <c:v>44804.500006828704</c:v>
                </c:pt>
                <c:pt idx="9433">
                  <c:v>44804.541673553242</c:v>
                </c:pt>
                <c:pt idx="9434">
                  <c:v>44804.583340277779</c:v>
                </c:pt>
                <c:pt idx="9435">
                  <c:v>44804.625007002316</c:v>
                </c:pt>
                <c:pt idx="9436">
                  <c:v>44804.666673726853</c:v>
                </c:pt>
                <c:pt idx="9437">
                  <c:v>44804.708340451391</c:v>
                </c:pt>
                <c:pt idx="9438">
                  <c:v>44804.750007175928</c:v>
                </c:pt>
                <c:pt idx="9439">
                  <c:v>44804.791673900465</c:v>
                </c:pt>
                <c:pt idx="9440">
                  <c:v>44804.833340625002</c:v>
                </c:pt>
                <c:pt idx="9441">
                  <c:v>44804.875007349539</c:v>
                </c:pt>
                <c:pt idx="9442">
                  <c:v>44804.916674074077</c:v>
                </c:pt>
                <c:pt idx="9443">
                  <c:v>44804.958340798614</c:v>
                </c:pt>
                <c:pt idx="9444">
                  <c:v>44805.000007523151</c:v>
                </c:pt>
                <c:pt idx="9445">
                  <c:v>44805.041674247688</c:v>
                </c:pt>
                <c:pt idx="9446">
                  <c:v>44805.083340972225</c:v>
                </c:pt>
                <c:pt idx="9447">
                  <c:v>44805.125007696763</c:v>
                </c:pt>
                <c:pt idx="9448">
                  <c:v>44805.1666744213</c:v>
                </c:pt>
                <c:pt idx="9449">
                  <c:v>44805.20834114583</c:v>
                </c:pt>
                <c:pt idx="9450">
                  <c:v>44805.250007870367</c:v>
                </c:pt>
                <c:pt idx="9451">
                  <c:v>44805.291674594904</c:v>
                </c:pt>
                <c:pt idx="9452">
                  <c:v>44805.333341319441</c:v>
                </c:pt>
                <c:pt idx="9453">
                  <c:v>44805.375008043979</c:v>
                </c:pt>
                <c:pt idx="9454">
                  <c:v>44805.416674768516</c:v>
                </c:pt>
                <c:pt idx="9455">
                  <c:v>44805.458341493053</c:v>
                </c:pt>
                <c:pt idx="9456">
                  <c:v>44805.50000821759</c:v>
                </c:pt>
                <c:pt idx="9457">
                  <c:v>44805.541674942127</c:v>
                </c:pt>
                <c:pt idx="9458">
                  <c:v>44805.583341666665</c:v>
                </c:pt>
                <c:pt idx="9459">
                  <c:v>44805.625008391202</c:v>
                </c:pt>
                <c:pt idx="9460">
                  <c:v>44805.666675115739</c:v>
                </c:pt>
                <c:pt idx="9461">
                  <c:v>44805.708341840276</c:v>
                </c:pt>
                <c:pt idx="9462">
                  <c:v>44805.750008564813</c:v>
                </c:pt>
                <c:pt idx="9463">
                  <c:v>44805.791675289351</c:v>
                </c:pt>
                <c:pt idx="9464">
                  <c:v>44805.833342013888</c:v>
                </c:pt>
                <c:pt idx="9465">
                  <c:v>44805.875008738425</c:v>
                </c:pt>
                <c:pt idx="9466">
                  <c:v>44805.916675462962</c:v>
                </c:pt>
                <c:pt idx="9467">
                  <c:v>44805.9583421875</c:v>
                </c:pt>
                <c:pt idx="9468">
                  <c:v>44806.000008912037</c:v>
                </c:pt>
                <c:pt idx="9469">
                  <c:v>44806.041675636574</c:v>
                </c:pt>
                <c:pt idx="9470">
                  <c:v>44806.083342361111</c:v>
                </c:pt>
                <c:pt idx="9471">
                  <c:v>44806.125009085648</c:v>
                </c:pt>
                <c:pt idx="9472">
                  <c:v>44806.166675810186</c:v>
                </c:pt>
                <c:pt idx="9473">
                  <c:v>44806.208342534723</c:v>
                </c:pt>
                <c:pt idx="9474">
                  <c:v>44806.25000925926</c:v>
                </c:pt>
                <c:pt idx="9475">
                  <c:v>44806.291675983797</c:v>
                </c:pt>
                <c:pt idx="9476">
                  <c:v>44806.333342708334</c:v>
                </c:pt>
                <c:pt idx="9477">
                  <c:v>44806.375009432872</c:v>
                </c:pt>
                <c:pt idx="9478">
                  <c:v>44806.416676157409</c:v>
                </c:pt>
                <c:pt idx="9479">
                  <c:v>44806.458342881946</c:v>
                </c:pt>
                <c:pt idx="9480">
                  <c:v>44806.500009606483</c:v>
                </c:pt>
                <c:pt idx="9481">
                  <c:v>44806.54167633102</c:v>
                </c:pt>
                <c:pt idx="9482">
                  <c:v>44806.583343055558</c:v>
                </c:pt>
                <c:pt idx="9483">
                  <c:v>44806.625009780095</c:v>
                </c:pt>
                <c:pt idx="9484">
                  <c:v>44806.666676504632</c:v>
                </c:pt>
                <c:pt idx="9485">
                  <c:v>44806.708343229169</c:v>
                </c:pt>
                <c:pt idx="9486">
                  <c:v>44806.750009953706</c:v>
                </c:pt>
                <c:pt idx="9487">
                  <c:v>44806.791676678244</c:v>
                </c:pt>
                <c:pt idx="9488">
                  <c:v>44806.833343402781</c:v>
                </c:pt>
                <c:pt idx="9489">
                  <c:v>44806.875010127318</c:v>
                </c:pt>
                <c:pt idx="9490">
                  <c:v>44806.916676851855</c:v>
                </c:pt>
                <c:pt idx="9491">
                  <c:v>44806.958343576393</c:v>
                </c:pt>
                <c:pt idx="9492">
                  <c:v>44807.000010300922</c:v>
                </c:pt>
                <c:pt idx="9493">
                  <c:v>44807.04167702546</c:v>
                </c:pt>
                <c:pt idx="9494">
                  <c:v>44807.083343749997</c:v>
                </c:pt>
                <c:pt idx="9495">
                  <c:v>44807.125010474534</c:v>
                </c:pt>
                <c:pt idx="9496">
                  <c:v>44807.166677199071</c:v>
                </c:pt>
                <c:pt idx="9497">
                  <c:v>44807.208343923608</c:v>
                </c:pt>
                <c:pt idx="9498">
                  <c:v>44807.250010648146</c:v>
                </c:pt>
                <c:pt idx="9499">
                  <c:v>44807.291677372683</c:v>
                </c:pt>
                <c:pt idx="9500">
                  <c:v>44807.33334409722</c:v>
                </c:pt>
                <c:pt idx="9501">
                  <c:v>44807.375010821757</c:v>
                </c:pt>
                <c:pt idx="9502">
                  <c:v>44807.416677546295</c:v>
                </c:pt>
                <c:pt idx="9503">
                  <c:v>44807.458344270832</c:v>
                </c:pt>
                <c:pt idx="9504">
                  <c:v>44807.500010995369</c:v>
                </c:pt>
                <c:pt idx="9505">
                  <c:v>44807.541677719906</c:v>
                </c:pt>
                <c:pt idx="9506">
                  <c:v>44807.583344444443</c:v>
                </c:pt>
                <c:pt idx="9507">
                  <c:v>44807.625011168981</c:v>
                </c:pt>
                <c:pt idx="9508">
                  <c:v>44807.666677893518</c:v>
                </c:pt>
                <c:pt idx="9509">
                  <c:v>44807.708344618055</c:v>
                </c:pt>
                <c:pt idx="9510">
                  <c:v>44807.750011342592</c:v>
                </c:pt>
                <c:pt idx="9511">
                  <c:v>44807.791678067129</c:v>
                </c:pt>
                <c:pt idx="9512">
                  <c:v>44807.833344791667</c:v>
                </c:pt>
                <c:pt idx="9513">
                  <c:v>44807.875011516204</c:v>
                </c:pt>
                <c:pt idx="9514">
                  <c:v>44807.916678240741</c:v>
                </c:pt>
                <c:pt idx="9515">
                  <c:v>44807.958344965278</c:v>
                </c:pt>
                <c:pt idx="9516">
                  <c:v>44808.000011689815</c:v>
                </c:pt>
                <c:pt idx="9517">
                  <c:v>44808.041678414353</c:v>
                </c:pt>
                <c:pt idx="9518">
                  <c:v>44808.08334513889</c:v>
                </c:pt>
                <c:pt idx="9519">
                  <c:v>44808.125011863427</c:v>
                </c:pt>
                <c:pt idx="9520">
                  <c:v>44808.166678587964</c:v>
                </c:pt>
                <c:pt idx="9521">
                  <c:v>44808.208345312501</c:v>
                </c:pt>
                <c:pt idx="9522">
                  <c:v>44808.250012037039</c:v>
                </c:pt>
                <c:pt idx="9523">
                  <c:v>44808.291678761576</c:v>
                </c:pt>
                <c:pt idx="9524">
                  <c:v>44808.333345486113</c:v>
                </c:pt>
                <c:pt idx="9525">
                  <c:v>44808.37501221065</c:v>
                </c:pt>
                <c:pt idx="9526">
                  <c:v>44808.416678935188</c:v>
                </c:pt>
                <c:pt idx="9527">
                  <c:v>44808.458345659725</c:v>
                </c:pt>
                <c:pt idx="9528">
                  <c:v>44808.500012384262</c:v>
                </c:pt>
                <c:pt idx="9529">
                  <c:v>44808.541679108799</c:v>
                </c:pt>
                <c:pt idx="9530">
                  <c:v>44808.583345833336</c:v>
                </c:pt>
                <c:pt idx="9531">
                  <c:v>44808.625012557874</c:v>
                </c:pt>
                <c:pt idx="9532">
                  <c:v>44808.666679282411</c:v>
                </c:pt>
                <c:pt idx="9533">
                  <c:v>44808.708346006948</c:v>
                </c:pt>
                <c:pt idx="9534">
                  <c:v>44808.750012731478</c:v>
                </c:pt>
                <c:pt idx="9535">
                  <c:v>44808.791679456015</c:v>
                </c:pt>
                <c:pt idx="9536">
                  <c:v>44808.833346180552</c:v>
                </c:pt>
                <c:pt idx="9537">
                  <c:v>44808.87501290509</c:v>
                </c:pt>
                <c:pt idx="9538">
                  <c:v>44808.916679629627</c:v>
                </c:pt>
                <c:pt idx="9539">
                  <c:v>44808.958346354164</c:v>
                </c:pt>
                <c:pt idx="9540">
                  <c:v>44809.000013078701</c:v>
                </c:pt>
                <c:pt idx="9541">
                  <c:v>44809.041679803238</c:v>
                </c:pt>
                <c:pt idx="9542">
                  <c:v>44809.083346527776</c:v>
                </c:pt>
                <c:pt idx="9543">
                  <c:v>44809.125013252313</c:v>
                </c:pt>
                <c:pt idx="9544">
                  <c:v>44809.16667997685</c:v>
                </c:pt>
                <c:pt idx="9545">
                  <c:v>44809.208346701387</c:v>
                </c:pt>
                <c:pt idx="9546">
                  <c:v>44809.250013425924</c:v>
                </c:pt>
                <c:pt idx="9547">
                  <c:v>44809.291680150462</c:v>
                </c:pt>
                <c:pt idx="9548">
                  <c:v>44809.333346874999</c:v>
                </c:pt>
                <c:pt idx="9549">
                  <c:v>44809.375013599536</c:v>
                </c:pt>
                <c:pt idx="9550">
                  <c:v>44809.416680324073</c:v>
                </c:pt>
                <c:pt idx="9551">
                  <c:v>44809.45834704861</c:v>
                </c:pt>
                <c:pt idx="9552">
                  <c:v>44809.500013773148</c:v>
                </c:pt>
                <c:pt idx="9553">
                  <c:v>44809.541680497685</c:v>
                </c:pt>
                <c:pt idx="9554">
                  <c:v>44809.583347222222</c:v>
                </c:pt>
                <c:pt idx="9555">
                  <c:v>44809.625013946759</c:v>
                </c:pt>
                <c:pt idx="9556">
                  <c:v>44809.666680671296</c:v>
                </c:pt>
                <c:pt idx="9557">
                  <c:v>44809.708347395834</c:v>
                </c:pt>
                <c:pt idx="9558">
                  <c:v>44809.750014120371</c:v>
                </c:pt>
                <c:pt idx="9559">
                  <c:v>44809.791680844908</c:v>
                </c:pt>
                <c:pt idx="9560">
                  <c:v>44809.833347569445</c:v>
                </c:pt>
                <c:pt idx="9561">
                  <c:v>44809.875014293983</c:v>
                </c:pt>
                <c:pt idx="9562">
                  <c:v>44809.91668101852</c:v>
                </c:pt>
                <c:pt idx="9563">
                  <c:v>44809.958347743057</c:v>
                </c:pt>
                <c:pt idx="9564">
                  <c:v>44810.000014467594</c:v>
                </c:pt>
                <c:pt idx="9565">
                  <c:v>44810.041681192131</c:v>
                </c:pt>
                <c:pt idx="9566">
                  <c:v>44810.083347916669</c:v>
                </c:pt>
                <c:pt idx="9567">
                  <c:v>44810.125014641206</c:v>
                </c:pt>
                <c:pt idx="9568">
                  <c:v>44810.166681365743</c:v>
                </c:pt>
                <c:pt idx="9569">
                  <c:v>44810.20834809028</c:v>
                </c:pt>
                <c:pt idx="9570">
                  <c:v>44810.250014814817</c:v>
                </c:pt>
                <c:pt idx="9571">
                  <c:v>44810.291681539355</c:v>
                </c:pt>
                <c:pt idx="9572">
                  <c:v>44810.333348263892</c:v>
                </c:pt>
                <c:pt idx="9573">
                  <c:v>44810.375014988429</c:v>
                </c:pt>
                <c:pt idx="9574">
                  <c:v>44810.416681712966</c:v>
                </c:pt>
                <c:pt idx="9575">
                  <c:v>44810.458348437503</c:v>
                </c:pt>
                <c:pt idx="9576">
                  <c:v>44810.500015162041</c:v>
                </c:pt>
                <c:pt idx="9577">
                  <c:v>44810.541681886571</c:v>
                </c:pt>
                <c:pt idx="9578">
                  <c:v>44810.583348611108</c:v>
                </c:pt>
                <c:pt idx="9579">
                  <c:v>44810.625015335645</c:v>
                </c:pt>
                <c:pt idx="9580">
                  <c:v>44810.666682060182</c:v>
                </c:pt>
                <c:pt idx="9581">
                  <c:v>44810.708348784719</c:v>
                </c:pt>
                <c:pt idx="9582">
                  <c:v>44810.750015509257</c:v>
                </c:pt>
                <c:pt idx="9583">
                  <c:v>44810.791682233794</c:v>
                </c:pt>
                <c:pt idx="9584">
                  <c:v>44810.833348958331</c:v>
                </c:pt>
                <c:pt idx="9585">
                  <c:v>44810.875015682868</c:v>
                </c:pt>
                <c:pt idx="9586">
                  <c:v>44810.916682407405</c:v>
                </c:pt>
                <c:pt idx="9587">
                  <c:v>44810.958349131943</c:v>
                </c:pt>
                <c:pt idx="9588">
                  <c:v>44811.00001585648</c:v>
                </c:pt>
                <c:pt idx="9589">
                  <c:v>44811.041682581017</c:v>
                </c:pt>
                <c:pt idx="9590">
                  <c:v>44811.083349305554</c:v>
                </c:pt>
                <c:pt idx="9591">
                  <c:v>44811.125016030092</c:v>
                </c:pt>
                <c:pt idx="9592">
                  <c:v>44811.166682754629</c:v>
                </c:pt>
                <c:pt idx="9593">
                  <c:v>44811.208349479166</c:v>
                </c:pt>
                <c:pt idx="9594">
                  <c:v>44811.250016203703</c:v>
                </c:pt>
                <c:pt idx="9595">
                  <c:v>44811.29168292824</c:v>
                </c:pt>
                <c:pt idx="9596">
                  <c:v>44811.333349652778</c:v>
                </c:pt>
                <c:pt idx="9597">
                  <c:v>44811.375016377315</c:v>
                </c:pt>
                <c:pt idx="9598">
                  <c:v>44811.416683101852</c:v>
                </c:pt>
                <c:pt idx="9599">
                  <c:v>44811.458349826389</c:v>
                </c:pt>
                <c:pt idx="9600">
                  <c:v>44811.500016550926</c:v>
                </c:pt>
                <c:pt idx="9601">
                  <c:v>44811.541683275464</c:v>
                </c:pt>
                <c:pt idx="9602">
                  <c:v>44811.583350000001</c:v>
                </c:pt>
                <c:pt idx="9603">
                  <c:v>44811.625016724538</c:v>
                </c:pt>
                <c:pt idx="9604">
                  <c:v>44811.666683449075</c:v>
                </c:pt>
                <c:pt idx="9605">
                  <c:v>44811.708350173612</c:v>
                </c:pt>
                <c:pt idx="9606">
                  <c:v>44811.75001689815</c:v>
                </c:pt>
                <c:pt idx="9607">
                  <c:v>44811.791683622687</c:v>
                </c:pt>
                <c:pt idx="9608">
                  <c:v>44811.833350347224</c:v>
                </c:pt>
                <c:pt idx="9609">
                  <c:v>44811.875017071761</c:v>
                </c:pt>
                <c:pt idx="9610">
                  <c:v>44811.916683796298</c:v>
                </c:pt>
                <c:pt idx="9611">
                  <c:v>44811.958350520836</c:v>
                </c:pt>
                <c:pt idx="9612">
                  <c:v>44812.000017245373</c:v>
                </c:pt>
                <c:pt idx="9613">
                  <c:v>44812.04168396991</c:v>
                </c:pt>
                <c:pt idx="9614">
                  <c:v>44812.083350694447</c:v>
                </c:pt>
                <c:pt idx="9615">
                  <c:v>44812.125017418984</c:v>
                </c:pt>
                <c:pt idx="9616">
                  <c:v>44812.166684143522</c:v>
                </c:pt>
                <c:pt idx="9617">
                  <c:v>44812.208350868059</c:v>
                </c:pt>
                <c:pt idx="9618">
                  <c:v>44812.250017592596</c:v>
                </c:pt>
                <c:pt idx="9619">
                  <c:v>44812.291684317126</c:v>
                </c:pt>
                <c:pt idx="9620">
                  <c:v>44812.333351041663</c:v>
                </c:pt>
                <c:pt idx="9621">
                  <c:v>44812.3750177662</c:v>
                </c:pt>
                <c:pt idx="9622">
                  <c:v>44812.416684490738</c:v>
                </c:pt>
                <c:pt idx="9623">
                  <c:v>44812.458351215275</c:v>
                </c:pt>
                <c:pt idx="9624">
                  <c:v>44812.500017939812</c:v>
                </c:pt>
                <c:pt idx="9625">
                  <c:v>44812.541684664349</c:v>
                </c:pt>
                <c:pt idx="9626">
                  <c:v>44812.583351388887</c:v>
                </c:pt>
                <c:pt idx="9627">
                  <c:v>44812.625018113424</c:v>
                </c:pt>
                <c:pt idx="9628">
                  <c:v>44812.666684837961</c:v>
                </c:pt>
                <c:pt idx="9629">
                  <c:v>44812.708351562498</c:v>
                </c:pt>
                <c:pt idx="9630">
                  <c:v>44812.750018287035</c:v>
                </c:pt>
                <c:pt idx="9631">
                  <c:v>44812.791685011573</c:v>
                </c:pt>
                <c:pt idx="9632">
                  <c:v>44812.83335173611</c:v>
                </c:pt>
                <c:pt idx="9633">
                  <c:v>44812.875018460647</c:v>
                </c:pt>
                <c:pt idx="9634">
                  <c:v>44812.916685185184</c:v>
                </c:pt>
                <c:pt idx="9635">
                  <c:v>44812.958351909721</c:v>
                </c:pt>
                <c:pt idx="9636">
                  <c:v>44813.000018634259</c:v>
                </c:pt>
                <c:pt idx="9637">
                  <c:v>44813.041685358796</c:v>
                </c:pt>
                <c:pt idx="9638">
                  <c:v>44813.083352083333</c:v>
                </c:pt>
                <c:pt idx="9639">
                  <c:v>44813.12501880787</c:v>
                </c:pt>
                <c:pt idx="9640">
                  <c:v>44813.166685532407</c:v>
                </c:pt>
                <c:pt idx="9641">
                  <c:v>44813.208352256945</c:v>
                </c:pt>
                <c:pt idx="9642">
                  <c:v>44813.250018981482</c:v>
                </c:pt>
                <c:pt idx="9643">
                  <c:v>44813.291685706019</c:v>
                </c:pt>
                <c:pt idx="9644">
                  <c:v>44813.333352430556</c:v>
                </c:pt>
                <c:pt idx="9645">
                  <c:v>44813.375019155093</c:v>
                </c:pt>
                <c:pt idx="9646">
                  <c:v>44813.416685879631</c:v>
                </c:pt>
                <c:pt idx="9647">
                  <c:v>44813.458352604168</c:v>
                </c:pt>
                <c:pt idx="9648">
                  <c:v>44813.500019328705</c:v>
                </c:pt>
                <c:pt idx="9649">
                  <c:v>44813.541686053242</c:v>
                </c:pt>
                <c:pt idx="9650">
                  <c:v>44813.58335277778</c:v>
                </c:pt>
                <c:pt idx="9651">
                  <c:v>44813.625019502317</c:v>
                </c:pt>
                <c:pt idx="9652">
                  <c:v>44813.666686226854</c:v>
                </c:pt>
                <c:pt idx="9653">
                  <c:v>44813.708352951391</c:v>
                </c:pt>
                <c:pt idx="9654">
                  <c:v>44813.750019675928</c:v>
                </c:pt>
                <c:pt idx="9655">
                  <c:v>44813.791686400466</c:v>
                </c:pt>
                <c:pt idx="9656">
                  <c:v>44813.833353125003</c:v>
                </c:pt>
                <c:pt idx="9657">
                  <c:v>44813.87501984954</c:v>
                </c:pt>
                <c:pt idx="9658">
                  <c:v>44813.916686574077</c:v>
                </c:pt>
                <c:pt idx="9659">
                  <c:v>44813.958353298614</c:v>
                </c:pt>
                <c:pt idx="9660">
                  <c:v>44814.000020023152</c:v>
                </c:pt>
                <c:pt idx="9661">
                  <c:v>44814.041686747689</c:v>
                </c:pt>
                <c:pt idx="9662">
                  <c:v>44814.083353472219</c:v>
                </c:pt>
                <c:pt idx="9663">
                  <c:v>44814.125020196756</c:v>
                </c:pt>
                <c:pt idx="9664">
                  <c:v>44814.166686921293</c:v>
                </c:pt>
                <c:pt idx="9665">
                  <c:v>44814.20835364583</c:v>
                </c:pt>
                <c:pt idx="9666">
                  <c:v>44814.250020370368</c:v>
                </c:pt>
                <c:pt idx="9667">
                  <c:v>44814.291687094905</c:v>
                </c:pt>
                <c:pt idx="9668">
                  <c:v>44814.333353819442</c:v>
                </c:pt>
                <c:pt idx="9669">
                  <c:v>44814.375020543979</c:v>
                </c:pt>
                <c:pt idx="9670">
                  <c:v>44814.416687268516</c:v>
                </c:pt>
                <c:pt idx="9671">
                  <c:v>44814.458353993054</c:v>
                </c:pt>
                <c:pt idx="9672">
                  <c:v>44814.500020717591</c:v>
                </c:pt>
                <c:pt idx="9673">
                  <c:v>44814.541687442128</c:v>
                </c:pt>
                <c:pt idx="9674">
                  <c:v>44814.583354166665</c:v>
                </c:pt>
                <c:pt idx="9675">
                  <c:v>44814.625020891202</c:v>
                </c:pt>
                <c:pt idx="9676">
                  <c:v>44814.66668761574</c:v>
                </c:pt>
                <c:pt idx="9677">
                  <c:v>44814.708354340277</c:v>
                </c:pt>
                <c:pt idx="9678">
                  <c:v>44814.750021064814</c:v>
                </c:pt>
                <c:pt idx="9679">
                  <c:v>44814.791687789351</c:v>
                </c:pt>
                <c:pt idx="9680">
                  <c:v>44814.833354513888</c:v>
                </c:pt>
                <c:pt idx="9681">
                  <c:v>44814.875021238426</c:v>
                </c:pt>
                <c:pt idx="9682">
                  <c:v>44814.916687962963</c:v>
                </c:pt>
                <c:pt idx="9683">
                  <c:v>44814.9583546875</c:v>
                </c:pt>
                <c:pt idx="9684">
                  <c:v>44815.000021412037</c:v>
                </c:pt>
                <c:pt idx="9685">
                  <c:v>44815.041688136575</c:v>
                </c:pt>
                <c:pt idx="9686">
                  <c:v>44815.083354861112</c:v>
                </c:pt>
                <c:pt idx="9687">
                  <c:v>44815.125021585649</c:v>
                </c:pt>
                <c:pt idx="9688">
                  <c:v>44815.166688310186</c:v>
                </c:pt>
                <c:pt idx="9689">
                  <c:v>44815.208355034723</c:v>
                </c:pt>
                <c:pt idx="9690">
                  <c:v>44815.250021759261</c:v>
                </c:pt>
                <c:pt idx="9691">
                  <c:v>44815.291688483798</c:v>
                </c:pt>
                <c:pt idx="9692">
                  <c:v>44815.333355208335</c:v>
                </c:pt>
                <c:pt idx="9693">
                  <c:v>44815.375021932872</c:v>
                </c:pt>
                <c:pt idx="9694">
                  <c:v>44815.416688657409</c:v>
                </c:pt>
                <c:pt idx="9695">
                  <c:v>44815.458355381947</c:v>
                </c:pt>
                <c:pt idx="9696">
                  <c:v>44815.500022106484</c:v>
                </c:pt>
                <c:pt idx="9697">
                  <c:v>44815.541688831021</c:v>
                </c:pt>
                <c:pt idx="9698">
                  <c:v>44815.583355555558</c:v>
                </c:pt>
                <c:pt idx="9699">
                  <c:v>44815.625022280095</c:v>
                </c:pt>
                <c:pt idx="9700">
                  <c:v>44815.666689004633</c:v>
                </c:pt>
                <c:pt idx="9701">
                  <c:v>44815.70835572917</c:v>
                </c:pt>
                <c:pt idx="9702">
                  <c:v>44815.750022453707</c:v>
                </c:pt>
                <c:pt idx="9703">
                  <c:v>44815.791689178244</c:v>
                </c:pt>
                <c:pt idx="9704">
                  <c:v>44815.833355902774</c:v>
                </c:pt>
                <c:pt idx="9705">
                  <c:v>44815.875022627311</c:v>
                </c:pt>
                <c:pt idx="9706">
                  <c:v>44815.916689351849</c:v>
                </c:pt>
                <c:pt idx="9707">
                  <c:v>44815.958356076386</c:v>
                </c:pt>
                <c:pt idx="9708">
                  <c:v>44816.000022800923</c:v>
                </c:pt>
                <c:pt idx="9709">
                  <c:v>44816.04168952546</c:v>
                </c:pt>
                <c:pt idx="9710">
                  <c:v>44816.083356249997</c:v>
                </c:pt>
                <c:pt idx="9711">
                  <c:v>44816.125022974535</c:v>
                </c:pt>
                <c:pt idx="9712">
                  <c:v>44816.166689699072</c:v>
                </c:pt>
                <c:pt idx="9713">
                  <c:v>44816.208356423609</c:v>
                </c:pt>
                <c:pt idx="9714">
                  <c:v>44816.250023148146</c:v>
                </c:pt>
                <c:pt idx="9715">
                  <c:v>44816.291689872683</c:v>
                </c:pt>
                <c:pt idx="9716">
                  <c:v>44816.333356597221</c:v>
                </c:pt>
                <c:pt idx="9717">
                  <c:v>44816.375023321758</c:v>
                </c:pt>
                <c:pt idx="9718">
                  <c:v>44816.416690046295</c:v>
                </c:pt>
                <c:pt idx="9719">
                  <c:v>44816.458356770832</c:v>
                </c:pt>
                <c:pt idx="9720">
                  <c:v>44816.50002349537</c:v>
                </c:pt>
                <c:pt idx="9721">
                  <c:v>44816.541690219907</c:v>
                </c:pt>
                <c:pt idx="9722">
                  <c:v>44816.583356944444</c:v>
                </c:pt>
                <c:pt idx="9723">
                  <c:v>44816.625023668981</c:v>
                </c:pt>
                <c:pt idx="9724">
                  <c:v>44816.666690393518</c:v>
                </c:pt>
                <c:pt idx="9725">
                  <c:v>44816.708357118056</c:v>
                </c:pt>
                <c:pt idx="9726">
                  <c:v>44816.750023842593</c:v>
                </c:pt>
                <c:pt idx="9727">
                  <c:v>44816.79169056713</c:v>
                </c:pt>
                <c:pt idx="9728">
                  <c:v>44816.833357291667</c:v>
                </c:pt>
                <c:pt idx="9729">
                  <c:v>44816.875024016204</c:v>
                </c:pt>
                <c:pt idx="9730">
                  <c:v>44816.916690740742</c:v>
                </c:pt>
                <c:pt idx="9731">
                  <c:v>44816.958357465279</c:v>
                </c:pt>
                <c:pt idx="9732">
                  <c:v>44817.000024189816</c:v>
                </c:pt>
                <c:pt idx="9733">
                  <c:v>44817.041690914353</c:v>
                </c:pt>
                <c:pt idx="9734">
                  <c:v>44817.08335763889</c:v>
                </c:pt>
                <c:pt idx="9735">
                  <c:v>44817.125024363428</c:v>
                </c:pt>
                <c:pt idx="9736">
                  <c:v>44817.166691087965</c:v>
                </c:pt>
                <c:pt idx="9737">
                  <c:v>44817.208357812502</c:v>
                </c:pt>
                <c:pt idx="9738">
                  <c:v>44817.250024537039</c:v>
                </c:pt>
                <c:pt idx="9739">
                  <c:v>44817.291691261576</c:v>
                </c:pt>
                <c:pt idx="9740">
                  <c:v>44817.333357986114</c:v>
                </c:pt>
                <c:pt idx="9741">
                  <c:v>44817.375024710651</c:v>
                </c:pt>
                <c:pt idx="9742">
                  <c:v>44817.416691435188</c:v>
                </c:pt>
                <c:pt idx="9743">
                  <c:v>44817.458358159725</c:v>
                </c:pt>
                <c:pt idx="9744">
                  <c:v>44817.500024884263</c:v>
                </c:pt>
                <c:pt idx="9745">
                  <c:v>44817.5416916088</c:v>
                </c:pt>
                <c:pt idx="9746">
                  <c:v>44817.583358333337</c:v>
                </c:pt>
                <c:pt idx="9747">
                  <c:v>44817.625025057867</c:v>
                </c:pt>
                <c:pt idx="9748">
                  <c:v>44817.666691782404</c:v>
                </c:pt>
                <c:pt idx="9749">
                  <c:v>44817.708358506941</c:v>
                </c:pt>
                <c:pt idx="9750">
                  <c:v>44817.750025231479</c:v>
                </c:pt>
                <c:pt idx="9751">
                  <c:v>44817.791691956016</c:v>
                </c:pt>
                <c:pt idx="9752">
                  <c:v>44817.833358680553</c:v>
                </c:pt>
                <c:pt idx="9753">
                  <c:v>44817.87502540509</c:v>
                </c:pt>
                <c:pt idx="9754">
                  <c:v>44817.916692129627</c:v>
                </c:pt>
                <c:pt idx="9755">
                  <c:v>44817.958358854165</c:v>
                </c:pt>
                <c:pt idx="9756">
                  <c:v>44818.000025578702</c:v>
                </c:pt>
                <c:pt idx="9757">
                  <c:v>44818.041692303239</c:v>
                </c:pt>
                <c:pt idx="9758">
                  <c:v>44818.083359027776</c:v>
                </c:pt>
                <c:pt idx="9759">
                  <c:v>44818.125025752313</c:v>
                </c:pt>
                <c:pt idx="9760">
                  <c:v>44818.166692476851</c:v>
                </c:pt>
                <c:pt idx="9761">
                  <c:v>44818.208359201388</c:v>
                </c:pt>
                <c:pt idx="9762">
                  <c:v>44818.250025925925</c:v>
                </c:pt>
                <c:pt idx="9763">
                  <c:v>44818.291692650462</c:v>
                </c:pt>
                <c:pt idx="9764">
                  <c:v>44818.333359374999</c:v>
                </c:pt>
                <c:pt idx="9765">
                  <c:v>44818.375026099537</c:v>
                </c:pt>
                <c:pt idx="9766">
                  <c:v>44818.416692824074</c:v>
                </c:pt>
                <c:pt idx="9767">
                  <c:v>44818.458359548611</c:v>
                </c:pt>
                <c:pt idx="9768">
                  <c:v>44818.500026273148</c:v>
                </c:pt>
                <c:pt idx="9769">
                  <c:v>44818.541692997685</c:v>
                </c:pt>
                <c:pt idx="9770">
                  <c:v>44818.583359722223</c:v>
                </c:pt>
                <c:pt idx="9771">
                  <c:v>44818.62502644676</c:v>
                </c:pt>
                <c:pt idx="9772">
                  <c:v>44818.666693171297</c:v>
                </c:pt>
                <c:pt idx="9773">
                  <c:v>44818.708359895834</c:v>
                </c:pt>
                <c:pt idx="9774">
                  <c:v>44818.750026620372</c:v>
                </c:pt>
                <c:pt idx="9775">
                  <c:v>44818.791693344909</c:v>
                </c:pt>
                <c:pt idx="9776">
                  <c:v>44818.833360069446</c:v>
                </c:pt>
                <c:pt idx="9777">
                  <c:v>44818.875026793983</c:v>
                </c:pt>
                <c:pt idx="9778">
                  <c:v>44818.91669351852</c:v>
                </c:pt>
                <c:pt idx="9779">
                  <c:v>44818.958360243058</c:v>
                </c:pt>
                <c:pt idx="9780">
                  <c:v>44819.000026967595</c:v>
                </c:pt>
                <c:pt idx="9781">
                  <c:v>44819.041693692132</c:v>
                </c:pt>
                <c:pt idx="9782">
                  <c:v>44819.083360416669</c:v>
                </c:pt>
                <c:pt idx="9783">
                  <c:v>44819.125027141206</c:v>
                </c:pt>
                <c:pt idx="9784">
                  <c:v>44819.166693865744</c:v>
                </c:pt>
                <c:pt idx="9785">
                  <c:v>44819.208360590281</c:v>
                </c:pt>
                <c:pt idx="9786">
                  <c:v>44819.250027314818</c:v>
                </c:pt>
                <c:pt idx="9787">
                  <c:v>44819.291694039355</c:v>
                </c:pt>
                <c:pt idx="9788">
                  <c:v>44819.333360763892</c:v>
                </c:pt>
                <c:pt idx="9789">
                  <c:v>44819.375027488422</c:v>
                </c:pt>
                <c:pt idx="9790">
                  <c:v>44819.41669421296</c:v>
                </c:pt>
                <c:pt idx="9791">
                  <c:v>44819.458360937497</c:v>
                </c:pt>
                <c:pt idx="9792">
                  <c:v>44819.500027662034</c:v>
                </c:pt>
                <c:pt idx="9793">
                  <c:v>44819.541694386571</c:v>
                </c:pt>
                <c:pt idx="9794">
                  <c:v>44819.583361111108</c:v>
                </c:pt>
                <c:pt idx="9795">
                  <c:v>44819.625027835646</c:v>
                </c:pt>
                <c:pt idx="9796">
                  <c:v>44819.666694560183</c:v>
                </c:pt>
                <c:pt idx="9797">
                  <c:v>44819.70836128472</c:v>
                </c:pt>
                <c:pt idx="9798">
                  <c:v>44819.750028009257</c:v>
                </c:pt>
                <c:pt idx="9799">
                  <c:v>44819.791694733794</c:v>
                </c:pt>
                <c:pt idx="9800">
                  <c:v>44819.833361458332</c:v>
                </c:pt>
                <c:pt idx="9801">
                  <c:v>44819.875028182869</c:v>
                </c:pt>
                <c:pt idx="9802">
                  <c:v>44819.916694907406</c:v>
                </c:pt>
                <c:pt idx="9803">
                  <c:v>44819.958361631943</c:v>
                </c:pt>
                <c:pt idx="9804">
                  <c:v>44820.00002835648</c:v>
                </c:pt>
                <c:pt idx="9805">
                  <c:v>44820.041695081018</c:v>
                </c:pt>
                <c:pt idx="9806">
                  <c:v>44820.083361805555</c:v>
                </c:pt>
                <c:pt idx="9807">
                  <c:v>44820.125028530092</c:v>
                </c:pt>
                <c:pt idx="9808">
                  <c:v>44820.166695254629</c:v>
                </c:pt>
                <c:pt idx="9809">
                  <c:v>44820.208361979167</c:v>
                </c:pt>
                <c:pt idx="9810">
                  <c:v>44820.250028703704</c:v>
                </c:pt>
                <c:pt idx="9811">
                  <c:v>44820.291695428241</c:v>
                </c:pt>
                <c:pt idx="9812">
                  <c:v>44820.333362152778</c:v>
                </c:pt>
                <c:pt idx="9813">
                  <c:v>44820.375028877315</c:v>
                </c:pt>
                <c:pt idx="9814">
                  <c:v>44820.416695601853</c:v>
                </c:pt>
                <c:pt idx="9815">
                  <c:v>44820.45836232639</c:v>
                </c:pt>
                <c:pt idx="9816">
                  <c:v>44820.500029050927</c:v>
                </c:pt>
                <c:pt idx="9817">
                  <c:v>44820.541695775464</c:v>
                </c:pt>
                <c:pt idx="9818">
                  <c:v>44820.583362500001</c:v>
                </c:pt>
                <c:pt idx="9819">
                  <c:v>44820.625029224539</c:v>
                </c:pt>
                <c:pt idx="9820">
                  <c:v>44820.666695949076</c:v>
                </c:pt>
                <c:pt idx="9821">
                  <c:v>44820.708362673613</c:v>
                </c:pt>
                <c:pt idx="9822">
                  <c:v>44820.75002939815</c:v>
                </c:pt>
                <c:pt idx="9823">
                  <c:v>44820.791696122687</c:v>
                </c:pt>
                <c:pt idx="9824">
                  <c:v>44820.833362847225</c:v>
                </c:pt>
                <c:pt idx="9825">
                  <c:v>44820.875029571762</c:v>
                </c:pt>
                <c:pt idx="9826">
                  <c:v>44820.916696296299</c:v>
                </c:pt>
                <c:pt idx="9827">
                  <c:v>44820.958363020836</c:v>
                </c:pt>
                <c:pt idx="9828">
                  <c:v>44821.000029745373</c:v>
                </c:pt>
                <c:pt idx="9829">
                  <c:v>44821.041696469911</c:v>
                </c:pt>
                <c:pt idx="9830">
                  <c:v>44821.083363194448</c:v>
                </c:pt>
                <c:pt idx="9831">
                  <c:v>44821.125029918985</c:v>
                </c:pt>
                <c:pt idx="9832">
                  <c:v>44821.166696643515</c:v>
                </c:pt>
                <c:pt idx="9833">
                  <c:v>44821.208363368052</c:v>
                </c:pt>
                <c:pt idx="9834">
                  <c:v>44821.250030092589</c:v>
                </c:pt>
                <c:pt idx="9835">
                  <c:v>44821.291696817127</c:v>
                </c:pt>
                <c:pt idx="9836">
                  <c:v>44821.333363541664</c:v>
                </c:pt>
                <c:pt idx="9837">
                  <c:v>44821.375030266201</c:v>
                </c:pt>
                <c:pt idx="9838">
                  <c:v>44821.416696990738</c:v>
                </c:pt>
                <c:pt idx="9839">
                  <c:v>44821.458363715275</c:v>
                </c:pt>
                <c:pt idx="9840">
                  <c:v>44821.500030439813</c:v>
                </c:pt>
                <c:pt idx="9841">
                  <c:v>44821.54169716435</c:v>
                </c:pt>
                <c:pt idx="9842">
                  <c:v>44821.583363888887</c:v>
                </c:pt>
                <c:pt idx="9843">
                  <c:v>44821.625030613424</c:v>
                </c:pt>
                <c:pt idx="9844">
                  <c:v>44821.666697337962</c:v>
                </c:pt>
                <c:pt idx="9845">
                  <c:v>44821.708364062499</c:v>
                </c:pt>
                <c:pt idx="9846">
                  <c:v>44821.750030787036</c:v>
                </c:pt>
                <c:pt idx="9847">
                  <c:v>44821.791697511573</c:v>
                </c:pt>
                <c:pt idx="9848">
                  <c:v>44821.83336423611</c:v>
                </c:pt>
                <c:pt idx="9849">
                  <c:v>44821.875030960648</c:v>
                </c:pt>
                <c:pt idx="9850">
                  <c:v>44821.916697685185</c:v>
                </c:pt>
                <c:pt idx="9851">
                  <c:v>44821.958364409722</c:v>
                </c:pt>
                <c:pt idx="9852">
                  <c:v>44822.000031134259</c:v>
                </c:pt>
                <c:pt idx="9853">
                  <c:v>44822.041697858796</c:v>
                </c:pt>
                <c:pt idx="9854">
                  <c:v>44822.083364583334</c:v>
                </c:pt>
                <c:pt idx="9855">
                  <c:v>44822.125031307871</c:v>
                </c:pt>
                <c:pt idx="9856">
                  <c:v>44822.166698032408</c:v>
                </c:pt>
                <c:pt idx="9857">
                  <c:v>44822.208364756945</c:v>
                </c:pt>
                <c:pt idx="9858">
                  <c:v>44822.250031481482</c:v>
                </c:pt>
                <c:pt idx="9859">
                  <c:v>44822.29169820602</c:v>
                </c:pt>
                <c:pt idx="9860">
                  <c:v>44822.333364930557</c:v>
                </c:pt>
                <c:pt idx="9861">
                  <c:v>44822.375031655094</c:v>
                </c:pt>
                <c:pt idx="9862">
                  <c:v>44822.416698379631</c:v>
                </c:pt>
                <c:pt idx="9863">
                  <c:v>44822.458365104168</c:v>
                </c:pt>
                <c:pt idx="9864">
                  <c:v>44822.500031828706</c:v>
                </c:pt>
                <c:pt idx="9865">
                  <c:v>44822.541698553243</c:v>
                </c:pt>
                <c:pt idx="9866">
                  <c:v>44822.58336527778</c:v>
                </c:pt>
                <c:pt idx="9867">
                  <c:v>44822.625032002317</c:v>
                </c:pt>
                <c:pt idx="9868">
                  <c:v>44822.666698726855</c:v>
                </c:pt>
                <c:pt idx="9869">
                  <c:v>44822.708365451392</c:v>
                </c:pt>
                <c:pt idx="9870">
                  <c:v>44822.750032175929</c:v>
                </c:pt>
                <c:pt idx="9871">
                  <c:v>44822.791698900466</c:v>
                </c:pt>
                <c:pt idx="9872">
                  <c:v>44822.833365625003</c:v>
                </c:pt>
                <c:pt idx="9873">
                  <c:v>44822.875032349541</c:v>
                </c:pt>
                <c:pt idx="9874">
                  <c:v>44822.91669907407</c:v>
                </c:pt>
                <c:pt idx="9875">
                  <c:v>44822.958365798608</c:v>
                </c:pt>
                <c:pt idx="9876">
                  <c:v>44823.000032523145</c:v>
                </c:pt>
                <c:pt idx="9877">
                  <c:v>44823.041699247682</c:v>
                </c:pt>
                <c:pt idx="9878">
                  <c:v>44823.083365972219</c:v>
                </c:pt>
                <c:pt idx="9879">
                  <c:v>44823.125032696757</c:v>
                </c:pt>
                <c:pt idx="9880">
                  <c:v>44823.166699421294</c:v>
                </c:pt>
                <c:pt idx="9881">
                  <c:v>44823.208366145831</c:v>
                </c:pt>
                <c:pt idx="9882">
                  <c:v>44823.250032870368</c:v>
                </c:pt>
                <c:pt idx="9883">
                  <c:v>44823.291699594905</c:v>
                </c:pt>
                <c:pt idx="9884">
                  <c:v>44823.333366319443</c:v>
                </c:pt>
                <c:pt idx="9885">
                  <c:v>44823.37503304398</c:v>
                </c:pt>
                <c:pt idx="9886">
                  <c:v>44823.416699768517</c:v>
                </c:pt>
                <c:pt idx="9887">
                  <c:v>44823.458366493054</c:v>
                </c:pt>
                <c:pt idx="9888">
                  <c:v>44823.500033217591</c:v>
                </c:pt>
                <c:pt idx="9889">
                  <c:v>44823.541699942129</c:v>
                </c:pt>
                <c:pt idx="9890">
                  <c:v>44823.583366666666</c:v>
                </c:pt>
                <c:pt idx="9891">
                  <c:v>44823.625033391203</c:v>
                </c:pt>
                <c:pt idx="9892">
                  <c:v>44823.66670011574</c:v>
                </c:pt>
                <c:pt idx="9893">
                  <c:v>44823.708366840277</c:v>
                </c:pt>
                <c:pt idx="9894">
                  <c:v>44823.750033564815</c:v>
                </c:pt>
                <c:pt idx="9895">
                  <c:v>44823.791700289352</c:v>
                </c:pt>
                <c:pt idx="9896">
                  <c:v>44823.833367013889</c:v>
                </c:pt>
                <c:pt idx="9897">
                  <c:v>44823.875033738426</c:v>
                </c:pt>
                <c:pt idx="9898">
                  <c:v>44823.916700462963</c:v>
                </c:pt>
                <c:pt idx="9899">
                  <c:v>44823.958367187501</c:v>
                </c:pt>
                <c:pt idx="9900">
                  <c:v>44824.000033912038</c:v>
                </c:pt>
                <c:pt idx="9901">
                  <c:v>44824.041700636575</c:v>
                </c:pt>
                <c:pt idx="9902">
                  <c:v>44824.083367361112</c:v>
                </c:pt>
                <c:pt idx="9903">
                  <c:v>44824.12503408565</c:v>
                </c:pt>
                <c:pt idx="9904">
                  <c:v>44824.166700810187</c:v>
                </c:pt>
                <c:pt idx="9905">
                  <c:v>44824.208367534724</c:v>
                </c:pt>
                <c:pt idx="9906">
                  <c:v>44824.250034259261</c:v>
                </c:pt>
                <c:pt idx="9907">
                  <c:v>44824.291700983798</c:v>
                </c:pt>
                <c:pt idx="9908">
                  <c:v>44824.333367708336</c:v>
                </c:pt>
                <c:pt idx="9909">
                  <c:v>44824.375034432873</c:v>
                </c:pt>
                <c:pt idx="9910">
                  <c:v>44824.41670115741</c:v>
                </c:pt>
                <c:pt idx="9911">
                  <c:v>44824.458367881947</c:v>
                </c:pt>
                <c:pt idx="9912">
                  <c:v>44824.500034606484</c:v>
                </c:pt>
                <c:pt idx="9913">
                  <c:v>44824.541701331022</c:v>
                </c:pt>
                <c:pt idx="9914">
                  <c:v>44824.583368055559</c:v>
                </c:pt>
                <c:pt idx="9915">
                  <c:v>44824.625034780096</c:v>
                </c:pt>
                <c:pt idx="9916">
                  <c:v>44824.666701504633</c:v>
                </c:pt>
                <c:pt idx="9917">
                  <c:v>44824.708368229163</c:v>
                </c:pt>
                <c:pt idx="9918">
                  <c:v>44824.7500349537</c:v>
                </c:pt>
                <c:pt idx="9919">
                  <c:v>44824.791701678238</c:v>
                </c:pt>
                <c:pt idx="9920">
                  <c:v>44824.833368402775</c:v>
                </c:pt>
                <c:pt idx="9921">
                  <c:v>44824.875035127312</c:v>
                </c:pt>
                <c:pt idx="9922">
                  <c:v>44824.916701851849</c:v>
                </c:pt>
                <c:pt idx="9923">
                  <c:v>44824.958368576386</c:v>
                </c:pt>
                <c:pt idx="9924">
                  <c:v>44825.000035300924</c:v>
                </c:pt>
                <c:pt idx="9925">
                  <c:v>44825.041702025461</c:v>
                </c:pt>
                <c:pt idx="9926">
                  <c:v>44825.083368749998</c:v>
                </c:pt>
                <c:pt idx="9927">
                  <c:v>44825.125035474535</c:v>
                </c:pt>
                <c:pt idx="9928">
                  <c:v>44825.166702199072</c:v>
                </c:pt>
                <c:pt idx="9929">
                  <c:v>44825.20836892361</c:v>
                </c:pt>
                <c:pt idx="9930">
                  <c:v>44825.250035648147</c:v>
                </c:pt>
                <c:pt idx="9931">
                  <c:v>44825.291702372684</c:v>
                </c:pt>
                <c:pt idx="9932">
                  <c:v>44825.333369097221</c:v>
                </c:pt>
                <c:pt idx="9933">
                  <c:v>44825.375035821759</c:v>
                </c:pt>
                <c:pt idx="9934">
                  <c:v>44825.416702546296</c:v>
                </c:pt>
                <c:pt idx="9935">
                  <c:v>44825.458369270833</c:v>
                </c:pt>
                <c:pt idx="9936">
                  <c:v>44825.50003599537</c:v>
                </c:pt>
                <c:pt idx="9937">
                  <c:v>44825.541702719907</c:v>
                </c:pt>
                <c:pt idx="9938">
                  <c:v>44825.583369444445</c:v>
                </c:pt>
                <c:pt idx="9939">
                  <c:v>44825.625036168982</c:v>
                </c:pt>
                <c:pt idx="9940">
                  <c:v>44825.666702893519</c:v>
                </c:pt>
                <c:pt idx="9941">
                  <c:v>44825.708369618056</c:v>
                </c:pt>
                <c:pt idx="9942">
                  <c:v>44825.750036342593</c:v>
                </c:pt>
                <c:pt idx="9943">
                  <c:v>44825.791703067131</c:v>
                </c:pt>
                <c:pt idx="9944">
                  <c:v>44825.833369791668</c:v>
                </c:pt>
                <c:pt idx="9945">
                  <c:v>44825.875036516205</c:v>
                </c:pt>
                <c:pt idx="9946">
                  <c:v>44825.916703240742</c:v>
                </c:pt>
                <c:pt idx="9947">
                  <c:v>44825.958369965279</c:v>
                </c:pt>
                <c:pt idx="9948">
                  <c:v>44826.000036689817</c:v>
                </c:pt>
                <c:pt idx="9949">
                  <c:v>44826.041703414354</c:v>
                </c:pt>
                <c:pt idx="9950">
                  <c:v>44826.083370138891</c:v>
                </c:pt>
                <c:pt idx="9951">
                  <c:v>44826.125036863428</c:v>
                </c:pt>
                <c:pt idx="9952">
                  <c:v>44826.166703587965</c:v>
                </c:pt>
                <c:pt idx="9953">
                  <c:v>44826.208370312503</c:v>
                </c:pt>
                <c:pt idx="9954">
                  <c:v>44826.25003703704</c:v>
                </c:pt>
                <c:pt idx="9955">
                  <c:v>44826.291703761577</c:v>
                </c:pt>
                <c:pt idx="9956">
                  <c:v>44826.333370486114</c:v>
                </c:pt>
                <c:pt idx="9957">
                  <c:v>44826.375037210651</c:v>
                </c:pt>
                <c:pt idx="9958">
                  <c:v>44826.416703935189</c:v>
                </c:pt>
                <c:pt idx="9959">
                  <c:v>44826.458370659719</c:v>
                </c:pt>
                <c:pt idx="9960">
                  <c:v>44826.500037384256</c:v>
                </c:pt>
                <c:pt idx="9961">
                  <c:v>44826.541704108793</c:v>
                </c:pt>
                <c:pt idx="9962">
                  <c:v>44826.58337083333</c:v>
                </c:pt>
                <c:pt idx="9963">
                  <c:v>44826.625037557867</c:v>
                </c:pt>
                <c:pt idx="9964">
                  <c:v>44826.666704282405</c:v>
                </c:pt>
                <c:pt idx="9965">
                  <c:v>44826.708371006942</c:v>
                </c:pt>
                <c:pt idx="9966">
                  <c:v>44826.750037731479</c:v>
                </c:pt>
                <c:pt idx="9967">
                  <c:v>44826.791704456016</c:v>
                </c:pt>
                <c:pt idx="9968">
                  <c:v>44826.833371180554</c:v>
                </c:pt>
                <c:pt idx="9969">
                  <c:v>44826.875037905091</c:v>
                </c:pt>
                <c:pt idx="9970">
                  <c:v>44826.916704629628</c:v>
                </c:pt>
                <c:pt idx="9971">
                  <c:v>44826.958371354165</c:v>
                </c:pt>
                <c:pt idx="9972">
                  <c:v>44827.000038078702</c:v>
                </c:pt>
                <c:pt idx="9973">
                  <c:v>44827.04170480324</c:v>
                </c:pt>
                <c:pt idx="9974">
                  <c:v>44827.083371527777</c:v>
                </c:pt>
                <c:pt idx="9975">
                  <c:v>44827.125038252314</c:v>
                </c:pt>
                <c:pt idx="9976">
                  <c:v>44827.166704976851</c:v>
                </c:pt>
                <c:pt idx="9977">
                  <c:v>44827.208371701388</c:v>
                </c:pt>
                <c:pt idx="9978">
                  <c:v>44827.250038425926</c:v>
                </c:pt>
                <c:pt idx="9979">
                  <c:v>44827.291705150463</c:v>
                </c:pt>
                <c:pt idx="9980">
                  <c:v>44827.333371875</c:v>
                </c:pt>
                <c:pt idx="9981">
                  <c:v>44827.375038599537</c:v>
                </c:pt>
                <c:pt idx="9982">
                  <c:v>44827.416705324074</c:v>
                </c:pt>
                <c:pt idx="9983">
                  <c:v>44827.458372048612</c:v>
                </c:pt>
                <c:pt idx="9984">
                  <c:v>44827.500038773149</c:v>
                </c:pt>
                <c:pt idx="9985">
                  <c:v>44827.541705497686</c:v>
                </c:pt>
                <c:pt idx="9986">
                  <c:v>44827.583372222223</c:v>
                </c:pt>
                <c:pt idx="9987">
                  <c:v>44827.62503894676</c:v>
                </c:pt>
                <c:pt idx="9988">
                  <c:v>44827.666705671298</c:v>
                </c:pt>
                <c:pt idx="9989">
                  <c:v>44827.708372395835</c:v>
                </c:pt>
                <c:pt idx="9990">
                  <c:v>44827.750039120372</c:v>
                </c:pt>
                <c:pt idx="9991">
                  <c:v>44827.791705844909</c:v>
                </c:pt>
                <c:pt idx="9992">
                  <c:v>44827.833372569447</c:v>
                </c:pt>
                <c:pt idx="9993">
                  <c:v>44827.875039293984</c:v>
                </c:pt>
                <c:pt idx="9994">
                  <c:v>44827.916706018521</c:v>
                </c:pt>
                <c:pt idx="9995">
                  <c:v>44827.958372743058</c:v>
                </c:pt>
                <c:pt idx="9996">
                  <c:v>44828.000039467595</c:v>
                </c:pt>
                <c:pt idx="9997">
                  <c:v>44828.041706192133</c:v>
                </c:pt>
                <c:pt idx="9998">
                  <c:v>44828.08337291667</c:v>
                </c:pt>
                <c:pt idx="9999">
                  <c:v>44828.125039641207</c:v>
                </c:pt>
                <c:pt idx="10000">
                  <c:v>44828.166706365744</c:v>
                </c:pt>
                <c:pt idx="10001">
                  <c:v>44828.208373090281</c:v>
                </c:pt>
                <c:pt idx="10002">
                  <c:v>44828.250039814811</c:v>
                </c:pt>
                <c:pt idx="10003">
                  <c:v>44828.291706539349</c:v>
                </c:pt>
                <c:pt idx="10004">
                  <c:v>44828.333373263886</c:v>
                </c:pt>
                <c:pt idx="10005">
                  <c:v>44828.375039988423</c:v>
                </c:pt>
                <c:pt idx="10006">
                  <c:v>44828.41670671296</c:v>
                </c:pt>
                <c:pt idx="10007">
                  <c:v>44828.458373437497</c:v>
                </c:pt>
                <c:pt idx="10008">
                  <c:v>44828.500040162035</c:v>
                </c:pt>
                <c:pt idx="10009">
                  <c:v>44828.541706886572</c:v>
                </c:pt>
                <c:pt idx="10010">
                  <c:v>44828.583373611109</c:v>
                </c:pt>
                <c:pt idx="10011">
                  <c:v>44828.625040335646</c:v>
                </c:pt>
                <c:pt idx="10012">
                  <c:v>44828.666707060183</c:v>
                </c:pt>
                <c:pt idx="10013">
                  <c:v>44828.708373784721</c:v>
                </c:pt>
                <c:pt idx="10014">
                  <c:v>44828.750040509258</c:v>
                </c:pt>
                <c:pt idx="10015">
                  <c:v>44828.791707233795</c:v>
                </c:pt>
                <c:pt idx="10016">
                  <c:v>44828.833373958332</c:v>
                </c:pt>
                <c:pt idx="10017">
                  <c:v>44828.875040682869</c:v>
                </c:pt>
                <c:pt idx="10018">
                  <c:v>44828.916707407407</c:v>
                </c:pt>
                <c:pt idx="10019">
                  <c:v>44828.958374131944</c:v>
                </c:pt>
                <c:pt idx="10020">
                  <c:v>44829.000040856481</c:v>
                </c:pt>
                <c:pt idx="10021">
                  <c:v>44829.041707581018</c:v>
                </c:pt>
                <c:pt idx="10022">
                  <c:v>44829.083374305555</c:v>
                </c:pt>
                <c:pt idx="10023">
                  <c:v>44829.125041030093</c:v>
                </c:pt>
                <c:pt idx="10024">
                  <c:v>44829.16670775463</c:v>
                </c:pt>
                <c:pt idx="10025">
                  <c:v>44829.208374479167</c:v>
                </c:pt>
                <c:pt idx="10026">
                  <c:v>44829.250041203704</c:v>
                </c:pt>
                <c:pt idx="10027">
                  <c:v>44829.291707928242</c:v>
                </c:pt>
                <c:pt idx="10028">
                  <c:v>44829.333374652779</c:v>
                </c:pt>
                <c:pt idx="10029">
                  <c:v>44829.375041377316</c:v>
                </c:pt>
                <c:pt idx="10030">
                  <c:v>44829.416708101853</c:v>
                </c:pt>
                <c:pt idx="10031">
                  <c:v>44829.45837482639</c:v>
                </c:pt>
                <c:pt idx="10032">
                  <c:v>44829.500041550928</c:v>
                </c:pt>
                <c:pt idx="10033">
                  <c:v>44829.541708275465</c:v>
                </c:pt>
                <c:pt idx="10034">
                  <c:v>44829.583375000002</c:v>
                </c:pt>
                <c:pt idx="10035">
                  <c:v>44829.625041724539</c:v>
                </c:pt>
                <c:pt idx="10036">
                  <c:v>44829.666708449076</c:v>
                </c:pt>
                <c:pt idx="10037">
                  <c:v>44829.708375173614</c:v>
                </c:pt>
                <c:pt idx="10038">
                  <c:v>44829.750041898151</c:v>
                </c:pt>
                <c:pt idx="10039">
                  <c:v>44829.791708622688</c:v>
                </c:pt>
                <c:pt idx="10040">
                  <c:v>44829.833375347225</c:v>
                </c:pt>
                <c:pt idx="10041">
                  <c:v>44829.875042071762</c:v>
                </c:pt>
                <c:pt idx="10042">
                  <c:v>44829.9167087963</c:v>
                </c:pt>
                <c:pt idx="10043">
                  <c:v>44829.958375520837</c:v>
                </c:pt>
                <c:pt idx="10044">
                  <c:v>44830.000042245367</c:v>
                </c:pt>
                <c:pt idx="10045">
                  <c:v>44830.041708969904</c:v>
                </c:pt>
                <c:pt idx="10046">
                  <c:v>44830.083375694441</c:v>
                </c:pt>
                <c:pt idx="10047">
                  <c:v>44830.125042418978</c:v>
                </c:pt>
                <c:pt idx="10048">
                  <c:v>44830.166709143516</c:v>
                </c:pt>
                <c:pt idx="10049">
                  <c:v>44830.208375868053</c:v>
                </c:pt>
                <c:pt idx="10050">
                  <c:v>44830.25004259259</c:v>
                </c:pt>
                <c:pt idx="10051">
                  <c:v>44830.291709317127</c:v>
                </c:pt>
                <c:pt idx="10052">
                  <c:v>44830.333376041664</c:v>
                </c:pt>
                <c:pt idx="10053">
                  <c:v>44830.375042766202</c:v>
                </c:pt>
                <c:pt idx="10054">
                  <c:v>44830.416709490739</c:v>
                </c:pt>
                <c:pt idx="10055">
                  <c:v>44830.458376215276</c:v>
                </c:pt>
                <c:pt idx="10056">
                  <c:v>44830.500042939813</c:v>
                </c:pt>
                <c:pt idx="10057">
                  <c:v>44830.54170966435</c:v>
                </c:pt>
                <c:pt idx="10058">
                  <c:v>44830.583376388888</c:v>
                </c:pt>
                <c:pt idx="10059">
                  <c:v>44830.625043113425</c:v>
                </c:pt>
                <c:pt idx="10060">
                  <c:v>44830.666709837962</c:v>
                </c:pt>
                <c:pt idx="10061">
                  <c:v>44830.708376562499</c:v>
                </c:pt>
                <c:pt idx="10062">
                  <c:v>44830.750043287037</c:v>
                </c:pt>
                <c:pt idx="10063">
                  <c:v>44830.791710011574</c:v>
                </c:pt>
                <c:pt idx="10064">
                  <c:v>44830.833376736111</c:v>
                </c:pt>
                <c:pt idx="10065">
                  <c:v>44830.875043460648</c:v>
                </c:pt>
                <c:pt idx="10066">
                  <c:v>44830.916710185185</c:v>
                </c:pt>
                <c:pt idx="10067">
                  <c:v>44830.958376909723</c:v>
                </c:pt>
                <c:pt idx="10068">
                  <c:v>44831.00004363426</c:v>
                </c:pt>
                <c:pt idx="10069">
                  <c:v>44831.041710358797</c:v>
                </c:pt>
                <c:pt idx="10070">
                  <c:v>44831.083377083334</c:v>
                </c:pt>
                <c:pt idx="10071">
                  <c:v>44831.125043807871</c:v>
                </c:pt>
                <c:pt idx="10072">
                  <c:v>44831.166710532409</c:v>
                </c:pt>
                <c:pt idx="10073">
                  <c:v>44831.208377256946</c:v>
                </c:pt>
                <c:pt idx="10074">
                  <c:v>44831.250043981483</c:v>
                </c:pt>
                <c:pt idx="10075">
                  <c:v>44831.29171070602</c:v>
                </c:pt>
                <c:pt idx="10076">
                  <c:v>44831.333377430557</c:v>
                </c:pt>
                <c:pt idx="10077">
                  <c:v>44831.375044155095</c:v>
                </c:pt>
                <c:pt idx="10078">
                  <c:v>44831.416710879632</c:v>
                </c:pt>
                <c:pt idx="10079">
                  <c:v>44831.458377604169</c:v>
                </c:pt>
                <c:pt idx="10080">
                  <c:v>44831.500044328706</c:v>
                </c:pt>
                <c:pt idx="10081">
                  <c:v>44831.541711053243</c:v>
                </c:pt>
                <c:pt idx="10082">
                  <c:v>44831.583377777781</c:v>
                </c:pt>
                <c:pt idx="10083">
                  <c:v>44831.625044502318</c:v>
                </c:pt>
                <c:pt idx="10084">
                  <c:v>44831.666711226855</c:v>
                </c:pt>
                <c:pt idx="10085">
                  <c:v>44831.708377951392</c:v>
                </c:pt>
                <c:pt idx="10086">
                  <c:v>44831.75004467593</c:v>
                </c:pt>
                <c:pt idx="10087">
                  <c:v>44831.791711400459</c:v>
                </c:pt>
                <c:pt idx="10088">
                  <c:v>44831.833378124997</c:v>
                </c:pt>
                <c:pt idx="10089">
                  <c:v>44831.875044849534</c:v>
                </c:pt>
                <c:pt idx="10090">
                  <c:v>44831.916711574071</c:v>
                </c:pt>
                <c:pt idx="10091">
                  <c:v>44831.958378298608</c:v>
                </c:pt>
                <c:pt idx="10092">
                  <c:v>44832.000045023146</c:v>
                </c:pt>
                <c:pt idx="10093">
                  <c:v>44832.041711747683</c:v>
                </c:pt>
                <c:pt idx="10094">
                  <c:v>44832.08337847222</c:v>
                </c:pt>
                <c:pt idx="10095">
                  <c:v>44832.125045196757</c:v>
                </c:pt>
                <c:pt idx="10096">
                  <c:v>44832.166711921294</c:v>
                </c:pt>
                <c:pt idx="10097">
                  <c:v>44832.208378645832</c:v>
                </c:pt>
                <c:pt idx="10098">
                  <c:v>44832.250045370369</c:v>
                </c:pt>
                <c:pt idx="10099">
                  <c:v>44832.291712094906</c:v>
                </c:pt>
                <c:pt idx="10100">
                  <c:v>44832.333378819443</c:v>
                </c:pt>
                <c:pt idx="10101">
                  <c:v>44832.37504554398</c:v>
                </c:pt>
                <c:pt idx="10102">
                  <c:v>44832.416712268518</c:v>
                </c:pt>
                <c:pt idx="10103">
                  <c:v>44832.458378993055</c:v>
                </c:pt>
                <c:pt idx="10104">
                  <c:v>44832.500045717592</c:v>
                </c:pt>
                <c:pt idx="10105">
                  <c:v>44832.541712442129</c:v>
                </c:pt>
                <c:pt idx="10106">
                  <c:v>44832.583379166666</c:v>
                </c:pt>
                <c:pt idx="10107">
                  <c:v>44832.625045891204</c:v>
                </c:pt>
                <c:pt idx="10108">
                  <c:v>44832.666712615741</c:v>
                </c:pt>
                <c:pt idx="10109">
                  <c:v>44832.708379340278</c:v>
                </c:pt>
                <c:pt idx="10110">
                  <c:v>44832.750046064815</c:v>
                </c:pt>
                <c:pt idx="10111">
                  <c:v>44832.791712789352</c:v>
                </c:pt>
                <c:pt idx="10112">
                  <c:v>44832.83337951389</c:v>
                </c:pt>
                <c:pt idx="10113">
                  <c:v>44832.875046238427</c:v>
                </c:pt>
                <c:pt idx="10114">
                  <c:v>44832.916712962964</c:v>
                </c:pt>
                <c:pt idx="10115">
                  <c:v>44832.958379687501</c:v>
                </c:pt>
                <c:pt idx="10116">
                  <c:v>44833.000046412039</c:v>
                </c:pt>
                <c:pt idx="10117">
                  <c:v>44833.041713136576</c:v>
                </c:pt>
                <c:pt idx="10118">
                  <c:v>44833.083379861113</c:v>
                </c:pt>
                <c:pt idx="10119">
                  <c:v>44833.12504658565</c:v>
                </c:pt>
                <c:pt idx="10120">
                  <c:v>44833.166713310187</c:v>
                </c:pt>
                <c:pt idx="10121">
                  <c:v>44833.208380034725</c:v>
                </c:pt>
                <c:pt idx="10122">
                  <c:v>44833.250046759262</c:v>
                </c:pt>
                <c:pt idx="10123">
                  <c:v>44833.291713483799</c:v>
                </c:pt>
                <c:pt idx="10124">
                  <c:v>44833.333380208336</c:v>
                </c:pt>
                <c:pt idx="10125">
                  <c:v>44833.375046932873</c:v>
                </c:pt>
                <c:pt idx="10126">
                  <c:v>44833.416713657411</c:v>
                </c:pt>
                <c:pt idx="10127">
                  <c:v>44833.458380381948</c:v>
                </c:pt>
                <c:pt idx="10128">
                  <c:v>44833.500047106485</c:v>
                </c:pt>
                <c:pt idx="10129">
                  <c:v>44833.541713831015</c:v>
                </c:pt>
                <c:pt idx="10130">
                  <c:v>44833.583380555552</c:v>
                </c:pt>
                <c:pt idx="10131">
                  <c:v>44833.625047280089</c:v>
                </c:pt>
                <c:pt idx="10132">
                  <c:v>44833.666714004627</c:v>
                </c:pt>
                <c:pt idx="10133">
                  <c:v>44833.708380729164</c:v>
                </c:pt>
                <c:pt idx="10134">
                  <c:v>44833.750047453701</c:v>
                </c:pt>
                <c:pt idx="10135">
                  <c:v>44833.791714178238</c:v>
                </c:pt>
                <c:pt idx="10136">
                  <c:v>44833.833380902775</c:v>
                </c:pt>
                <c:pt idx="10137">
                  <c:v>44833.875047627313</c:v>
                </c:pt>
                <c:pt idx="10138">
                  <c:v>44833.91671435185</c:v>
                </c:pt>
                <c:pt idx="10139">
                  <c:v>44833.958381076387</c:v>
                </c:pt>
                <c:pt idx="10140">
                  <c:v>44834.000047800924</c:v>
                </c:pt>
                <c:pt idx="10141">
                  <c:v>44834.041714525461</c:v>
                </c:pt>
                <c:pt idx="10142">
                  <c:v>44834.083381249999</c:v>
                </c:pt>
                <c:pt idx="10143">
                  <c:v>44834.125047974536</c:v>
                </c:pt>
                <c:pt idx="10144">
                  <c:v>44834.166714699073</c:v>
                </c:pt>
                <c:pt idx="10145">
                  <c:v>44834.20838142361</c:v>
                </c:pt>
                <c:pt idx="10146">
                  <c:v>44834.250048148147</c:v>
                </c:pt>
                <c:pt idx="10147">
                  <c:v>44834.291714872685</c:v>
                </c:pt>
                <c:pt idx="10148">
                  <c:v>44834.333381597222</c:v>
                </c:pt>
                <c:pt idx="10149">
                  <c:v>44834.375048321759</c:v>
                </c:pt>
                <c:pt idx="10150">
                  <c:v>44834.416715046296</c:v>
                </c:pt>
                <c:pt idx="10151">
                  <c:v>44834.458381770834</c:v>
                </c:pt>
                <c:pt idx="10152">
                  <c:v>44834.500048495371</c:v>
                </c:pt>
                <c:pt idx="10153">
                  <c:v>44834.541715219908</c:v>
                </c:pt>
                <c:pt idx="10154">
                  <c:v>44834.583381944445</c:v>
                </c:pt>
                <c:pt idx="10155">
                  <c:v>44834.625048668982</c:v>
                </c:pt>
                <c:pt idx="10156">
                  <c:v>44834.66671539352</c:v>
                </c:pt>
                <c:pt idx="10157">
                  <c:v>44834.708382118057</c:v>
                </c:pt>
                <c:pt idx="10158">
                  <c:v>44834.750048842594</c:v>
                </c:pt>
                <c:pt idx="10159">
                  <c:v>44834.791715567131</c:v>
                </c:pt>
                <c:pt idx="10160">
                  <c:v>44834.833382291668</c:v>
                </c:pt>
                <c:pt idx="10161">
                  <c:v>44834.875049016206</c:v>
                </c:pt>
                <c:pt idx="10162">
                  <c:v>44834.916715740743</c:v>
                </c:pt>
                <c:pt idx="10163">
                  <c:v>44834.95838246528</c:v>
                </c:pt>
                <c:pt idx="10164">
                  <c:v>44835.000049189817</c:v>
                </c:pt>
                <c:pt idx="10165">
                  <c:v>44835.041715914354</c:v>
                </c:pt>
                <c:pt idx="10166">
                  <c:v>44835.083382638892</c:v>
                </c:pt>
                <c:pt idx="10167">
                  <c:v>44835.125049363429</c:v>
                </c:pt>
                <c:pt idx="10168">
                  <c:v>44835.166716087966</c:v>
                </c:pt>
                <c:pt idx="10169">
                  <c:v>44835.208382812503</c:v>
                </c:pt>
                <c:pt idx="10170">
                  <c:v>44835.25004953704</c:v>
                </c:pt>
                <c:pt idx="10171">
                  <c:v>44835.291716261578</c:v>
                </c:pt>
                <c:pt idx="10172">
                  <c:v>44835.333382986108</c:v>
                </c:pt>
                <c:pt idx="10173">
                  <c:v>44835.375049710645</c:v>
                </c:pt>
                <c:pt idx="10174">
                  <c:v>44835.416716435182</c:v>
                </c:pt>
                <c:pt idx="10175">
                  <c:v>44835.458383159719</c:v>
                </c:pt>
                <c:pt idx="10176">
                  <c:v>44835.500049884256</c:v>
                </c:pt>
                <c:pt idx="10177">
                  <c:v>44835.541716608794</c:v>
                </c:pt>
                <c:pt idx="10178">
                  <c:v>44835.583383333331</c:v>
                </c:pt>
                <c:pt idx="10179">
                  <c:v>44835.625050057868</c:v>
                </c:pt>
                <c:pt idx="10180">
                  <c:v>44835.666716782405</c:v>
                </c:pt>
                <c:pt idx="10181">
                  <c:v>44835.708383506942</c:v>
                </c:pt>
                <c:pt idx="10182">
                  <c:v>44835.75005023148</c:v>
                </c:pt>
                <c:pt idx="10183">
                  <c:v>44835.791716956017</c:v>
                </c:pt>
                <c:pt idx="10184">
                  <c:v>44835.833383680554</c:v>
                </c:pt>
                <c:pt idx="10185">
                  <c:v>44835.875050405091</c:v>
                </c:pt>
                <c:pt idx="10186">
                  <c:v>44835.916717129629</c:v>
                </c:pt>
                <c:pt idx="10187">
                  <c:v>44835.958383854166</c:v>
                </c:pt>
                <c:pt idx="10188">
                  <c:v>44836.000050578703</c:v>
                </c:pt>
                <c:pt idx="10189">
                  <c:v>44836.04171730324</c:v>
                </c:pt>
                <c:pt idx="10190">
                  <c:v>44836.083384027777</c:v>
                </c:pt>
                <c:pt idx="10191">
                  <c:v>44836.125050752315</c:v>
                </c:pt>
                <c:pt idx="10192">
                  <c:v>44836.166717476852</c:v>
                </c:pt>
                <c:pt idx="10193">
                  <c:v>44836.208384201389</c:v>
                </c:pt>
                <c:pt idx="10194">
                  <c:v>44836.250050925926</c:v>
                </c:pt>
                <c:pt idx="10195">
                  <c:v>44836.291717650463</c:v>
                </c:pt>
                <c:pt idx="10196">
                  <c:v>44836.333384375001</c:v>
                </c:pt>
                <c:pt idx="10197">
                  <c:v>44836.375051099538</c:v>
                </c:pt>
                <c:pt idx="10198">
                  <c:v>44836.416717824075</c:v>
                </c:pt>
                <c:pt idx="10199">
                  <c:v>44836.458384548612</c:v>
                </c:pt>
                <c:pt idx="10200">
                  <c:v>44836.500051273149</c:v>
                </c:pt>
                <c:pt idx="10201">
                  <c:v>44836.541717997687</c:v>
                </c:pt>
                <c:pt idx="10202">
                  <c:v>44836.583384722224</c:v>
                </c:pt>
                <c:pt idx="10203">
                  <c:v>44836.625051446761</c:v>
                </c:pt>
                <c:pt idx="10204">
                  <c:v>44836.666718171298</c:v>
                </c:pt>
                <c:pt idx="10205">
                  <c:v>44836.708384895835</c:v>
                </c:pt>
                <c:pt idx="10206">
                  <c:v>44836.750051620373</c:v>
                </c:pt>
                <c:pt idx="10207">
                  <c:v>44836.79171834491</c:v>
                </c:pt>
                <c:pt idx="10208">
                  <c:v>44836.833385069447</c:v>
                </c:pt>
                <c:pt idx="10209">
                  <c:v>44836.875051793984</c:v>
                </c:pt>
                <c:pt idx="10210">
                  <c:v>44836.916718518522</c:v>
                </c:pt>
                <c:pt idx="10211">
                  <c:v>44836.958385243059</c:v>
                </c:pt>
                <c:pt idx="10212">
                  <c:v>44837.000051967596</c:v>
                </c:pt>
                <c:pt idx="10213">
                  <c:v>44837.041718692133</c:v>
                </c:pt>
                <c:pt idx="10214">
                  <c:v>44837.083385416663</c:v>
                </c:pt>
                <c:pt idx="10215">
                  <c:v>44837.1250521412</c:v>
                </c:pt>
                <c:pt idx="10216">
                  <c:v>44837.166718865737</c:v>
                </c:pt>
                <c:pt idx="10217">
                  <c:v>44837.208385590275</c:v>
                </c:pt>
                <c:pt idx="10218">
                  <c:v>44837.250052314812</c:v>
                </c:pt>
                <c:pt idx="10219">
                  <c:v>44837.291719039349</c:v>
                </c:pt>
                <c:pt idx="10220">
                  <c:v>44837.333385763886</c:v>
                </c:pt>
                <c:pt idx="10221">
                  <c:v>44837.375052488424</c:v>
                </c:pt>
                <c:pt idx="10222">
                  <c:v>44837.416719212961</c:v>
                </c:pt>
                <c:pt idx="10223">
                  <c:v>44837.458385937498</c:v>
                </c:pt>
                <c:pt idx="10224">
                  <c:v>44837.500052662035</c:v>
                </c:pt>
                <c:pt idx="10225">
                  <c:v>44837.541719386572</c:v>
                </c:pt>
                <c:pt idx="10226">
                  <c:v>44837.58338611111</c:v>
                </c:pt>
                <c:pt idx="10227">
                  <c:v>44837.625052835647</c:v>
                </c:pt>
                <c:pt idx="10228">
                  <c:v>44837.666719560184</c:v>
                </c:pt>
                <c:pt idx="10229">
                  <c:v>44837.708386284721</c:v>
                </c:pt>
                <c:pt idx="10230">
                  <c:v>44837.750053009258</c:v>
                </c:pt>
                <c:pt idx="10231">
                  <c:v>44837.791719733796</c:v>
                </c:pt>
                <c:pt idx="10232">
                  <c:v>44837.833386458333</c:v>
                </c:pt>
                <c:pt idx="10233">
                  <c:v>44837.87505318287</c:v>
                </c:pt>
                <c:pt idx="10234">
                  <c:v>44837.916719907407</c:v>
                </c:pt>
                <c:pt idx="10235">
                  <c:v>44837.958386631944</c:v>
                </c:pt>
                <c:pt idx="10236">
                  <c:v>44838.000053356482</c:v>
                </c:pt>
                <c:pt idx="10237">
                  <c:v>44838.041720081019</c:v>
                </c:pt>
                <c:pt idx="10238">
                  <c:v>44838.083386805556</c:v>
                </c:pt>
                <c:pt idx="10239">
                  <c:v>44838.125053530093</c:v>
                </c:pt>
                <c:pt idx="10240">
                  <c:v>44838.16672025463</c:v>
                </c:pt>
                <c:pt idx="10241">
                  <c:v>44838.208386979168</c:v>
                </c:pt>
                <c:pt idx="10242">
                  <c:v>44838.250053703705</c:v>
                </c:pt>
                <c:pt idx="10243">
                  <c:v>44838.291720428242</c:v>
                </c:pt>
                <c:pt idx="10244">
                  <c:v>44838.333387152779</c:v>
                </c:pt>
                <c:pt idx="10245">
                  <c:v>44838.375053877317</c:v>
                </c:pt>
                <c:pt idx="10246">
                  <c:v>44838.416720601854</c:v>
                </c:pt>
                <c:pt idx="10247">
                  <c:v>44838.458387326391</c:v>
                </c:pt>
                <c:pt idx="10248">
                  <c:v>44838.500054050928</c:v>
                </c:pt>
                <c:pt idx="10249">
                  <c:v>44838.541720775465</c:v>
                </c:pt>
                <c:pt idx="10250">
                  <c:v>44838.583387500003</c:v>
                </c:pt>
                <c:pt idx="10251">
                  <c:v>44838.62505422454</c:v>
                </c:pt>
                <c:pt idx="10252">
                  <c:v>44838.666720949077</c:v>
                </c:pt>
                <c:pt idx="10253">
                  <c:v>44838.708387673614</c:v>
                </c:pt>
                <c:pt idx="10254">
                  <c:v>44838.750054398151</c:v>
                </c:pt>
                <c:pt idx="10255">
                  <c:v>44838.791721122689</c:v>
                </c:pt>
                <c:pt idx="10256">
                  <c:v>44838.833387847226</c:v>
                </c:pt>
                <c:pt idx="10257">
                  <c:v>44838.875054571756</c:v>
                </c:pt>
                <c:pt idx="10258">
                  <c:v>44838.916721296293</c:v>
                </c:pt>
                <c:pt idx="10259">
                  <c:v>44838.95838802083</c:v>
                </c:pt>
                <c:pt idx="10260">
                  <c:v>44839.000054745367</c:v>
                </c:pt>
                <c:pt idx="10261">
                  <c:v>44839.041721469905</c:v>
                </c:pt>
                <c:pt idx="10262">
                  <c:v>44839.083388194442</c:v>
                </c:pt>
                <c:pt idx="10263">
                  <c:v>44839.125054918979</c:v>
                </c:pt>
                <c:pt idx="10264">
                  <c:v>44839.166721643516</c:v>
                </c:pt>
                <c:pt idx="10265">
                  <c:v>44839.208388368053</c:v>
                </c:pt>
                <c:pt idx="10266">
                  <c:v>44839.250055092591</c:v>
                </c:pt>
                <c:pt idx="10267">
                  <c:v>44839.291721817128</c:v>
                </c:pt>
                <c:pt idx="10268">
                  <c:v>44839.333388541665</c:v>
                </c:pt>
                <c:pt idx="10269">
                  <c:v>44839.375055266202</c:v>
                </c:pt>
                <c:pt idx="10270">
                  <c:v>44839.416721990739</c:v>
                </c:pt>
                <c:pt idx="10271">
                  <c:v>44839.458388715277</c:v>
                </c:pt>
                <c:pt idx="10272">
                  <c:v>44839.500055439814</c:v>
                </c:pt>
                <c:pt idx="10273">
                  <c:v>44839.541722164351</c:v>
                </c:pt>
                <c:pt idx="10274">
                  <c:v>44839.583388888888</c:v>
                </c:pt>
                <c:pt idx="10275">
                  <c:v>44839.625055613426</c:v>
                </c:pt>
                <c:pt idx="10276">
                  <c:v>44839.666722337963</c:v>
                </c:pt>
                <c:pt idx="10277">
                  <c:v>44839.7083890625</c:v>
                </c:pt>
                <c:pt idx="10278">
                  <c:v>44839.750055787037</c:v>
                </c:pt>
                <c:pt idx="10279">
                  <c:v>44839.791722511574</c:v>
                </c:pt>
                <c:pt idx="10280">
                  <c:v>44839.833389236112</c:v>
                </c:pt>
                <c:pt idx="10281">
                  <c:v>44839.875055960649</c:v>
                </c:pt>
                <c:pt idx="10282">
                  <c:v>44839.916722685186</c:v>
                </c:pt>
                <c:pt idx="10283">
                  <c:v>44839.958389409723</c:v>
                </c:pt>
                <c:pt idx="10284">
                  <c:v>44840.00005613426</c:v>
                </c:pt>
                <c:pt idx="10285">
                  <c:v>44840.041722858798</c:v>
                </c:pt>
                <c:pt idx="10286">
                  <c:v>44840.083389583335</c:v>
                </c:pt>
                <c:pt idx="10287">
                  <c:v>44840.125056307872</c:v>
                </c:pt>
                <c:pt idx="10288">
                  <c:v>44840.166723032409</c:v>
                </c:pt>
                <c:pt idx="10289">
                  <c:v>44840.208389756946</c:v>
                </c:pt>
                <c:pt idx="10290">
                  <c:v>44840.250056481484</c:v>
                </c:pt>
                <c:pt idx="10291">
                  <c:v>44840.291723206021</c:v>
                </c:pt>
                <c:pt idx="10292">
                  <c:v>44840.333389930558</c:v>
                </c:pt>
                <c:pt idx="10293">
                  <c:v>44840.375056655095</c:v>
                </c:pt>
                <c:pt idx="10294">
                  <c:v>44840.416723379632</c:v>
                </c:pt>
                <c:pt idx="10295">
                  <c:v>44840.45839010417</c:v>
                </c:pt>
                <c:pt idx="10296">
                  <c:v>44840.500056828707</c:v>
                </c:pt>
                <c:pt idx="10297">
                  <c:v>44840.541723553244</c:v>
                </c:pt>
                <c:pt idx="10298">
                  <c:v>44840.583390277781</c:v>
                </c:pt>
                <c:pt idx="10299">
                  <c:v>44840.625057002311</c:v>
                </c:pt>
                <c:pt idx="10300">
                  <c:v>44840.666723726848</c:v>
                </c:pt>
                <c:pt idx="10301">
                  <c:v>44840.708390451386</c:v>
                </c:pt>
                <c:pt idx="10302">
                  <c:v>44840.750057175923</c:v>
                </c:pt>
                <c:pt idx="10303">
                  <c:v>44840.79172390046</c:v>
                </c:pt>
                <c:pt idx="10304">
                  <c:v>44840.833390624997</c:v>
                </c:pt>
                <c:pt idx="10305">
                  <c:v>44840.875057349534</c:v>
                </c:pt>
                <c:pt idx="10306">
                  <c:v>44840.916724074072</c:v>
                </c:pt>
                <c:pt idx="10307">
                  <c:v>44840.958390798609</c:v>
                </c:pt>
                <c:pt idx="10308">
                  <c:v>44841.000057523146</c:v>
                </c:pt>
                <c:pt idx="10309">
                  <c:v>44841.041724247683</c:v>
                </c:pt>
                <c:pt idx="10310">
                  <c:v>44841.083390972221</c:v>
                </c:pt>
                <c:pt idx="10311">
                  <c:v>44841.125057696758</c:v>
                </c:pt>
                <c:pt idx="10312">
                  <c:v>44841.166724421295</c:v>
                </c:pt>
                <c:pt idx="10313">
                  <c:v>44841.208391145832</c:v>
                </c:pt>
                <c:pt idx="10314">
                  <c:v>44841.250057870369</c:v>
                </c:pt>
                <c:pt idx="10315">
                  <c:v>44841.291724594907</c:v>
                </c:pt>
                <c:pt idx="10316">
                  <c:v>44841.333391319444</c:v>
                </c:pt>
                <c:pt idx="10317">
                  <c:v>44841.375058043981</c:v>
                </c:pt>
                <c:pt idx="10318">
                  <c:v>44841.416724768518</c:v>
                </c:pt>
                <c:pt idx="10319">
                  <c:v>44841.458391493055</c:v>
                </c:pt>
                <c:pt idx="10320">
                  <c:v>44841.500058217593</c:v>
                </c:pt>
                <c:pt idx="10321">
                  <c:v>44841.54172494213</c:v>
                </c:pt>
                <c:pt idx="10322">
                  <c:v>44841.583391666667</c:v>
                </c:pt>
                <c:pt idx="10323">
                  <c:v>44841.625058391204</c:v>
                </c:pt>
                <c:pt idx="10324">
                  <c:v>44841.666725115741</c:v>
                </c:pt>
                <c:pt idx="10325">
                  <c:v>44841.708391840279</c:v>
                </c:pt>
                <c:pt idx="10326">
                  <c:v>44841.750058564816</c:v>
                </c:pt>
                <c:pt idx="10327">
                  <c:v>44841.791725289353</c:v>
                </c:pt>
                <c:pt idx="10328">
                  <c:v>44841.83339201389</c:v>
                </c:pt>
                <c:pt idx="10329">
                  <c:v>44841.875058738427</c:v>
                </c:pt>
                <c:pt idx="10330">
                  <c:v>44841.916725462965</c:v>
                </c:pt>
                <c:pt idx="10331">
                  <c:v>44841.958392187502</c:v>
                </c:pt>
                <c:pt idx="10332">
                  <c:v>44842.000058912039</c:v>
                </c:pt>
                <c:pt idx="10333">
                  <c:v>44842.041725636576</c:v>
                </c:pt>
                <c:pt idx="10334">
                  <c:v>44842.083392361114</c:v>
                </c:pt>
                <c:pt idx="10335">
                  <c:v>44842.125059085651</c:v>
                </c:pt>
                <c:pt idx="10336">
                  <c:v>44842.166725810188</c:v>
                </c:pt>
                <c:pt idx="10337">
                  <c:v>44842.208392534725</c:v>
                </c:pt>
                <c:pt idx="10338">
                  <c:v>44842.250059259262</c:v>
                </c:pt>
                <c:pt idx="10339">
                  <c:v>44842.2917259838</c:v>
                </c:pt>
                <c:pt idx="10340">
                  <c:v>44842.333392708337</c:v>
                </c:pt>
                <c:pt idx="10341">
                  <c:v>44842.375059432874</c:v>
                </c:pt>
                <c:pt idx="10342">
                  <c:v>44842.416726157404</c:v>
                </c:pt>
                <c:pt idx="10343">
                  <c:v>44842.458392881941</c:v>
                </c:pt>
                <c:pt idx="10344">
                  <c:v>44842.500059606478</c:v>
                </c:pt>
                <c:pt idx="10345">
                  <c:v>44842.541726331016</c:v>
                </c:pt>
                <c:pt idx="10346">
                  <c:v>44842.583393055553</c:v>
                </c:pt>
                <c:pt idx="10347">
                  <c:v>44842.62505978009</c:v>
                </c:pt>
                <c:pt idx="10348">
                  <c:v>44842.666726504627</c:v>
                </c:pt>
                <c:pt idx="10349">
                  <c:v>44842.708393229164</c:v>
                </c:pt>
                <c:pt idx="10350">
                  <c:v>44842.750059953702</c:v>
                </c:pt>
                <c:pt idx="10351">
                  <c:v>44842.791726678239</c:v>
                </c:pt>
                <c:pt idx="10352">
                  <c:v>44842.833393402776</c:v>
                </c:pt>
                <c:pt idx="10353">
                  <c:v>44842.875060127313</c:v>
                </c:pt>
                <c:pt idx="10354">
                  <c:v>44842.91672685185</c:v>
                </c:pt>
                <c:pt idx="10355">
                  <c:v>44842.958393576388</c:v>
                </c:pt>
                <c:pt idx="10356">
                  <c:v>44843.000060300925</c:v>
                </c:pt>
                <c:pt idx="10357">
                  <c:v>44843.041727025462</c:v>
                </c:pt>
                <c:pt idx="10358">
                  <c:v>44843.083393749999</c:v>
                </c:pt>
                <c:pt idx="10359">
                  <c:v>44843.125060474536</c:v>
                </c:pt>
                <c:pt idx="10360">
                  <c:v>44843.166727199074</c:v>
                </c:pt>
                <c:pt idx="10361">
                  <c:v>44843.208393923611</c:v>
                </c:pt>
                <c:pt idx="10362">
                  <c:v>44843.250060648148</c:v>
                </c:pt>
                <c:pt idx="10363">
                  <c:v>44843.291727372685</c:v>
                </c:pt>
                <c:pt idx="10364">
                  <c:v>44843.333394097222</c:v>
                </c:pt>
                <c:pt idx="10365">
                  <c:v>44843.37506082176</c:v>
                </c:pt>
                <c:pt idx="10366">
                  <c:v>44843.416727546297</c:v>
                </c:pt>
                <c:pt idx="10367">
                  <c:v>44843.458394270834</c:v>
                </c:pt>
                <c:pt idx="10368">
                  <c:v>44843.500060995371</c:v>
                </c:pt>
                <c:pt idx="10369">
                  <c:v>44843.541727719909</c:v>
                </c:pt>
                <c:pt idx="10370">
                  <c:v>44843.583394444446</c:v>
                </c:pt>
                <c:pt idx="10371">
                  <c:v>44843.625061168983</c:v>
                </c:pt>
                <c:pt idx="10372">
                  <c:v>44843.66672789352</c:v>
                </c:pt>
                <c:pt idx="10373">
                  <c:v>44843.708394618057</c:v>
                </c:pt>
                <c:pt idx="10374">
                  <c:v>44843.750061342595</c:v>
                </c:pt>
                <c:pt idx="10375">
                  <c:v>44843.791728067132</c:v>
                </c:pt>
                <c:pt idx="10376">
                  <c:v>44843.833394791669</c:v>
                </c:pt>
                <c:pt idx="10377">
                  <c:v>44843.875061516206</c:v>
                </c:pt>
                <c:pt idx="10378">
                  <c:v>44843.916728240743</c:v>
                </c:pt>
                <c:pt idx="10379">
                  <c:v>44843.958394965281</c:v>
                </c:pt>
                <c:pt idx="10380">
                  <c:v>44844.000061689818</c:v>
                </c:pt>
                <c:pt idx="10381">
                  <c:v>44844.041728414355</c:v>
                </c:pt>
                <c:pt idx="10382">
                  <c:v>44844.083395138892</c:v>
                </c:pt>
                <c:pt idx="10383">
                  <c:v>44844.125061863429</c:v>
                </c:pt>
                <c:pt idx="10384">
                  <c:v>44844.166728587959</c:v>
                </c:pt>
                <c:pt idx="10385">
                  <c:v>44844.208395312497</c:v>
                </c:pt>
                <c:pt idx="10386">
                  <c:v>44844.250062037034</c:v>
                </c:pt>
                <c:pt idx="10387">
                  <c:v>44844.291728761571</c:v>
                </c:pt>
                <c:pt idx="10388">
                  <c:v>44844.333395486108</c:v>
                </c:pt>
                <c:pt idx="10389">
                  <c:v>44844.375062210645</c:v>
                </c:pt>
                <c:pt idx="10390">
                  <c:v>44844.416728935183</c:v>
                </c:pt>
                <c:pt idx="10391">
                  <c:v>44844.45839565972</c:v>
                </c:pt>
                <c:pt idx="10392">
                  <c:v>44844.500062384257</c:v>
                </c:pt>
                <c:pt idx="10393">
                  <c:v>44844.541729108794</c:v>
                </c:pt>
                <c:pt idx="10394">
                  <c:v>44844.583395833331</c:v>
                </c:pt>
                <c:pt idx="10395">
                  <c:v>44844.625062557869</c:v>
                </c:pt>
                <c:pt idx="10396">
                  <c:v>44844.666729282406</c:v>
                </c:pt>
                <c:pt idx="10397">
                  <c:v>44844.708396006943</c:v>
                </c:pt>
                <c:pt idx="10398">
                  <c:v>44844.75006273148</c:v>
                </c:pt>
                <c:pt idx="10399">
                  <c:v>44844.791729456017</c:v>
                </c:pt>
                <c:pt idx="10400">
                  <c:v>44844.833396180555</c:v>
                </c:pt>
                <c:pt idx="10401">
                  <c:v>44844.875062905092</c:v>
                </c:pt>
                <c:pt idx="10402">
                  <c:v>44844.916729629629</c:v>
                </c:pt>
                <c:pt idx="10403">
                  <c:v>44844.958396354166</c:v>
                </c:pt>
                <c:pt idx="10404">
                  <c:v>44845.000063078704</c:v>
                </c:pt>
                <c:pt idx="10405">
                  <c:v>44845.041729803241</c:v>
                </c:pt>
                <c:pt idx="10406">
                  <c:v>44845.083396527778</c:v>
                </c:pt>
                <c:pt idx="10407">
                  <c:v>44845.125063252315</c:v>
                </c:pt>
                <c:pt idx="10408">
                  <c:v>44845.166729976852</c:v>
                </c:pt>
                <c:pt idx="10409">
                  <c:v>44845.20839670139</c:v>
                </c:pt>
                <c:pt idx="10410">
                  <c:v>44845.250063425927</c:v>
                </c:pt>
                <c:pt idx="10411">
                  <c:v>44845.291730150464</c:v>
                </c:pt>
                <c:pt idx="10412">
                  <c:v>44845.333396875001</c:v>
                </c:pt>
                <c:pt idx="10413">
                  <c:v>44845.375063599538</c:v>
                </c:pt>
                <c:pt idx="10414">
                  <c:v>44845.416730324076</c:v>
                </c:pt>
                <c:pt idx="10415">
                  <c:v>44845.458397048613</c:v>
                </c:pt>
                <c:pt idx="10416">
                  <c:v>44845.50006377315</c:v>
                </c:pt>
                <c:pt idx="10417">
                  <c:v>44845.541730497687</c:v>
                </c:pt>
                <c:pt idx="10418">
                  <c:v>44845.583397222224</c:v>
                </c:pt>
                <c:pt idx="10419">
                  <c:v>44845.625063946762</c:v>
                </c:pt>
                <c:pt idx="10420">
                  <c:v>44845.666730671299</c:v>
                </c:pt>
                <c:pt idx="10421">
                  <c:v>44845.708397395836</c:v>
                </c:pt>
                <c:pt idx="10422">
                  <c:v>44845.750064120373</c:v>
                </c:pt>
                <c:pt idx="10423">
                  <c:v>44845.79173084491</c:v>
                </c:pt>
                <c:pt idx="10424">
                  <c:v>44845.833397569448</c:v>
                </c:pt>
                <c:pt idx="10425">
                  <c:v>44845.875064293985</c:v>
                </c:pt>
                <c:pt idx="10426">
                  <c:v>44845.916731018522</c:v>
                </c:pt>
                <c:pt idx="10427">
                  <c:v>44845.958397743052</c:v>
                </c:pt>
                <c:pt idx="10428">
                  <c:v>44846.000064467589</c:v>
                </c:pt>
                <c:pt idx="10429">
                  <c:v>44846.041731192126</c:v>
                </c:pt>
                <c:pt idx="10430">
                  <c:v>44846.083397916664</c:v>
                </c:pt>
                <c:pt idx="10431">
                  <c:v>44846.125064641201</c:v>
                </c:pt>
                <c:pt idx="10432">
                  <c:v>44846.166731365738</c:v>
                </c:pt>
                <c:pt idx="10433">
                  <c:v>44846.208398090275</c:v>
                </c:pt>
                <c:pt idx="10434">
                  <c:v>44846.250064814813</c:v>
                </c:pt>
                <c:pt idx="10435">
                  <c:v>44846.29173153935</c:v>
                </c:pt>
                <c:pt idx="10436">
                  <c:v>44846.333398263887</c:v>
                </c:pt>
                <c:pt idx="10437">
                  <c:v>44846.375064988424</c:v>
                </c:pt>
                <c:pt idx="10438">
                  <c:v>44846.416731712961</c:v>
                </c:pt>
                <c:pt idx="10439">
                  <c:v>44846.458398437499</c:v>
                </c:pt>
                <c:pt idx="10440">
                  <c:v>44846.500065162036</c:v>
                </c:pt>
                <c:pt idx="10441">
                  <c:v>44846.541731886573</c:v>
                </c:pt>
                <c:pt idx="10442">
                  <c:v>44846.58339861111</c:v>
                </c:pt>
                <c:pt idx="10443">
                  <c:v>44846.625065335647</c:v>
                </c:pt>
                <c:pt idx="10444">
                  <c:v>44846.666732060185</c:v>
                </c:pt>
                <c:pt idx="10445">
                  <c:v>44846.708398784722</c:v>
                </c:pt>
                <c:pt idx="10446">
                  <c:v>44846.750065509259</c:v>
                </c:pt>
                <c:pt idx="10447">
                  <c:v>44846.791732233796</c:v>
                </c:pt>
                <c:pt idx="10448">
                  <c:v>44846.833398958333</c:v>
                </c:pt>
                <c:pt idx="10449">
                  <c:v>44846.875065682871</c:v>
                </c:pt>
                <c:pt idx="10450">
                  <c:v>44846.916732407408</c:v>
                </c:pt>
                <c:pt idx="10451">
                  <c:v>44846.958399131945</c:v>
                </c:pt>
                <c:pt idx="10452">
                  <c:v>44847.000065856482</c:v>
                </c:pt>
                <c:pt idx="10453">
                  <c:v>44847.041732581019</c:v>
                </c:pt>
                <c:pt idx="10454">
                  <c:v>44847.083399305557</c:v>
                </c:pt>
                <c:pt idx="10455">
                  <c:v>44847.125066030094</c:v>
                </c:pt>
                <c:pt idx="10456">
                  <c:v>44847.166732754631</c:v>
                </c:pt>
                <c:pt idx="10457">
                  <c:v>44847.208399479168</c:v>
                </c:pt>
                <c:pt idx="10458">
                  <c:v>44847.250066203706</c:v>
                </c:pt>
                <c:pt idx="10459">
                  <c:v>44847.291732928243</c:v>
                </c:pt>
                <c:pt idx="10460">
                  <c:v>44847.33339965278</c:v>
                </c:pt>
                <c:pt idx="10461">
                  <c:v>44847.375066377317</c:v>
                </c:pt>
                <c:pt idx="10462">
                  <c:v>44847.416733101854</c:v>
                </c:pt>
                <c:pt idx="10463">
                  <c:v>44847.458399826392</c:v>
                </c:pt>
                <c:pt idx="10464">
                  <c:v>44847.500066550929</c:v>
                </c:pt>
                <c:pt idx="10465">
                  <c:v>44847.541733275466</c:v>
                </c:pt>
                <c:pt idx="10466">
                  <c:v>44847.583400000003</c:v>
                </c:pt>
                <c:pt idx="10467">
                  <c:v>44847.62506672454</c:v>
                </c:pt>
                <c:pt idx="10468">
                  <c:v>44847.666733449078</c:v>
                </c:pt>
                <c:pt idx="10469">
                  <c:v>44847.708400173608</c:v>
                </c:pt>
                <c:pt idx="10470">
                  <c:v>44847.750066898145</c:v>
                </c:pt>
                <c:pt idx="10471">
                  <c:v>44847.791733622682</c:v>
                </c:pt>
                <c:pt idx="10472">
                  <c:v>44847.833400347219</c:v>
                </c:pt>
                <c:pt idx="10473">
                  <c:v>44847.875067071756</c:v>
                </c:pt>
                <c:pt idx="10474">
                  <c:v>44847.916733796294</c:v>
                </c:pt>
                <c:pt idx="10475">
                  <c:v>44847.958400520831</c:v>
                </c:pt>
                <c:pt idx="10476">
                  <c:v>44848.000067245368</c:v>
                </c:pt>
                <c:pt idx="10477">
                  <c:v>44848.041733969905</c:v>
                </c:pt>
                <c:pt idx="10478">
                  <c:v>44848.083400694442</c:v>
                </c:pt>
                <c:pt idx="10479">
                  <c:v>44848.12506741898</c:v>
                </c:pt>
                <c:pt idx="10480">
                  <c:v>44848.166734143517</c:v>
                </c:pt>
                <c:pt idx="10481">
                  <c:v>44848.208400868054</c:v>
                </c:pt>
                <c:pt idx="10482">
                  <c:v>44848.250067592591</c:v>
                </c:pt>
                <c:pt idx="10483">
                  <c:v>44848.291734317128</c:v>
                </c:pt>
                <c:pt idx="10484">
                  <c:v>44848.333401041666</c:v>
                </c:pt>
                <c:pt idx="10485">
                  <c:v>44848.375067766203</c:v>
                </c:pt>
                <c:pt idx="10486">
                  <c:v>44848.41673449074</c:v>
                </c:pt>
                <c:pt idx="10487">
                  <c:v>44848.458401215277</c:v>
                </c:pt>
                <c:pt idx="10488">
                  <c:v>44848.500067939814</c:v>
                </c:pt>
                <c:pt idx="10489">
                  <c:v>44848.541734664352</c:v>
                </c:pt>
                <c:pt idx="10490">
                  <c:v>44848.583401388889</c:v>
                </c:pt>
                <c:pt idx="10491">
                  <c:v>44848.625068113426</c:v>
                </c:pt>
                <c:pt idx="10492">
                  <c:v>44848.666734837963</c:v>
                </c:pt>
                <c:pt idx="10493">
                  <c:v>44848.708401562501</c:v>
                </c:pt>
                <c:pt idx="10494">
                  <c:v>44848.750068287038</c:v>
                </c:pt>
                <c:pt idx="10495">
                  <c:v>44848.791735011575</c:v>
                </c:pt>
                <c:pt idx="10496">
                  <c:v>44848.833401736112</c:v>
                </c:pt>
                <c:pt idx="10497">
                  <c:v>44848.875068460649</c:v>
                </c:pt>
                <c:pt idx="10498">
                  <c:v>44848.916735185187</c:v>
                </c:pt>
                <c:pt idx="10499">
                  <c:v>44848.958401909724</c:v>
                </c:pt>
                <c:pt idx="10500">
                  <c:v>44849.000068634261</c:v>
                </c:pt>
                <c:pt idx="10501">
                  <c:v>44849.041735358798</c:v>
                </c:pt>
                <c:pt idx="10502">
                  <c:v>44849.083402083335</c:v>
                </c:pt>
                <c:pt idx="10503">
                  <c:v>44849.125068807873</c:v>
                </c:pt>
                <c:pt idx="10504">
                  <c:v>44849.16673553241</c:v>
                </c:pt>
                <c:pt idx="10505">
                  <c:v>44849.208402256947</c:v>
                </c:pt>
                <c:pt idx="10506">
                  <c:v>44849.250068981484</c:v>
                </c:pt>
                <c:pt idx="10507">
                  <c:v>44849.291735706021</c:v>
                </c:pt>
                <c:pt idx="10508">
                  <c:v>44849.333402430559</c:v>
                </c:pt>
                <c:pt idx="10509">
                  <c:v>44849.375069155096</c:v>
                </c:pt>
                <c:pt idx="10510">
                  <c:v>44849.416735879633</c:v>
                </c:pt>
                <c:pt idx="10511">
                  <c:v>44849.45840260417</c:v>
                </c:pt>
                <c:pt idx="10512">
                  <c:v>44849.5000693287</c:v>
                </c:pt>
                <c:pt idx="10513">
                  <c:v>44849.541736053237</c:v>
                </c:pt>
                <c:pt idx="10514">
                  <c:v>44849.583402777775</c:v>
                </c:pt>
                <c:pt idx="10515">
                  <c:v>44849.625069502312</c:v>
                </c:pt>
                <c:pt idx="10516">
                  <c:v>44849.666736226849</c:v>
                </c:pt>
                <c:pt idx="10517">
                  <c:v>44849.708402951386</c:v>
                </c:pt>
                <c:pt idx="10518">
                  <c:v>44849.750069675923</c:v>
                </c:pt>
                <c:pt idx="10519">
                  <c:v>44849.791736400461</c:v>
                </c:pt>
                <c:pt idx="10520">
                  <c:v>44849.833403124998</c:v>
                </c:pt>
                <c:pt idx="10521">
                  <c:v>44849.875069849535</c:v>
                </c:pt>
                <c:pt idx="10522">
                  <c:v>44849.916736574072</c:v>
                </c:pt>
                <c:pt idx="10523">
                  <c:v>44849.958403298609</c:v>
                </c:pt>
                <c:pt idx="10524">
                  <c:v>44850.000070023147</c:v>
                </c:pt>
                <c:pt idx="10525">
                  <c:v>44850.041736747684</c:v>
                </c:pt>
                <c:pt idx="10526">
                  <c:v>44850.083403472221</c:v>
                </c:pt>
                <c:pt idx="10527">
                  <c:v>44850.125070196758</c:v>
                </c:pt>
                <c:pt idx="10528">
                  <c:v>44850.166736921296</c:v>
                </c:pt>
                <c:pt idx="10529">
                  <c:v>44850.208403645833</c:v>
                </c:pt>
                <c:pt idx="10530">
                  <c:v>44850.25007037037</c:v>
                </c:pt>
                <c:pt idx="10531">
                  <c:v>44850.291737094907</c:v>
                </c:pt>
                <c:pt idx="10532">
                  <c:v>44850.333403819444</c:v>
                </c:pt>
                <c:pt idx="10533">
                  <c:v>44850.375070543982</c:v>
                </c:pt>
                <c:pt idx="10534">
                  <c:v>44850.416737268519</c:v>
                </c:pt>
                <c:pt idx="10535">
                  <c:v>44850.458403993056</c:v>
                </c:pt>
                <c:pt idx="10536">
                  <c:v>44850.500070717593</c:v>
                </c:pt>
                <c:pt idx="10537">
                  <c:v>44850.54173744213</c:v>
                </c:pt>
                <c:pt idx="10538">
                  <c:v>44850.583404166668</c:v>
                </c:pt>
                <c:pt idx="10539">
                  <c:v>44850.625070891205</c:v>
                </c:pt>
                <c:pt idx="10540">
                  <c:v>44850.666737615742</c:v>
                </c:pt>
                <c:pt idx="10541">
                  <c:v>44850.708404340279</c:v>
                </c:pt>
                <c:pt idx="10542">
                  <c:v>44850.750071064816</c:v>
                </c:pt>
                <c:pt idx="10543">
                  <c:v>44850.791737789354</c:v>
                </c:pt>
                <c:pt idx="10544">
                  <c:v>44850.833404513891</c:v>
                </c:pt>
                <c:pt idx="10545">
                  <c:v>44850.875071238428</c:v>
                </c:pt>
                <c:pt idx="10546">
                  <c:v>44850.916737962965</c:v>
                </c:pt>
                <c:pt idx="10547">
                  <c:v>44850.958404687502</c:v>
                </c:pt>
                <c:pt idx="10548">
                  <c:v>44851.00007141204</c:v>
                </c:pt>
                <c:pt idx="10549">
                  <c:v>44851.041738136577</c:v>
                </c:pt>
                <c:pt idx="10550">
                  <c:v>44851.083404861114</c:v>
                </c:pt>
                <c:pt idx="10551">
                  <c:v>44851.125071585651</c:v>
                </c:pt>
                <c:pt idx="10552">
                  <c:v>44851.166738310189</c:v>
                </c:pt>
                <c:pt idx="10553">
                  <c:v>44851.208405034726</c:v>
                </c:pt>
                <c:pt idx="10554">
                  <c:v>44851.250071759256</c:v>
                </c:pt>
                <c:pt idx="10555">
                  <c:v>44851.291738483793</c:v>
                </c:pt>
                <c:pt idx="10556">
                  <c:v>44851.33340520833</c:v>
                </c:pt>
                <c:pt idx="10557">
                  <c:v>44851.375071932867</c:v>
                </c:pt>
                <c:pt idx="10558">
                  <c:v>44851.416738657404</c:v>
                </c:pt>
                <c:pt idx="10559">
                  <c:v>44851.458405381942</c:v>
                </c:pt>
                <c:pt idx="10560">
                  <c:v>44851.500072106479</c:v>
                </c:pt>
                <c:pt idx="10561">
                  <c:v>44851.541738831016</c:v>
                </c:pt>
                <c:pt idx="10562">
                  <c:v>44851.583405555553</c:v>
                </c:pt>
                <c:pt idx="10563">
                  <c:v>44851.625072280091</c:v>
                </c:pt>
                <c:pt idx="10564">
                  <c:v>44851.666739004628</c:v>
                </c:pt>
                <c:pt idx="10565">
                  <c:v>44851.708405729165</c:v>
                </c:pt>
                <c:pt idx="10566">
                  <c:v>44851.750072453702</c:v>
                </c:pt>
                <c:pt idx="10567">
                  <c:v>44851.791739178239</c:v>
                </c:pt>
                <c:pt idx="10568">
                  <c:v>44851.833405902777</c:v>
                </c:pt>
                <c:pt idx="10569">
                  <c:v>44851.875072627314</c:v>
                </c:pt>
                <c:pt idx="10570">
                  <c:v>44851.916739351851</c:v>
                </c:pt>
                <c:pt idx="10571">
                  <c:v>44851.958406076388</c:v>
                </c:pt>
                <c:pt idx="10572">
                  <c:v>44852.000072800925</c:v>
                </c:pt>
                <c:pt idx="10573">
                  <c:v>44852.041739525463</c:v>
                </c:pt>
                <c:pt idx="10574">
                  <c:v>44852.08340625</c:v>
                </c:pt>
                <c:pt idx="10575">
                  <c:v>44852.125072974537</c:v>
                </c:pt>
                <c:pt idx="10576">
                  <c:v>44852.166739699074</c:v>
                </c:pt>
                <c:pt idx="10577">
                  <c:v>44852.208406423611</c:v>
                </c:pt>
                <c:pt idx="10578">
                  <c:v>44852.250073148149</c:v>
                </c:pt>
                <c:pt idx="10579">
                  <c:v>44852.291739872686</c:v>
                </c:pt>
                <c:pt idx="10580">
                  <c:v>44852.333406597223</c:v>
                </c:pt>
                <c:pt idx="10581">
                  <c:v>44852.37507332176</c:v>
                </c:pt>
                <c:pt idx="10582">
                  <c:v>44852.416740046297</c:v>
                </c:pt>
                <c:pt idx="10583">
                  <c:v>44852.458406770835</c:v>
                </c:pt>
                <c:pt idx="10584">
                  <c:v>44852.500073495372</c:v>
                </c:pt>
                <c:pt idx="10585">
                  <c:v>44852.541740219909</c:v>
                </c:pt>
                <c:pt idx="10586">
                  <c:v>44852.583406944446</c:v>
                </c:pt>
                <c:pt idx="10587">
                  <c:v>44852.625073668984</c:v>
                </c:pt>
                <c:pt idx="10588">
                  <c:v>44852.666740393521</c:v>
                </c:pt>
                <c:pt idx="10589">
                  <c:v>44852.708407118058</c:v>
                </c:pt>
                <c:pt idx="10590">
                  <c:v>44852.750073842595</c:v>
                </c:pt>
                <c:pt idx="10591">
                  <c:v>44852.791740567132</c:v>
                </c:pt>
                <c:pt idx="10592">
                  <c:v>44852.83340729167</c:v>
                </c:pt>
                <c:pt idx="10593">
                  <c:v>44852.875074016207</c:v>
                </c:pt>
                <c:pt idx="10594">
                  <c:v>44852.916740740744</c:v>
                </c:pt>
                <c:pt idx="10595">
                  <c:v>44852.958407465281</c:v>
                </c:pt>
                <c:pt idx="10596">
                  <c:v>44853.000074189818</c:v>
                </c:pt>
                <c:pt idx="10597">
                  <c:v>44853.041740914348</c:v>
                </c:pt>
                <c:pt idx="10598">
                  <c:v>44853.083407638886</c:v>
                </c:pt>
                <c:pt idx="10599">
                  <c:v>44853.125074363423</c:v>
                </c:pt>
                <c:pt idx="10600">
                  <c:v>44853.16674108796</c:v>
                </c:pt>
                <c:pt idx="10601">
                  <c:v>44853.208407812497</c:v>
                </c:pt>
                <c:pt idx="10602">
                  <c:v>44853.250074537034</c:v>
                </c:pt>
                <c:pt idx="10603">
                  <c:v>44853.291741261572</c:v>
                </c:pt>
                <c:pt idx="10604">
                  <c:v>44853.333407986109</c:v>
                </c:pt>
                <c:pt idx="10605">
                  <c:v>44853.375074710646</c:v>
                </c:pt>
                <c:pt idx="10606">
                  <c:v>44853.416741435183</c:v>
                </c:pt>
                <c:pt idx="10607">
                  <c:v>44853.45840815972</c:v>
                </c:pt>
                <c:pt idx="10608">
                  <c:v>44853.500074884258</c:v>
                </c:pt>
                <c:pt idx="10609">
                  <c:v>44853.541741608795</c:v>
                </c:pt>
                <c:pt idx="10610">
                  <c:v>44853.583408333332</c:v>
                </c:pt>
                <c:pt idx="10611">
                  <c:v>44853.625075057869</c:v>
                </c:pt>
                <c:pt idx="10612">
                  <c:v>44853.666741782406</c:v>
                </c:pt>
                <c:pt idx="10613">
                  <c:v>44853.708408506944</c:v>
                </c:pt>
                <c:pt idx="10614">
                  <c:v>44853.750075231481</c:v>
                </c:pt>
                <c:pt idx="10615">
                  <c:v>44853.791741956018</c:v>
                </c:pt>
                <c:pt idx="10616">
                  <c:v>44853.833408680555</c:v>
                </c:pt>
                <c:pt idx="10617">
                  <c:v>44853.875075405093</c:v>
                </c:pt>
                <c:pt idx="10618">
                  <c:v>44853.91674212963</c:v>
                </c:pt>
                <c:pt idx="10619">
                  <c:v>44853.958408854167</c:v>
                </c:pt>
                <c:pt idx="10620">
                  <c:v>44854.000075578704</c:v>
                </c:pt>
                <c:pt idx="10621">
                  <c:v>44854.041742303241</c:v>
                </c:pt>
                <c:pt idx="10622">
                  <c:v>44854.083409027779</c:v>
                </c:pt>
                <c:pt idx="10623">
                  <c:v>44854.125075752316</c:v>
                </c:pt>
                <c:pt idx="10624">
                  <c:v>44854.166742476853</c:v>
                </c:pt>
                <c:pt idx="10625">
                  <c:v>44854.20840920139</c:v>
                </c:pt>
                <c:pt idx="10626">
                  <c:v>44854.250075925927</c:v>
                </c:pt>
                <c:pt idx="10627">
                  <c:v>44854.291742650465</c:v>
                </c:pt>
                <c:pt idx="10628">
                  <c:v>44854.333409375002</c:v>
                </c:pt>
                <c:pt idx="10629">
                  <c:v>44854.375076099539</c:v>
                </c:pt>
                <c:pt idx="10630">
                  <c:v>44854.416742824076</c:v>
                </c:pt>
                <c:pt idx="10631">
                  <c:v>44854.458409548613</c:v>
                </c:pt>
                <c:pt idx="10632">
                  <c:v>44854.500076273151</c:v>
                </c:pt>
                <c:pt idx="10633">
                  <c:v>44854.541742997688</c:v>
                </c:pt>
                <c:pt idx="10634">
                  <c:v>44854.583409722225</c:v>
                </c:pt>
                <c:pt idx="10635">
                  <c:v>44854.625076446762</c:v>
                </c:pt>
                <c:pt idx="10636">
                  <c:v>44854.666743171299</c:v>
                </c:pt>
                <c:pt idx="10637">
                  <c:v>44854.708409895837</c:v>
                </c:pt>
                <c:pt idx="10638">
                  <c:v>44854.750076620374</c:v>
                </c:pt>
                <c:pt idx="10639">
                  <c:v>44854.791743344904</c:v>
                </c:pt>
                <c:pt idx="10640">
                  <c:v>44854.833410069441</c:v>
                </c:pt>
                <c:pt idx="10641">
                  <c:v>44854.875076793978</c:v>
                </c:pt>
                <c:pt idx="10642">
                  <c:v>44854.916743518515</c:v>
                </c:pt>
                <c:pt idx="10643">
                  <c:v>44854.958410243053</c:v>
                </c:pt>
                <c:pt idx="10644">
                  <c:v>44855.00007696759</c:v>
                </c:pt>
                <c:pt idx="10645">
                  <c:v>44855.041743692127</c:v>
                </c:pt>
                <c:pt idx="10646">
                  <c:v>44855.083410416664</c:v>
                </c:pt>
                <c:pt idx="10647">
                  <c:v>44855.125077141201</c:v>
                </c:pt>
                <c:pt idx="10648">
                  <c:v>44855.166743865739</c:v>
                </c:pt>
                <c:pt idx="10649">
                  <c:v>44855.208410590276</c:v>
                </c:pt>
                <c:pt idx="10650">
                  <c:v>44855.250077314813</c:v>
                </c:pt>
                <c:pt idx="10651">
                  <c:v>44855.29174403935</c:v>
                </c:pt>
                <c:pt idx="10652">
                  <c:v>44855.333410763888</c:v>
                </c:pt>
                <c:pt idx="10653">
                  <c:v>44855.375077488425</c:v>
                </c:pt>
                <c:pt idx="10654">
                  <c:v>44855.416744212962</c:v>
                </c:pt>
                <c:pt idx="10655">
                  <c:v>44855.458410937499</c:v>
                </c:pt>
                <c:pt idx="10656">
                  <c:v>44855.500077662036</c:v>
                </c:pt>
                <c:pt idx="10657">
                  <c:v>44855.541744386574</c:v>
                </c:pt>
                <c:pt idx="10658">
                  <c:v>44855.583411111111</c:v>
                </c:pt>
                <c:pt idx="10659">
                  <c:v>44855.625077835648</c:v>
                </c:pt>
                <c:pt idx="10660">
                  <c:v>44855.666744560185</c:v>
                </c:pt>
                <c:pt idx="10661">
                  <c:v>44855.708411284722</c:v>
                </c:pt>
                <c:pt idx="10662">
                  <c:v>44855.75007800926</c:v>
                </c:pt>
                <c:pt idx="10663">
                  <c:v>44855.791744733797</c:v>
                </c:pt>
                <c:pt idx="10664">
                  <c:v>44855.833411458334</c:v>
                </c:pt>
                <c:pt idx="10665">
                  <c:v>44855.875078182871</c:v>
                </c:pt>
                <c:pt idx="10666">
                  <c:v>44855.916744907408</c:v>
                </c:pt>
                <c:pt idx="10667">
                  <c:v>44855.958411631946</c:v>
                </c:pt>
                <c:pt idx="10668">
                  <c:v>44856.000078356483</c:v>
                </c:pt>
                <c:pt idx="10669">
                  <c:v>44856.04174508102</c:v>
                </c:pt>
                <c:pt idx="10670">
                  <c:v>44856.083411805557</c:v>
                </c:pt>
                <c:pt idx="10671">
                  <c:v>44856.125078530094</c:v>
                </c:pt>
                <c:pt idx="10672">
                  <c:v>44856.166745254632</c:v>
                </c:pt>
                <c:pt idx="10673">
                  <c:v>44856.208411979169</c:v>
                </c:pt>
                <c:pt idx="10674">
                  <c:v>44856.250078703706</c:v>
                </c:pt>
                <c:pt idx="10675">
                  <c:v>44856.291745428243</c:v>
                </c:pt>
                <c:pt idx="10676">
                  <c:v>44856.333412152781</c:v>
                </c:pt>
                <c:pt idx="10677">
                  <c:v>44856.375078877318</c:v>
                </c:pt>
                <c:pt idx="10678">
                  <c:v>44856.416745601855</c:v>
                </c:pt>
                <c:pt idx="10679">
                  <c:v>44856.458412326392</c:v>
                </c:pt>
                <c:pt idx="10680">
                  <c:v>44856.500079050929</c:v>
                </c:pt>
                <c:pt idx="10681">
                  <c:v>44856.541745775467</c:v>
                </c:pt>
                <c:pt idx="10682">
                  <c:v>44856.583412499996</c:v>
                </c:pt>
                <c:pt idx="10683">
                  <c:v>44856.625079224534</c:v>
                </c:pt>
                <c:pt idx="10684">
                  <c:v>44856.666745949071</c:v>
                </c:pt>
                <c:pt idx="10685">
                  <c:v>44856.708412673608</c:v>
                </c:pt>
                <c:pt idx="10686">
                  <c:v>44856.750079398145</c:v>
                </c:pt>
                <c:pt idx="10687">
                  <c:v>44856.791746122683</c:v>
                </c:pt>
                <c:pt idx="10688">
                  <c:v>44856.83341284722</c:v>
                </c:pt>
                <c:pt idx="10689">
                  <c:v>44856.875079571757</c:v>
                </c:pt>
                <c:pt idx="10690">
                  <c:v>44856.916746296294</c:v>
                </c:pt>
                <c:pt idx="10691">
                  <c:v>44856.958413020831</c:v>
                </c:pt>
                <c:pt idx="10692">
                  <c:v>44857.000079745369</c:v>
                </c:pt>
                <c:pt idx="10693">
                  <c:v>44857.041746469906</c:v>
                </c:pt>
                <c:pt idx="10694">
                  <c:v>44857.083413194443</c:v>
                </c:pt>
                <c:pt idx="10695">
                  <c:v>44857.12507991898</c:v>
                </c:pt>
                <c:pt idx="10696">
                  <c:v>44857.166746643517</c:v>
                </c:pt>
                <c:pt idx="10697">
                  <c:v>44857.208413368055</c:v>
                </c:pt>
                <c:pt idx="10698">
                  <c:v>44857.250080092592</c:v>
                </c:pt>
                <c:pt idx="10699">
                  <c:v>44857.291746817129</c:v>
                </c:pt>
                <c:pt idx="10700">
                  <c:v>44857.333413541666</c:v>
                </c:pt>
                <c:pt idx="10701">
                  <c:v>44857.375080266203</c:v>
                </c:pt>
                <c:pt idx="10702">
                  <c:v>44857.416746990741</c:v>
                </c:pt>
                <c:pt idx="10703">
                  <c:v>44857.458413715278</c:v>
                </c:pt>
                <c:pt idx="10704">
                  <c:v>44857.500080439815</c:v>
                </c:pt>
                <c:pt idx="10705">
                  <c:v>44857.541747164352</c:v>
                </c:pt>
                <c:pt idx="10706">
                  <c:v>44857.583413888889</c:v>
                </c:pt>
                <c:pt idx="10707">
                  <c:v>44857.625080613427</c:v>
                </c:pt>
                <c:pt idx="10708">
                  <c:v>44857.666747337964</c:v>
                </c:pt>
                <c:pt idx="10709">
                  <c:v>44857.708414062501</c:v>
                </c:pt>
                <c:pt idx="10710">
                  <c:v>44857.750080787038</c:v>
                </c:pt>
                <c:pt idx="10711">
                  <c:v>44857.791747511576</c:v>
                </c:pt>
                <c:pt idx="10712">
                  <c:v>44857.833414236113</c:v>
                </c:pt>
                <c:pt idx="10713">
                  <c:v>44857.87508096065</c:v>
                </c:pt>
                <c:pt idx="10714">
                  <c:v>44857.916747685187</c:v>
                </c:pt>
                <c:pt idx="10715">
                  <c:v>44857.958414409724</c:v>
                </c:pt>
                <c:pt idx="10716">
                  <c:v>44858.000081134262</c:v>
                </c:pt>
                <c:pt idx="10717">
                  <c:v>44858.041747858799</c:v>
                </c:pt>
                <c:pt idx="10718">
                  <c:v>44858.083414583336</c:v>
                </c:pt>
                <c:pt idx="10719">
                  <c:v>44858.125081307873</c:v>
                </c:pt>
                <c:pt idx="10720">
                  <c:v>44858.16674803241</c:v>
                </c:pt>
                <c:pt idx="10721">
                  <c:v>44858.208414756948</c:v>
                </c:pt>
                <c:pt idx="10722">
                  <c:v>44858.250081481485</c:v>
                </c:pt>
                <c:pt idx="10723">
                  <c:v>44858.291748206022</c:v>
                </c:pt>
                <c:pt idx="10724">
                  <c:v>44858.333414930552</c:v>
                </c:pt>
                <c:pt idx="10725">
                  <c:v>44858.375081655089</c:v>
                </c:pt>
                <c:pt idx="10726">
                  <c:v>44858.416748379626</c:v>
                </c:pt>
                <c:pt idx="10727">
                  <c:v>44858.458415104164</c:v>
                </c:pt>
                <c:pt idx="10728">
                  <c:v>44858.500081828701</c:v>
                </c:pt>
                <c:pt idx="10729">
                  <c:v>44858.541748553238</c:v>
                </c:pt>
                <c:pt idx="10730">
                  <c:v>44858.583415277775</c:v>
                </c:pt>
                <c:pt idx="10731">
                  <c:v>44858.625082002312</c:v>
                </c:pt>
                <c:pt idx="10732">
                  <c:v>44858.66674872685</c:v>
                </c:pt>
                <c:pt idx="10733">
                  <c:v>44858.708415451387</c:v>
                </c:pt>
                <c:pt idx="10734">
                  <c:v>44858.750082175924</c:v>
                </c:pt>
                <c:pt idx="10735">
                  <c:v>44858.791748900461</c:v>
                </c:pt>
                <c:pt idx="10736">
                  <c:v>44858.833415624998</c:v>
                </c:pt>
                <c:pt idx="10737">
                  <c:v>44858.875082349536</c:v>
                </c:pt>
                <c:pt idx="10738">
                  <c:v>44858.916749074073</c:v>
                </c:pt>
                <c:pt idx="10739">
                  <c:v>44858.95841579861</c:v>
                </c:pt>
                <c:pt idx="10740">
                  <c:v>44859.000082523147</c:v>
                </c:pt>
                <c:pt idx="10741">
                  <c:v>44859.041749247684</c:v>
                </c:pt>
                <c:pt idx="10742">
                  <c:v>44859.083415972222</c:v>
                </c:pt>
                <c:pt idx="10743">
                  <c:v>44859.125082696759</c:v>
                </c:pt>
                <c:pt idx="10744">
                  <c:v>44859.166749421296</c:v>
                </c:pt>
                <c:pt idx="10745">
                  <c:v>44859.208416145833</c:v>
                </c:pt>
                <c:pt idx="10746">
                  <c:v>44859.250082870371</c:v>
                </c:pt>
                <c:pt idx="10747">
                  <c:v>44859.291749594908</c:v>
                </c:pt>
                <c:pt idx="10748">
                  <c:v>44859.333416319445</c:v>
                </c:pt>
                <c:pt idx="10749">
                  <c:v>44859.375083043982</c:v>
                </c:pt>
                <c:pt idx="10750">
                  <c:v>44859.416749768519</c:v>
                </c:pt>
                <c:pt idx="10751">
                  <c:v>44859.458416493057</c:v>
                </c:pt>
                <c:pt idx="10752">
                  <c:v>44859.500083217594</c:v>
                </c:pt>
                <c:pt idx="10753">
                  <c:v>44859.541749942131</c:v>
                </c:pt>
                <c:pt idx="10754">
                  <c:v>44859.583416666668</c:v>
                </c:pt>
                <c:pt idx="10755">
                  <c:v>44859.625083391205</c:v>
                </c:pt>
                <c:pt idx="10756">
                  <c:v>44859.666750115743</c:v>
                </c:pt>
                <c:pt idx="10757">
                  <c:v>44859.70841684028</c:v>
                </c:pt>
                <c:pt idx="10758">
                  <c:v>44859.750083564817</c:v>
                </c:pt>
                <c:pt idx="10759">
                  <c:v>44859.791750289354</c:v>
                </c:pt>
                <c:pt idx="10760">
                  <c:v>44859.833417013891</c:v>
                </c:pt>
                <c:pt idx="10761">
                  <c:v>44859.875083738429</c:v>
                </c:pt>
                <c:pt idx="10762">
                  <c:v>44859.916750462966</c:v>
                </c:pt>
                <c:pt idx="10763">
                  <c:v>44859.958417187503</c:v>
                </c:pt>
                <c:pt idx="10764">
                  <c:v>44860.00008391204</c:v>
                </c:pt>
                <c:pt idx="10765">
                  <c:v>44860.041750636577</c:v>
                </c:pt>
                <c:pt idx="10766">
                  <c:v>44860.083417361115</c:v>
                </c:pt>
                <c:pt idx="10767">
                  <c:v>44860.125084085645</c:v>
                </c:pt>
                <c:pt idx="10768">
                  <c:v>44860.166750810182</c:v>
                </c:pt>
                <c:pt idx="10769">
                  <c:v>44860.208417534719</c:v>
                </c:pt>
                <c:pt idx="10770">
                  <c:v>44860.250084259256</c:v>
                </c:pt>
                <c:pt idx="10771">
                  <c:v>44860.291750983793</c:v>
                </c:pt>
                <c:pt idx="10772">
                  <c:v>44860.333417708331</c:v>
                </c:pt>
                <c:pt idx="10773">
                  <c:v>44860.375084432868</c:v>
                </c:pt>
                <c:pt idx="10774">
                  <c:v>44860.416751157405</c:v>
                </c:pt>
                <c:pt idx="10775">
                  <c:v>44860.458417881942</c:v>
                </c:pt>
                <c:pt idx="10776">
                  <c:v>44860.50008460648</c:v>
                </c:pt>
                <c:pt idx="10777">
                  <c:v>44860.541751331017</c:v>
                </c:pt>
                <c:pt idx="10778">
                  <c:v>44860.583418055554</c:v>
                </c:pt>
                <c:pt idx="10779">
                  <c:v>44860.625084780091</c:v>
                </c:pt>
                <c:pt idx="10780">
                  <c:v>44860.666751504628</c:v>
                </c:pt>
                <c:pt idx="10781">
                  <c:v>44860.708418229166</c:v>
                </c:pt>
                <c:pt idx="10782">
                  <c:v>44860.750084953703</c:v>
                </c:pt>
                <c:pt idx="10783">
                  <c:v>44860.79175167824</c:v>
                </c:pt>
                <c:pt idx="10784">
                  <c:v>44860.833418402777</c:v>
                </c:pt>
                <c:pt idx="10785">
                  <c:v>44860.875085127314</c:v>
                </c:pt>
                <c:pt idx="10786">
                  <c:v>44860.916751851852</c:v>
                </c:pt>
                <c:pt idx="10787">
                  <c:v>44860.958418576389</c:v>
                </c:pt>
                <c:pt idx="10788">
                  <c:v>44861.000085300926</c:v>
                </c:pt>
                <c:pt idx="10789">
                  <c:v>44861.041752025463</c:v>
                </c:pt>
                <c:pt idx="10790">
                  <c:v>44861.08341875</c:v>
                </c:pt>
                <c:pt idx="10791">
                  <c:v>44861.125085474538</c:v>
                </c:pt>
                <c:pt idx="10792">
                  <c:v>44861.166752199075</c:v>
                </c:pt>
                <c:pt idx="10793">
                  <c:v>44861.208418923612</c:v>
                </c:pt>
                <c:pt idx="10794">
                  <c:v>44861.250085648149</c:v>
                </c:pt>
                <c:pt idx="10795">
                  <c:v>44861.291752372686</c:v>
                </c:pt>
                <c:pt idx="10796">
                  <c:v>44861.333419097224</c:v>
                </c:pt>
                <c:pt idx="10797">
                  <c:v>44861.375085821761</c:v>
                </c:pt>
                <c:pt idx="10798">
                  <c:v>44861.416752546298</c:v>
                </c:pt>
                <c:pt idx="10799">
                  <c:v>44861.458419270835</c:v>
                </c:pt>
                <c:pt idx="10800">
                  <c:v>44861.500085995373</c:v>
                </c:pt>
                <c:pt idx="10801">
                  <c:v>44861.54175271991</c:v>
                </c:pt>
                <c:pt idx="10802">
                  <c:v>44861.583419444447</c:v>
                </c:pt>
                <c:pt idx="10803">
                  <c:v>44861.625086168984</c:v>
                </c:pt>
                <c:pt idx="10804">
                  <c:v>44861.666752893521</c:v>
                </c:pt>
                <c:pt idx="10805">
                  <c:v>44861.708419618059</c:v>
                </c:pt>
                <c:pt idx="10806">
                  <c:v>44861.750086342596</c:v>
                </c:pt>
                <c:pt idx="10807">
                  <c:v>44861.791753067133</c:v>
                </c:pt>
                <c:pt idx="10808">
                  <c:v>44861.83341979167</c:v>
                </c:pt>
                <c:pt idx="10809">
                  <c:v>44861.8750865162</c:v>
                </c:pt>
                <c:pt idx="10810">
                  <c:v>44861.916753240737</c:v>
                </c:pt>
                <c:pt idx="10811">
                  <c:v>44861.958419965275</c:v>
                </c:pt>
                <c:pt idx="10812">
                  <c:v>44862.000086689812</c:v>
                </c:pt>
                <c:pt idx="10813">
                  <c:v>44862.041753414349</c:v>
                </c:pt>
                <c:pt idx="10814">
                  <c:v>44862.083420138886</c:v>
                </c:pt>
                <c:pt idx="10815">
                  <c:v>44862.125086863423</c:v>
                </c:pt>
                <c:pt idx="10816">
                  <c:v>44862.166753587961</c:v>
                </c:pt>
                <c:pt idx="10817">
                  <c:v>44862.208420312498</c:v>
                </c:pt>
                <c:pt idx="10818">
                  <c:v>44862.250087037035</c:v>
                </c:pt>
                <c:pt idx="10819">
                  <c:v>44862.291753761572</c:v>
                </c:pt>
                <c:pt idx="10820">
                  <c:v>44862.333420486109</c:v>
                </c:pt>
                <c:pt idx="10821">
                  <c:v>44862.375087210647</c:v>
                </c:pt>
                <c:pt idx="10822">
                  <c:v>44862.416753935184</c:v>
                </c:pt>
                <c:pt idx="10823">
                  <c:v>44862.458420659721</c:v>
                </c:pt>
                <c:pt idx="10824">
                  <c:v>44862.500087384258</c:v>
                </c:pt>
                <c:pt idx="10825">
                  <c:v>44862.541754108795</c:v>
                </c:pt>
                <c:pt idx="10826">
                  <c:v>44862.583420833333</c:v>
                </c:pt>
                <c:pt idx="10827">
                  <c:v>44862.62508755787</c:v>
                </c:pt>
                <c:pt idx="10828">
                  <c:v>44862.666754282407</c:v>
                </c:pt>
                <c:pt idx="10829">
                  <c:v>44862.708421006944</c:v>
                </c:pt>
                <c:pt idx="10830">
                  <c:v>44862.750087731481</c:v>
                </c:pt>
                <c:pt idx="10831">
                  <c:v>44862.791754456019</c:v>
                </c:pt>
                <c:pt idx="10832">
                  <c:v>44862.833421180556</c:v>
                </c:pt>
                <c:pt idx="10833">
                  <c:v>44862.875087905093</c:v>
                </c:pt>
                <c:pt idx="10834">
                  <c:v>44862.91675462963</c:v>
                </c:pt>
                <c:pt idx="10835">
                  <c:v>44862.958421354168</c:v>
                </c:pt>
                <c:pt idx="10836">
                  <c:v>44863.000088078705</c:v>
                </c:pt>
                <c:pt idx="10837">
                  <c:v>44863.041754803242</c:v>
                </c:pt>
                <c:pt idx="10838">
                  <c:v>44863.083421527779</c:v>
                </c:pt>
                <c:pt idx="10839">
                  <c:v>44863.125088252316</c:v>
                </c:pt>
                <c:pt idx="10840">
                  <c:v>44863.166754976854</c:v>
                </c:pt>
                <c:pt idx="10841">
                  <c:v>44863.208421701391</c:v>
                </c:pt>
                <c:pt idx="10842">
                  <c:v>44863.250088425928</c:v>
                </c:pt>
                <c:pt idx="10843">
                  <c:v>44863.291755150465</c:v>
                </c:pt>
                <c:pt idx="10844">
                  <c:v>44863.333421875002</c:v>
                </c:pt>
                <c:pt idx="10845">
                  <c:v>44863.37508859954</c:v>
                </c:pt>
                <c:pt idx="10846">
                  <c:v>44863.416755324077</c:v>
                </c:pt>
                <c:pt idx="10847">
                  <c:v>44863.458422048614</c:v>
                </c:pt>
                <c:pt idx="10848">
                  <c:v>44863.500088773151</c:v>
                </c:pt>
                <c:pt idx="10849">
                  <c:v>44863.541755497688</c:v>
                </c:pt>
                <c:pt idx="10850">
                  <c:v>44863.583422222226</c:v>
                </c:pt>
                <c:pt idx="10851">
                  <c:v>44863.625088946763</c:v>
                </c:pt>
                <c:pt idx="10852">
                  <c:v>44863.666755671293</c:v>
                </c:pt>
                <c:pt idx="10853">
                  <c:v>44863.70842239583</c:v>
                </c:pt>
                <c:pt idx="10854">
                  <c:v>44863.750089120367</c:v>
                </c:pt>
                <c:pt idx="10855">
                  <c:v>44863.791755844904</c:v>
                </c:pt>
                <c:pt idx="10856">
                  <c:v>44863.833422569442</c:v>
                </c:pt>
                <c:pt idx="10857">
                  <c:v>44863.875089293979</c:v>
                </c:pt>
                <c:pt idx="10858">
                  <c:v>44863.916756018516</c:v>
                </c:pt>
                <c:pt idx="10859">
                  <c:v>44863.958422743053</c:v>
                </c:pt>
                <c:pt idx="10860">
                  <c:v>44864.00008946759</c:v>
                </c:pt>
                <c:pt idx="10861">
                  <c:v>44864.041756192128</c:v>
                </c:pt>
                <c:pt idx="10862">
                  <c:v>44864.083422916665</c:v>
                </c:pt>
                <c:pt idx="10863">
                  <c:v>44864.125089641202</c:v>
                </c:pt>
                <c:pt idx="10864">
                  <c:v>44864.166756365739</c:v>
                </c:pt>
                <c:pt idx="10865">
                  <c:v>44864.208423090276</c:v>
                </c:pt>
                <c:pt idx="10866">
                  <c:v>44864.250089814814</c:v>
                </c:pt>
                <c:pt idx="10867">
                  <c:v>44864.291756539351</c:v>
                </c:pt>
                <c:pt idx="10868">
                  <c:v>44864.333423263888</c:v>
                </c:pt>
                <c:pt idx="10869">
                  <c:v>44864.375089988425</c:v>
                </c:pt>
                <c:pt idx="10870">
                  <c:v>44864.416756712963</c:v>
                </c:pt>
                <c:pt idx="10871">
                  <c:v>44864.4584234375</c:v>
                </c:pt>
                <c:pt idx="10872">
                  <c:v>44864.500090162037</c:v>
                </c:pt>
                <c:pt idx="10873">
                  <c:v>44864.541756886574</c:v>
                </c:pt>
                <c:pt idx="10874">
                  <c:v>44864.583423611111</c:v>
                </c:pt>
                <c:pt idx="10875">
                  <c:v>44864.625090335649</c:v>
                </c:pt>
                <c:pt idx="10876">
                  <c:v>44864.666757060186</c:v>
                </c:pt>
                <c:pt idx="10877">
                  <c:v>44864.708423784723</c:v>
                </c:pt>
                <c:pt idx="10878">
                  <c:v>44864.75009050926</c:v>
                </c:pt>
                <c:pt idx="10879">
                  <c:v>44864.791757233797</c:v>
                </c:pt>
                <c:pt idx="10880">
                  <c:v>44864.833423958335</c:v>
                </c:pt>
                <c:pt idx="10881">
                  <c:v>44864.875090682872</c:v>
                </c:pt>
                <c:pt idx="10882">
                  <c:v>44864.916757407409</c:v>
                </c:pt>
                <c:pt idx="10883">
                  <c:v>44864.958424131946</c:v>
                </c:pt>
                <c:pt idx="10884">
                  <c:v>44865.000090856483</c:v>
                </c:pt>
                <c:pt idx="10885">
                  <c:v>44865.041757581021</c:v>
                </c:pt>
                <c:pt idx="10886">
                  <c:v>44865.083424305558</c:v>
                </c:pt>
                <c:pt idx="10887">
                  <c:v>44865.125091030095</c:v>
                </c:pt>
                <c:pt idx="10888">
                  <c:v>44865.166757754632</c:v>
                </c:pt>
                <c:pt idx="10889">
                  <c:v>44865.208424479169</c:v>
                </c:pt>
                <c:pt idx="10890">
                  <c:v>44865.250091203707</c:v>
                </c:pt>
                <c:pt idx="10891">
                  <c:v>44865.291757928244</c:v>
                </c:pt>
                <c:pt idx="10892">
                  <c:v>44865.333424652781</c:v>
                </c:pt>
                <c:pt idx="10893">
                  <c:v>44865.375091377318</c:v>
                </c:pt>
                <c:pt idx="10894">
                  <c:v>44865.416758101848</c:v>
                </c:pt>
                <c:pt idx="10895">
                  <c:v>44865.458424826385</c:v>
                </c:pt>
                <c:pt idx="10896">
                  <c:v>44865.500091550923</c:v>
                </c:pt>
                <c:pt idx="10897">
                  <c:v>44865.54175827546</c:v>
                </c:pt>
                <c:pt idx="10898">
                  <c:v>44865.583424999997</c:v>
                </c:pt>
                <c:pt idx="10899">
                  <c:v>44865.625091724534</c:v>
                </c:pt>
                <c:pt idx="10900">
                  <c:v>44865.666758449071</c:v>
                </c:pt>
                <c:pt idx="10901">
                  <c:v>44865.708425173609</c:v>
                </c:pt>
                <c:pt idx="10902">
                  <c:v>44865.750091898146</c:v>
                </c:pt>
                <c:pt idx="10903">
                  <c:v>44865.791758622683</c:v>
                </c:pt>
                <c:pt idx="10904">
                  <c:v>44865.83342534722</c:v>
                </c:pt>
                <c:pt idx="10905">
                  <c:v>44865.875092071758</c:v>
                </c:pt>
                <c:pt idx="10906">
                  <c:v>44865.916758796295</c:v>
                </c:pt>
                <c:pt idx="10907">
                  <c:v>44865.958425520832</c:v>
                </c:pt>
                <c:pt idx="10908">
                  <c:v>44866.000092245369</c:v>
                </c:pt>
                <c:pt idx="10909">
                  <c:v>44866.041758969906</c:v>
                </c:pt>
                <c:pt idx="10910">
                  <c:v>44866.083425694444</c:v>
                </c:pt>
                <c:pt idx="10911">
                  <c:v>44866.125092418981</c:v>
                </c:pt>
                <c:pt idx="10912">
                  <c:v>44866.166759143518</c:v>
                </c:pt>
                <c:pt idx="10913">
                  <c:v>44866.208425868055</c:v>
                </c:pt>
                <c:pt idx="10914">
                  <c:v>44866.250092592592</c:v>
                </c:pt>
                <c:pt idx="10915">
                  <c:v>44866.29175931713</c:v>
                </c:pt>
                <c:pt idx="10916">
                  <c:v>44866.333426041667</c:v>
                </c:pt>
                <c:pt idx="10917">
                  <c:v>44866.375092766204</c:v>
                </c:pt>
                <c:pt idx="10918">
                  <c:v>44866.416759490741</c:v>
                </c:pt>
                <c:pt idx="10919">
                  <c:v>44866.458426215278</c:v>
                </c:pt>
                <c:pt idx="10920">
                  <c:v>44866.500092939816</c:v>
                </c:pt>
                <c:pt idx="10921">
                  <c:v>44866.541759664353</c:v>
                </c:pt>
                <c:pt idx="10922">
                  <c:v>44866.58342638889</c:v>
                </c:pt>
                <c:pt idx="10923">
                  <c:v>44866.625093113427</c:v>
                </c:pt>
                <c:pt idx="10924">
                  <c:v>44866.666759837964</c:v>
                </c:pt>
                <c:pt idx="10925">
                  <c:v>44866.708426562502</c:v>
                </c:pt>
                <c:pt idx="10926">
                  <c:v>44866.750093287039</c:v>
                </c:pt>
                <c:pt idx="10927">
                  <c:v>44866.791760011576</c:v>
                </c:pt>
                <c:pt idx="10928">
                  <c:v>44866.833426736113</c:v>
                </c:pt>
                <c:pt idx="10929">
                  <c:v>44866.875093460651</c:v>
                </c:pt>
                <c:pt idx="10930">
                  <c:v>44866.916760185188</c:v>
                </c:pt>
                <c:pt idx="10931">
                  <c:v>44866.958426909725</c:v>
                </c:pt>
                <c:pt idx="10932">
                  <c:v>44867.000093634262</c:v>
                </c:pt>
                <c:pt idx="10933">
                  <c:v>44867.041760358799</c:v>
                </c:pt>
                <c:pt idx="10934">
                  <c:v>44867.083427083337</c:v>
                </c:pt>
                <c:pt idx="10935">
                  <c:v>44867.125093807874</c:v>
                </c:pt>
                <c:pt idx="10936">
                  <c:v>44867.166760532411</c:v>
                </c:pt>
                <c:pt idx="10937">
                  <c:v>44867.208427256941</c:v>
                </c:pt>
                <c:pt idx="10938">
                  <c:v>44867.250093981478</c:v>
                </c:pt>
                <c:pt idx="10939">
                  <c:v>44867.291760706015</c:v>
                </c:pt>
                <c:pt idx="10940">
                  <c:v>44867.333427430553</c:v>
                </c:pt>
                <c:pt idx="10941">
                  <c:v>44867.37509415509</c:v>
                </c:pt>
                <c:pt idx="10942">
                  <c:v>44867.416760879627</c:v>
                </c:pt>
                <c:pt idx="10943">
                  <c:v>44867.458427604164</c:v>
                </c:pt>
                <c:pt idx="10944">
                  <c:v>44867.500094328701</c:v>
                </c:pt>
                <c:pt idx="10945">
                  <c:v>44867.541761053239</c:v>
                </c:pt>
                <c:pt idx="10946">
                  <c:v>44867.583427777776</c:v>
                </c:pt>
                <c:pt idx="10947">
                  <c:v>44867.625094502313</c:v>
                </c:pt>
                <c:pt idx="10948">
                  <c:v>44867.66676122685</c:v>
                </c:pt>
                <c:pt idx="10949">
                  <c:v>44867.708427951387</c:v>
                </c:pt>
                <c:pt idx="10950">
                  <c:v>44867.750094675925</c:v>
                </c:pt>
                <c:pt idx="10951">
                  <c:v>44867.791761400462</c:v>
                </c:pt>
                <c:pt idx="10952">
                  <c:v>44867.833428124999</c:v>
                </c:pt>
                <c:pt idx="10953">
                  <c:v>44867.875094849536</c:v>
                </c:pt>
                <c:pt idx="10954">
                  <c:v>44867.916761574073</c:v>
                </c:pt>
                <c:pt idx="10955">
                  <c:v>44867.958428298611</c:v>
                </c:pt>
                <c:pt idx="10956">
                  <c:v>44868.000095023148</c:v>
                </c:pt>
                <c:pt idx="10957">
                  <c:v>44868.041761747685</c:v>
                </c:pt>
                <c:pt idx="10958">
                  <c:v>44868.083428472222</c:v>
                </c:pt>
                <c:pt idx="10959">
                  <c:v>44868.12509519676</c:v>
                </c:pt>
                <c:pt idx="10960">
                  <c:v>44868.166761921297</c:v>
                </c:pt>
                <c:pt idx="10961">
                  <c:v>44868.208428645834</c:v>
                </c:pt>
                <c:pt idx="10962">
                  <c:v>44868.250095370371</c:v>
                </c:pt>
                <c:pt idx="10963">
                  <c:v>44868.291762094908</c:v>
                </c:pt>
                <c:pt idx="10964">
                  <c:v>44868.333428819446</c:v>
                </c:pt>
                <c:pt idx="10965">
                  <c:v>44868.375095543983</c:v>
                </c:pt>
                <c:pt idx="10966">
                  <c:v>44868.41676226852</c:v>
                </c:pt>
                <c:pt idx="10967">
                  <c:v>44868.458428993057</c:v>
                </c:pt>
                <c:pt idx="10968">
                  <c:v>44868.500095717594</c:v>
                </c:pt>
                <c:pt idx="10969">
                  <c:v>44868.541762442132</c:v>
                </c:pt>
                <c:pt idx="10970">
                  <c:v>44868.583429166669</c:v>
                </c:pt>
                <c:pt idx="10971">
                  <c:v>44868.625095891206</c:v>
                </c:pt>
                <c:pt idx="10972">
                  <c:v>44868.666762615743</c:v>
                </c:pt>
                <c:pt idx="10973">
                  <c:v>44868.70842934028</c:v>
                </c:pt>
                <c:pt idx="10974">
                  <c:v>44868.750096064818</c:v>
                </c:pt>
                <c:pt idx="10975">
                  <c:v>44868.791762789355</c:v>
                </c:pt>
                <c:pt idx="10976">
                  <c:v>44868.833429513892</c:v>
                </c:pt>
                <c:pt idx="10977">
                  <c:v>44868.875096238429</c:v>
                </c:pt>
                <c:pt idx="10978">
                  <c:v>44868.916762962966</c:v>
                </c:pt>
                <c:pt idx="10979">
                  <c:v>44868.958429687496</c:v>
                </c:pt>
                <c:pt idx="10980">
                  <c:v>44869.000096412034</c:v>
                </c:pt>
                <c:pt idx="10981">
                  <c:v>44869.041763136571</c:v>
                </c:pt>
                <c:pt idx="10982">
                  <c:v>44869.083429861108</c:v>
                </c:pt>
                <c:pt idx="10983">
                  <c:v>44869.125096585645</c:v>
                </c:pt>
                <c:pt idx="10984">
                  <c:v>44869.166763310182</c:v>
                </c:pt>
                <c:pt idx="10985">
                  <c:v>44869.20843003472</c:v>
                </c:pt>
                <c:pt idx="10986">
                  <c:v>44869.250096759257</c:v>
                </c:pt>
                <c:pt idx="10987">
                  <c:v>44869.291763483794</c:v>
                </c:pt>
                <c:pt idx="10988">
                  <c:v>44869.333430208331</c:v>
                </c:pt>
                <c:pt idx="10989">
                  <c:v>44869.375096932868</c:v>
                </c:pt>
                <c:pt idx="10990">
                  <c:v>44869.416763657406</c:v>
                </c:pt>
                <c:pt idx="10991">
                  <c:v>44869.458430381943</c:v>
                </c:pt>
                <c:pt idx="10992">
                  <c:v>44869.50009710648</c:v>
                </c:pt>
                <c:pt idx="10993">
                  <c:v>44869.541763831017</c:v>
                </c:pt>
                <c:pt idx="10994">
                  <c:v>44869.583430555555</c:v>
                </c:pt>
                <c:pt idx="10995">
                  <c:v>44869.625097280092</c:v>
                </c:pt>
                <c:pt idx="10996">
                  <c:v>44869.666764004629</c:v>
                </c:pt>
                <c:pt idx="10997">
                  <c:v>44869.708430729166</c:v>
                </c:pt>
                <c:pt idx="10998">
                  <c:v>44869.750097453703</c:v>
                </c:pt>
                <c:pt idx="10999">
                  <c:v>44869.791764178241</c:v>
                </c:pt>
                <c:pt idx="11000">
                  <c:v>44869.833430902778</c:v>
                </c:pt>
                <c:pt idx="11001">
                  <c:v>44869.875097627315</c:v>
                </c:pt>
                <c:pt idx="11002">
                  <c:v>44869.916764351852</c:v>
                </c:pt>
                <c:pt idx="11003">
                  <c:v>44869.958431076389</c:v>
                </c:pt>
                <c:pt idx="11004">
                  <c:v>44870.000097800927</c:v>
                </c:pt>
                <c:pt idx="11005">
                  <c:v>44870.041764525464</c:v>
                </c:pt>
                <c:pt idx="11006">
                  <c:v>44870.083431250001</c:v>
                </c:pt>
                <c:pt idx="11007">
                  <c:v>44870.125097974538</c:v>
                </c:pt>
                <c:pt idx="11008">
                  <c:v>44870.166764699075</c:v>
                </c:pt>
                <c:pt idx="11009">
                  <c:v>44870.208431423613</c:v>
                </c:pt>
                <c:pt idx="11010">
                  <c:v>44870.25009814815</c:v>
                </c:pt>
                <c:pt idx="11011">
                  <c:v>44870.291764872687</c:v>
                </c:pt>
                <c:pt idx="11012">
                  <c:v>44870.333431597224</c:v>
                </c:pt>
                <c:pt idx="11013">
                  <c:v>44870.375098321761</c:v>
                </c:pt>
                <c:pt idx="11014">
                  <c:v>44870.416765046299</c:v>
                </c:pt>
                <c:pt idx="11015">
                  <c:v>44870.458431770836</c:v>
                </c:pt>
                <c:pt idx="11016">
                  <c:v>44870.500098495373</c:v>
                </c:pt>
                <c:pt idx="11017">
                  <c:v>44870.54176521991</c:v>
                </c:pt>
                <c:pt idx="11018">
                  <c:v>44870.583431944448</c:v>
                </c:pt>
                <c:pt idx="11019">
                  <c:v>44870.625098668985</c:v>
                </c:pt>
                <c:pt idx="11020">
                  <c:v>44870.666765393522</c:v>
                </c:pt>
                <c:pt idx="11021">
                  <c:v>44870.708432118059</c:v>
                </c:pt>
                <c:pt idx="11022">
                  <c:v>44870.750098842589</c:v>
                </c:pt>
                <c:pt idx="11023">
                  <c:v>44870.791765567126</c:v>
                </c:pt>
                <c:pt idx="11024">
                  <c:v>44870.833432291663</c:v>
                </c:pt>
                <c:pt idx="11025">
                  <c:v>44870.875099016201</c:v>
                </c:pt>
                <c:pt idx="11026">
                  <c:v>44870.916765740738</c:v>
                </c:pt>
                <c:pt idx="11027">
                  <c:v>44870.958432465275</c:v>
                </c:pt>
                <c:pt idx="11028">
                  <c:v>44871.000099189812</c:v>
                </c:pt>
                <c:pt idx="11029">
                  <c:v>44871.04176591435</c:v>
                </c:pt>
                <c:pt idx="11030">
                  <c:v>44871.083432638887</c:v>
                </c:pt>
                <c:pt idx="11031">
                  <c:v>44871.125099363424</c:v>
                </c:pt>
                <c:pt idx="11032">
                  <c:v>44871.166766087961</c:v>
                </c:pt>
                <c:pt idx="11033">
                  <c:v>44871.208432812498</c:v>
                </c:pt>
                <c:pt idx="11034">
                  <c:v>44871.250099537036</c:v>
                </c:pt>
                <c:pt idx="11035">
                  <c:v>44871.291766261573</c:v>
                </c:pt>
                <c:pt idx="11036">
                  <c:v>44871.33343298611</c:v>
                </c:pt>
                <c:pt idx="11037">
                  <c:v>44871.375099710647</c:v>
                </c:pt>
                <c:pt idx="11038">
                  <c:v>44871.416766435184</c:v>
                </c:pt>
                <c:pt idx="11039">
                  <c:v>44871.458433159722</c:v>
                </c:pt>
                <c:pt idx="11040">
                  <c:v>44871.500099884259</c:v>
                </c:pt>
                <c:pt idx="11041">
                  <c:v>44871.541766608796</c:v>
                </c:pt>
                <c:pt idx="11042">
                  <c:v>44871.583433333333</c:v>
                </c:pt>
                <c:pt idx="11043">
                  <c:v>44871.62510005787</c:v>
                </c:pt>
                <c:pt idx="11044">
                  <c:v>44871.666766782408</c:v>
                </c:pt>
                <c:pt idx="11045">
                  <c:v>44871.708433506945</c:v>
                </c:pt>
                <c:pt idx="11046">
                  <c:v>44871.750100231482</c:v>
                </c:pt>
                <c:pt idx="11047">
                  <c:v>44871.791766956019</c:v>
                </c:pt>
                <c:pt idx="11048">
                  <c:v>44871.833433680556</c:v>
                </c:pt>
                <c:pt idx="11049">
                  <c:v>44871.875100405094</c:v>
                </c:pt>
                <c:pt idx="11050">
                  <c:v>44871.916767129631</c:v>
                </c:pt>
                <c:pt idx="11051">
                  <c:v>44871.958433854168</c:v>
                </c:pt>
                <c:pt idx="11052">
                  <c:v>44872.000100578705</c:v>
                </c:pt>
                <c:pt idx="11053">
                  <c:v>44872.041767303243</c:v>
                </c:pt>
                <c:pt idx="11054">
                  <c:v>44872.08343402778</c:v>
                </c:pt>
                <c:pt idx="11055">
                  <c:v>44872.125100752317</c:v>
                </c:pt>
                <c:pt idx="11056">
                  <c:v>44872.166767476854</c:v>
                </c:pt>
                <c:pt idx="11057">
                  <c:v>44872.208434201391</c:v>
                </c:pt>
                <c:pt idx="11058">
                  <c:v>44872.250100925929</c:v>
                </c:pt>
                <c:pt idx="11059">
                  <c:v>44872.291767650466</c:v>
                </c:pt>
                <c:pt idx="11060">
                  <c:v>44872.333434375003</c:v>
                </c:pt>
                <c:pt idx="11061">
                  <c:v>44872.37510109954</c:v>
                </c:pt>
                <c:pt idx="11062">
                  <c:v>44872.416767824077</c:v>
                </c:pt>
                <c:pt idx="11063">
                  <c:v>44872.458434548615</c:v>
                </c:pt>
                <c:pt idx="11064">
                  <c:v>44872.500101273145</c:v>
                </c:pt>
                <c:pt idx="11065">
                  <c:v>44872.541767997682</c:v>
                </c:pt>
                <c:pt idx="11066">
                  <c:v>44872.583434722219</c:v>
                </c:pt>
                <c:pt idx="11067">
                  <c:v>44872.625101446756</c:v>
                </c:pt>
                <c:pt idx="11068">
                  <c:v>44872.666768171293</c:v>
                </c:pt>
                <c:pt idx="11069">
                  <c:v>44872.708434895831</c:v>
                </c:pt>
                <c:pt idx="11070">
                  <c:v>44872.750101620368</c:v>
                </c:pt>
                <c:pt idx="11071">
                  <c:v>44872.791768344905</c:v>
                </c:pt>
                <c:pt idx="11072">
                  <c:v>44872.833435069442</c:v>
                </c:pt>
                <c:pt idx="11073">
                  <c:v>44872.875101793979</c:v>
                </c:pt>
                <c:pt idx="11074">
                  <c:v>44872.916768518517</c:v>
                </c:pt>
                <c:pt idx="11075">
                  <c:v>44872.958435243054</c:v>
                </c:pt>
                <c:pt idx="11076">
                  <c:v>44873.000101967591</c:v>
                </c:pt>
                <c:pt idx="11077">
                  <c:v>44873.041768692128</c:v>
                </c:pt>
                <c:pt idx="11078">
                  <c:v>44873.083435416665</c:v>
                </c:pt>
                <c:pt idx="11079">
                  <c:v>44873.125102141203</c:v>
                </c:pt>
                <c:pt idx="11080">
                  <c:v>44873.16676886574</c:v>
                </c:pt>
                <c:pt idx="11081">
                  <c:v>44873.208435590277</c:v>
                </c:pt>
                <c:pt idx="11082">
                  <c:v>44873.250102314814</c:v>
                </c:pt>
                <c:pt idx="11083">
                  <c:v>44873.291769039351</c:v>
                </c:pt>
                <c:pt idx="11084">
                  <c:v>44873.333435763889</c:v>
                </c:pt>
                <c:pt idx="11085">
                  <c:v>44873.375102488426</c:v>
                </c:pt>
                <c:pt idx="11086">
                  <c:v>44873.416769212963</c:v>
                </c:pt>
                <c:pt idx="11087">
                  <c:v>44873.4584359375</c:v>
                </c:pt>
                <c:pt idx="11088">
                  <c:v>44873.500102662038</c:v>
                </c:pt>
                <c:pt idx="11089">
                  <c:v>44873.541769386575</c:v>
                </c:pt>
                <c:pt idx="11090">
                  <c:v>44873.583436111112</c:v>
                </c:pt>
                <c:pt idx="11091">
                  <c:v>44873.625102835649</c:v>
                </c:pt>
                <c:pt idx="11092">
                  <c:v>44873.666769560186</c:v>
                </c:pt>
                <c:pt idx="11093">
                  <c:v>44873.708436284724</c:v>
                </c:pt>
                <c:pt idx="11094">
                  <c:v>44873.750103009261</c:v>
                </c:pt>
                <c:pt idx="11095">
                  <c:v>44873.791769733798</c:v>
                </c:pt>
                <c:pt idx="11096">
                  <c:v>44873.833436458335</c:v>
                </c:pt>
                <c:pt idx="11097">
                  <c:v>44873.875103182872</c:v>
                </c:pt>
                <c:pt idx="11098">
                  <c:v>44873.91676990741</c:v>
                </c:pt>
                <c:pt idx="11099">
                  <c:v>44873.958436631947</c:v>
                </c:pt>
                <c:pt idx="11100">
                  <c:v>44874.000103356484</c:v>
                </c:pt>
                <c:pt idx="11101">
                  <c:v>44874.041770081021</c:v>
                </c:pt>
                <c:pt idx="11102">
                  <c:v>44874.083436805558</c:v>
                </c:pt>
                <c:pt idx="11103">
                  <c:v>44874.125103530096</c:v>
                </c:pt>
                <c:pt idx="11104">
                  <c:v>44874.166770254633</c:v>
                </c:pt>
                <c:pt idx="11105">
                  <c:v>44874.20843697917</c:v>
                </c:pt>
                <c:pt idx="11106">
                  <c:v>44874.250103703707</c:v>
                </c:pt>
                <c:pt idx="11107">
                  <c:v>44874.291770428237</c:v>
                </c:pt>
                <c:pt idx="11108">
                  <c:v>44874.333437152774</c:v>
                </c:pt>
                <c:pt idx="11109">
                  <c:v>44874.375103877312</c:v>
                </c:pt>
                <c:pt idx="11110">
                  <c:v>44874.416770601849</c:v>
                </c:pt>
                <c:pt idx="11111">
                  <c:v>44874.458437326386</c:v>
                </c:pt>
                <c:pt idx="11112">
                  <c:v>44874.500104050923</c:v>
                </c:pt>
                <c:pt idx="11113">
                  <c:v>44874.54177077546</c:v>
                </c:pt>
                <c:pt idx="11114">
                  <c:v>44874.583437499998</c:v>
                </c:pt>
                <c:pt idx="11115">
                  <c:v>44874.625104224535</c:v>
                </c:pt>
                <c:pt idx="11116">
                  <c:v>44874.666770949072</c:v>
                </c:pt>
                <c:pt idx="11117">
                  <c:v>44874.708437673609</c:v>
                </c:pt>
                <c:pt idx="11118">
                  <c:v>44874.750104398147</c:v>
                </c:pt>
                <c:pt idx="11119">
                  <c:v>44874.791771122684</c:v>
                </c:pt>
                <c:pt idx="11120">
                  <c:v>44874.833437847221</c:v>
                </c:pt>
                <c:pt idx="11121">
                  <c:v>44874.875104571758</c:v>
                </c:pt>
                <c:pt idx="11122">
                  <c:v>44874.916771296295</c:v>
                </c:pt>
                <c:pt idx="11123">
                  <c:v>44874.958438020833</c:v>
                </c:pt>
                <c:pt idx="11124">
                  <c:v>44875.00010474537</c:v>
                </c:pt>
                <c:pt idx="11125">
                  <c:v>44875.041771469907</c:v>
                </c:pt>
                <c:pt idx="11126">
                  <c:v>44875.083438194444</c:v>
                </c:pt>
                <c:pt idx="11127">
                  <c:v>44875.125104918981</c:v>
                </c:pt>
                <c:pt idx="11128">
                  <c:v>44875.166771643519</c:v>
                </c:pt>
                <c:pt idx="11129">
                  <c:v>44875.208438368056</c:v>
                </c:pt>
                <c:pt idx="11130">
                  <c:v>44875.250105092593</c:v>
                </c:pt>
                <c:pt idx="11131">
                  <c:v>44875.29177181713</c:v>
                </c:pt>
                <c:pt idx="11132">
                  <c:v>44875.333438541667</c:v>
                </c:pt>
                <c:pt idx="11133">
                  <c:v>44875.375105266205</c:v>
                </c:pt>
                <c:pt idx="11134">
                  <c:v>44875.416771990742</c:v>
                </c:pt>
                <c:pt idx="11135">
                  <c:v>44875.458438715279</c:v>
                </c:pt>
                <c:pt idx="11136">
                  <c:v>44875.500105439816</c:v>
                </c:pt>
                <c:pt idx="11137">
                  <c:v>44875.541772164353</c:v>
                </c:pt>
                <c:pt idx="11138">
                  <c:v>44875.583438888891</c:v>
                </c:pt>
                <c:pt idx="11139">
                  <c:v>44875.625105613428</c:v>
                </c:pt>
                <c:pt idx="11140">
                  <c:v>44875.666772337965</c:v>
                </c:pt>
                <c:pt idx="11141">
                  <c:v>44875.708439062502</c:v>
                </c:pt>
                <c:pt idx="11142">
                  <c:v>44875.75010578704</c:v>
                </c:pt>
                <c:pt idx="11143">
                  <c:v>44875.791772511577</c:v>
                </c:pt>
                <c:pt idx="11144">
                  <c:v>44875.833439236114</c:v>
                </c:pt>
                <c:pt idx="11145">
                  <c:v>44875.875105960651</c:v>
                </c:pt>
                <c:pt idx="11146">
                  <c:v>44875.916772685188</c:v>
                </c:pt>
                <c:pt idx="11147">
                  <c:v>44875.958439409726</c:v>
                </c:pt>
                <c:pt idx="11148">
                  <c:v>44876.000106134263</c:v>
                </c:pt>
                <c:pt idx="11149">
                  <c:v>44876.041772858793</c:v>
                </c:pt>
                <c:pt idx="11150">
                  <c:v>44876.08343958333</c:v>
                </c:pt>
                <c:pt idx="11151">
                  <c:v>44876.125106307867</c:v>
                </c:pt>
                <c:pt idx="11152">
                  <c:v>44876.166773032404</c:v>
                </c:pt>
                <c:pt idx="11153">
                  <c:v>44876.208439756942</c:v>
                </c:pt>
                <c:pt idx="11154">
                  <c:v>44876.250106481479</c:v>
                </c:pt>
                <c:pt idx="11155">
                  <c:v>44876.291773206016</c:v>
                </c:pt>
                <c:pt idx="11156">
                  <c:v>44876.333439930553</c:v>
                </c:pt>
                <c:pt idx="11157">
                  <c:v>44876.37510665509</c:v>
                </c:pt>
                <c:pt idx="11158">
                  <c:v>44876.416773379628</c:v>
                </c:pt>
                <c:pt idx="11159">
                  <c:v>44876.458440104165</c:v>
                </c:pt>
                <c:pt idx="11160">
                  <c:v>44876.500106828702</c:v>
                </c:pt>
                <c:pt idx="11161">
                  <c:v>44876.541773553239</c:v>
                </c:pt>
                <c:pt idx="11162">
                  <c:v>44876.583440277776</c:v>
                </c:pt>
                <c:pt idx="11163">
                  <c:v>44876.625107002314</c:v>
                </c:pt>
                <c:pt idx="11164">
                  <c:v>44876.666773726851</c:v>
                </c:pt>
                <c:pt idx="11165">
                  <c:v>44876.708440451388</c:v>
                </c:pt>
                <c:pt idx="11166">
                  <c:v>44876.750107175925</c:v>
                </c:pt>
                <c:pt idx="11167">
                  <c:v>44876.791773900462</c:v>
                </c:pt>
                <c:pt idx="11168">
                  <c:v>44876.833440625</c:v>
                </c:pt>
                <c:pt idx="11169">
                  <c:v>44876.875107349537</c:v>
                </c:pt>
                <c:pt idx="11170">
                  <c:v>44876.916774074074</c:v>
                </c:pt>
                <c:pt idx="11171">
                  <c:v>44876.958440798611</c:v>
                </c:pt>
                <c:pt idx="11172">
                  <c:v>44877.000107523148</c:v>
                </c:pt>
                <c:pt idx="11173">
                  <c:v>44877.041774247686</c:v>
                </c:pt>
                <c:pt idx="11174">
                  <c:v>44877.083440972223</c:v>
                </c:pt>
                <c:pt idx="11175">
                  <c:v>44877.12510769676</c:v>
                </c:pt>
                <c:pt idx="11176">
                  <c:v>44877.166774421297</c:v>
                </c:pt>
                <c:pt idx="11177">
                  <c:v>44877.208441145835</c:v>
                </c:pt>
                <c:pt idx="11178">
                  <c:v>44877.250107870372</c:v>
                </c:pt>
                <c:pt idx="11179">
                  <c:v>44877.291774594909</c:v>
                </c:pt>
                <c:pt idx="11180">
                  <c:v>44877.333441319446</c:v>
                </c:pt>
                <c:pt idx="11181">
                  <c:v>44877.375108043983</c:v>
                </c:pt>
                <c:pt idx="11182">
                  <c:v>44877.416774768521</c:v>
                </c:pt>
                <c:pt idx="11183">
                  <c:v>44877.458441493058</c:v>
                </c:pt>
                <c:pt idx="11184">
                  <c:v>44877.500108217595</c:v>
                </c:pt>
                <c:pt idx="11185">
                  <c:v>44877.541774942132</c:v>
                </c:pt>
                <c:pt idx="11186">
                  <c:v>44877.583441666669</c:v>
                </c:pt>
                <c:pt idx="11187">
                  <c:v>44877.625108391207</c:v>
                </c:pt>
                <c:pt idx="11188">
                  <c:v>44877.666775115744</c:v>
                </c:pt>
                <c:pt idx="11189">
                  <c:v>44877.708441840281</c:v>
                </c:pt>
                <c:pt idx="11190">
                  <c:v>44877.750108564818</c:v>
                </c:pt>
                <c:pt idx="11191">
                  <c:v>44877.791775289355</c:v>
                </c:pt>
                <c:pt idx="11192">
                  <c:v>44877.833442013885</c:v>
                </c:pt>
                <c:pt idx="11193">
                  <c:v>44877.875108738423</c:v>
                </c:pt>
                <c:pt idx="11194">
                  <c:v>44877.91677546296</c:v>
                </c:pt>
                <c:pt idx="11195">
                  <c:v>44877.958442187497</c:v>
                </c:pt>
                <c:pt idx="11196">
                  <c:v>44878.000108912034</c:v>
                </c:pt>
                <c:pt idx="11197">
                  <c:v>44878.041775636571</c:v>
                </c:pt>
                <c:pt idx="11198">
                  <c:v>44878.083442361109</c:v>
                </c:pt>
                <c:pt idx="11199">
                  <c:v>44878.125109085646</c:v>
                </c:pt>
                <c:pt idx="11200">
                  <c:v>44878.166775810183</c:v>
                </c:pt>
                <c:pt idx="11201">
                  <c:v>44878.20844253472</c:v>
                </c:pt>
                <c:pt idx="11202">
                  <c:v>44878.250109259257</c:v>
                </c:pt>
                <c:pt idx="11203">
                  <c:v>44878.291775983795</c:v>
                </c:pt>
                <c:pt idx="11204">
                  <c:v>44878.333442708332</c:v>
                </c:pt>
                <c:pt idx="11205">
                  <c:v>44878.375109432869</c:v>
                </c:pt>
                <c:pt idx="11206">
                  <c:v>44878.416776157406</c:v>
                </c:pt>
                <c:pt idx="11207">
                  <c:v>44878.458442881943</c:v>
                </c:pt>
                <c:pt idx="11208">
                  <c:v>44878.500109606481</c:v>
                </c:pt>
                <c:pt idx="11209">
                  <c:v>44878.541776331018</c:v>
                </c:pt>
                <c:pt idx="11210">
                  <c:v>44878.583443055555</c:v>
                </c:pt>
                <c:pt idx="11211">
                  <c:v>44878.625109780092</c:v>
                </c:pt>
                <c:pt idx="11212">
                  <c:v>44878.66677650463</c:v>
                </c:pt>
                <c:pt idx="11213">
                  <c:v>44878.708443229167</c:v>
                </c:pt>
                <c:pt idx="11214">
                  <c:v>44878.750109953704</c:v>
                </c:pt>
                <c:pt idx="11215">
                  <c:v>44878.791776678241</c:v>
                </c:pt>
                <c:pt idx="11216">
                  <c:v>44878.833443402778</c:v>
                </c:pt>
                <c:pt idx="11217">
                  <c:v>44878.875110127316</c:v>
                </c:pt>
                <c:pt idx="11218">
                  <c:v>44878.916776851853</c:v>
                </c:pt>
                <c:pt idx="11219">
                  <c:v>44878.95844357639</c:v>
                </c:pt>
                <c:pt idx="11220">
                  <c:v>44879.000110300927</c:v>
                </c:pt>
                <c:pt idx="11221">
                  <c:v>44879.041777025464</c:v>
                </c:pt>
                <c:pt idx="11222">
                  <c:v>44879.083443750002</c:v>
                </c:pt>
                <c:pt idx="11223">
                  <c:v>44879.125110474539</c:v>
                </c:pt>
                <c:pt idx="11224">
                  <c:v>44879.166777199076</c:v>
                </c:pt>
                <c:pt idx="11225">
                  <c:v>44879.208443923613</c:v>
                </c:pt>
                <c:pt idx="11226">
                  <c:v>44879.25011064815</c:v>
                </c:pt>
                <c:pt idx="11227">
                  <c:v>44879.291777372688</c:v>
                </c:pt>
                <c:pt idx="11228">
                  <c:v>44879.333444097225</c:v>
                </c:pt>
                <c:pt idx="11229">
                  <c:v>44879.375110821762</c:v>
                </c:pt>
                <c:pt idx="11230">
                  <c:v>44879.416777546299</c:v>
                </c:pt>
                <c:pt idx="11231">
                  <c:v>44879.458444270836</c:v>
                </c:pt>
                <c:pt idx="11232">
                  <c:v>44879.500110995374</c:v>
                </c:pt>
                <c:pt idx="11233">
                  <c:v>44879.541777719911</c:v>
                </c:pt>
                <c:pt idx="11234">
                  <c:v>44879.583444444441</c:v>
                </c:pt>
                <c:pt idx="11235">
                  <c:v>44879.625111168978</c:v>
                </c:pt>
                <c:pt idx="11236">
                  <c:v>44879.666777893515</c:v>
                </c:pt>
                <c:pt idx="11237">
                  <c:v>44879.708444618052</c:v>
                </c:pt>
                <c:pt idx="11238">
                  <c:v>44879.75011134259</c:v>
                </c:pt>
                <c:pt idx="11239">
                  <c:v>44879.791778067127</c:v>
                </c:pt>
                <c:pt idx="11240">
                  <c:v>44879.833444791664</c:v>
                </c:pt>
                <c:pt idx="11241">
                  <c:v>44879.875111516201</c:v>
                </c:pt>
                <c:pt idx="11242">
                  <c:v>44879.916778240738</c:v>
                </c:pt>
                <c:pt idx="11243">
                  <c:v>44879.958444965276</c:v>
                </c:pt>
                <c:pt idx="11244">
                  <c:v>44880.000111689813</c:v>
                </c:pt>
                <c:pt idx="11245">
                  <c:v>44880.04177841435</c:v>
                </c:pt>
                <c:pt idx="11246">
                  <c:v>44880.083445138887</c:v>
                </c:pt>
                <c:pt idx="11247">
                  <c:v>44880.125111863425</c:v>
                </c:pt>
                <c:pt idx="11248">
                  <c:v>44880.166778587962</c:v>
                </c:pt>
                <c:pt idx="11249">
                  <c:v>44880.208445312499</c:v>
                </c:pt>
                <c:pt idx="11250">
                  <c:v>44880.250112037036</c:v>
                </c:pt>
                <c:pt idx="11251">
                  <c:v>44880.291778761573</c:v>
                </c:pt>
                <c:pt idx="11252">
                  <c:v>44880.333445486111</c:v>
                </c:pt>
                <c:pt idx="11253">
                  <c:v>44880.375112210648</c:v>
                </c:pt>
                <c:pt idx="11254">
                  <c:v>44880.416778935185</c:v>
                </c:pt>
                <c:pt idx="11255">
                  <c:v>44880.458445659722</c:v>
                </c:pt>
                <c:pt idx="11256">
                  <c:v>44880.500112384259</c:v>
                </c:pt>
                <c:pt idx="11257">
                  <c:v>44880.541779108797</c:v>
                </c:pt>
                <c:pt idx="11258">
                  <c:v>44880.583445833334</c:v>
                </c:pt>
                <c:pt idx="11259">
                  <c:v>44880.625112557871</c:v>
                </c:pt>
                <c:pt idx="11260">
                  <c:v>44880.666779282408</c:v>
                </c:pt>
                <c:pt idx="11261">
                  <c:v>44880.708446006945</c:v>
                </c:pt>
                <c:pt idx="11262">
                  <c:v>44880.750112731483</c:v>
                </c:pt>
                <c:pt idx="11263">
                  <c:v>44880.79177945602</c:v>
                </c:pt>
                <c:pt idx="11264">
                  <c:v>44880.833446180557</c:v>
                </c:pt>
                <c:pt idx="11265">
                  <c:v>44880.875112905094</c:v>
                </c:pt>
                <c:pt idx="11266">
                  <c:v>44880.916779629631</c:v>
                </c:pt>
                <c:pt idx="11267">
                  <c:v>44880.958446354169</c:v>
                </c:pt>
                <c:pt idx="11268">
                  <c:v>44881.000113078706</c:v>
                </c:pt>
                <c:pt idx="11269">
                  <c:v>44881.041779803243</c:v>
                </c:pt>
                <c:pt idx="11270">
                  <c:v>44881.08344652778</c:v>
                </c:pt>
                <c:pt idx="11271">
                  <c:v>44881.125113252318</c:v>
                </c:pt>
                <c:pt idx="11272">
                  <c:v>44881.166779976855</c:v>
                </c:pt>
                <c:pt idx="11273">
                  <c:v>44881.208446701392</c:v>
                </c:pt>
                <c:pt idx="11274">
                  <c:v>44881.250113425929</c:v>
                </c:pt>
                <c:pt idx="11275">
                  <c:v>44881.291780150466</c:v>
                </c:pt>
                <c:pt idx="11276">
                  <c:v>44881.333446875004</c:v>
                </c:pt>
                <c:pt idx="11277">
                  <c:v>44881.375113599534</c:v>
                </c:pt>
                <c:pt idx="11278">
                  <c:v>44881.416780324071</c:v>
                </c:pt>
                <c:pt idx="11279">
                  <c:v>44881.458447048608</c:v>
                </c:pt>
                <c:pt idx="11280">
                  <c:v>44881.500113773145</c:v>
                </c:pt>
                <c:pt idx="11281">
                  <c:v>44881.541780497682</c:v>
                </c:pt>
                <c:pt idx="11282">
                  <c:v>44881.58344722222</c:v>
                </c:pt>
                <c:pt idx="11283">
                  <c:v>44881.625113946757</c:v>
                </c:pt>
                <c:pt idx="11284">
                  <c:v>44881.666780671294</c:v>
                </c:pt>
                <c:pt idx="11285">
                  <c:v>44881.708447395831</c:v>
                </c:pt>
                <c:pt idx="11286">
                  <c:v>44881.750114120368</c:v>
                </c:pt>
                <c:pt idx="11287">
                  <c:v>44881.791780844906</c:v>
                </c:pt>
                <c:pt idx="11288">
                  <c:v>44881.833447569443</c:v>
                </c:pt>
                <c:pt idx="11289">
                  <c:v>44881.87511429398</c:v>
                </c:pt>
                <c:pt idx="11290">
                  <c:v>44881.916781018517</c:v>
                </c:pt>
                <c:pt idx="11291">
                  <c:v>44881.958447743054</c:v>
                </c:pt>
                <c:pt idx="11292">
                  <c:v>44882.000114467592</c:v>
                </c:pt>
                <c:pt idx="11293">
                  <c:v>44882.041781192129</c:v>
                </c:pt>
                <c:pt idx="11294">
                  <c:v>44882.083447916666</c:v>
                </c:pt>
                <c:pt idx="11295">
                  <c:v>44882.125114641203</c:v>
                </c:pt>
                <c:pt idx="11296">
                  <c:v>44882.16678136574</c:v>
                </c:pt>
                <c:pt idx="11297">
                  <c:v>44882.208448090278</c:v>
                </c:pt>
                <c:pt idx="11298">
                  <c:v>44882.250114814815</c:v>
                </c:pt>
                <c:pt idx="11299">
                  <c:v>44882.291781539352</c:v>
                </c:pt>
                <c:pt idx="11300">
                  <c:v>44882.333448263889</c:v>
                </c:pt>
                <c:pt idx="11301">
                  <c:v>44882.375114988427</c:v>
                </c:pt>
                <c:pt idx="11302">
                  <c:v>44882.416781712964</c:v>
                </c:pt>
                <c:pt idx="11303">
                  <c:v>44882.458448437501</c:v>
                </c:pt>
                <c:pt idx="11304">
                  <c:v>44882.500115162038</c:v>
                </c:pt>
                <c:pt idx="11305">
                  <c:v>44882.541781886575</c:v>
                </c:pt>
                <c:pt idx="11306">
                  <c:v>44882.583448611113</c:v>
                </c:pt>
                <c:pt idx="11307">
                  <c:v>44882.62511533565</c:v>
                </c:pt>
                <c:pt idx="11308">
                  <c:v>44882.666782060187</c:v>
                </c:pt>
                <c:pt idx="11309">
                  <c:v>44882.708448784724</c:v>
                </c:pt>
                <c:pt idx="11310">
                  <c:v>44882.750115509261</c:v>
                </c:pt>
                <c:pt idx="11311">
                  <c:v>44882.791782233799</c:v>
                </c:pt>
                <c:pt idx="11312">
                  <c:v>44882.833448958336</c:v>
                </c:pt>
                <c:pt idx="11313">
                  <c:v>44882.875115682873</c:v>
                </c:pt>
                <c:pt idx="11314">
                  <c:v>44882.91678240741</c:v>
                </c:pt>
                <c:pt idx="11315">
                  <c:v>44882.958449131947</c:v>
                </c:pt>
                <c:pt idx="11316">
                  <c:v>44883.000115856485</c:v>
                </c:pt>
                <c:pt idx="11317">
                  <c:v>44883.041782581022</c:v>
                </c:pt>
                <c:pt idx="11318">
                  <c:v>44883.083449305559</c:v>
                </c:pt>
                <c:pt idx="11319">
                  <c:v>44883.125116030089</c:v>
                </c:pt>
                <c:pt idx="11320">
                  <c:v>44883.166782754626</c:v>
                </c:pt>
                <c:pt idx="11321">
                  <c:v>44883.208449479163</c:v>
                </c:pt>
                <c:pt idx="11322">
                  <c:v>44883.250116203701</c:v>
                </c:pt>
                <c:pt idx="11323">
                  <c:v>44883.291782928238</c:v>
                </c:pt>
                <c:pt idx="11324">
                  <c:v>44883.333449652775</c:v>
                </c:pt>
                <c:pt idx="11325">
                  <c:v>44883.375116377312</c:v>
                </c:pt>
                <c:pt idx="11326">
                  <c:v>44883.416783101849</c:v>
                </c:pt>
                <c:pt idx="11327">
                  <c:v>44883.458449826387</c:v>
                </c:pt>
                <c:pt idx="11328">
                  <c:v>44883.500116550924</c:v>
                </c:pt>
                <c:pt idx="11329">
                  <c:v>44883.541783275461</c:v>
                </c:pt>
                <c:pt idx="11330">
                  <c:v>44883.583449999998</c:v>
                </c:pt>
                <c:pt idx="11331">
                  <c:v>44883.625116724535</c:v>
                </c:pt>
                <c:pt idx="11332">
                  <c:v>44883.666783449073</c:v>
                </c:pt>
                <c:pt idx="11333">
                  <c:v>44883.70845017361</c:v>
                </c:pt>
                <c:pt idx="11334">
                  <c:v>44883.750116898147</c:v>
                </c:pt>
                <c:pt idx="11335">
                  <c:v>44883.791783622684</c:v>
                </c:pt>
                <c:pt idx="11336">
                  <c:v>44883.833450347222</c:v>
                </c:pt>
                <c:pt idx="11337">
                  <c:v>44883.875117071759</c:v>
                </c:pt>
                <c:pt idx="11338">
                  <c:v>44883.916783796296</c:v>
                </c:pt>
                <c:pt idx="11339">
                  <c:v>44883.958450520833</c:v>
                </c:pt>
                <c:pt idx="11340">
                  <c:v>44884.00011724537</c:v>
                </c:pt>
                <c:pt idx="11341">
                  <c:v>44884.041783969908</c:v>
                </c:pt>
                <c:pt idx="11342">
                  <c:v>44884.083450694445</c:v>
                </c:pt>
                <c:pt idx="11343">
                  <c:v>44884.125117418982</c:v>
                </c:pt>
                <c:pt idx="11344">
                  <c:v>44884.166784143519</c:v>
                </c:pt>
                <c:pt idx="11345">
                  <c:v>44884.208450868056</c:v>
                </c:pt>
                <c:pt idx="11346">
                  <c:v>44884.250117592594</c:v>
                </c:pt>
                <c:pt idx="11347">
                  <c:v>44884.291784317131</c:v>
                </c:pt>
                <c:pt idx="11348">
                  <c:v>44884.333451041668</c:v>
                </c:pt>
                <c:pt idx="11349">
                  <c:v>44884.375117766205</c:v>
                </c:pt>
                <c:pt idx="11350">
                  <c:v>44884.416784490742</c:v>
                </c:pt>
                <c:pt idx="11351">
                  <c:v>44884.45845121528</c:v>
                </c:pt>
                <c:pt idx="11352">
                  <c:v>44884.500117939817</c:v>
                </c:pt>
                <c:pt idx="11353">
                  <c:v>44884.541784664354</c:v>
                </c:pt>
                <c:pt idx="11354">
                  <c:v>44884.583451388891</c:v>
                </c:pt>
                <c:pt idx="11355">
                  <c:v>44884.625118113428</c:v>
                </c:pt>
                <c:pt idx="11356">
                  <c:v>44884.666784837966</c:v>
                </c:pt>
                <c:pt idx="11357">
                  <c:v>44884.708451562503</c:v>
                </c:pt>
                <c:pt idx="11358">
                  <c:v>44884.75011828704</c:v>
                </c:pt>
                <c:pt idx="11359">
                  <c:v>44884.791785011577</c:v>
                </c:pt>
                <c:pt idx="11360">
                  <c:v>44884.833451736115</c:v>
                </c:pt>
                <c:pt idx="11361">
                  <c:v>44884.875118460652</c:v>
                </c:pt>
                <c:pt idx="11362">
                  <c:v>44884.916785185182</c:v>
                </c:pt>
                <c:pt idx="11363">
                  <c:v>44884.958451909719</c:v>
                </c:pt>
                <c:pt idx="11364">
                  <c:v>44885.000118634256</c:v>
                </c:pt>
                <c:pt idx="11365">
                  <c:v>44885.041785358793</c:v>
                </c:pt>
                <c:pt idx="11366">
                  <c:v>44885.08345208333</c:v>
                </c:pt>
                <c:pt idx="11367">
                  <c:v>44885.125118807868</c:v>
                </c:pt>
                <c:pt idx="11368">
                  <c:v>44885.166785532405</c:v>
                </c:pt>
                <c:pt idx="11369">
                  <c:v>44885.208452256942</c:v>
                </c:pt>
                <c:pt idx="11370">
                  <c:v>44885.250118981479</c:v>
                </c:pt>
                <c:pt idx="11371">
                  <c:v>44885.291785706017</c:v>
                </c:pt>
                <c:pt idx="11372">
                  <c:v>44885.333452430554</c:v>
                </c:pt>
                <c:pt idx="11373">
                  <c:v>44885.375119155091</c:v>
                </c:pt>
                <c:pt idx="11374">
                  <c:v>44885.416785879628</c:v>
                </c:pt>
                <c:pt idx="11375">
                  <c:v>44885.458452604165</c:v>
                </c:pt>
                <c:pt idx="11376">
                  <c:v>44885.500119328703</c:v>
                </c:pt>
                <c:pt idx="11377">
                  <c:v>44885.54178605324</c:v>
                </c:pt>
                <c:pt idx="11378">
                  <c:v>44885.583452777777</c:v>
                </c:pt>
                <c:pt idx="11379">
                  <c:v>44885.625119502314</c:v>
                </c:pt>
                <c:pt idx="11380">
                  <c:v>44885.666786226851</c:v>
                </c:pt>
                <c:pt idx="11381">
                  <c:v>44885.708452951389</c:v>
                </c:pt>
                <c:pt idx="11382">
                  <c:v>44885.750119675926</c:v>
                </c:pt>
                <c:pt idx="11383">
                  <c:v>44885.791786400463</c:v>
                </c:pt>
                <c:pt idx="11384">
                  <c:v>44885.833453125</c:v>
                </c:pt>
                <c:pt idx="11385">
                  <c:v>44885.875119849537</c:v>
                </c:pt>
                <c:pt idx="11386">
                  <c:v>44885.916786574075</c:v>
                </c:pt>
                <c:pt idx="11387">
                  <c:v>44885.958453298612</c:v>
                </c:pt>
                <c:pt idx="11388">
                  <c:v>44886.000120023149</c:v>
                </c:pt>
                <c:pt idx="11389">
                  <c:v>44886.041786747686</c:v>
                </c:pt>
                <c:pt idx="11390">
                  <c:v>44886.083453472223</c:v>
                </c:pt>
                <c:pt idx="11391">
                  <c:v>44886.125120196761</c:v>
                </c:pt>
                <c:pt idx="11392">
                  <c:v>44886.166786921298</c:v>
                </c:pt>
                <c:pt idx="11393">
                  <c:v>44886.208453645835</c:v>
                </c:pt>
                <c:pt idx="11394">
                  <c:v>44886.250120370372</c:v>
                </c:pt>
                <c:pt idx="11395">
                  <c:v>44886.29178709491</c:v>
                </c:pt>
                <c:pt idx="11396">
                  <c:v>44886.333453819447</c:v>
                </c:pt>
                <c:pt idx="11397">
                  <c:v>44886.375120543984</c:v>
                </c:pt>
                <c:pt idx="11398">
                  <c:v>44886.416787268521</c:v>
                </c:pt>
                <c:pt idx="11399">
                  <c:v>44886.458453993058</c:v>
                </c:pt>
                <c:pt idx="11400">
                  <c:v>44886.500120717596</c:v>
                </c:pt>
                <c:pt idx="11401">
                  <c:v>44886.541787442133</c:v>
                </c:pt>
                <c:pt idx="11402">
                  <c:v>44886.58345416667</c:v>
                </c:pt>
                <c:pt idx="11403">
                  <c:v>44886.625120891207</c:v>
                </c:pt>
                <c:pt idx="11404">
                  <c:v>44886.666787615737</c:v>
                </c:pt>
                <c:pt idx="11405">
                  <c:v>44886.708454340274</c:v>
                </c:pt>
                <c:pt idx="11406">
                  <c:v>44886.750121064812</c:v>
                </c:pt>
                <c:pt idx="11407">
                  <c:v>44886.791787789349</c:v>
                </c:pt>
                <c:pt idx="11408">
                  <c:v>44886.833454513886</c:v>
                </c:pt>
                <c:pt idx="11409">
                  <c:v>44886.875121238423</c:v>
                </c:pt>
                <c:pt idx="11410">
                  <c:v>44886.91678796296</c:v>
                </c:pt>
                <c:pt idx="11411">
                  <c:v>44886.958454687498</c:v>
                </c:pt>
                <c:pt idx="11412">
                  <c:v>44887.000121412035</c:v>
                </c:pt>
                <c:pt idx="11413">
                  <c:v>44887.041788136572</c:v>
                </c:pt>
                <c:pt idx="11414">
                  <c:v>44887.083454861109</c:v>
                </c:pt>
                <c:pt idx="11415">
                  <c:v>44887.125121585646</c:v>
                </c:pt>
                <c:pt idx="11416">
                  <c:v>44887.166788310184</c:v>
                </c:pt>
                <c:pt idx="11417">
                  <c:v>44887.208455034721</c:v>
                </c:pt>
                <c:pt idx="11418">
                  <c:v>44887.250121759258</c:v>
                </c:pt>
                <c:pt idx="11419">
                  <c:v>44887.291788483795</c:v>
                </c:pt>
                <c:pt idx="11420">
                  <c:v>44887.333455208332</c:v>
                </c:pt>
                <c:pt idx="11421">
                  <c:v>44887.37512193287</c:v>
                </c:pt>
                <c:pt idx="11422">
                  <c:v>44887.416788657407</c:v>
                </c:pt>
                <c:pt idx="11423">
                  <c:v>44887.458455381944</c:v>
                </c:pt>
                <c:pt idx="11424">
                  <c:v>44887.500122106481</c:v>
                </c:pt>
                <c:pt idx="11425">
                  <c:v>44887.541788831018</c:v>
                </c:pt>
                <c:pt idx="11426">
                  <c:v>44887.583455555556</c:v>
                </c:pt>
                <c:pt idx="11427">
                  <c:v>44887.625122280093</c:v>
                </c:pt>
                <c:pt idx="11428">
                  <c:v>44887.66678900463</c:v>
                </c:pt>
                <c:pt idx="11429">
                  <c:v>44887.708455729167</c:v>
                </c:pt>
                <c:pt idx="11430">
                  <c:v>44887.750122453705</c:v>
                </c:pt>
                <c:pt idx="11431">
                  <c:v>44887.791789178242</c:v>
                </c:pt>
                <c:pt idx="11432">
                  <c:v>44887.833455902779</c:v>
                </c:pt>
                <c:pt idx="11433">
                  <c:v>44887.875122627316</c:v>
                </c:pt>
                <c:pt idx="11434">
                  <c:v>44887.916789351853</c:v>
                </c:pt>
                <c:pt idx="11435">
                  <c:v>44887.958456076391</c:v>
                </c:pt>
                <c:pt idx="11436">
                  <c:v>44888.000122800928</c:v>
                </c:pt>
                <c:pt idx="11437">
                  <c:v>44888.041789525465</c:v>
                </c:pt>
                <c:pt idx="11438">
                  <c:v>44888.083456250002</c:v>
                </c:pt>
                <c:pt idx="11439">
                  <c:v>44888.125122974539</c:v>
                </c:pt>
                <c:pt idx="11440">
                  <c:v>44888.166789699077</c:v>
                </c:pt>
                <c:pt idx="11441">
                  <c:v>44888.208456423614</c:v>
                </c:pt>
                <c:pt idx="11442">
                  <c:v>44888.250123148151</c:v>
                </c:pt>
                <c:pt idx="11443">
                  <c:v>44888.291789872688</c:v>
                </c:pt>
                <c:pt idx="11444">
                  <c:v>44888.333456597225</c:v>
                </c:pt>
                <c:pt idx="11445">
                  <c:v>44888.375123321763</c:v>
                </c:pt>
                <c:pt idx="11446">
                  <c:v>44888.4167900463</c:v>
                </c:pt>
                <c:pt idx="11447">
                  <c:v>44888.45845677083</c:v>
                </c:pt>
                <c:pt idx="11448">
                  <c:v>44888.500123495367</c:v>
                </c:pt>
                <c:pt idx="11449">
                  <c:v>44888.541790219904</c:v>
                </c:pt>
                <c:pt idx="11450">
                  <c:v>44888.583456944441</c:v>
                </c:pt>
                <c:pt idx="11451">
                  <c:v>44888.625123668979</c:v>
                </c:pt>
                <c:pt idx="11452">
                  <c:v>44888.666790393516</c:v>
                </c:pt>
                <c:pt idx="11453">
                  <c:v>44888.708457118053</c:v>
                </c:pt>
                <c:pt idx="11454">
                  <c:v>44888.75012384259</c:v>
                </c:pt>
                <c:pt idx="11455">
                  <c:v>44888.791790567127</c:v>
                </c:pt>
                <c:pt idx="11456">
                  <c:v>44888.833457291665</c:v>
                </c:pt>
                <c:pt idx="11457">
                  <c:v>44888.875124016202</c:v>
                </c:pt>
                <c:pt idx="11458">
                  <c:v>44888.916790740739</c:v>
                </c:pt>
                <c:pt idx="11459">
                  <c:v>44888.958457465276</c:v>
                </c:pt>
                <c:pt idx="11460">
                  <c:v>44889.000124189814</c:v>
                </c:pt>
                <c:pt idx="11461">
                  <c:v>44889.041790914351</c:v>
                </c:pt>
                <c:pt idx="11462">
                  <c:v>44889.083457638888</c:v>
                </c:pt>
                <c:pt idx="11463">
                  <c:v>44889.125124363425</c:v>
                </c:pt>
                <c:pt idx="11464">
                  <c:v>44889.166791087962</c:v>
                </c:pt>
                <c:pt idx="11465">
                  <c:v>44889.2084578125</c:v>
                </c:pt>
                <c:pt idx="11466">
                  <c:v>44889.250124537037</c:v>
                </c:pt>
                <c:pt idx="11467">
                  <c:v>44889.291791261574</c:v>
                </c:pt>
                <c:pt idx="11468">
                  <c:v>44889.333457986111</c:v>
                </c:pt>
                <c:pt idx="11469">
                  <c:v>44889.375124710648</c:v>
                </c:pt>
                <c:pt idx="11470">
                  <c:v>44889.416791435186</c:v>
                </c:pt>
                <c:pt idx="11471">
                  <c:v>44889.458458159723</c:v>
                </c:pt>
                <c:pt idx="11472">
                  <c:v>44889.50012488426</c:v>
                </c:pt>
                <c:pt idx="11473">
                  <c:v>44889.541791608797</c:v>
                </c:pt>
                <c:pt idx="11474">
                  <c:v>44889.583458333334</c:v>
                </c:pt>
                <c:pt idx="11475">
                  <c:v>44889.625125057872</c:v>
                </c:pt>
                <c:pt idx="11476">
                  <c:v>44889.666791782409</c:v>
                </c:pt>
                <c:pt idx="11477">
                  <c:v>44889.708458506946</c:v>
                </c:pt>
                <c:pt idx="11478">
                  <c:v>44889.750125231483</c:v>
                </c:pt>
                <c:pt idx="11479">
                  <c:v>44889.79179195602</c:v>
                </c:pt>
                <c:pt idx="11480">
                  <c:v>44889.833458680558</c:v>
                </c:pt>
                <c:pt idx="11481">
                  <c:v>44889.875125405095</c:v>
                </c:pt>
                <c:pt idx="11482">
                  <c:v>44889.916792129632</c:v>
                </c:pt>
                <c:pt idx="11483">
                  <c:v>44889.958458854169</c:v>
                </c:pt>
                <c:pt idx="11484">
                  <c:v>44890.000125578707</c:v>
                </c:pt>
                <c:pt idx="11485">
                  <c:v>44890.041792303244</c:v>
                </c:pt>
                <c:pt idx="11486">
                  <c:v>44890.083459027781</c:v>
                </c:pt>
                <c:pt idx="11487">
                  <c:v>44890.125125752318</c:v>
                </c:pt>
                <c:pt idx="11488">
                  <c:v>44890.166792476855</c:v>
                </c:pt>
                <c:pt idx="11489">
                  <c:v>44890.208459201385</c:v>
                </c:pt>
                <c:pt idx="11490">
                  <c:v>44890.250125925922</c:v>
                </c:pt>
                <c:pt idx="11491">
                  <c:v>44890.29179265046</c:v>
                </c:pt>
                <c:pt idx="11492">
                  <c:v>44890.333459374997</c:v>
                </c:pt>
                <c:pt idx="11493">
                  <c:v>44890.375126099534</c:v>
                </c:pt>
                <c:pt idx="11494">
                  <c:v>44890.416792824071</c:v>
                </c:pt>
                <c:pt idx="11495">
                  <c:v>44890.458459548609</c:v>
                </c:pt>
                <c:pt idx="11496">
                  <c:v>44890.500126273146</c:v>
                </c:pt>
                <c:pt idx="11497">
                  <c:v>44890.541792997683</c:v>
                </c:pt>
                <c:pt idx="11498">
                  <c:v>44890.58345972222</c:v>
                </c:pt>
                <c:pt idx="11499">
                  <c:v>44890.625126446757</c:v>
                </c:pt>
                <c:pt idx="11500">
                  <c:v>44890.666793171295</c:v>
                </c:pt>
                <c:pt idx="11501">
                  <c:v>44890.708459895832</c:v>
                </c:pt>
                <c:pt idx="11502">
                  <c:v>44890.750126620369</c:v>
                </c:pt>
                <c:pt idx="11503">
                  <c:v>44890.791793344906</c:v>
                </c:pt>
                <c:pt idx="11504">
                  <c:v>44890.833460069443</c:v>
                </c:pt>
                <c:pt idx="11505">
                  <c:v>44890.875126793981</c:v>
                </c:pt>
                <c:pt idx="11506">
                  <c:v>44890.916793518518</c:v>
                </c:pt>
                <c:pt idx="11507">
                  <c:v>44890.958460243055</c:v>
                </c:pt>
                <c:pt idx="11508">
                  <c:v>44891.000126967592</c:v>
                </c:pt>
                <c:pt idx="11509">
                  <c:v>44891.041793692129</c:v>
                </c:pt>
                <c:pt idx="11510">
                  <c:v>44891.083460416667</c:v>
                </c:pt>
                <c:pt idx="11511">
                  <c:v>44891.125127141204</c:v>
                </c:pt>
                <c:pt idx="11512">
                  <c:v>44891.166793865741</c:v>
                </c:pt>
                <c:pt idx="11513">
                  <c:v>44891.208460590278</c:v>
                </c:pt>
                <c:pt idx="11514">
                  <c:v>44891.250127314815</c:v>
                </c:pt>
                <c:pt idx="11515">
                  <c:v>44891.291794039353</c:v>
                </c:pt>
                <c:pt idx="11516">
                  <c:v>44891.33346076389</c:v>
                </c:pt>
                <c:pt idx="11517">
                  <c:v>44891.375127488427</c:v>
                </c:pt>
                <c:pt idx="11518">
                  <c:v>44891.416794212964</c:v>
                </c:pt>
                <c:pt idx="11519">
                  <c:v>44891.458460937502</c:v>
                </c:pt>
                <c:pt idx="11520">
                  <c:v>44891.500127662039</c:v>
                </c:pt>
                <c:pt idx="11521">
                  <c:v>44891.541794386576</c:v>
                </c:pt>
                <c:pt idx="11522">
                  <c:v>44891.583461111113</c:v>
                </c:pt>
                <c:pt idx="11523">
                  <c:v>44891.62512783565</c:v>
                </c:pt>
                <c:pt idx="11524">
                  <c:v>44891.666794560188</c:v>
                </c:pt>
                <c:pt idx="11525">
                  <c:v>44891.708461284725</c:v>
                </c:pt>
                <c:pt idx="11526">
                  <c:v>44891.750128009262</c:v>
                </c:pt>
                <c:pt idx="11527">
                  <c:v>44891.791794733799</c:v>
                </c:pt>
                <c:pt idx="11528">
                  <c:v>44891.833461458336</c:v>
                </c:pt>
                <c:pt idx="11529">
                  <c:v>44891.875128182874</c:v>
                </c:pt>
                <c:pt idx="11530">
                  <c:v>44891.916794907411</c:v>
                </c:pt>
                <c:pt idx="11531">
                  <c:v>44891.958461631948</c:v>
                </c:pt>
                <c:pt idx="11532">
                  <c:v>44892.000128356478</c:v>
                </c:pt>
                <c:pt idx="11533">
                  <c:v>44892.041795081015</c:v>
                </c:pt>
                <c:pt idx="11534">
                  <c:v>44892.083461805552</c:v>
                </c:pt>
                <c:pt idx="11535">
                  <c:v>44892.12512853009</c:v>
                </c:pt>
                <c:pt idx="11536">
                  <c:v>44892.166795254627</c:v>
                </c:pt>
                <c:pt idx="11537">
                  <c:v>44892.208461979164</c:v>
                </c:pt>
                <c:pt idx="11538">
                  <c:v>44892.250128703701</c:v>
                </c:pt>
                <c:pt idx="11539">
                  <c:v>44892.291795428238</c:v>
                </c:pt>
                <c:pt idx="11540">
                  <c:v>44892.333462152776</c:v>
                </c:pt>
                <c:pt idx="11541">
                  <c:v>44892.375128877313</c:v>
                </c:pt>
                <c:pt idx="11542">
                  <c:v>44892.41679560185</c:v>
                </c:pt>
                <c:pt idx="11543">
                  <c:v>44892.458462326387</c:v>
                </c:pt>
                <c:pt idx="11544">
                  <c:v>44892.500129050924</c:v>
                </c:pt>
                <c:pt idx="11545">
                  <c:v>44892.541795775462</c:v>
                </c:pt>
                <c:pt idx="11546">
                  <c:v>44892.583462499999</c:v>
                </c:pt>
                <c:pt idx="11547">
                  <c:v>44892.625129224536</c:v>
                </c:pt>
                <c:pt idx="11548">
                  <c:v>44892.666795949073</c:v>
                </c:pt>
                <c:pt idx="11549">
                  <c:v>44892.70846267361</c:v>
                </c:pt>
                <c:pt idx="11550">
                  <c:v>44892.750129398148</c:v>
                </c:pt>
                <c:pt idx="11551">
                  <c:v>44892.791796122685</c:v>
                </c:pt>
                <c:pt idx="11552">
                  <c:v>44892.833462847222</c:v>
                </c:pt>
                <c:pt idx="11553">
                  <c:v>44892.875129571759</c:v>
                </c:pt>
                <c:pt idx="11554">
                  <c:v>44892.916796296297</c:v>
                </c:pt>
                <c:pt idx="11555">
                  <c:v>44892.958463020834</c:v>
                </c:pt>
                <c:pt idx="11556">
                  <c:v>44893.000129745371</c:v>
                </c:pt>
                <c:pt idx="11557">
                  <c:v>44893.041796469908</c:v>
                </c:pt>
                <c:pt idx="11558">
                  <c:v>44893.083463194445</c:v>
                </c:pt>
                <c:pt idx="11559">
                  <c:v>44893.125129918983</c:v>
                </c:pt>
                <c:pt idx="11560">
                  <c:v>44893.16679664352</c:v>
                </c:pt>
                <c:pt idx="11561">
                  <c:v>44893.208463368057</c:v>
                </c:pt>
                <c:pt idx="11562">
                  <c:v>44893.250130092594</c:v>
                </c:pt>
                <c:pt idx="11563">
                  <c:v>44893.291796817131</c:v>
                </c:pt>
                <c:pt idx="11564">
                  <c:v>44893.333463541669</c:v>
                </c:pt>
                <c:pt idx="11565">
                  <c:v>44893.375130266206</c:v>
                </c:pt>
                <c:pt idx="11566">
                  <c:v>44893.416796990743</c:v>
                </c:pt>
                <c:pt idx="11567">
                  <c:v>44893.45846371528</c:v>
                </c:pt>
                <c:pt idx="11568">
                  <c:v>44893.500130439817</c:v>
                </c:pt>
                <c:pt idx="11569">
                  <c:v>44893.541797164355</c:v>
                </c:pt>
                <c:pt idx="11570">
                  <c:v>44893.583463888892</c:v>
                </c:pt>
                <c:pt idx="11571">
                  <c:v>44893.625130613429</c:v>
                </c:pt>
                <c:pt idx="11572">
                  <c:v>44893.666797337966</c:v>
                </c:pt>
                <c:pt idx="11573">
                  <c:v>44893.708464062503</c:v>
                </c:pt>
                <c:pt idx="11574">
                  <c:v>44893.750130787033</c:v>
                </c:pt>
                <c:pt idx="11575">
                  <c:v>44893.791797511571</c:v>
                </c:pt>
                <c:pt idx="11576">
                  <c:v>44893.833464236108</c:v>
                </c:pt>
                <c:pt idx="11577">
                  <c:v>44893.875130960645</c:v>
                </c:pt>
                <c:pt idx="11578">
                  <c:v>44893.916797685182</c:v>
                </c:pt>
                <c:pt idx="11579">
                  <c:v>44893.958464409719</c:v>
                </c:pt>
                <c:pt idx="11580">
                  <c:v>44894.000131134257</c:v>
                </c:pt>
                <c:pt idx="11581">
                  <c:v>44894.041797858794</c:v>
                </c:pt>
                <c:pt idx="11582">
                  <c:v>44894.083464583331</c:v>
                </c:pt>
                <c:pt idx="11583">
                  <c:v>44894.125131307868</c:v>
                </c:pt>
                <c:pt idx="11584">
                  <c:v>44894.166798032405</c:v>
                </c:pt>
                <c:pt idx="11585">
                  <c:v>44894.208464756943</c:v>
                </c:pt>
                <c:pt idx="11586">
                  <c:v>44894.25013148148</c:v>
                </c:pt>
                <c:pt idx="11587">
                  <c:v>44894.291798206017</c:v>
                </c:pt>
                <c:pt idx="11588">
                  <c:v>44894.333464930554</c:v>
                </c:pt>
                <c:pt idx="11589">
                  <c:v>44894.375131655092</c:v>
                </c:pt>
                <c:pt idx="11590">
                  <c:v>44894.416798379629</c:v>
                </c:pt>
                <c:pt idx="11591">
                  <c:v>44894.458465104166</c:v>
                </c:pt>
                <c:pt idx="11592">
                  <c:v>44894.500131828703</c:v>
                </c:pt>
                <c:pt idx="11593">
                  <c:v>44894.54179855324</c:v>
                </c:pt>
                <c:pt idx="11594">
                  <c:v>44894.583465277778</c:v>
                </c:pt>
                <c:pt idx="11595">
                  <c:v>44894.625132002315</c:v>
                </c:pt>
                <c:pt idx="11596">
                  <c:v>44894.666798726852</c:v>
                </c:pt>
                <c:pt idx="11597">
                  <c:v>44894.708465451389</c:v>
                </c:pt>
                <c:pt idx="11598">
                  <c:v>44894.750132175926</c:v>
                </c:pt>
                <c:pt idx="11599">
                  <c:v>44894.791798900464</c:v>
                </c:pt>
                <c:pt idx="11600">
                  <c:v>44894.833465625001</c:v>
                </c:pt>
                <c:pt idx="11601">
                  <c:v>44894.875132349538</c:v>
                </c:pt>
                <c:pt idx="11602">
                  <c:v>44894.916799074075</c:v>
                </c:pt>
                <c:pt idx="11603">
                  <c:v>44894.958465798612</c:v>
                </c:pt>
                <c:pt idx="11604">
                  <c:v>44895.00013252315</c:v>
                </c:pt>
                <c:pt idx="11605">
                  <c:v>44895.041799247687</c:v>
                </c:pt>
                <c:pt idx="11606">
                  <c:v>44895.083465972224</c:v>
                </c:pt>
                <c:pt idx="11607">
                  <c:v>44895.125132696761</c:v>
                </c:pt>
                <c:pt idx="11608">
                  <c:v>44895.166799421298</c:v>
                </c:pt>
                <c:pt idx="11609">
                  <c:v>44895.208466145836</c:v>
                </c:pt>
                <c:pt idx="11610">
                  <c:v>44895.250132870373</c:v>
                </c:pt>
                <c:pt idx="11611">
                  <c:v>44895.29179959491</c:v>
                </c:pt>
                <c:pt idx="11612">
                  <c:v>44895.333466319447</c:v>
                </c:pt>
                <c:pt idx="11613">
                  <c:v>44895.375133043985</c:v>
                </c:pt>
                <c:pt idx="11614">
                  <c:v>44895.416799768522</c:v>
                </c:pt>
                <c:pt idx="11615">
                  <c:v>44895.458466493059</c:v>
                </c:pt>
                <c:pt idx="11616">
                  <c:v>44895.500133217596</c:v>
                </c:pt>
                <c:pt idx="11617">
                  <c:v>44895.541799942126</c:v>
                </c:pt>
                <c:pt idx="11618">
                  <c:v>44895.583466666663</c:v>
                </c:pt>
                <c:pt idx="11619">
                  <c:v>44895.625133391201</c:v>
                </c:pt>
                <c:pt idx="11620">
                  <c:v>44895.666800115738</c:v>
                </c:pt>
                <c:pt idx="11621">
                  <c:v>44895.708466840275</c:v>
                </c:pt>
                <c:pt idx="11622">
                  <c:v>44895.750133564812</c:v>
                </c:pt>
                <c:pt idx="11623">
                  <c:v>44895.791800289349</c:v>
                </c:pt>
                <c:pt idx="11624">
                  <c:v>44895.833467013887</c:v>
                </c:pt>
                <c:pt idx="11625">
                  <c:v>44895.875133738424</c:v>
                </c:pt>
                <c:pt idx="11626">
                  <c:v>44895.916800462961</c:v>
                </c:pt>
                <c:pt idx="11627">
                  <c:v>44895.958467187498</c:v>
                </c:pt>
                <c:pt idx="11628">
                  <c:v>44896.000133912035</c:v>
                </c:pt>
                <c:pt idx="11629">
                  <c:v>44896.041800636573</c:v>
                </c:pt>
                <c:pt idx="11630">
                  <c:v>44896.08346736111</c:v>
                </c:pt>
                <c:pt idx="11631">
                  <c:v>44896.125134085647</c:v>
                </c:pt>
                <c:pt idx="11632">
                  <c:v>44896.166800810184</c:v>
                </c:pt>
                <c:pt idx="11633">
                  <c:v>44896.208467534721</c:v>
                </c:pt>
                <c:pt idx="11634">
                  <c:v>44896.250134259259</c:v>
                </c:pt>
                <c:pt idx="11635">
                  <c:v>44896.291800983796</c:v>
                </c:pt>
                <c:pt idx="11636">
                  <c:v>44896.333467708333</c:v>
                </c:pt>
                <c:pt idx="11637">
                  <c:v>44896.37513443287</c:v>
                </c:pt>
                <c:pt idx="11638">
                  <c:v>44896.416801157407</c:v>
                </c:pt>
                <c:pt idx="11639">
                  <c:v>44896.458467881945</c:v>
                </c:pt>
                <c:pt idx="11640">
                  <c:v>44896.500134606482</c:v>
                </c:pt>
                <c:pt idx="11641">
                  <c:v>44896.541801331019</c:v>
                </c:pt>
                <c:pt idx="11642">
                  <c:v>44896.583468055556</c:v>
                </c:pt>
                <c:pt idx="11643">
                  <c:v>44896.625134780094</c:v>
                </c:pt>
                <c:pt idx="11644">
                  <c:v>44896.666801504631</c:v>
                </c:pt>
                <c:pt idx="11645">
                  <c:v>44896.708468229168</c:v>
                </c:pt>
                <c:pt idx="11646">
                  <c:v>44896.750134953705</c:v>
                </c:pt>
                <c:pt idx="11647">
                  <c:v>44896.791801678242</c:v>
                </c:pt>
                <c:pt idx="11648">
                  <c:v>44896.83346840278</c:v>
                </c:pt>
                <c:pt idx="11649">
                  <c:v>44896.875135127317</c:v>
                </c:pt>
                <c:pt idx="11650">
                  <c:v>44896.916801851854</c:v>
                </c:pt>
                <c:pt idx="11651">
                  <c:v>44896.958468576391</c:v>
                </c:pt>
                <c:pt idx="11652">
                  <c:v>44897.000135300928</c:v>
                </c:pt>
                <c:pt idx="11653">
                  <c:v>44897.041802025466</c:v>
                </c:pt>
                <c:pt idx="11654">
                  <c:v>44897.083468750003</c:v>
                </c:pt>
                <c:pt idx="11655">
                  <c:v>44897.12513547454</c:v>
                </c:pt>
                <c:pt idx="11656">
                  <c:v>44897.166802199077</c:v>
                </c:pt>
                <c:pt idx="11657">
                  <c:v>44897.208468923614</c:v>
                </c:pt>
                <c:pt idx="11658">
                  <c:v>44897.250135648152</c:v>
                </c:pt>
                <c:pt idx="11659">
                  <c:v>44897.291802372682</c:v>
                </c:pt>
                <c:pt idx="11660">
                  <c:v>44897.333469097219</c:v>
                </c:pt>
                <c:pt idx="11661">
                  <c:v>44897.375135821756</c:v>
                </c:pt>
                <c:pt idx="11662">
                  <c:v>44897.416802546293</c:v>
                </c:pt>
                <c:pt idx="11663">
                  <c:v>44897.45846927083</c:v>
                </c:pt>
                <c:pt idx="11664">
                  <c:v>44897.500135995368</c:v>
                </c:pt>
                <c:pt idx="11665">
                  <c:v>44897.541802719905</c:v>
                </c:pt>
                <c:pt idx="11666">
                  <c:v>44897.583469444442</c:v>
                </c:pt>
                <c:pt idx="11667">
                  <c:v>44897.625136168979</c:v>
                </c:pt>
                <c:pt idx="11668">
                  <c:v>44897.666802893516</c:v>
                </c:pt>
                <c:pt idx="11669">
                  <c:v>44897.708469618054</c:v>
                </c:pt>
                <c:pt idx="11670">
                  <c:v>44897.750136342591</c:v>
                </c:pt>
                <c:pt idx="11671">
                  <c:v>44897.791803067128</c:v>
                </c:pt>
                <c:pt idx="11672">
                  <c:v>44897.833469791665</c:v>
                </c:pt>
                <c:pt idx="11673">
                  <c:v>44897.875136516202</c:v>
                </c:pt>
                <c:pt idx="11674">
                  <c:v>44897.91680324074</c:v>
                </c:pt>
                <c:pt idx="11675">
                  <c:v>44897.958469965277</c:v>
                </c:pt>
                <c:pt idx="11676">
                  <c:v>44898.000136689814</c:v>
                </c:pt>
                <c:pt idx="11677">
                  <c:v>44898.041803414351</c:v>
                </c:pt>
                <c:pt idx="11678">
                  <c:v>44898.083470138889</c:v>
                </c:pt>
                <c:pt idx="11679">
                  <c:v>44898.125136863426</c:v>
                </c:pt>
                <c:pt idx="11680">
                  <c:v>44898.166803587963</c:v>
                </c:pt>
                <c:pt idx="11681">
                  <c:v>44898.2084703125</c:v>
                </c:pt>
                <c:pt idx="11682">
                  <c:v>44898.250137037037</c:v>
                </c:pt>
                <c:pt idx="11683">
                  <c:v>44898.291803761575</c:v>
                </c:pt>
                <c:pt idx="11684">
                  <c:v>44898.333470486112</c:v>
                </c:pt>
                <c:pt idx="11685">
                  <c:v>44898.375137210649</c:v>
                </c:pt>
                <c:pt idx="11686">
                  <c:v>44898.416803935186</c:v>
                </c:pt>
                <c:pt idx="11687">
                  <c:v>44898.458470659723</c:v>
                </c:pt>
                <c:pt idx="11688">
                  <c:v>44898.500137384261</c:v>
                </c:pt>
                <c:pt idx="11689">
                  <c:v>44898.541804108798</c:v>
                </c:pt>
                <c:pt idx="11690">
                  <c:v>44898.583470833335</c:v>
                </c:pt>
                <c:pt idx="11691">
                  <c:v>44898.625137557872</c:v>
                </c:pt>
                <c:pt idx="11692">
                  <c:v>44898.666804282409</c:v>
                </c:pt>
                <c:pt idx="11693">
                  <c:v>44898.708471006947</c:v>
                </c:pt>
                <c:pt idx="11694">
                  <c:v>44898.750137731484</c:v>
                </c:pt>
                <c:pt idx="11695">
                  <c:v>44898.791804456021</c:v>
                </c:pt>
                <c:pt idx="11696">
                  <c:v>44898.833471180558</c:v>
                </c:pt>
                <c:pt idx="11697">
                  <c:v>44898.875137905095</c:v>
                </c:pt>
                <c:pt idx="11698">
                  <c:v>44898.916804629633</c:v>
                </c:pt>
                <c:pt idx="11699">
                  <c:v>44898.95847135417</c:v>
                </c:pt>
                <c:pt idx="11700">
                  <c:v>44899.000138078707</c:v>
                </c:pt>
                <c:pt idx="11701">
                  <c:v>44899.041804803244</c:v>
                </c:pt>
                <c:pt idx="11702">
                  <c:v>44899.083471527774</c:v>
                </c:pt>
                <c:pt idx="11703">
                  <c:v>44899.125138252311</c:v>
                </c:pt>
                <c:pt idx="11704">
                  <c:v>44899.166804976849</c:v>
                </c:pt>
                <c:pt idx="11705">
                  <c:v>44899.208471701386</c:v>
                </c:pt>
                <c:pt idx="11706">
                  <c:v>44899.250138425923</c:v>
                </c:pt>
                <c:pt idx="11707">
                  <c:v>44899.29180515046</c:v>
                </c:pt>
                <c:pt idx="11708">
                  <c:v>44899.333471874997</c:v>
                </c:pt>
                <c:pt idx="11709">
                  <c:v>44899.375138599535</c:v>
                </c:pt>
                <c:pt idx="11710">
                  <c:v>44899.416805324072</c:v>
                </c:pt>
                <c:pt idx="11711">
                  <c:v>44899.458472048609</c:v>
                </c:pt>
                <c:pt idx="11712">
                  <c:v>44899.500138773146</c:v>
                </c:pt>
                <c:pt idx="11713">
                  <c:v>44899.541805497684</c:v>
                </c:pt>
                <c:pt idx="11714">
                  <c:v>44899.583472222221</c:v>
                </c:pt>
                <c:pt idx="11715">
                  <c:v>44899.625138946758</c:v>
                </c:pt>
                <c:pt idx="11716">
                  <c:v>44899.666805671295</c:v>
                </c:pt>
                <c:pt idx="11717">
                  <c:v>44899.708472395832</c:v>
                </c:pt>
                <c:pt idx="11718">
                  <c:v>44899.75013912037</c:v>
                </c:pt>
                <c:pt idx="11719">
                  <c:v>44899.791805844907</c:v>
                </c:pt>
                <c:pt idx="11720">
                  <c:v>44899.833472569444</c:v>
                </c:pt>
                <c:pt idx="11721">
                  <c:v>44899.875139293981</c:v>
                </c:pt>
                <c:pt idx="11722">
                  <c:v>44899.916806018518</c:v>
                </c:pt>
                <c:pt idx="11723">
                  <c:v>44899.958472743056</c:v>
                </c:pt>
                <c:pt idx="11724">
                  <c:v>44900.000139467593</c:v>
                </c:pt>
                <c:pt idx="11725">
                  <c:v>44900.04180619213</c:v>
                </c:pt>
                <c:pt idx="11726">
                  <c:v>44900.083472916667</c:v>
                </c:pt>
                <c:pt idx="11727">
                  <c:v>44900.125139641204</c:v>
                </c:pt>
                <c:pt idx="11728">
                  <c:v>44900.166806365742</c:v>
                </c:pt>
                <c:pt idx="11729">
                  <c:v>44900.208473090279</c:v>
                </c:pt>
                <c:pt idx="11730">
                  <c:v>44900.250139814816</c:v>
                </c:pt>
                <c:pt idx="11731">
                  <c:v>44900.291806539353</c:v>
                </c:pt>
                <c:pt idx="11732">
                  <c:v>44900.33347326389</c:v>
                </c:pt>
                <c:pt idx="11733">
                  <c:v>44900.375139988428</c:v>
                </c:pt>
                <c:pt idx="11734">
                  <c:v>44900.416806712965</c:v>
                </c:pt>
                <c:pt idx="11735">
                  <c:v>44900.458473437502</c:v>
                </c:pt>
                <c:pt idx="11736">
                  <c:v>44900.500140162039</c:v>
                </c:pt>
                <c:pt idx="11737">
                  <c:v>44900.541806886577</c:v>
                </c:pt>
                <c:pt idx="11738">
                  <c:v>44900.583473611114</c:v>
                </c:pt>
                <c:pt idx="11739">
                  <c:v>44900.625140335651</c:v>
                </c:pt>
                <c:pt idx="11740">
                  <c:v>44900.666807060188</c:v>
                </c:pt>
                <c:pt idx="11741">
                  <c:v>44900.708473784725</c:v>
                </c:pt>
                <c:pt idx="11742">
                  <c:v>44900.750140509263</c:v>
                </c:pt>
                <c:pt idx="11743">
                  <c:v>44900.7918072338</c:v>
                </c:pt>
                <c:pt idx="11744">
                  <c:v>44900.83347395833</c:v>
                </c:pt>
                <c:pt idx="11745">
                  <c:v>44900.875140682867</c:v>
                </c:pt>
                <c:pt idx="11746">
                  <c:v>44900.916807407404</c:v>
                </c:pt>
                <c:pt idx="11747">
                  <c:v>44900.958474131941</c:v>
                </c:pt>
                <c:pt idx="11748">
                  <c:v>44901.000140856479</c:v>
                </c:pt>
                <c:pt idx="11749">
                  <c:v>44901.041807581016</c:v>
                </c:pt>
                <c:pt idx="11750">
                  <c:v>44901.083474305553</c:v>
                </c:pt>
                <c:pt idx="11751">
                  <c:v>44901.12514103009</c:v>
                </c:pt>
                <c:pt idx="11752">
                  <c:v>44901.166807754627</c:v>
                </c:pt>
                <c:pt idx="11753">
                  <c:v>44901.208474479165</c:v>
                </c:pt>
                <c:pt idx="11754">
                  <c:v>44901.250141203702</c:v>
                </c:pt>
                <c:pt idx="11755">
                  <c:v>44901.291807928239</c:v>
                </c:pt>
                <c:pt idx="11756">
                  <c:v>44901.333474652776</c:v>
                </c:pt>
                <c:pt idx="11757">
                  <c:v>44901.375141377313</c:v>
                </c:pt>
                <c:pt idx="11758">
                  <c:v>44901.416808101851</c:v>
                </c:pt>
                <c:pt idx="11759">
                  <c:v>44901.458474826388</c:v>
                </c:pt>
                <c:pt idx="11760">
                  <c:v>44901.500141550925</c:v>
                </c:pt>
                <c:pt idx="11761">
                  <c:v>44901.541808275462</c:v>
                </c:pt>
                <c:pt idx="11762">
                  <c:v>44901.583474999999</c:v>
                </c:pt>
                <c:pt idx="11763">
                  <c:v>44901.625141724537</c:v>
                </c:pt>
                <c:pt idx="11764">
                  <c:v>44901.666808449074</c:v>
                </c:pt>
                <c:pt idx="11765">
                  <c:v>44901.708475173611</c:v>
                </c:pt>
                <c:pt idx="11766">
                  <c:v>44901.750141898148</c:v>
                </c:pt>
                <c:pt idx="11767">
                  <c:v>44901.791808622685</c:v>
                </c:pt>
                <c:pt idx="11768">
                  <c:v>44901.833475347223</c:v>
                </c:pt>
                <c:pt idx="11769">
                  <c:v>44901.87514207176</c:v>
                </c:pt>
                <c:pt idx="11770">
                  <c:v>44901.916808796297</c:v>
                </c:pt>
                <c:pt idx="11771">
                  <c:v>44901.958475520834</c:v>
                </c:pt>
                <c:pt idx="11772">
                  <c:v>44902.000142245372</c:v>
                </c:pt>
                <c:pt idx="11773">
                  <c:v>44902.041808969909</c:v>
                </c:pt>
                <c:pt idx="11774">
                  <c:v>44902.083475694446</c:v>
                </c:pt>
                <c:pt idx="11775">
                  <c:v>44902.125142418983</c:v>
                </c:pt>
                <c:pt idx="11776">
                  <c:v>44902.16680914352</c:v>
                </c:pt>
                <c:pt idx="11777">
                  <c:v>44902.208475868058</c:v>
                </c:pt>
                <c:pt idx="11778">
                  <c:v>44902.250142592595</c:v>
                </c:pt>
                <c:pt idx="11779">
                  <c:v>44902.291809317132</c:v>
                </c:pt>
                <c:pt idx="11780">
                  <c:v>44902.333476041669</c:v>
                </c:pt>
                <c:pt idx="11781">
                  <c:v>44902.375142766206</c:v>
                </c:pt>
                <c:pt idx="11782">
                  <c:v>44902.416809490744</c:v>
                </c:pt>
                <c:pt idx="11783">
                  <c:v>44902.458476215281</c:v>
                </c:pt>
                <c:pt idx="11784">
                  <c:v>44902.500142939818</c:v>
                </c:pt>
                <c:pt idx="11785">
                  <c:v>44902.541809664355</c:v>
                </c:pt>
                <c:pt idx="11786">
                  <c:v>44902.583476388892</c:v>
                </c:pt>
                <c:pt idx="11787">
                  <c:v>44902.625143113422</c:v>
                </c:pt>
                <c:pt idx="11788">
                  <c:v>44902.66680983796</c:v>
                </c:pt>
                <c:pt idx="11789">
                  <c:v>44902.708476562497</c:v>
                </c:pt>
                <c:pt idx="11790">
                  <c:v>44902.750143287034</c:v>
                </c:pt>
                <c:pt idx="11791">
                  <c:v>44902.791810011571</c:v>
                </c:pt>
                <c:pt idx="11792">
                  <c:v>44902.833476736108</c:v>
                </c:pt>
                <c:pt idx="11793">
                  <c:v>44902.875143460646</c:v>
                </c:pt>
                <c:pt idx="11794">
                  <c:v>44902.916810185183</c:v>
                </c:pt>
                <c:pt idx="11795">
                  <c:v>44902.95847690972</c:v>
                </c:pt>
                <c:pt idx="11796">
                  <c:v>44903.000143634257</c:v>
                </c:pt>
                <c:pt idx="11797">
                  <c:v>44903.041810358794</c:v>
                </c:pt>
                <c:pt idx="11798">
                  <c:v>44903.083477083332</c:v>
                </c:pt>
                <c:pt idx="11799">
                  <c:v>44903.125143807869</c:v>
                </c:pt>
                <c:pt idx="11800">
                  <c:v>44903.166810532406</c:v>
                </c:pt>
                <c:pt idx="11801">
                  <c:v>44903.208477256943</c:v>
                </c:pt>
                <c:pt idx="11802">
                  <c:v>44903.250143981481</c:v>
                </c:pt>
                <c:pt idx="11803">
                  <c:v>44903.291810706018</c:v>
                </c:pt>
                <c:pt idx="11804">
                  <c:v>44903.333477430555</c:v>
                </c:pt>
                <c:pt idx="11805">
                  <c:v>44903.375144155092</c:v>
                </c:pt>
                <c:pt idx="11806">
                  <c:v>44903.416810879629</c:v>
                </c:pt>
                <c:pt idx="11807">
                  <c:v>44903.458477604167</c:v>
                </c:pt>
                <c:pt idx="11808">
                  <c:v>44903.500144328704</c:v>
                </c:pt>
                <c:pt idx="11809">
                  <c:v>44903.541811053241</c:v>
                </c:pt>
                <c:pt idx="11810">
                  <c:v>44903.583477777778</c:v>
                </c:pt>
                <c:pt idx="11811">
                  <c:v>44903.625144502315</c:v>
                </c:pt>
                <c:pt idx="11812">
                  <c:v>44903.666811226853</c:v>
                </c:pt>
                <c:pt idx="11813">
                  <c:v>44903.70847795139</c:v>
                </c:pt>
                <c:pt idx="11814">
                  <c:v>44903.750144675927</c:v>
                </c:pt>
                <c:pt idx="11815">
                  <c:v>44903.791811400464</c:v>
                </c:pt>
                <c:pt idx="11816">
                  <c:v>44903.833478125001</c:v>
                </c:pt>
                <c:pt idx="11817">
                  <c:v>44903.875144849539</c:v>
                </c:pt>
                <c:pt idx="11818">
                  <c:v>44903.916811574076</c:v>
                </c:pt>
                <c:pt idx="11819">
                  <c:v>44903.958478298613</c:v>
                </c:pt>
                <c:pt idx="11820">
                  <c:v>44904.00014502315</c:v>
                </c:pt>
                <c:pt idx="11821">
                  <c:v>44904.041811747687</c:v>
                </c:pt>
                <c:pt idx="11822">
                  <c:v>44904.083478472225</c:v>
                </c:pt>
                <c:pt idx="11823">
                  <c:v>44904.125145196762</c:v>
                </c:pt>
                <c:pt idx="11824">
                  <c:v>44904.166811921299</c:v>
                </c:pt>
                <c:pt idx="11825">
                  <c:v>44904.208478645836</c:v>
                </c:pt>
                <c:pt idx="11826">
                  <c:v>44904.250145370374</c:v>
                </c:pt>
                <c:pt idx="11827">
                  <c:v>44904.291812094911</c:v>
                </c:pt>
                <c:pt idx="11828">
                  <c:v>44904.333478819448</c:v>
                </c:pt>
                <c:pt idx="11829">
                  <c:v>44904.375145543978</c:v>
                </c:pt>
                <c:pt idx="11830">
                  <c:v>44904.416812268515</c:v>
                </c:pt>
                <c:pt idx="11831">
                  <c:v>44904.458478993052</c:v>
                </c:pt>
                <c:pt idx="11832">
                  <c:v>44904.500145717589</c:v>
                </c:pt>
                <c:pt idx="11833">
                  <c:v>44904.541812442127</c:v>
                </c:pt>
                <c:pt idx="11834">
                  <c:v>44904.583479166664</c:v>
                </c:pt>
                <c:pt idx="11835">
                  <c:v>44904.625145891201</c:v>
                </c:pt>
                <c:pt idx="11836">
                  <c:v>44904.666812615738</c:v>
                </c:pt>
                <c:pt idx="11837">
                  <c:v>44904.708479340276</c:v>
                </c:pt>
                <c:pt idx="11838">
                  <c:v>44904.750146064813</c:v>
                </c:pt>
                <c:pt idx="11839">
                  <c:v>44904.79181278935</c:v>
                </c:pt>
                <c:pt idx="11840">
                  <c:v>44904.833479513887</c:v>
                </c:pt>
                <c:pt idx="11841">
                  <c:v>44904.875146238424</c:v>
                </c:pt>
                <c:pt idx="11842">
                  <c:v>44904.916812962962</c:v>
                </c:pt>
                <c:pt idx="11843">
                  <c:v>44904.958479687499</c:v>
                </c:pt>
                <c:pt idx="11844">
                  <c:v>44905.000146412036</c:v>
                </c:pt>
                <c:pt idx="11845">
                  <c:v>44905.041813136573</c:v>
                </c:pt>
                <c:pt idx="11846">
                  <c:v>44905.08347986111</c:v>
                </c:pt>
                <c:pt idx="11847">
                  <c:v>44905.125146585648</c:v>
                </c:pt>
                <c:pt idx="11848">
                  <c:v>44905.166813310185</c:v>
                </c:pt>
                <c:pt idx="11849">
                  <c:v>44905.208480034722</c:v>
                </c:pt>
                <c:pt idx="11850">
                  <c:v>44905.250146759259</c:v>
                </c:pt>
                <c:pt idx="11851">
                  <c:v>44905.291813483796</c:v>
                </c:pt>
                <c:pt idx="11852">
                  <c:v>44905.333480208334</c:v>
                </c:pt>
                <c:pt idx="11853">
                  <c:v>44905.375146932871</c:v>
                </c:pt>
                <c:pt idx="11854">
                  <c:v>44905.416813657408</c:v>
                </c:pt>
                <c:pt idx="11855">
                  <c:v>44905.458480381945</c:v>
                </c:pt>
                <c:pt idx="11856">
                  <c:v>44905.500147106482</c:v>
                </c:pt>
                <c:pt idx="11857">
                  <c:v>44905.54181383102</c:v>
                </c:pt>
                <c:pt idx="11858">
                  <c:v>44905.583480555557</c:v>
                </c:pt>
                <c:pt idx="11859">
                  <c:v>44905.625147280094</c:v>
                </c:pt>
                <c:pt idx="11860">
                  <c:v>44905.666814004631</c:v>
                </c:pt>
                <c:pt idx="11861">
                  <c:v>44905.708480729169</c:v>
                </c:pt>
                <c:pt idx="11862">
                  <c:v>44905.750147453706</c:v>
                </c:pt>
                <c:pt idx="11863">
                  <c:v>44905.791814178243</c:v>
                </c:pt>
                <c:pt idx="11864">
                  <c:v>44905.83348090278</c:v>
                </c:pt>
                <c:pt idx="11865">
                  <c:v>44905.875147627317</c:v>
                </c:pt>
                <c:pt idx="11866">
                  <c:v>44905.916814351855</c:v>
                </c:pt>
                <c:pt idx="11867">
                  <c:v>44905.958481076392</c:v>
                </c:pt>
                <c:pt idx="11868">
                  <c:v>44906.000147800929</c:v>
                </c:pt>
                <c:pt idx="11869">
                  <c:v>44906.041814525466</c:v>
                </c:pt>
                <c:pt idx="11870">
                  <c:v>44906.083481250003</c:v>
                </c:pt>
                <c:pt idx="11871">
                  <c:v>44906.125147974541</c:v>
                </c:pt>
                <c:pt idx="11872">
                  <c:v>44906.166814699071</c:v>
                </c:pt>
                <c:pt idx="11873">
                  <c:v>44906.208481423608</c:v>
                </c:pt>
                <c:pt idx="11874">
                  <c:v>44906.250148148145</c:v>
                </c:pt>
                <c:pt idx="11875">
                  <c:v>44906.291814872682</c:v>
                </c:pt>
                <c:pt idx="11876">
                  <c:v>44906.333481597219</c:v>
                </c:pt>
                <c:pt idx="11877">
                  <c:v>44906.375148321757</c:v>
                </c:pt>
                <c:pt idx="11878">
                  <c:v>44906.416815046294</c:v>
                </c:pt>
                <c:pt idx="11879">
                  <c:v>44906.458481770831</c:v>
                </c:pt>
                <c:pt idx="11880">
                  <c:v>44906.500148495368</c:v>
                </c:pt>
                <c:pt idx="11881">
                  <c:v>44906.541815219905</c:v>
                </c:pt>
                <c:pt idx="11882">
                  <c:v>44906.583481944443</c:v>
                </c:pt>
                <c:pt idx="11883">
                  <c:v>44906.62514866898</c:v>
                </c:pt>
                <c:pt idx="11884">
                  <c:v>44906.666815393517</c:v>
                </c:pt>
                <c:pt idx="11885">
                  <c:v>44906.708482118054</c:v>
                </c:pt>
                <c:pt idx="11886">
                  <c:v>44906.750148842591</c:v>
                </c:pt>
                <c:pt idx="11887">
                  <c:v>44906.791815567129</c:v>
                </c:pt>
                <c:pt idx="11888">
                  <c:v>44906.833482291666</c:v>
                </c:pt>
                <c:pt idx="11889">
                  <c:v>44906.875149016203</c:v>
                </c:pt>
                <c:pt idx="11890">
                  <c:v>44906.91681574074</c:v>
                </c:pt>
                <c:pt idx="11891">
                  <c:v>44906.958482465277</c:v>
                </c:pt>
                <c:pt idx="11892">
                  <c:v>44907.000149189815</c:v>
                </c:pt>
                <c:pt idx="11893">
                  <c:v>44907.041815914352</c:v>
                </c:pt>
                <c:pt idx="11894">
                  <c:v>44907.083482638889</c:v>
                </c:pt>
                <c:pt idx="11895">
                  <c:v>44907.125149363426</c:v>
                </c:pt>
                <c:pt idx="11896">
                  <c:v>44907.166816087964</c:v>
                </c:pt>
                <c:pt idx="11897">
                  <c:v>44907.208482812501</c:v>
                </c:pt>
                <c:pt idx="11898">
                  <c:v>44907.250149537038</c:v>
                </c:pt>
                <c:pt idx="11899">
                  <c:v>44907.291816261575</c:v>
                </c:pt>
                <c:pt idx="11900">
                  <c:v>44907.333482986112</c:v>
                </c:pt>
                <c:pt idx="11901">
                  <c:v>44907.37514971065</c:v>
                </c:pt>
                <c:pt idx="11902">
                  <c:v>44907.416816435187</c:v>
                </c:pt>
                <c:pt idx="11903">
                  <c:v>44907.458483159724</c:v>
                </c:pt>
                <c:pt idx="11904">
                  <c:v>44907.500149884261</c:v>
                </c:pt>
                <c:pt idx="11905">
                  <c:v>44907.541816608798</c:v>
                </c:pt>
                <c:pt idx="11906">
                  <c:v>44907.583483333336</c:v>
                </c:pt>
                <c:pt idx="11907">
                  <c:v>44907.625150057873</c:v>
                </c:pt>
                <c:pt idx="11908">
                  <c:v>44907.66681678241</c:v>
                </c:pt>
                <c:pt idx="11909">
                  <c:v>44907.708483506947</c:v>
                </c:pt>
                <c:pt idx="11910">
                  <c:v>44907.750150231484</c:v>
                </c:pt>
                <c:pt idx="11911">
                  <c:v>44907.791816956022</c:v>
                </c:pt>
                <c:pt idx="11912">
                  <c:v>44907.833483680559</c:v>
                </c:pt>
                <c:pt idx="11913">
                  <c:v>44907.875150405096</c:v>
                </c:pt>
                <c:pt idx="11914">
                  <c:v>44907.916817129626</c:v>
                </c:pt>
                <c:pt idx="11915">
                  <c:v>44907.958483854163</c:v>
                </c:pt>
                <c:pt idx="11916">
                  <c:v>44908.0001505787</c:v>
                </c:pt>
                <c:pt idx="11917">
                  <c:v>44908.041817303238</c:v>
                </c:pt>
                <c:pt idx="11918">
                  <c:v>44908.083484027775</c:v>
                </c:pt>
                <c:pt idx="11919">
                  <c:v>44908.125150752312</c:v>
                </c:pt>
                <c:pt idx="11920">
                  <c:v>44908.166817476849</c:v>
                </c:pt>
                <c:pt idx="11921">
                  <c:v>44908.208484201386</c:v>
                </c:pt>
                <c:pt idx="11922">
                  <c:v>44908.250150925924</c:v>
                </c:pt>
                <c:pt idx="11923">
                  <c:v>44908.291817650461</c:v>
                </c:pt>
                <c:pt idx="11924">
                  <c:v>44908.333484374998</c:v>
                </c:pt>
                <c:pt idx="11925">
                  <c:v>44908.375151099535</c:v>
                </c:pt>
                <c:pt idx="11926">
                  <c:v>44908.416817824072</c:v>
                </c:pt>
                <c:pt idx="11927">
                  <c:v>44908.45848454861</c:v>
                </c:pt>
                <c:pt idx="11928">
                  <c:v>44908.500151273147</c:v>
                </c:pt>
                <c:pt idx="11929">
                  <c:v>44908.541817997684</c:v>
                </c:pt>
                <c:pt idx="11930">
                  <c:v>44908.583484722221</c:v>
                </c:pt>
                <c:pt idx="11931">
                  <c:v>44908.625151446759</c:v>
                </c:pt>
                <c:pt idx="11932">
                  <c:v>44908.666818171296</c:v>
                </c:pt>
                <c:pt idx="11933">
                  <c:v>44908.708484895833</c:v>
                </c:pt>
                <c:pt idx="11934">
                  <c:v>44908.75015162037</c:v>
                </c:pt>
                <c:pt idx="11935">
                  <c:v>44908.791818344907</c:v>
                </c:pt>
                <c:pt idx="11936">
                  <c:v>44908.833485069445</c:v>
                </c:pt>
                <c:pt idx="11937">
                  <c:v>44908.875151793982</c:v>
                </c:pt>
                <c:pt idx="11938">
                  <c:v>44908.916818518519</c:v>
                </c:pt>
                <c:pt idx="11939">
                  <c:v>44908.958485243056</c:v>
                </c:pt>
                <c:pt idx="11940">
                  <c:v>44909.000151967593</c:v>
                </c:pt>
                <c:pt idx="11941">
                  <c:v>44909.041818692131</c:v>
                </c:pt>
                <c:pt idx="11942">
                  <c:v>44909.083485416668</c:v>
                </c:pt>
                <c:pt idx="11943">
                  <c:v>44909.125152141205</c:v>
                </c:pt>
                <c:pt idx="11944">
                  <c:v>44909.166818865742</c:v>
                </c:pt>
                <c:pt idx="11945">
                  <c:v>44909.208485590279</c:v>
                </c:pt>
                <c:pt idx="11946">
                  <c:v>44909.250152314817</c:v>
                </c:pt>
                <c:pt idx="11947">
                  <c:v>44909.291819039354</c:v>
                </c:pt>
                <c:pt idx="11948">
                  <c:v>44909.333485763891</c:v>
                </c:pt>
                <c:pt idx="11949">
                  <c:v>44909.375152488428</c:v>
                </c:pt>
                <c:pt idx="11950">
                  <c:v>44909.416819212965</c:v>
                </c:pt>
                <c:pt idx="11951">
                  <c:v>44909.458485937503</c:v>
                </c:pt>
                <c:pt idx="11952">
                  <c:v>44909.50015266204</c:v>
                </c:pt>
                <c:pt idx="11953">
                  <c:v>44909.541819386577</c:v>
                </c:pt>
                <c:pt idx="11954">
                  <c:v>44909.583486111114</c:v>
                </c:pt>
                <c:pt idx="11955">
                  <c:v>44909.625152835652</c:v>
                </c:pt>
                <c:pt idx="11956">
                  <c:v>44909.666819560189</c:v>
                </c:pt>
                <c:pt idx="11957">
                  <c:v>44909.708486284719</c:v>
                </c:pt>
                <c:pt idx="11958">
                  <c:v>44909.750153009256</c:v>
                </c:pt>
                <c:pt idx="11959">
                  <c:v>44909.791819733793</c:v>
                </c:pt>
                <c:pt idx="11960">
                  <c:v>44909.83348645833</c:v>
                </c:pt>
                <c:pt idx="11961">
                  <c:v>44909.875153182868</c:v>
                </c:pt>
                <c:pt idx="11962">
                  <c:v>44909.916819907405</c:v>
                </c:pt>
                <c:pt idx="11963">
                  <c:v>44909.958486631942</c:v>
                </c:pt>
                <c:pt idx="11964">
                  <c:v>44910.000153356479</c:v>
                </c:pt>
                <c:pt idx="11965">
                  <c:v>44910.041820081016</c:v>
                </c:pt>
                <c:pt idx="11966">
                  <c:v>44910.083486805554</c:v>
                </c:pt>
                <c:pt idx="11967">
                  <c:v>44910.125153530091</c:v>
                </c:pt>
                <c:pt idx="11968">
                  <c:v>44910.166820254628</c:v>
                </c:pt>
                <c:pt idx="11969">
                  <c:v>44910.208486979165</c:v>
                </c:pt>
                <c:pt idx="11970">
                  <c:v>44910.250153703702</c:v>
                </c:pt>
                <c:pt idx="11971">
                  <c:v>44910.29182042824</c:v>
                </c:pt>
                <c:pt idx="11972">
                  <c:v>44910.333487152777</c:v>
                </c:pt>
                <c:pt idx="11973">
                  <c:v>44910.375153877314</c:v>
                </c:pt>
                <c:pt idx="11974">
                  <c:v>44910.416820601851</c:v>
                </c:pt>
                <c:pt idx="11975">
                  <c:v>44910.458487326388</c:v>
                </c:pt>
                <c:pt idx="11976">
                  <c:v>44910.500154050926</c:v>
                </c:pt>
                <c:pt idx="11977">
                  <c:v>44910.541820775463</c:v>
                </c:pt>
                <c:pt idx="11978">
                  <c:v>44910.5834875</c:v>
                </c:pt>
                <c:pt idx="11979">
                  <c:v>44910.625154224537</c:v>
                </c:pt>
                <c:pt idx="11980">
                  <c:v>44910.666820949074</c:v>
                </c:pt>
                <c:pt idx="11981">
                  <c:v>44910.708487673612</c:v>
                </c:pt>
                <c:pt idx="11982">
                  <c:v>44910.750154398149</c:v>
                </c:pt>
                <c:pt idx="11983">
                  <c:v>44910.791821122686</c:v>
                </c:pt>
                <c:pt idx="11984">
                  <c:v>44910.833487847223</c:v>
                </c:pt>
                <c:pt idx="11985">
                  <c:v>44910.875154571761</c:v>
                </c:pt>
                <c:pt idx="11986">
                  <c:v>44910.916821296298</c:v>
                </c:pt>
                <c:pt idx="11987">
                  <c:v>44910.958488020835</c:v>
                </c:pt>
                <c:pt idx="11988">
                  <c:v>44911.000154745372</c:v>
                </c:pt>
                <c:pt idx="11989">
                  <c:v>44911.041821469909</c:v>
                </c:pt>
                <c:pt idx="11990">
                  <c:v>44911.083488194447</c:v>
                </c:pt>
                <c:pt idx="11991">
                  <c:v>44911.125154918984</c:v>
                </c:pt>
                <c:pt idx="11992">
                  <c:v>44911.166821643521</c:v>
                </c:pt>
                <c:pt idx="11993">
                  <c:v>44911.208488368058</c:v>
                </c:pt>
                <c:pt idx="11994">
                  <c:v>44911.250155092595</c:v>
                </c:pt>
                <c:pt idx="11995">
                  <c:v>44911.291821817133</c:v>
                </c:pt>
                <c:pt idx="11996">
                  <c:v>44911.33348854167</c:v>
                </c:pt>
                <c:pt idx="11997">
                  <c:v>44911.375155266207</c:v>
                </c:pt>
                <c:pt idx="11998">
                  <c:v>44911.416821990744</c:v>
                </c:pt>
                <c:pt idx="11999">
                  <c:v>44911.458488715274</c:v>
                </c:pt>
                <c:pt idx="12000">
                  <c:v>44911.500155439811</c:v>
                </c:pt>
                <c:pt idx="12001">
                  <c:v>44911.541822164349</c:v>
                </c:pt>
                <c:pt idx="12002">
                  <c:v>44911.583488888886</c:v>
                </c:pt>
                <c:pt idx="12003">
                  <c:v>44911.625155613423</c:v>
                </c:pt>
                <c:pt idx="12004">
                  <c:v>44911.66682233796</c:v>
                </c:pt>
                <c:pt idx="12005">
                  <c:v>44911.708489062497</c:v>
                </c:pt>
                <c:pt idx="12006">
                  <c:v>44911.750155787035</c:v>
                </c:pt>
                <c:pt idx="12007">
                  <c:v>44911.791822511572</c:v>
                </c:pt>
                <c:pt idx="12008">
                  <c:v>44911.833489236109</c:v>
                </c:pt>
                <c:pt idx="12009">
                  <c:v>44911.875155960646</c:v>
                </c:pt>
                <c:pt idx="12010">
                  <c:v>44911.916822685183</c:v>
                </c:pt>
                <c:pt idx="12011">
                  <c:v>44911.958489409721</c:v>
                </c:pt>
                <c:pt idx="12012">
                  <c:v>44912.000156134258</c:v>
                </c:pt>
                <c:pt idx="12013">
                  <c:v>44912.041822858795</c:v>
                </c:pt>
                <c:pt idx="12014">
                  <c:v>44912.083489583332</c:v>
                </c:pt>
                <c:pt idx="12015">
                  <c:v>44912.125156307869</c:v>
                </c:pt>
                <c:pt idx="12016">
                  <c:v>44912.166823032407</c:v>
                </c:pt>
                <c:pt idx="12017">
                  <c:v>44912.208489756944</c:v>
                </c:pt>
                <c:pt idx="12018">
                  <c:v>44912.250156481481</c:v>
                </c:pt>
                <c:pt idx="12019">
                  <c:v>44912.291823206018</c:v>
                </c:pt>
                <c:pt idx="12020">
                  <c:v>44912.333489930556</c:v>
                </c:pt>
                <c:pt idx="12021">
                  <c:v>44912.375156655093</c:v>
                </c:pt>
                <c:pt idx="12022">
                  <c:v>44912.41682337963</c:v>
                </c:pt>
                <c:pt idx="12023">
                  <c:v>44912.458490104167</c:v>
                </c:pt>
                <c:pt idx="12024">
                  <c:v>44912.500156828704</c:v>
                </c:pt>
                <c:pt idx="12025">
                  <c:v>44912.541823553242</c:v>
                </c:pt>
                <c:pt idx="12026">
                  <c:v>44912.583490277779</c:v>
                </c:pt>
                <c:pt idx="12027">
                  <c:v>44912.625157002316</c:v>
                </c:pt>
                <c:pt idx="12028">
                  <c:v>44912.666823726853</c:v>
                </c:pt>
                <c:pt idx="12029">
                  <c:v>44912.70849045139</c:v>
                </c:pt>
                <c:pt idx="12030">
                  <c:v>44912.750157175928</c:v>
                </c:pt>
                <c:pt idx="12031">
                  <c:v>44912.791823900465</c:v>
                </c:pt>
                <c:pt idx="12032">
                  <c:v>44912.833490625002</c:v>
                </c:pt>
                <c:pt idx="12033">
                  <c:v>44912.875157349539</c:v>
                </c:pt>
                <c:pt idx="12034">
                  <c:v>44912.916824074076</c:v>
                </c:pt>
                <c:pt idx="12035">
                  <c:v>44912.958490798614</c:v>
                </c:pt>
                <c:pt idx="12036">
                  <c:v>44913.000157523151</c:v>
                </c:pt>
                <c:pt idx="12037">
                  <c:v>44913.041824247688</c:v>
                </c:pt>
                <c:pt idx="12038">
                  <c:v>44913.083490972225</c:v>
                </c:pt>
                <c:pt idx="12039">
                  <c:v>44913.125157696762</c:v>
                </c:pt>
                <c:pt idx="12040">
                  <c:v>44913.1668244213</c:v>
                </c:pt>
                <c:pt idx="12041">
                  <c:v>44913.208491145837</c:v>
                </c:pt>
                <c:pt idx="12042">
                  <c:v>44913.250157870367</c:v>
                </c:pt>
                <c:pt idx="12043">
                  <c:v>44913.291824594904</c:v>
                </c:pt>
                <c:pt idx="12044">
                  <c:v>44913.333491319441</c:v>
                </c:pt>
                <c:pt idx="12045">
                  <c:v>44913.375158043978</c:v>
                </c:pt>
                <c:pt idx="12046">
                  <c:v>44913.416824768516</c:v>
                </c:pt>
                <c:pt idx="12047">
                  <c:v>44913.458491493053</c:v>
                </c:pt>
                <c:pt idx="12048">
                  <c:v>44913.50015821759</c:v>
                </c:pt>
                <c:pt idx="12049">
                  <c:v>44913.541824942127</c:v>
                </c:pt>
                <c:pt idx="12050">
                  <c:v>44913.583491666664</c:v>
                </c:pt>
                <c:pt idx="12051">
                  <c:v>44913.625158391202</c:v>
                </c:pt>
                <c:pt idx="12052">
                  <c:v>44913.666825115739</c:v>
                </c:pt>
                <c:pt idx="12053">
                  <c:v>44913.708491840276</c:v>
                </c:pt>
                <c:pt idx="12054">
                  <c:v>44913.750158564813</c:v>
                </c:pt>
                <c:pt idx="12055">
                  <c:v>44913.791825289351</c:v>
                </c:pt>
                <c:pt idx="12056">
                  <c:v>44913.833492013888</c:v>
                </c:pt>
                <c:pt idx="12057">
                  <c:v>44913.875158738425</c:v>
                </c:pt>
                <c:pt idx="12058">
                  <c:v>44913.916825462962</c:v>
                </c:pt>
                <c:pt idx="12059">
                  <c:v>44913.958492187499</c:v>
                </c:pt>
                <c:pt idx="12060">
                  <c:v>44914.000158912037</c:v>
                </c:pt>
                <c:pt idx="12061">
                  <c:v>44914.041825636574</c:v>
                </c:pt>
                <c:pt idx="12062">
                  <c:v>44914.083492361111</c:v>
                </c:pt>
                <c:pt idx="12063">
                  <c:v>44914.125159085648</c:v>
                </c:pt>
                <c:pt idx="12064">
                  <c:v>44914.166825810185</c:v>
                </c:pt>
                <c:pt idx="12065">
                  <c:v>44914.208492534723</c:v>
                </c:pt>
                <c:pt idx="12066">
                  <c:v>44914.25015925926</c:v>
                </c:pt>
                <c:pt idx="12067">
                  <c:v>44914.291825983797</c:v>
                </c:pt>
                <c:pt idx="12068">
                  <c:v>44914.333492708334</c:v>
                </c:pt>
                <c:pt idx="12069">
                  <c:v>44914.375159432871</c:v>
                </c:pt>
                <c:pt idx="12070">
                  <c:v>44914.416826157409</c:v>
                </c:pt>
                <c:pt idx="12071">
                  <c:v>44914.458492881946</c:v>
                </c:pt>
                <c:pt idx="12072">
                  <c:v>44914.500159606483</c:v>
                </c:pt>
                <c:pt idx="12073">
                  <c:v>44914.54182633102</c:v>
                </c:pt>
                <c:pt idx="12074">
                  <c:v>44914.583493055557</c:v>
                </c:pt>
                <c:pt idx="12075">
                  <c:v>44914.625159780095</c:v>
                </c:pt>
                <c:pt idx="12076">
                  <c:v>44914.666826504632</c:v>
                </c:pt>
                <c:pt idx="12077">
                  <c:v>44914.708493229169</c:v>
                </c:pt>
                <c:pt idx="12078">
                  <c:v>44914.750159953706</c:v>
                </c:pt>
                <c:pt idx="12079">
                  <c:v>44914.791826678244</c:v>
                </c:pt>
                <c:pt idx="12080">
                  <c:v>44914.833493402781</c:v>
                </c:pt>
                <c:pt idx="12081">
                  <c:v>44914.875160127318</c:v>
                </c:pt>
                <c:pt idx="12082">
                  <c:v>44914.916826851855</c:v>
                </c:pt>
                <c:pt idx="12083">
                  <c:v>44914.958493576392</c:v>
                </c:pt>
                <c:pt idx="12084">
                  <c:v>44915.000160300922</c:v>
                </c:pt>
                <c:pt idx="12085">
                  <c:v>44915.041827025459</c:v>
                </c:pt>
                <c:pt idx="12086">
                  <c:v>44915.083493749997</c:v>
                </c:pt>
                <c:pt idx="12087">
                  <c:v>44915.125160474534</c:v>
                </c:pt>
                <c:pt idx="12088">
                  <c:v>44915.166827199071</c:v>
                </c:pt>
                <c:pt idx="12089">
                  <c:v>44915.208493923608</c:v>
                </c:pt>
                <c:pt idx="12090">
                  <c:v>44915.250160648146</c:v>
                </c:pt>
                <c:pt idx="12091">
                  <c:v>44915.291827372683</c:v>
                </c:pt>
                <c:pt idx="12092">
                  <c:v>44915.33349409722</c:v>
                </c:pt>
                <c:pt idx="12093">
                  <c:v>44915.375160821757</c:v>
                </c:pt>
                <c:pt idx="12094">
                  <c:v>44915.416827546294</c:v>
                </c:pt>
                <c:pt idx="12095">
                  <c:v>44915.458494270832</c:v>
                </c:pt>
                <c:pt idx="12096">
                  <c:v>44915.500160995369</c:v>
                </c:pt>
                <c:pt idx="12097">
                  <c:v>44915.541827719906</c:v>
                </c:pt>
                <c:pt idx="12098">
                  <c:v>44915.583494444443</c:v>
                </c:pt>
                <c:pt idx="12099">
                  <c:v>44915.62516116898</c:v>
                </c:pt>
                <c:pt idx="12100">
                  <c:v>44915.666827893518</c:v>
                </c:pt>
                <c:pt idx="12101">
                  <c:v>44915.708494618055</c:v>
                </c:pt>
                <c:pt idx="12102">
                  <c:v>44915.750161342592</c:v>
                </c:pt>
                <c:pt idx="12103">
                  <c:v>44915.791828067129</c:v>
                </c:pt>
                <c:pt idx="12104">
                  <c:v>44915.833494791666</c:v>
                </c:pt>
                <c:pt idx="12105">
                  <c:v>44915.875161516204</c:v>
                </c:pt>
                <c:pt idx="12106">
                  <c:v>44915.916828240741</c:v>
                </c:pt>
                <c:pt idx="12107">
                  <c:v>44915.958494965278</c:v>
                </c:pt>
                <c:pt idx="12108">
                  <c:v>44916.000161689815</c:v>
                </c:pt>
                <c:pt idx="12109">
                  <c:v>44916.041828414352</c:v>
                </c:pt>
                <c:pt idx="12110">
                  <c:v>44916.08349513889</c:v>
                </c:pt>
                <c:pt idx="12111">
                  <c:v>44916.125161863427</c:v>
                </c:pt>
                <c:pt idx="12112">
                  <c:v>44916.166828587964</c:v>
                </c:pt>
                <c:pt idx="12113">
                  <c:v>44916.208495312501</c:v>
                </c:pt>
                <c:pt idx="12114">
                  <c:v>44916.250162037039</c:v>
                </c:pt>
                <c:pt idx="12115">
                  <c:v>44916.291828761576</c:v>
                </c:pt>
                <c:pt idx="12116">
                  <c:v>44916.333495486113</c:v>
                </c:pt>
                <c:pt idx="12117">
                  <c:v>44916.37516221065</c:v>
                </c:pt>
                <c:pt idx="12118">
                  <c:v>44916.416828935187</c:v>
                </c:pt>
                <c:pt idx="12119">
                  <c:v>44916.458495659725</c:v>
                </c:pt>
                <c:pt idx="12120">
                  <c:v>44916.500162384262</c:v>
                </c:pt>
                <c:pt idx="12121">
                  <c:v>44916.541829108799</c:v>
                </c:pt>
                <c:pt idx="12122">
                  <c:v>44916.583495833336</c:v>
                </c:pt>
                <c:pt idx="12123">
                  <c:v>44916.625162557873</c:v>
                </c:pt>
                <c:pt idx="12124">
                  <c:v>44916.666829282411</c:v>
                </c:pt>
                <c:pt idx="12125">
                  <c:v>44916.708496006948</c:v>
                </c:pt>
                <c:pt idx="12126">
                  <c:v>44916.750162731485</c:v>
                </c:pt>
                <c:pt idx="12127">
                  <c:v>44916.791829456015</c:v>
                </c:pt>
                <c:pt idx="12128">
                  <c:v>44916.833496180552</c:v>
                </c:pt>
                <c:pt idx="12129">
                  <c:v>44916.875162905089</c:v>
                </c:pt>
                <c:pt idx="12130">
                  <c:v>44916.916829629627</c:v>
                </c:pt>
                <c:pt idx="12131">
                  <c:v>44916.958496354164</c:v>
                </c:pt>
                <c:pt idx="12132">
                  <c:v>44917.000163078701</c:v>
                </c:pt>
                <c:pt idx="12133">
                  <c:v>44917.041829803238</c:v>
                </c:pt>
                <c:pt idx="12134">
                  <c:v>44917.083496527775</c:v>
                </c:pt>
                <c:pt idx="12135">
                  <c:v>44917.125163252313</c:v>
                </c:pt>
                <c:pt idx="12136">
                  <c:v>44917.16682997685</c:v>
                </c:pt>
                <c:pt idx="12137">
                  <c:v>44917.208496701387</c:v>
                </c:pt>
                <c:pt idx="12138">
                  <c:v>44917.250163425924</c:v>
                </c:pt>
                <c:pt idx="12139">
                  <c:v>44917.291830150461</c:v>
                </c:pt>
                <c:pt idx="12140">
                  <c:v>44917.333496874999</c:v>
                </c:pt>
                <c:pt idx="12141">
                  <c:v>44917.375163599536</c:v>
                </c:pt>
                <c:pt idx="12142">
                  <c:v>44917.416830324073</c:v>
                </c:pt>
                <c:pt idx="12143">
                  <c:v>44917.45849704861</c:v>
                </c:pt>
                <c:pt idx="12144">
                  <c:v>44917.500163773148</c:v>
                </c:pt>
                <c:pt idx="12145">
                  <c:v>44917.541830497685</c:v>
                </c:pt>
                <c:pt idx="12146">
                  <c:v>44917.583497222222</c:v>
                </c:pt>
                <c:pt idx="12147">
                  <c:v>44917.625163946759</c:v>
                </c:pt>
                <c:pt idx="12148">
                  <c:v>44917.666830671296</c:v>
                </c:pt>
                <c:pt idx="12149">
                  <c:v>44917.708497395834</c:v>
                </c:pt>
                <c:pt idx="12150">
                  <c:v>44917.750164120371</c:v>
                </c:pt>
                <c:pt idx="12151">
                  <c:v>44917.791830844908</c:v>
                </c:pt>
                <c:pt idx="12152">
                  <c:v>44917.833497569445</c:v>
                </c:pt>
                <c:pt idx="12153">
                  <c:v>44917.875164293982</c:v>
                </c:pt>
                <c:pt idx="12154">
                  <c:v>44917.91683101852</c:v>
                </c:pt>
                <c:pt idx="12155">
                  <c:v>44917.958497743057</c:v>
                </c:pt>
                <c:pt idx="12156">
                  <c:v>44918.000164467594</c:v>
                </c:pt>
                <c:pt idx="12157">
                  <c:v>44918.041831192131</c:v>
                </c:pt>
                <c:pt idx="12158">
                  <c:v>44918.083497916668</c:v>
                </c:pt>
                <c:pt idx="12159">
                  <c:v>44918.125164641206</c:v>
                </c:pt>
                <c:pt idx="12160">
                  <c:v>44918.166831365743</c:v>
                </c:pt>
                <c:pt idx="12161">
                  <c:v>44918.20849809028</c:v>
                </c:pt>
                <c:pt idx="12162">
                  <c:v>44918.250164814817</c:v>
                </c:pt>
                <c:pt idx="12163">
                  <c:v>44918.291831539354</c:v>
                </c:pt>
                <c:pt idx="12164">
                  <c:v>44918.333498263892</c:v>
                </c:pt>
                <c:pt idx="12165">
                  <c:v>44918.375164988429</c:v>
                </c:pt>
                <c:pt idx="12166">
                  <c:v>44918.416831712966</c:v>
                </c:pt>
                <c:pt idx="12167">
                  <c:v>44918.458498437503</c:v>
                </c:pt>
                <c:pt idx="12168">
                  <c:v>44918.500165162041</c:v>
                </c:pt>
                <c:pt idx="12169">
                  <c:v>44918.54183188657</c:v>
                </c:pt>
                <c:pt idx="12170">
                  <c:v>44918.583498611108</c:v>
                </c:pt>
                <c:pt idx="12171">
                  <c:v>44918.625165335645</c:v>
                </c:pt>
                <c:pt idx="12172">
                  <c:v>44918.666832060182</c:v>
                </c:pt>
                <c:pt idx="12173">
                  <c:v>44918.708498784719</c:v>
                </c:pt>
                <c:pt idx="12174">
                  <c:v>44918.750165509256</c:v>
                </c:pt>
                <c:pt idx="12175">
                  <c:v>44918.791832233794</c:v>
                </c:pt>
                <c:pt idx="12176">
                  <c:v>44918.833498958331</c:v>
                </c:pt>
                <c:pt idx="12177">
                  <c:v>44918.875165682868</c:v>
                </c:pt>
                <c:pt idx="12178">
                  <c:v>44918.916832407405</c:v>
                </c:pt>
                <c:pt idx="12179">
                  <c:v>44918.958499131943</c:v>
                </c:pt>
                <c:pt idx="12180">
                  <c:v>44919.00016585648</c:v>
                </c:pt>
                <c:pt idx="12181">
                  <c:v>44919.041832581017</c:v>
                </c:pt>
                <c:pt idx="12182">
                  <c:v>44919.083499305554</c:v>
                </c:pt>
                <c:pt idx="12183">
                  <c:v>44919.125166030091</c:v>
                </c:pt>
                <c:pt idx="12184">
                  <c:v>44919.166832754629</c:v>
                </c:pt>
                <c:pt idx="12185">
                  <c:v>44919.208499479166</c:v>
                </c:pt>
                <c:pt idx="12186">
                  <c:v>44919.250166203703</c:v>
                </c:pt>
                <c:pt idx="12187">
                  <c:v>44919.29183292824</c:v>
                </c:pt>
                <c:pt idx="12188">
                  <c:v>44919.333499652777</c:v>
                </c:pt>
                <c:pt idx="12189">
                  <c:v>44919.375166377315</c:v>
                </c:pt>
                <c:pt idx="12190">
                  <c:v>44919.416833101852</c:v>
                </c:pt>
                <c:pt idx="12191">
                  <c:v>44919.458499826389</c:v>
                </c:pt>
                <c:pt idx="12192">
                  <c:v>44919.500166550926</c:v>
                </c:pt>
                <c:pt idx="12193">
                  <c:v>44919.541833275463</c:v>
                </c:pt>
                <c:pt idx="12194">
                  <c:v>44919.583500000001</c:v>
                </c:pt>
                <c:pt idx="12195">
                  <c:v>44919.625166724538</c:v>
                </c:pt>
                <c:pt idx="12196">
                  <c:v>44919.666833449075</c:v>
                </c:pt>
                <c:pt idx="12197">
                  <c:v>44919.708500173612</c:v>
                </c:pt>
                <c:pt idx="12198">
                  <c:v>44919.750166898149</c:v>
                </c:pt>
                <c:pt idx="12199">
                  <c:v>44919.791833622687</c:v>
                </c:pt>
                <c:pt idx="12200">
                  <c:v>44919.833500347224</c:v>
                </c:pt>
                <c:pt idx="12201">
                  <c:v>44919.875167071761</c:v>
                </c:pt>
                <c:pt idx="12202">
                  <c:v>44919.916833796298</c:v>
                </c:pt>
                <c:pt idx="12203">
                  <c:v>44919.958500520836</c:v>
                </c:pt>
                <c:pt idx="12204">
                  <c:v>44920.000167245373</c:v>
                </c:pt>
                <c:pt idx="12205">
                  <c:v>44920.04183396991</c:v>
                </c:pt>
                <c:pt idx="12206">
                  <c:v>44920.083500694447</c:v>
                </c:pt>
                <c:pt idx="12207">
                  <c:v>44920.125167418984</c:v>
                </c:pt>
                <c:pt idx="12208">
                  <c:v>44920.166834143522</c:v>
                </c:pt>
                <c:pt idx="12209">
                  <c:v>44920.208500868059</c:v>
                </c:pt>
                <c:pt idx="12210">
                  <c:v>44920.250167592596</c:v>
                </c:pt>
                <c:pt idx="12211">
                  <c:v>44920.291834317133</c:v>
                </c:pt>
                <c:pt idx="12212">
                  <c:v>44920.333501041663</c:v>
                </c:pt>
                <c:pt idx="12213">
                  <c:v>44920.3751677662</c:v>
                </c:pt>
                <c:pt idx="12214">
                  <c:v>44920.416834490738</c:v>
                </c:pt>
                <c:pt idx="12215">
                  <c:v>44920.458501215275</c:v>
                </c:pt>
                <c:pt idx="12216">
                  <c:v>44920.500167939812</c:v>
                </c:pt>
                <c:pt idx="12217">
                  <c:v>44920.541834664349</c:v>
                </c:pt>
                <c:pt idx="12218">
                  <c:v>44920.583501388886</c:v>
                </c:pt>
                <c:pt idx="12219">
                  <c:v>44920.625168113424</c:v>
                </c:pt>
                <c:pt idx="12220">
                  <c:v>44920.666834837961</c:v>
                </c:pt>
                <c:pt idx="12221">
                  <c:v>44920.708501562498</c:v>
                </c:pt>
                <c:pt idx="12222">
                  <c:v>44920.750168287035</c:v>
                </c:pt>
                <c:pt idx="12223">
                  <c:v>44920.791835011572</c:v>
                </c:pt>
                <c:pt idx="12224">
                  <c:v>44920.83350173611</c:v>
                </c:pt>
                <c:pt idx="12225">
                  <c:v>44920.875168460647</c:v>
                </c:pt>
                <c:pt idx="12226">
                  <c:v>44920.916835185184</c:v>
                </c:pt>
                <c:pt idx="12227">
                  <c:v>44920.958501909721</c:v>
                </c:pt>
                <c:pt idx="12228">
                  <c:v>44921.000168634258</c:v>
                </c:pt>
                <c:pt idx="12229">
                  <c:v>44921.041835358796</c:v>
                </c:pt>
                <c:pt idx="12230">
                  <c:v>44921.083502083333</c:v>
                </c:pt>
                <c:pt idx="12231">
                  <c:v>44921.12516880787</c:v>
                </c:pt>
                <c:pt idx="12232">
                  <c:v>44921.166835532407</c:v>
                </c:pt>
                <c:pt idx="12233">
                  <c:v>44921.208502256944</c:v>
                </c:pt>
                <c:pt idx="12234">
                  <c:v>44921.250168981482</c:v>
                </c:pt>
                <c:pt idx="12235">
                  <c:v>44921.291835706019</c:v>
                </c:pt>
                <c:pt idx="12236">
                  <c:v>44921.333502430556</c:v>
                </c:pt>
                <c:pt idx="12237">
                  <c:v>44921.375169155093</c:v>
                </c:pt>
                <c:pt idx="12238">
                  <c:v>44921.416835879631</c:v>
                </c:pt>
                <c:pt idx="12239">
                  <c:v>44921.458502604168</c:v>
                </c:pt>
                <c:pt idx="12240">
                  <c:v>44921.500169328705</c:v>
                </c:pt>
                <c:pt idx="12241">
                  <c:v>44921.541836053242</c:v>
                </c:pt>
                <c:pt idx="12242">
                  <c:v>44921.583502777779</c:v>
                </c:pt>
                <c:pt idx="12243">
                  <c:v>44921.625169502317</c:v>
                </c:pt>
                <c:pt idx="12244">
                  <c:v>44921.666836226854</c:v>
                </c:pt>
                <c:pt idx="12245">
                  <c:v>44921.708502951391</c:v>
                </c:pt>
                <c:pt idx="12246">
                  <c:v>44921.750169675928</c:v>
                </c:pt>
                <c:pt idx="12247">
                  <c:v>44921.791836400465</c:v>
                </c:pt>
                <c:pt idx="12248">
                  <c:v>44921.833503125003</c:v>
                </c:pt>
                <c:pt idx="12249">
                  <c:v>44921.87516984954</c:v>
                </c:pt>
                <c:pt idx="12250">
                  <c:v>44921.916836574077</c:v>
                </c:pt>
                <c:pt idx="12251">
                  <c:v>44921.958503298614</c:v>
                </c:pt>
                <c:pt idx="12252">
                  <c:v>44922.000170023151</c:v>
                </c:pt>
                <c:pt idx="12253">
                  <c:v>44922.041836747689</c:v>
                </c:pt>
                <c:pt idx="12254">
                  <c:v>44922.083503472219</c:v>
                </c:pt>
                <c:pt idx="12255">
                  <c:v>44922.125170196756</c:v>
                </c:pt>
                <c:pt idx="12256">
                  <c:v>44922.166836921293</c:v>
                </c:pt>
                <c:pt idx="12257">
                  <c:v>44922.20850364583</c:v>
                </c:pt>
                <c:pt idx="12258">
                  <c:v>44922.250170370367</c:v>
                </c:pt>
                <c:pt idx="12259">
                  <c:v>44922.291837094905</c:v>
                </c:pt>
                <c:pt idx="12260">
                  <c:v>44922.333503819442</c:v>
                </c:pt>
                <c:pt idx="12261">
                  <c:v>44922.375170543979</c:v>
                </c:pt>
                <c:pt idx="12262">
                  <c:v>44922.416837268516</c:v>
                </c:pt>
                <c:pt idx="12263">
                  <c:v>44922.458503993053</c:v>
                </c:pt>
                <c:pt idx="12264">
                  <c:v>44922.500170717591</c:v>
                </c:pt>
                <c:pt idx="12265">
                  <c:v>44922.541837442128</c:v>
                </c:pt>
                <c:pt idx="12266">
                  <c:v>44922.583504166665</c:v>
                </c:pt>
                <c:pt idx="12267">
                  <c:v>44922.625170891202</c:v>
                </c:pt>
                <c:pt idx="12268">
                  <c:v>44922.666837615739</c:v>
                </c:pt>
                <c:pt idx="12269">
                  <c:v>44922.708504340277</c:v>
                </c:pt>
                <c:pt idx="12270">
                  <c:v>44922.750171064814</c:v>
                </c:pt>
                <c:pt idx="12271">
                  <c:v>44922.791837789351</c:v>
                </c:pt>
                <c:pt idx="12272">
                  <c:v>44922.833504513888</c:v>
                </c:pt>
                <c:pt idx="12273">
                  <c:v>44922.875171238426</c:v>
                </c:pt>
                <c:pt idx="12274">
                  <c:v>44922.916837962963</c:v>
                </c:pt>
                <c:pt idx="12275">
                  <c:v>44922.9585046875</c:v>
                </c:pt>
                <c:pt idx="12276">
                  <c:v>44923.000171412037</c:v>
                </c:pt>
                <c:pt idx="12277">
                  <c:v>44923.041838136574</c:v>
                </c:pt>
                <c:pt idx="12278">
                  <c:v>44923.083504861112</c:v>
                </c:pt>
                <c:pt idx="12279">
                  <c:v>44923.125171585649</c:v>
                </c:pt>
                <c:pt idx="12280">
                  <c:v>44923.166838310186</c:v>
                </c:pt>
                <c:pt idx="12281">
                  <c:v>44923.208505034723</c:v>
                </c:pt>
                <c:pt idx="12282">
                  <c:v>44923.25017175926</c:v>
                </c:pt>
                <c:pt idx="12283">
                  <c:v>44923.291838483798</c:v>
                </c:pt>
                <c:pt idx="12284">
                  <c:v>44923.333505208335</c:v>
                </c:pt>
                <c:pt idx="12285">
                  <c:v>44923.375171932872</c:v>
                </c:pt>
                <c:pt idx="12286">
                  <c:v>44923.416838657409</c:v>
                </c:pt>
                <c:pt idx="12287">
                  <c:v>44923.458505381946</c:v>
                </c:pt>
                <c:pt idx="12288">
                  <c:v>44923.500172106484</c:v>
                </c:pt>
                <c:pt idx="12289">
                  <c:v>44923.541838831021</c:v>
                </c:pt>
                <c:pt idx="12290">
                  <c:v>44923.583505555558</c:v>
                </c:pt>
                <c:pt idx="12291">
                  <c:v>44923.625172280095</c:v>
                </c:pt>
                <c:pt idx="12292">
                  <c:v>44923.666839004632</c:v>
                </c:pt>
                <c:pt idx="12293">
                  <c:v>44923.70850572917</c:v>
                </c:pt>
                <c:pt idx="12294">
                  <c:v>44923.750172453707</c:v>
                </c:pt>
                <c:pt idx="12295">
                  <c:v>44923.791839178244</c:v>
                </c:pt>
                <c:pt idx="12296">
                  <c:v>44923.833505902781</c:v>
                </c:pt>
                <c:pt idx="12297">
                  <c:v>44923.875172627311</c:v>
                </c:pt>
                <c:pt idx="12298">
                  <c:v>44923.916839351848</c:v>
                </c:pt>
                <c:pt idx="12299">
                  <c:v>44923.958506076386</c:v>
                </c:pt>
                <c:pt idx="12300">
                  <c:v>44924.000172800923</c:v>
                </c:pt>
                <c:pt idx="12301">
                  <c:v>44924.04183952546</c:v>
                </c:pt>
                <c:pt idx="12302">
                  <c:v>44924.083506249997</c:v>
                </c:pt>
                <c:pt idx="12303">
                  <c:v>44924.125172974535</c:v>
                </c:pt>
                <c:pt idx="12304">
                  <c:v>44924.166839699072</c:v>
                </c:pt>
                <c:pt idx="12305">
                  <c:v>44924.208506423609</c:v>
                </c:pt>
                <c:pt idx="12306">
                  <c:v>44924.250173148146</c:v>
                </c:pt>
                <c:pt idx="12307">
                  <c:v>44924.291839872683</c:v>
                </c:pt>
                <c:pt idx="12308">
                  <c:v>44924.333506597221</c:v>
                </c:pt>
                <c:pt idx="12309">
                  <c:v>44924.375173321758</c:v>
                </c:pt>
                <c:pt idx="12310">
                  <c:v>44924.416840046295</c:v>
                </c:pt>
                <c:pt idx="12311">
                  <c:v>44924.458506770832</c:v>
                </c:pt>
                <c:pt idx="12312">
                  <c:v>44924.500173495369</c:v>
                </c:pt>
                <c:pt idx="12313">
                  <c:v>44924.541840219907</c:v>
                </c:pt>
                <c:pt idx="12314">
                  <c:v>44924.583506944444</c:v>
                </c:pt>
                <c:pt idx="12315">
                  <c:v>44924.625173668981</c:v>
                </c:pt>
                <c:pt idx="12316">
                  <c:v>44924.666840393518</c:v>
                </c:pt>
                <c:pt idx="12317">
                  <c:v>44924.708507118055</c:v>
                </c:pt>
                <c:pt idx="12318">
                  <c:v>44924.750173842593</c:v>
                </c:pt>
                <c:pt idx="12319">
                  <c:v>44924.79184056713</c:v>
                </c:pt>
                <c:pt idx="12320">
                  <c:v>44924.833507291667</c:v>
                </c:pt>
                <c:pt idx="12321">
                  <c:v>44924.875174016204</c:v>
                </c:pt>
                <c:pt idx="12322">
                  <c:v>44924.916840740741</c:v>
                </c:pt>
                <c:pt idx="12323">
                  <c:v>44924.958507465279</c:v>
                </c:pt>
                <c:pt idx="12324">
                  <c:v>44925.000174189816</c:v>
                </c:pt>
                <c:pt idx="12325">
                  <c:v>44925.041840914353</c:v>
                </c:pt>
                <c:pt idx="12326">
                  <c:v>44925.08350763889</c:v>
                </c:pt>
                <c:pt idx="12327">
                  <c:v>44925.125174363428</c:v>
                </c:pt>
                <c:pt idx="12328">
                  <c:v>44925.166841087965</c:v>
                </c:pt>
                <c:pt idx="12329">
                  <c:v>44925.208507812502</c:v>
                </c:pt>
                <c:pt idx="12330">
                  <c:v>44925.250174537039</c:v>
                </c:pt>
                <c:pt idx="12331">
                  <c:v>44925.291841261576</c:v>
                </c:pt>
                <c:pt idx="12332">
                  <c:v>44925.333507986114</c:v>
                </c:pt>
                <c:pt idx="12333">
                  <c:v>44925.375174710651</c:v>
                </c:pt>
                <c:pt idx="12334">
                  <c:v>44925.416841435188</c:v>
                </c:pt>
                <c:pt idx="12335">
                  <c:v>44925.458508159725</c:v>
                </c:pt>
                <c:pt idx="12336">
                  <c:v>44925.500174884262</c:v>
                </c:pt>
                <c:pt idx="12337">
                  <c:v>44925.5418416088</c:v>
                </c:pt>
                <c:pt idx="12338">
                  <c:v>44925.583508333337</c:v>
                </c:pt>
                <c:pt idx="12339">
                  <c:v>44925.625175057867</c:v>
                </c:pt>
                <c:pt idx="12340">
                  <c:v>44925.666841782404</c:v>
                </c:pt>
                <c:pt idx="12341">
                  <c:v>44925.708508506941</c:v>
                </c:pt>
                <c:pt idx="12342">
                  <c:v>44925.750175231478</c:v>
                </c:pt>
                <c:pt idx="12343">
                  <c:v>44925.791841956016</c:v>
                </c:pt>
                <c:pt idx="12344">
                  <c:v>44925.833508680553</c:v>
                </c:pt>
                <c:pt idx="12345">
                  <c:v>44925.87517540509</c:v>
                </c:pt>
                <c:pt idx="12346">
                  <c:v>44925.916842129627</c:v>
                </c:pt>
                <c:pt idx="12347">
                  <c:v>44925.958508854164</c:v>
                </c:pt>
                <c:pt idx="12348">
                  <c:v>44926.000175578702</c:v>
                </c:pt>
                <c:pt idx="12349">
                  <c:v>44926.041842303239</c:v>
                </c:pt>
                <c:pt idx="12350">
                  <c:v>44926.083509027776</c:v>
                </c:pt>
                <c:pt idx="12351">
                  <c:v>44926.125175752313</c:v>
                </c:pt>
                <c:pt idx="12352">
                  <c:v>44926.16684247685</c:v>
                </c:pt>
                <c:pt idx="12353">
                  <c:v>44926.208509201388</c:v>
                </c:pt>
                <c:pt idx="12354">
                  <c:v>44926.250175925925</c:v>
                </c:pt>
                <c:pt idx="12355">
                  <c:v>44926.291842650462</c:v>
                </c:pt>
                <c:pt idx="12356">
                  <c:v>44926.333509374999</c:v>
                </c:pt>
                <c:pt idx="12357">
                  <c:v>44926.375176099536</c:v>
                </c:pt>
                <c:pt idx="12358">
                  <c:v>44926.416842824074</c:v>
                </c:pt>
                <c:pt idx="12359">
                  <c:v>44926.458509548611</c:v>
                </c:pt>
                <c:pt idx="12360">
                  <c:v>44926.500176273148</c:v>
                </c:pt>
                <c:pt idx="12361">
                  <c:v>44926.541842997685</c:v>
                </c:pt>
                <c:pt idx="12362">
                  <c:v>44926.583509722223</c:v>
                </c:pt>
                <c:pt idx="12363">
                  <c:v>44926.62517644676</c:v>
                </c:pt>
                <c:pt idx="12364">
                  <c:v>44926.666843171297</c:v>
                </c:pt>
                <c:pt idx="12365">
                  <c:v>44926.708509895834</c:v>
                </c:pt>
                <c:pt idx="12366">
                  <c:v>44926.750176620371</c:v>
                </c:pt>
                <c:pt idx="12367">
                  <c:v>44926.791843344909</c:v>
                </c:pt>
                <c:pt idx="12368">
                  <c:v>44926.833510069446</c:v>
                </c:pt>
                <c:pt idx="12369">
                  <c:v>44926.875176793983</c:v>
                </c:pt>
                <c:pt idx="12370">
                  <c:v>44926.91684351852</c:v>
                </c:pt>
                <c:pt idx="12371">
                  <c:v>44926.958510243057</c:v>
                </c:pt>
                <c:pt idx="12372">
                  <c:v>44927.000176967595</c:v>
                </c:pt>
                <c:pt idx="12373">
                  <c:v>44927.041843692132</c:v>
                </c:pt>
                <c:pt idx="12374">
                  <c:v>44927.083510416669</c:v>
                </c:pt>
                <c:pt idx="12375">
                  <c:v>44927.125177141206</c:v>
                </c:pt>
                <c:pt idx="12376">
                  <c:v>44927.166843865743</c:v>
                </c:pt>
                <c:pt idx="12377">
                  <c:v>44927.208510590281</c:v>
                </c:pt>
                <c:pt idx="12378">
                  <c:v>44927.250177314818</c:v>
                </c:pt>
                <c:pt idx="12379">
                  <c:v>44927.291844039355</c:v>
                </c:pt>
                <c:pt idx="12380">
                  <c:v>44927.333510763892</c:v>
                </c:pt>
                <c:pt idx="12381">
                  <c:v>44927.375177488429</c:v>
                </c:pt>
                <c:pt idx="12382">
                  <c:v>44927.416844212959</c:v>
                </c:pt>
                <c:pt idx="12383">
                  <c:v>44927.458510937497</c:v>
                </c:pt>
                <c:pt idx="12384">
                  <c:v>44927.500177662034</c:v>
                </c:pt>
                <c:pt idx="12385">
                  <c:v>44927.541844386571</c:v>
                </c:pt>
                <c:pt idx="12386">
                  <c:v>44927.583511111108</c:v>
                </c:pt>
                <c:pt idx="12387">
                  <c:v>44927.625177835645</c:v>
                </c:pt>
                <c:pt idx="12388">
                  <c:v>44927.666844560183</c:v>
                </c:pt>
                <c:pt idx="12389">
                  <c:v>44927.70851128472</c:v>
                </c:pt>
                <c:pt idx="12390">
                  <c:v>44927.750178009257</c:v>
                </c:pt>
                <c:pt idx="12391">
                  <c:v>44927.791844733794</c:v>
                </c:pt>
                <c:pt idx="12392">
                  <c:v>44927.833511458331</c:v>
                </c:pt>
                <c:pt idx="12393">
                  <c:v>44927.875178182869</c:v>
                </c:pt>
                <c:pt idx="12394">
                  <c:v>44927.916844907406</c:v>
                </c:pt>
                <c:pt idx="12395">
                  <c:v>44927.958511631943</c:v>
                </c:pt>
                <c:pt idx="12396">
                  <c:v>44928.00017835648</c:v>
                </c:pt>
                <c:pt idx="12397">
                  <c:v>44928.041845081018</c:v>
                </c:pt>
                <c:pt idx="12398">
                  <c:v>44928.083511805555</c:v>
                </c:pt>
                <c:pt idx="12399">
                  <c:v>44928.125178530092</c:v>
                </c:pt>
                <c:pt idx="12400">
                  <c:v>44928.166845254629</c:v>
                </c:pt>
                <c:pt idx="12401">
                  <c:v>44928.208333333336</c:v>
                </c:pt>
                <c:pt idx="12402">
                  <c:v>44928.25</c:v>
                </c:pt>
                <c:pt idx="12403">
                  <c:v>44928.291666666664</c:v>
                </c:pt>
                <c:pt idx="12404">
                  <c:v>44928.333333333336</c:v>
                </c:pt>
                <c:pt idx="12405">
                  <c:v>44928.375</c:v>
                </c:pt>
                <c:pt idx="12406">
                  <c:v>44928.416666666664</c:v>
                </c:pt>
                <c:pt idx="12407">
                  <c:v>44928.458333333336</c:v>
                </c:pt>
                <c:pt idx="12408">
                  <c:v>44928.5</c:v>
                </c:pt>
                <c:pt idx="12409">
                  <c:v>44928.541666666664</c:v>
                </c:pt>
                <c:pt idx="12410">
                  <c:v>44928.583333333336</c:v>
                </c:pt>
                <c:pt idx="12411">
                  <c:v>44928.625</c:v>
                </c:pt>
                <c:pt idx="12412">
                  <c:v>44928.666666666664</c:v>
                </c:pt>
                <c:pt idx="12413">
                  <c:v>44928.708333333336</c:v>
                </c:pt>
                <c:pt idx="12414">
                  <c:v>44928.75</c:v>
                </c:pt>
                <c:pt idx="12415">
                  <c:v>44928.791666666664</c:v>
                </c:pt>
                <c:pt idx="12416">
                  <c:v>44928.833333333336</c:v>
                </c:pt>
                <c:pt idx="12417">
                  <c:v>44928.875</c:v>
                </c:pt>
                <c:pt idx="12418">
                  <c:v>44928.916666666664</c:v>
                </c:pt>
                <c:pt idx="12419">
                  <c:v>44928.958333333336</c:v>
                </c:pt>
                <c:pt idx="12420">
                  <c:v>44929</c:v>
                </c:pt>
                <c:pt idx="12421">
                  <c:v>44929.041666666664</c:v>
                </c:pt>
                <c:pt idx="12422">
                  <c:v>44929.083333333336</c:v>
                </c:pt>
                <c:pt idx="12423">
                  <c:v>44929.125</c:v>
                </c:pt>
                <c:pt idx="12424">
                  <c:v>44929.166666666664</c:v>
                </c:pt>
                <c:pt idx="12425">
                  <c:v>44929.208333333336</c:v>
                </c:pt>
                <c:pt idx="12426">
                  <c:v>44929.25</c:v>
                </c:pt>
                <c:pt idx="12427">
                  <c:v>44929.291666666664</c:v>
                </c:pt>
                <c:pt idx="12428">
                  <c:v>44929.333333333336</c:v>
                </c:pt>
                <c:pt idx="12429">
                  <c:v>44929.375</c:v>
                </c:pt>
                <c:pt idx="12430">
                  <c:v>44929.416666666664</c:v>
                </c:pt>
                <c:pt idx="12431">
                  <c:v>44929.458333333336</c:v>
                </c:pt>
                <c:pt idx="12432">
                  <c:v>44929.5</c:v>
                </c:pt>
                <c:pt idx="12433">
                  <c:v>44929.541666666664</c:v>
                </c:pt>
                <c:pt idx="12434">
                  <c:v>44929.583333333336</c:v>
                </c:pt>
                <c:pt idx="12435">
                  <c:v>44929.625</c:v>
                </c:pt>
                <c:pt idx="12436">
                  <c:v>44929.666666666664</c:v>
                </c:pt>
                <c:pt idx="12437">
                  <c:v>44929.708333333336</c:v>
                </c:pt>
                <c:pt idx="12438">
                  <c:v>44929.75</c:v>
                </c:pt>
                <c:pt idx="12439">
                  <c:v>44929.791666666664</c:v>
                </c:pt>
                <c:pt idx="12440">
                  <c:v>44929.833333333336</c:v>
                </c:pt>
                <c:pt idx="12441">
                  <c:v>44929.875</c:v>
                </c:pt>
                <c:pt idx="12442">
                  <c:v>44929.916666666664</c:v>
                </c:pt>
                <c:pt idx="12443">
                  <c:v>44929.958333333336</c:v>
                </c:pt>
                <c:pt idx="12444">
                  <c:v>44930</c:v>
                </c:pt>
                <c:pt idx="12445">
                  <c:v>44930.041666666664</c:v>
                </c:pt>
                <c:pt idx="12446">
                  <c:v>44930.083333333336</c:v>
                </c:pt>
                <c:pt idx="12447">
                  <c:v>44930.125</c:v>
                </c:pt>
                <c:pt idx="12448">
                  <c:v>44930.166666666664</c:v>
                </c:pt>
                <c:pt idx="12449">
                  <c:v>44930.208333333336</c:v>
                </c:pt>
                <c:pt idx="12450">
                  <c:v>44930.25</c:v>
                </c:pt>
                <c:pt idx="12451">
                  <c:v>44930.291666666664</c:v>
                </c:pt>
                <c:pt idx="12452">
                  <c:v>44930.333333333336</c:v>
                </c:pt>
                <c:pt idx="12453">
                  <c:v>44930.375</c:v>
                </c:pt>
                <c:pt idx="12454">
                  <c:v>44930.416666666664</c:v>
                </c:pt>
                <c:pt idx="12455">
                  <c:v>44930.458333333336</c:v>
                </c:pt>
                <c:pt idx="12456">
                  <c:v>44930.5</c:v>
                </c:pt>
                <c:pt idx="12457">
                  <c:v>44930.541666666664</c:v>
                </c:pt>
                <c:pt idx="12458">
                  <c:v>44930.583333333336</c:v>
                </c:pt>
                <c:pt idx="12459">
                  <c:v>44930.625</c:v>
                </c:pt>
                <c:pt idx="12460">
                  <c:v>44930.666666666664</c:v>
                </c:pt>
                <c:pt idx="12461">
                  <c:v>44930.708333333336</c:v>
                </c:pt>
                <c:pt idx="12462">
                  <c:v>44930.75</c:v>
                </c:pt>
                <c:pt idx="12463">
                  <c:v>44930.791666666664</c:v>
                </c:pt>
                <c:pt idx="12464">
                  <c:v>44930.833333333336</c:v>
                </c:pt>
                <c:pt idx="12465">
                  <c:v>44930.875</c:v>
                </c:pt>
                <c:pt idx="12466">
                  <c:v>44930.916666666664</c:v>
                </c:pt>
                <c:pt idx="12467">
                  <c:v>44930.958333333336</c:v>
                </c:pt>
                <c:pt idx="12468">
                  <c:v>44931</c:v>
                </c:pt>
                <c:pt idx="12469">
                  <c:v>44931.041666666664</c:v>
                </c:pt>
                <c:pt idx="12470">
                  <c:v>44931.083333333336</c:v>
                </c:pt>
                <c:pt idx="12471">
                  <c:v>44931.125</c:v>
                </c:pt>
                <c:pt idx="12472">
                  <c:v>44931.166666666664</c:v>
                </c:pt>
                <c:pt idx="12473">
                  <c:v>44931.208333333336</c:v>
                </c:pt>
                <c:pt idx="12474">
                  <c:v>44931.25</c:v>
                </c:pt>
                <c:pt idx="12475">
                  <c:v>44931.291666666664</c:v>
                </c:pt>
                <c:pt idx="12476">
                  <c:v>44931.333333333336</c:v>
                </c:pt>
                <c:pt idx="12477">
                  <c:v>44931.375</c:v>
                </c:pt>
                <c:pt idx="12478">
                  <c:v>44931.416666666664</c:v>
                </c:pt>
                <c:pt idx="12479">
                  <c:v>44931.458333333336</c:v>
                </c:pt>
                <c:pt idx="12480">
                  <c:v>44931.5</c:v>
                </c:pt>
                <c:pt idx="12481">
                  <c:v>44931.541666666664</c:v>
                </c:pt>
                <c:pt idx="12482">
                  <c:v>44931.583333333336</c:v>
                </c:pt>
                <c:pt idx="12483">
                  <c:v>44931.625</c:v>
                </c:pt>
                <c:pt idx="12484">
                  <c:v>44931.666666666664</c:v>
                </c:pt>
                <c:pt idx="12485">
                  <c:v>44931.708333333336</c:v>
                </c:pt>
                <c:pt idx="12486">
                  <c:v>44931.75</c:v>
                </c:pt>
                <c:pt idx="12487">
                  <c:v>44931.791666666664</c:v>
                </c:pt>
                <c:pt idx="12488">
                  <c:v>44931.833333333336</c:v>
                </c:pt>
                <c:pt idx="12489">
                  <c:v>44931.875</c:v>
                </c:pt>
                <c:pt idx="12490">
                  <c:v>44931.916666666664</c:v>
                </c:pt>
                <c:pt idx="12491">
                  <c:v>44931.958333333336</c:v>
                </c:pt>
                <c:pt idx="12492">
                  <c:v>44932</c:v>
                </c:pt>
                <c:pt idx="12493">
                  <c:v>44932.041666666664</c:v>
                </c:pt>
                <c:pt idx="12494">
                  <c:v>44932.083333333336</c:v>
                </c:pt>
                <c:pt idx="12495">
                  <c:v>44932.125</c:v>
                </c:pt>
                <c:pt idx="12496">
                  <c:v>44932.166666666664</c:v>
                </c:pt>
                <c:pt idx="12497">
                  <c:v>44932.208333333336</c:v>
                </c:pt>
                <c:pt idx="12498">
                  <c:v>44932.25</c:v>
                </c:pt>
                <c:pt idx="12499">
                  <c:v>44932.291666666664</c:v>
                </c:pt>
                <c:pt idx="12500">
                  <c:v>44932.333333333336</c:v>
                </c:pt>
                <c:pt idx="12501">
                  <c:v>44932.375</c:v>
                </c:pt>
                <c:pt idx="12502">
                  <c:v>44932.416666666664</c:v>
                </c:pt>
                <c:pt idx="12503">
                  <c:v>44932.458333333336</c:v>
                </c:pt>
                <c:pt idx="12504">
                  <c:v>44932.5</c:v>
                </c:pt>
                <c:pt idx="12505">
                  <c:v>44932.541666666664</c:v>
                </c:pt>
                <c:pt idx="12506">
                  <c:v>44932.583333333336</c:v>
                </c:pt>
                <c:pt idx="12507">
                  <c:v>44932.625</c:v>
                </c:pt>
                <c:pt idx="12508">
                  <c:v>44932.666666666664</c:v>
                </c:pt>
                <c:pt idx="12509">
                  <c:v>44932.708333333336</c:v>
                </c:pt>
                <c:pt idx="12510">
                  <c:v>44932.75</c:v>
                </c:pt>
                <c:pt idx="12511">
                  <c:v>44932.791666666664</c:v>
                </c:pt>
                <c:pt idx="12512">
                  <c:v>44932.833333333336</c:v>
                </c:pt>
                <c:pt idx="12513">
                  <c:v>44932.875</c:v>
                </c:pt>
                <c:pt idx="12514">
                  <c:v>44932.916666666664</c:v>
                </c:pt>
                <c:pt idx="12515">
                  <c:v>44932.958333333336</c:v>
                </c:pt>
                <c:pt idx="12516">
                  <c:v>44933</c:v>
                </c:pt>
                <c:pt idx="12517">
                  <c:v>44933.041666666664</c:v>
                </c:pt>
                <c:pt idx="12518">
                  <c:v>44933.083333333336</c:v>
                </c:pt>
                <c:pt idx="12519">
                  <c:v>44933.125</c:v>
                </c:pt>
                <c:pt idx="12520">
                  <c:v>44933.166666666664</c:v>
                </c:pt>
                <c:pt idx="12521">
                  <c:v>44933.208333333336</c:v>
                </c:pt>
                <c:pt idx="12522">
                  <c:v>44933.25</c:v>
                </c:pt>
                <c:pt idx="12523">
                  <c:v>44933.291666666664</c:v>
                </c:pt>
                <c:pt idx="12524">
                  <c:v>44933.333333333336</c:v>
                </c:pt>
                <c:pt idx="12525">
                  <c:v>44933.375</c:v>
                </c:pt>
                <c:pt idx="12526">
                  <c:v>44933.416666666664</c:v>
                </c:pt>
                <c:pt idx="12527">
                  <c:v>44933.458333333336</c:v>
                </c:pt>
                <c:pt idx="12528">
                  <c:v>44933.5</c:v>
                </c:pt>
                <c:pt idx="12529">
                  <c:v>44933.541666666664</c:v>
                </c:pt>
                <c:pt idx="12530">
                  <c:v>44933.583333333336</c:v>
                </c:pt>
                <c:pt idx="12531">
                  <c:v>44933.625</c:v>
                </c:pt>
                <c:pt idx="12532">
                  <c:v>44933.666666666664</c:v>
                </c:pt>
                <c:pt idx="12533">
                  <c:v>44933.708333333336</c:v>
                </c:pt>
                <c:pt idx="12534">
                  <c:v>44933.75</c:v>
                </c:pt>
                <c:pt idx="12535">
                  <c:v>44933.791666666664</c:v>
                </c:pt>
                <c:pt idx="12536">
                  <c:v>44933.833333333336</c:v>
                </c:pt>
                <c:pt idx="12537">
                  <c:v>44933.875</c:v>
                </c:pt>
                <c:pt idx="12538">
                  <c:v>44933.916666666664</c:v>
                </c:pt>
                <c:pt idx="12539">
                  <c:v>44933.958333333336</c:v>
                </c:pt>
                <c:pt idx="12540">
                  <c:v>44934</c:v>
                </c:pt>
                <c:pt idx="12541">
                  <c:v>44934.041666666664</c:v>
                </c:pt>
                <c:pt idx="12542">
                  <c:v>44934.083333333336</c:v>
                </c:pt>
                <c:pt idx="12543">
                  <c:v>44934.125</c:v>
                </c:pt>
                <c:pt idx="12544">
                  <c:v>44934.166666666664</c:v>
                </c:pt>
                <c:pt idx="12545">
                  <c:v>44934.208333333336</c:v>
                </c:pt>
                <c:pt idx="12546">
                  <c:v>44934.25</c:v>
                </c:pt>
                <c:pt idx="12547">
                  <c:v>44934.291666666664</c:v>
                </c:pt>
                <c:pt idx="12548">
                  <c:v>44934.333333333336</c:v>
                </c:pt>
                <c:pt idx="12549">
                  <c:v>44934.375</c:v>
                </c:pt>
                <c:pt idx="12550">
                  <c:v>44934.416666666664</c:v>
                </c:pt>
                <c:pt idx="12551">
                  <c:v>44934.458333333336</c:v>
                </c:pt>
                <c:pt idx="12552">
                  <c:v>44934.5</c:v>
                </c:pt>
                <c:pt idx="12553">
                  <c:v>44934.541666666664</c:v>
                </c:pt>
                <c:pt idx="12554">
                  <c:v>44934.583333333336</c:v>
                </c:pt>
                <c:pt idx="12555">
                  <c:v>44934.625</c:v>
                </c:pt>
                <c:pt idx="12556">
                  <c:v>44934.666666666664</c:v>
                </c:pt>
                <c:pt idx="12557">
                  <c:v>44934.708333333336</c:v>
                </c:pt>
                <c:pt idx="12558">
                  <c:v>44934.75</c:v>
                </c:pt>
                <c:pt idx="12559">
                  <c:v>44934.791666666664</c:v>
                </c:pt>
                <c:pt idx="12560">
                  <c:v>44934.833333333336</c:v>
                </c:pt>
                <c:pt idx="12561">
                  <c:v>44934.875</c:v>
                </c:pt>
                <c:pt idx="12562">
                  <c:v>44934.916666666664</c:v>
                </c:pt>
                <c:pt idx="12563">
                  <c:v>44934.958333333336</c:v>
                </c:pt>
                <c:pt idx="12564">
                  <c:v>44935</c:v>
                </c:pt>
                <c:pt idx="12565">
                  <c:v>44935.041666666664</c:v>
                </c:pt>
                <c:pt idx="12566">
                  <c:v>44935.083333333336</c:v>
                </c:pt>
                <c:pt idx="12567">
                  <c:v>44935.125</c:v>
                </c:pt>
                <c:pt idx="12568">
                  <c:v>44935.166666666664</c:v>
                </c:pt>
                <c:pt idx="12569">
                  <c:v>44935.208333333336</c:v>
                </c:pt>
                <c:pt idx="12570">
                  <c:v>44935.25</c:v>
                </c:pt>
                <c:pt idx="12571">
                  <c:v>44935.291666666664</c:v>
                </c:pt>
                <c:pt idx="12572">
                  <c:v>44935.333333333336</c:v>
                </c:pt>
                <c:pt idx="12573">
                  <c:v>44935.375</c:v>
                </c:pt>
                <c:pt idx="12574">
                  <c:v>44935.416666666664</c:v>
                </c:pt>
                <c:pt idx="12575">
                  <c:v>44935.458333333336</c:v>
                </c:pt>
                <c:pt idx="12576">
                  <c:v>44935.5</c:v>
                </c:pt>
                <c:pt idx="12577">
                  <c:v>44935.541666666664</c:v>
                </c:pt>
                <c:pt idx="12578">
                  <c:v>44935.583333333336</c:v>
                </c:pt>
                <c:pt idx="12579">
                  <c:v>44935.625</c:v>
                </c:pt>
                <c:pt idx="12580">
                  <c:v>44935.666666666664</c:v>
                </c:pt>
                <c:pt idx="12581">
                  <c:v>44935.708333333336</c:v>
                </c:pt>
                <c:pt idx="12582">
                  <c:v>44935.75</c:v>
                </c:pt>
                <c:pt idx="12583">
                  <c:v>44935.791666666664</c:v>
                </c:pt>
                <c:pt idx="12584">
                  <c:v>44935.833333333336</c:v>
                </c:pt>
                <c:pt idx="12585">
                  <c:v>44935.875</c:v>
                </c:pt>
                <c:pt idx="12586">
                  <c:v>44935.916666666664</c:v>
                </c:pt>
                <c:pt idx="12587">
                  <c:v>44935.958333333336</c:v>
                </c:pt>
                <c:pt idx="12588">
                  <c:v>44936</c:v>
                </c:pt>
                <c:pt idx="12589">
                  <c:v>44936.041666666664</c:v>
                </c:pt>
                <c:pt idx="12590">
                  <c:v>44936.083333333336</c:v>
                </c:pt>
                <c:pt idx="12591">
                  <c:v>44936.125</c:v>
                </c:pt>
                <c:pt idx="12592">
                  <c:v>44936.166666666664</c:v>
                </c:pt>
                <c:pt idx="12593">
                  <c:v>44936.208333333336</c:v>
                </c:pt>
                <c:pt idx="12594">
                  <c:v>44936.25</c:v>
                </c:pt>
                <c:pt idx="12595">
                  <c:v>44936.291666666664</c:v>
                </c:pt>
                <c:pt idx="12596">
                  <c:v>44936.333333333336</c:v>
                </c:pt>
                <c:pt idx="12597">
                  <c:v>44936.375</c:v>
                </c:pt>
                <c:pt idx="12598">
                  <c:v>44936.416666666664</c:v>
                </c:pt>
                <c:pt idx="12599">
                  <c:v>44936.458333333336</c:v>
                </c:pt>
                <c:pt idx="12600">
                  <c:v>44936.5</c:v>
                </c:pt>
                <c:pt idx="12601">
                  <c:v>44936.541666666664</c:v>
                </c:pt>
                <c:pt idx="12602">
                  <c:v>44936.583333333336</c:v>
                </c:pt>
                <c:pt idx="12603">
                  <c:v>44936.625</c:v>
                </c:pt>
                <c:pt idx="12604">
                  <c:v>44936.666666666664</c:v>
                </c:pt>
                <c:pt idx="12605">
                  <c:v>44936.708333333336</c:v>
                </c:pt>
                <c:pt idx="12606">
                  <c:v>44936.75</c:v>
                </c:pt>
                <c:pt idx="12607">
                  <c:v>44936.791666666664</c:v>
                </c:pt>
                <c:pt idx="12608">
                  <c:v>44936.833333333336</c:v>
                </c:pt>
                <c:pt idx="12609">
                  <c:v>44936.875</c:v>
                </c:pt>
                <c:pt idx="12610">
                  <c:v>44936.916666666664</c:v>
                </c:pt>
                <c:pt idx="12611">
                  <c:v>44936.958333333336</c:v>
                </c:pt>
                <c:pt idx="12612">
                  <c:v>44937</c:v>
                </c:pt>
                <c:pt idx="12613">
                  <c:v>44937.041666666664</c:v>
                </c:pt>
                <c:pt idx="12614">
                  <c:v>44937.083333333336</c:v>
                </c:pt>
                <c:pt idx="12615">
                  <c:v>44937.125</c:v>
                </c:pt>
                <c:pt idx="12616">
                  <c:v>44937.166666666664</c:v>
                </c:pt>
                <c:pt idx="12617">
                  <c:v>44937.208333333336</c:v>
                </c:pt>
                <c:pt idx="12618">
                  <c:v>44937.25</c:v>
                </c:pt>
                <c:pt idx="12619">
                  <c:v>44937.291666666664</c:v>
                </c:pt>
                <c:pt idx="12620">
                  <c:v>44937.333333333336</c:v>
                </c:pt>
                <c:pt idx="12621">
                  <c:v>44937.375</c:v>
                </c:pt>
                <c:pt idx="12622">
                  <c:v>44937.416666666664</c:v>
                </c:pt>
                <c:pt idx="12623">
                  <c:v>44937.458333333336</c:v>
                </c:pt>
                <c:pt idx="12624">
                  <c:v>44937.5</c:v>
                </c:pt>
                <c:pt idx="12625">
                  <c:v>44937.541666666664</c:v>
                </c:pt>
                <c:pt idx="12626">
                  <c:v>44937.583333333336</c:v>
                </c:pt>
                <c:pt idx="12627">
                  <c:v>44937.625</c:v>
                </c:pt>
                <c:pt idx="12628">
                  <c:v>44937.666666666664</c:v>
                </c:pt>
                <c:pt idx="12629">
                  <c:v>44937.708333333336</c:v>
                </c:pt>
                <c:pt idx="12630">
                  <c:v>44937.75</c:v>
                </c:pt>
                <c:pt idx="12631">
                  <c:v>44937.791666666664</c:v>
                </c:pt>
                <c:pt idx="12632">
                  <c:v>44937.833333333336</c:v>
                </c:pt>
                <c:pt idx="12633">
                  <c:v>44937.875</c:v>
                </c:pt>
                <c:pt idx="12634">
                  <c:v>44937.916666666664</c:v>
                </c:pt>
                <c:pt idx="12635">
                  <c:v>44937.958333333336</c:v>
                </c:pt>
                <c:pt idx="12636">
                  <c:v>44938</c:v>
                </c:pt>
                <c:pt idx="12637">
                  <c:v>44938.041666666664</c:v>
                </c:pt>
                <c:pt idx="12638">
                  <c:v>44938.083333333336</c:v>
                </c:pt>
                <c:pt idx="12639">
                  <c:v>44938.125</c:v>
                </c:pt>
                <c:pt idx="12640">
                  <c:v>44938.166666666664</c:v>
                </c:pt>
                <c:pt idx="12641">
                  <c:v>44938.208333333336</c:v>
                </c:pt>
                <c:pt idx="12642">
                  <c:v>44938.25</c:v>
                </c:pt>
                <c:pt idx="12643">
                  <c:v>44938.291666666664</c:v>
                </c:pt>
                <c:pt idx="12644">
                  <c:v>44938.333333333336</c:v>
                </c:pt>
                <c:pt idx="12645">
                  <c:v>44938.375</c:v>
                </c:pt>
                <c:pt idx="12646">
                  <c:v>44938.416666666664</c:v>
                </c:pt>
                <c:pt idx="12647">
                  <c:v>44938.458333333336</c:v>
                </c:pt>
                <c:pt idx="12648">
                  <c:v>44938.5</c:v>
                </c:pt>
                <c:pt idx="12649">
                  <c:v>44938.541666666664</c:v>
                </c:pt>
                <c:pt idx="12650">
                  <c:v>44938.583333333336</c:v>
                </c:pt>
                <c:pt idx="12651">
                  <c:v>44938.625</c:v>
                </c:pt>
                <c:pt idx="12652">
                  <c:v>44938.666666666664</c:v>
                </c:pt>
                <c:pt idx="12653">
                  <c:v>44938.708333333336</c:v>
                </c:pt>
                <c:pt idx="12654">
                  <c:v>44938.75</c:v>
                </c:pt>
                <c:pt idx="12655">
                  <c:v>44938.791666666664</c:v>
                </c:pt>
                <c:pt idx="12656">
                  <c:v>44938.833333333336</c:v>
                </c:pt>
                <c:pt idx="12657">
                  <c:v>44938.875</c:v>
                </c:pt>
                <c:pt idx="12658">
                  <c:v>44938.916666666664</c:v>
                </c:pt>
                <c:pt idx="12659">
                  <c:v>44938.958333333336</c:v>
                </c:pt>
                <c:pt idx="12660">
                  <c:v>44939</c:v>
                </c:pt>
                <c:pt idx="12661">
                  <c:v>44939.041666666664</c:v>
                </c:pt>
                <c:pt idx="12662">
                  <c:v>44939.083333333336</c:v>
                </c:pt>
                <c:pt idx="12663">
                  <c:v>44939.125</c:v>
                </c:pt>
                <c:pt idx="12664">
                  <c:v>44939.166666666664</c:v>
                </c:pt>
                <c:pt idx="12665">
                  <c:v>44939.208333333336</c:v>
                </c:pt>
                <c:pt idx="12666">
                  <c:v>44939.25</c:v>
                </c:pt>
                <c:pt idx="12667">
                  <c:v>44939.291666666664</c:v>
                </c:pt>
                <c:pt idx="12668">
                  <c:v>44939.333333333336</c:v>
                </c:pt>
                <c:pt idx="12669">
                  <c:v>44939.375</c:v>
                </c:pt>
                <c:pt idx="12670">
                  <c:v>44939.416666666664</c:v>
                </c:pt>
                <c:pt idx="12671">
                  <c:v>44939.458333333336</c:v>
                </c:pt>
                <c:pt idx="12672">
                  <c:v>44939.5</c:v>
                </c:pt>
                <c:pt idx="12673">
                  <c:v>44939.541666666664</c:v>
                </c:pt>
                <c:pt idx="12674">
                  <c:v>44939.583333333336</c:v>
                </c:pt>
                <c:pt idx="12675">
                  <c:v>44939.625</c:v>
                </c:pt>
                <c:pt idx="12676">
                  <c:v>44939.666666666664</c:v>
                </c:pt>
                <c:pt idx="12677">
                  <c:v>44939.70833321759</c:v>
                </c:pt>
                <c:pt idx="12678">
                  <c:v>44939.749999826388</c:v>
                </c:pt>
                <c:pt idx="12679">
                  <c:v>44939.791666435187</c:v>
                </c:pt>
                <c:pt idx="12680">
                  <c:v>44939.833333101851</c:v>
                </c:pt>
                <c:pt idx="12681">
                  <c:v>44939.874999652777</c:v>
                </c:pt>
                <c:pt idx="12682">
                  <c:v>44939.916666261575</c:v>
                </c:pt>
                <c:pt idx="12683">
                  <c:v>44939.958332870374</c:v>
                </c:pt>
                <c:pt idx="12684">
                  <c:v>44939.999999479165</c:v>
                </c:pt>
                <c:pt idx="12685">
                  <c:v>44940.041666087964</c:v>
                </c:pt>
                <c:pt idx="12686">
                  <c:v>44940.083332696762</c:v>
                </c:pt>
                <c:pt idx="12687">
                  <c:v>44940.124999305554</c:v>
                </c:pt>
                <c:pt idx="12688">
                  <c:v>44940.166665914352</c:v>
                </c:pt>
                <c:pt idx="12689">
                  <c:v>44940.208332523151</c:v>
                </c:pt>
                <c:pt idx="12690">
                  <c:v>44940.249999131942</c:v>
                </c:pt>
                <c:pt idx="12691">
                  <c:v>44940.29166574074</c:v>
                </c:pt>
                <c:pt idx="12692">
                  <c:v>44940.333332349539</c:v>
                </c:pt>
                <c:pt idx="12693">
                  <c:v>44940.37499895833</c:v>
                </c:pt>
                <c:pt idx="12694">
                  <c:v>44940.416665567129</c:v>
                </c:pt>
                <c:pt idx="12695">
                  <c:v>44940.458332175927</c:v>
                </c:pt>
                <c:pt idx="12696">
                  <c:v>44940.499998784719</c:v>
                </c:pt>
                <c:pt idx="12697">
                  <c:v>44940.541665393517</c:v>
                </c:pt>
                <c:pt idx="12698">
                  <c:v>44940.583332002316</c:v>
                </c:pt>
                <c:pt idx="12699">
                  <c:v>44940.624998611114</c:v>
                </c:pt>
                <c:pt idx="12700">
                  <c:v>44940.666665219906</c:v>
                </c:pt>
                <c:pt idx="12701">
                  <c:v>44940.708331828704</c:v>
                </c:pt>
                <c:pt idx="12702">
                  <c:v>44940.749998437503</c:v>
                </c:pt>
                <c:pt idx="12703">
                  <c:v>44940.791665046294</c:v>
                </c:pt>
                <c:pt idx="12704">
                  <c:v>44940.833331655092</c:v>
                </c:pt>
                <c:pt idx="12705">
                  <c:v>44940.874998263891</c:v>
                </c:pt>
                <c:pt idx="12706">
                  <c:v>44940.916664872682</c:v>
                </c:pt>
                <c:pt idx="12707">
                  <c:v>44940.958331481481</c:v>
                </c:pt>
                <c:pt idx="12708">
                  <c:v>44940.999998090279</c:v>
                </c:pt>
                <c:pt idx="12709">
                  <c:v>44941.041664699071</c:v>
                </c:pt>
                <c:pt idx="12710">
                  <c:v>44941.083331307869</c:v>
                </c:pt>
                <c:pt idx="12711">
                  <c:v>44941.124997916668</c:v>
                </c:pt>
                <c:pt idx="12712">
                  <c:v>44941.166664525466</c:v>
                </c:pt>
                <c:pt idx="12713">
                  <c:v>44941.208331134258</c:v>
                </c:pt>
                <c:pt idx="12714">
                  <c:v>44941.249997743056</c:v>
                </c:pt>
                <c:pt idx="12715">
                  <c:v>44941.291664351855</c:v>
                </c:pt>
                <c:pt idx="12716">
                  <c:v>44941.333330960646</c:v>
                </c:pt>
                <c:pt idx="12717">
                  <c:v>44941.374997569445</c:v>
                </c:pt>
                <c:pt idx="12718">
                  <c:v>44941.416664178243</c:v>
                </c:pt>
                <c:pt idx="12719">
                  <c:v>44941.458330787034</c:v>
                </c:pt>
                <c:pt idx="12720">
                  <c:v>44941.499997395833</c:v>
                </c:pt>
                <c:pt idx="12721">
                  <c:v>44941.541664004631</c:v>
                </c:pt>
                <c:pt idx="12722">
                  <c:v>44941.583330613423</c:v>
                </c:pt>
                <c:pt idx="12723">
                  <c:v>44941.624997222221</c:v>
                </c:pt>
                <c:pt idx="12724">
                  <c:v>44941.66666383102</c:v>
                </c:pt>
                <c:pt idx="12725">
                  <c:v>44941.708330439818</c:v>
                </c:pt>
                <c:pt idx="12726">
                  <c:v>44941.74999704861</c:v>
                </c:pt>
                <c:pt idx="12727">
                  <c:v>44941.791663657408</c:v>
                </c:pt>
                <c:pt idx="12728">
                  <c:v>44941.833330266207</c:v>
                </c:pt>
                <c:pt idx="12729">
                  <c:v>44941.874996874998</c:v>
                </c:pt>
                <c:pt idx="12730">
                  <c:v>44941.916663483797</c:v>
                </c:pt>
                <c:pt idx="12731">
                  <c:v>44941.958330092595</c:v>
                </c:pt>
                <c:pt idx="12732">
                  <c:v>44941.999996701386</c:v>
                </c:pt>
                <c:pt idx="12733">
                  <c:v>44942.041663310185</c:v>
                </c:pt>
                <c:pt idx="12734">
                  <c:v>44942.083329918984</c:v>
                </c:pt>
                <c:pt idx="12735">
                  <c:v>44942.124996527775</c:v>
                </c:pt>
                <c:pt idx="12736">
                  <c:v>44942.166663136573</c:v>
                </c:pt>
                <c:pt idx="12737">
                  <c:v>44942.208329745372</c:v>
                </c:pt>
                <c:pt idx="12738">
                  <c:v>44942.249996354163</c:v>
                </c:pt>
                <c:pt idx="12739">
                  <c:v>44942.291662962962</c:v>
                </c:pt>
                <c:pt idx="12740">
                  <c:v>44942.33332957176</c:v>
                </c:pt>
                <c:pt idx="12741">
                  <c:v>44942.374996180559</c:v>
                </c:pt>
                <c:pt idx="12742">
                  <c:v>44942.41666278935</c:v>
                </c:pt>
                <c:pt idx="12743">
                  <c:v>44942.458329398149</c:v>
                </c:pt>
                <c:pt idx="12744">
                  <c:v>44942.499996006947</c:v>
                </c:pt>
                <c:pt idx="12745">
                  <c:v>44942.541662615738</c:v>
                </c:pt>
                <c:pt idx="12746">
                  <c:v>44942.583329224537</c:v>
                </c:pt>
                <c:pt idx="12747">
                  <c:v>44942.624995833336</c:v>
                </c:pt>
                <c:pt idx="12748">
                  <c:v>44942.666662442127</c:v>
                </c:pt>
                <c:pt idx="12749">
                  <c:v>44942.708329050925</c:v>
                </c:pt>
                <c:pt idx="12750">
                  <c:v>44942.749995659724</c:v>
                </c:pt>
                <c:pt idx="12751">
                  <c:v>44942.791662268515</c:v>
                </c:pt>
                <c:pt idx="12752">
                  <c:v>44942.833328877314</c:v>
                </c:pt>
                <c:pt idx="12753">
                  <c:v>44942.874995486112</c:v>
                </c:pt>
                <c:pt idx="12754">
                  <c:v>44942.916662094911</c:v>
                </c:pt>
                <c:pt idx="12755">
                  <c:v>44942.958328703702</c:v>
                </c:pt>
                <c:pt idx="12756">
                  <c:v>44942.999995312501</c:v>
                </c:pt>
                <c:pt idx="12757">
                  <c:v>44943.041661921299</c:v>
                </c:pt>
                <c:pt idx="12758">
                  <c:v>44943.083328530091</c:v>
                </c:pt>
                <c:pt idx="12759">
                  <c:v>44943.124995138889</c:v>
                </c:pt>
                <c:pt idx="12760">
                  <c:v>44943.166661747688</c:v>
                </c:pt>
                <c:pt idx="12761">
                  <c:v>44943.208328356479</c:v>
                </c:pt>
                <c:pt idx="12762">
                  <c:v>44943.249994965277</c:v>
                </c:pt>
                <c:pt idx="12763">
                  <c:v>44943.291661574076</c:v>
                </c:pt>
                <c:pt idx="12764">
                  <c:v>44943.333328182867</c:v>
                </c:pt>
                <c:pt idx="12765">
                  <c:v>44943.374994791666</c:v>
                </c:pt>
                <c:pt idx="12766">
                  <c:v>44943.416661400464</c:v>
                </c:pt>
                <c:pt idx="12767">
                  <c:v>44943.458328009256</c:v>
                </c:pt>
                <c:pt idx="12768">
                  <c:v>44943.499994618054</c:v>
                </c:pt>
                <c:pt idx="12769">
                  <c:v>44943.541661226853</c:v>
                </c:pt>
                <c:pt idx="12770">
                  <c:v>44943.583327835651</c:v>
                </c:pt>
                <c:pt idx="12771">
                  <c:v>44943.624994444443</c:v>
                </c:pt>
                <c:pt idx="12772">
                  <c:v>44943.666661053241</c:v>
                </c:pt>
                <c:pt idx="12773">
                  <c:v>44943.70832766204</c:v>
                </c:pt>
                <c:pt idx="12774">
                  <c:v>44943.749994270831</c:v>
                </c:pt>
                <c:pt idx="12775">
                  <c:v>44943.791666666664</c:v>
                </c:pt>
                <c:pt idx="12776">
                  <c:v>44943.833333333336</c:v>
                </c:pt>
                <c:pt idx="12777">
                  <c:v>44943.875000057873</c:v>
                </c:pt>
                <c:pt idx="12778">
                  <c:v>44943.91666678241</c:v>
                </c:pt>
                <c:pt idx="12779">
                  <c:v>44943.958333506947</c:v>
                </c:pt>
                <c:pt idx="12780">
                  <c:v>44944.000000231485</c:v>
                </c:pt>
                <c:pt idx="12781">
                  <c:v>44944.041666956022</c:v>
                </c:pt>
                <c:pt idx="12782">
                  <c:v>44944.083333680559</c:v>
                </c:pt>
                <c:pt idx="12783">
                  <c:v>44944.125000405096</c:v>
                </c:pt>
                <c:pt idx="12784">
                  <c:v>44944.166667129626</c:v>
                </c:pt>
                <c:pt idx="12785">
                  <c:v>44944.208333854163</c:v>
                </c:pt>
                <c:pt idx="12786">
                  <c:v>44944.250000578701</c:v>
                </c:pt>
                <c:pt idx="12787">
                  <c:v>44944.291667303238</c:v>
                </c:pt>
                <c:pt idx="12788">
                  <c:v>44944.333334027775</c:v>
                </c:pt>
                <c:pt idx="12789">
                  <c:v>44944.375000752312</c:v>
                </c:pt>
                <c:pt idx="12790">
                  <c:v>44944.416667476849</c:v>
                </c:pt>
                <c:pt idx="12791">
                  <c:v>44944.458334201387</c:v>
                </c:pt>
                <c:pt idx="12792">
                  <c:v>44944.500000925924</c:v>
                </c:pt>
                <c:pt idx="12793">
                  <c:v>44944.541667650461</c:v>
                </c:pt>
                <c:pt idx="12794">
                  <c:v>44944.583334374998</c:v>
                </c:pt>
                <c:pt idx="12795">
                  <c:v>44944.625001099535</c:v>
                </c:pt>
                <c:pt idx="12796">
                  <c:v>44944.666667824073</c:v>
                </c:pt>
                <c:pt idx="12797">
                  <c:v>44944.70833454861</c:v>
                </c:pt>
                <c:pt idx="12798">
                  <c:v>44944.750001273147</c:v>
                </c:pt>
                <c:pt idx="12799">
                  <c:v>44944.791667997684</c:v>
                </c:pt>
                <c:pt idx="12800">
                  <c:v>44944.833334722221</c:v>
                </c:pt>
                <c:pt idx="12801">
                  <c:v>44944.875001446759</c:v>
                </c:pt>
                <c:pt idx="12802">
                  <c:v>44944.916668171296</c:v>
                </c:pt>
                <c:pt idx="12803">
                  <c:v>44944.958334895833</c:v>
                </c:pt>
                <c:pt idx="12804">
                  <c:v>44945.00000162037</c:v>
                </c:pt>
                <c:pt idx="12805">
                  <c:v>44945.041668344908</c:v>
                </c:pt>
                <c:pt idx="12806">
                  <c:v>44945.083335069445</c:v>
                </c:pt>
                <c:pt idx="12807">
                  <c:v>44945.125001793982</c:v>
                </c:pt>
                <c:pt idx="12808">
                  <c:v>44945.166668518519</c:v>
                </c:pt>
                <c:pt idx="12809">
                  <c:v>44945.208335243056</c:v>
                </c:pt>
                <c:pt idx="12810">
                  <c:v>44945.250001967594</c:v>
                </c:pt>
                <c:pt idx="12811">
                  <c:v>44945.291668692131</c:v>
                </c:pt>
                <c:pt idx="12812">
                  <c:v>44945.333335416668</c:v>
                </c:pt>
                <c:pt idx="12813">
                  <c:v>44945.375002141205</c:v>
                </c:pt>
                <c:pt idx="12814">
                  <c:v>44945.416668865742</c:v>
                </c:pt>
                <c:pt idx="12815">
                  <c:v>44945.45833559028</c:v>
                </c:pt>
                <c:pt idx="12816">
                  <c:v>44945.500002314817</c:v>
                </c:pt>
                <c:pt idx="12817">
                  <c:v>44945.541669039354</c:v>
                </c:pt>
                <c:pt idx="12818">
                  <c:v>44945.583335763891</c:v>
                </c:pt>
                <c:pt idx="12819">
                  <c:v>44945.625002488428</c:v>
                </c:pt>
                <c:pt idx="12820">
                  <c:v>44945.666669212966</c:v>
                </c:pt>
                <c:pt idx="12821">
                  <c:v>44945.708335937503</c:v>
                </c:pt>
                <c:pt idx="12822">
                  <c:v>44945.75000266204</c:v>
                </c:pt>
                <c:pt idx="12823">
                  <c:v>44945.791669386577</c:v>
                </c:pt>
                <c:pt idx="12824">
                  <c:v>44945.833336111114</c:v>
                </c:pt>
                <c:pt idx="12825">
                  <c:v>44945.875002835652</c:v>
                </c:pt>
                <c:pt idx="12826">
                  <c:v>44945.916669560182</c:v>
                </c:pt>
                <c:pt idx="12827">
                  <c:v>44945.958336284719</c:v>
                </c:pt>
                <c:pt idx="12828">
                  <c:v>44946.000003009256</c:v>
                </c:pt>
                <c:pt idx="12829">
                  <c:v>44946.041669733793</c:v>
                </c:pt>
                <c:pt idx="12830">
                  <c:v>44946.08333645833</c:v>
                </c:pt>
                <c:pt idx="12831">
                  <c:v>44946.125003182868</c:v>
                </c:pt>
                <c:pt idx="12832">
                  <c:v>44946.166669907405</c:v>
                </c:pt>
                <c:pt idx="12833">
                  <c:v>44946.208336631942</c:v>
                </c:pt>
                <c:pt idx="12834">
                  <c:v>44946.250003356479</c:v>
                </c:pt>
                <c:pt idx="12835">
                  <c:v>44946.291670081016</c:v>
                </c:pt>
                <c:pt idx="12836">
                  <c:v>44946.333336805554</c:v>
                </c:pt>
                <c:pt idx="12837">
                  <c:v>44946.375003530091</c:v>
                </c:pt>
                <c:pt idx="12838">
                  <c:v>44946.416670254628</c:v>
                </c:pt>
                <c:pt idx="12839">
                  <c:v>44946.458336979165</c:v>
                </c:pt>
                <c:pt idx="12840">
                  <c:v>44946.500003703703</c:v>
                </c:pt>
                <c:pt idx="12841">
                  <c:v>44946.54167042824</c:v>
                </c:pt>
                <c:pt idx="12842">
                  <c:v>44946.583337152777</c:v>
                </c:pt>
                <c:pt idx="12843">
                  <c:v>44946.625003877314</c:v>
                </c:pt>
                <c:pt idx="12844">
                  <c:v>44946.666670601851</c:v>
                </c:pt>
                <c:pt idx="12845">
                  <c:v>44946.708337326389</c:v>
                </c:pt>
                <c:pt idx="12846">
                  <c:v>44946.750004050926</c:v>
                </c:pt>
                <c:pt idx="12847">
                  <c:v>44946.791670775463</c:v>
                </c:pt>
                <c:pt idx="12848">
                  <c:v>44946.8333375</c:v>
                </c:pt>
                <c:pt idx="12849">
                  <c:v>44946.875004224537</c:v>
                </c:pt>
                <c:pt idx="12850">
                  <c:v>44946.916670949075</c:v>
                </c:pt>
                <c:pt idx="12851">
                  <c:v>44946.958337673612</c:v>
                </c:pt>
                <c:pt idx="12852">
                  <c:v>44947.000004398149</c:v>
                </c:pt>
                <c:pt idx="12853">
                  <c:v>44947.041671122686</c:v>
                </c:pt>
                <c:pt idx="12854">
                  <c:v>44947.083337847223</c:v>
                </c:pt>
                <c:pt idx="12855">
                  <c:v>44947.125004571761</c:v>
                </c:pt>
                <c:pt idx="12856">
                  <c:v>44947.166671296298</c:v>
                </c:pt>
                <c:pt idx="12857">
                  <c:v>44947.208338020835</c:v>
                </c:pt>
                <c:pt idx="12858">
                  <c:v>44947.250004745372</c:v>
                </c:pt>
                <c:pt idx="12859">
                  <c:v>44947.291671469909</c:v>
                </c:pt>
                <c:pt idx="12860">
                  <c:v>44947.333338194447</c:v>
                </c:pt>
                <c:pt idx="12861">
                  <c:v>44947.375004918984</c:v>
                </c:pt>
                <c:pt idx="12862">
                  <c:v>44947.416671643521</c:v>
                </c:pt>
                <c:pt idx="12863">
                  <c:v>44947.458338368058</c:v>
                </c:pt>
                <c:pt idx="12864">
                  <c:v>44947.500005092596</c:v>
                </c:pt>
                <c:pt idx="12865">
                  <c:v>44947.541671817133</c:v>
                </c:pt>
                <c:pt idx="12866">
                  <c:v>44947.58333854167</c:v>
                </c:pt>
                <c:pt idx="12867">
                  <c:v>44947.625005266207</c:v>
                </c:pt>
                <c:pt idx="12868">
                  <c:v>44947.666671990744</c:v>
                </c:pt>
                <c:pt idx="12869">
                  <c:v>44947.708338715274</c:v>
                </c:pt>
                <c:pt idx="12870">
                  <c:v>44947.750005439812</c:v>
                </c:pt>
                <c:pt idx="12871">
                  <c:v>44947.791672164349</c:v>
                </c:pt>
                <c:pt idx="12872">
                  <c:v>44947.833338888886</c:v>
                </c:pt>
                <c:pt idx="12873">
                  <c:v>44947.875005613423</c:v>
                </c:pt>
                <c:pt idx="12874">
                  <c:v>44947.91667233796</c:v>
                </c:pt>
                <c:pt idx="12875">
                  <c:v>44947.958339062498</c:v>
                </c:pt>
                <c:pt idx="12876">
                  <c:v>44948.000005787035</c:v>
                </c:pt>
                <c:pt idx="12877">
                  <c:v>44948.041672511572</c:v>
                </c:pt>
                <c:pt idx="12878">
                  <c:v>44948.083339236109</c:v>
                </c:pt>
                <c:pt idx="12879">
                  <c:v>44948.125005960646</c:v>
                </c:pt>
                <c:pt idx="12880">
                  <c:v>44948.166672685184</c:v>
                </c:pt>
                <c:pt idx="12881">
                  <c:v>44948.208339409721</c:v>
                </c:pt>
                <c:pt idx="12882">
                  <c:v>44948.250006134258</c:v>
                </c:pt>
                <c:pt idx="12883">
                  <c:v>44948.291672858795</c:v>
                </c:pt>
                <c:pt idx="12884">
                  <c:v>44948.333339583332</c:v>
                </c:pt>
                <c:pt idx="12885">
                  <c:v>44948.37500630787</c:v>
                </c:pt>
                <c:pt idx="12886">
                  <c:v>44948.416673032407</c:v>
                </c:pt>
                <c:pt idx="12887">
                  <c:v>44948.458339756944</c:v>
                </c:pt>
                <c:pt idx="12888">
                  <c:v>44948.500006481481</c:v>
                </c:pt>
                <c:pt idx="12889">
                  <c:v>44948.541673206018</c:v>
                </c:pt>
                <c:pt idx="12890">
                  <c:v>44948.583339930556</c:v>
                </c:pt>
                <c:pt idx="12891">
                  <c:v>44948.625006655093</c:v>
                </c:pt>
                <c:pt idx="12892">
                  <c:v>44948.66667337963</c:v>
                </c:pt>
                <c:pt idx="12893">
                  <c:v>44948.708340104167</c:v>
                </c:pt>
                <c:pt idx="12894">
                  <c:v>44948.750006828704</c:v>
                </c:pt>
                <c:pt idx="12895">
                  <c:v>44948.791673553242</c:v>
                </c:pt>
                <c:pt idx="12896">
                  <c:v>44948.833340277779</c:v>
                </c:pt>
                <c:pt idx="12897">
                  <c:v>44948.875007002316</c:v>
                </c:pt>
                <c:pt idx="12898">
                  <c:v>44948.916673726853</c:v>
                </c:pt>
                <c:pt idx="12899">
                  <c:v>44948.958340451391</c:v>
                </c:pt>
                <c:pt idx="12900">
                  <c:v>44949.000007175928</c:v>
                </c:pt>
                <c:pt idx="12901">
                  <c:v>44949.041673900465</c:v>
                </c:pt>
                <c:pt idx="12902">
                  <c:v>44949.083340625002</c:v>
                </c:pt>
                <c:pt idx="12903">
                  <c:v>44949.125007349539</c:v>
                </c:pt>
                <c:pt idx="12904">
                  <c:v>44949.166674074077</c:v>
                </c:pt>
                <c:pt idx="12905">
                  <c:v>44949.208340798614</c:v>
                </c:pt>
                <c:pt idx="12906">
                  <c:v>44949.250007523151</c:v>
                </c:pt>
                <c:pt idx="12907">
                  <c:v>44949.291674247688</c:v>
                </c:pt>
                <c:pt idx="12908">
                  <c:v>44949.333340972225</c:v>
                </c:pt>
                <c:pt idx="12909">
                  <c:v>44949.375007696763</c:v>
                </c:pt>
                <c:pt idx="12910">
                  <c:v>44949.4166744213</c:v>
                </c:pt>
                <c:pt idx="12911">
                  <c:v>44949.45834114583</c:v>
                </c:pt>
                <c:pt idx="12912">
                  <c:v>44949.500007870367</c:v>
                </c:pt>
                <c:pt idx="12913">
                  <c:v>44949.541674594904</c:v>
                </c:pt>
                <c:pt idx="12914">
                  <c:v>44949.583341319441</c:v>
                </c:pt>
                <c:pt idx="12915">
                  <c:v>44949.625008043979</c:v>
                </c:pt>
                <c:pt idx="12916">
                  <c:v>44949.666674768516</c:v>
                </c:pt>
                <c:pt idx="12917">
                  <c:v>44949.708341493053</c:v>
                </c:pt>
                <c:pt idx="12918">
                  <c:v>44949.75000821759</c:v>
                </c:pt>
                <c:pt idx="12919">
                  <c:v>44949.791674942127</c:v>
                </c:pt>
                <c:pt idx="12920">
                  <c:v>44949.833341666665</c:v>
                </c:pt>
                <c:pt idx="12921">
                  <c:v>44949.875008391202</c:v>
                </c:pt>
                <c:pt idx="12922">
                  <c:v>44949.916675115739</c:v>
                </c:pt>
                <c:pt idx="12923">
                  <c:v>44949.958341840276</c:v>
                </c:pt>
                <c:pt idx="12924">
                  <c:v>44950.000008564813</c:v>
                </c:pt>
                <c:pt idx="12925">
                  <c:v>44950.041675289351</c:v>
                </c:pt>
                <c:pt idx="12926">
                  <c:v>44950.083342013888</c:v>
                </c:pt>
                <c:pt idx="12927">
                  <c:v>44950.125008738425</c:v>
                </c:pt>
                <c:pt idx="12928">
                  <c:v>44950.166675462962</c:v>
                </c:pt>
                <c:pt idx="12929">
                  <c:v>44950.2083421875</c:v>
                </c:pt>
                <c:pt idx="12930">
                  <c:v>44950.250008912037</c:v>
                </c:pt>
                <c:pt idx="12931">
                  <c:v>44950.291675636574</c:v>
                </c:pt>
                <c:pt idx="12932">
                  <c:v>44950.333342361111</c:v>
                </c:pt>
                <c:pt idx="12933">
                  <c:v>44950.375009085648</c:v>
                </c:pt>
                <c:pt idx="12934">
                  <c:v>44950.416675810186</c:v>
                </c:pt>
                <c:pt idx="12935">
                  <c:v>44950.458342534723</c:v>
                </c:pt>
                <c:pt idx="12936">
                  <c:v>44950.50000925926</c:v>
                </c:pt>
                <c:pt idx="12937">
                  <c:v>44950.541675983797</c:v>
                </c:pt>
                <c:pt idx="12938">
                  <c:v>44950.583342708334</c:v>
                </c:pt>
                <c:pt idx="12939">
                  <c:v>44950.625009432872</c:v>
                </c:pt>
                <c:pt idx="12940">
                  <c:v>44950.666676157409</c:v>
                </c:pt>
                <c:pt idx="12941">
                  <c:v>44950.708342881946</c:v>
                </c:pt>
                <c:pt idx="12942">
                  <c:v>44950.750009606483</c:v>
                </c:pt>
                <c:pt idx="12943">
                  <c:v>44950.79167633102</c:v>
                </c:pt>
                <c:pt idx="12944">
                  <c:v>44950.833343055558</c:v>
                </c:pt>
                <c:pt idx="12945">
                  <c:v>44950.875009780095</c:v>
                </c:pt>
                <c:pt idx="12946">
                  <c:v>44950.916676504632</c:v>
                </c:pt>
                <c:pt idx="12947">
                  <c:v>44950.958343229169</c:v>
                </c:pt>
                <c:pt idx="12948">
                  <c:v>44951.000009953706</c:v>
                </c:pt>
                <c:pt idx="12949">
                  <c:v>44951.041676678244</c:v>
                </c:pt>
                <c:pt idx="12950">
                  <c:v>44951.083343402781</c:v>
                </c:pt>
                <c:pt idx="12951">
                  <c:v>44951.125010127318</c:v>
                </c:pt>
                <c:pt idx="12952">
                  <c:v>44951.166676851855</c:v>
                </c:pt>
                <c:pt idx="12953">
                  <c:v>44951.208343576393</c:v>
                </c:pt>
                <c:pt idx="12954">
                  <c:v>44951.250010300922</c:v>
                </c:pt>
                <c:pt idx="12955">
                  <c:v>44951.29167702546</c:v>
                </c:pt>
                <c:pt idx="12956">
                  <c:v>44951.333343749997</c:v>
                </c:pt>
                <c:pt idx="12957">
                  <c:v>44951.375010474534</c:v>
                </c:pt>
                <c:pt idx="12958">
                  <c:v>44951.416677199071</c:v>
                </c:pt>
                <c:pt idx="12959">
                  <c:v>44951.458343923608</c:v>
                </c:pt>
                <c:pt idx="12960">
                  <c:v>44951.500010648146</c:v>
                </c:pt>
                <c:pt idx="12961">
                  <c:v>44951.541677372683</c:v>
                </c:pt>
                <c:pt idx="12962">
                  <c:v>44951.58334409722</c:v>
                </c:pt>
                <c:pt idx="12963">
                  <c:v>44951.625010821757</c:v>
                </c:pt>
                <c:pt idx="12964">
                  <c:v>44951.666677546295</c:v>
                </c:pt>
                <c:pt idx="12965">
                  <c:v>44951.708344270832</c:v>
                </c:pt>
                <c:pt idx="12966">
                  <c:v>44951.750010995369</c:v>
                </c:pt>
                <c:pt idx="12967">
                  <c:v>44951.791677719906</c:v>
                </c:pt>
                <c:pt idx="12968">
                  <c:v>44951.833344444443</c:v>
                </c:pt>
                <c:pt idx="12969">
                  <c:v>44951.875011168981</c:v>
                </c:pt>
                <c:pt idx="12970">
                  <c:v>44951.916677893518</c:v>
                </c:pt>
                <c:pt idx="12971">
                  <c:v>44951.958344618055</c:v>
                </c:pt>
                <c:pt idx="12972">
                  <c:v>44952.000011342592</c:v>
                </c:pt>
                <c:pt idx="12973">
                  <c:v>44952.041678067129</c:v>
                </c:pt>
                <c:pt idx="12974">
                  <c:v>44952.083344791667</c:v>
                </c:pt>
                <c:pt idx="12975">
                  <c:v>44952.125011516204</c:v>
                </c:pt>
                <c:pt idx="12976">
                  <c:v>44952.166678240741</c:v>
                </c:pt>
                <c:pt idx="12977">
                  <c:v>44952.208344965278</c:v>
                </c:pt>
                <c:pt idx="12978">
                  <c:v>44952.250011689815</c:v>
                </c:pt>
                <c:pt idx="12979">
                  <c:v>44952.291678414353</c:v>
                </c:pt>
                <c:pt idx="12980">
                  <c:v>44952.33334513889</c:v>
                </c:pt>
                <c:pt idx="12981">
                  <c:v>44952.375011863427</c:v>
                </c:pt>
                <c:pt idx="12982">
                  <c:v>44952.416678587964</c:v>
                </c:pt>
                <c:pt idx="12983">
                  <c:v>44952.458345312501</c:v>
                </c:pt>
                <c:pt idx="12984">
                  <c:v>44952.500012037039</c:v>
                </c:pt>
                <c:pt idx="12985">
                  <c:v>44952.541678761576</c:v>
                </c:pt>
                <c:pt idx="12986">
                  <c:v>44952.583345486113</c:v>
                </c:pt>
                <c:pt idx="12987">
                  <c:v>44952.62501221065</c:v>
                </c:pt>
                <c:pt idx="12988">
                  <c:v>44952.666678935188</c:v>
                </c:pt>
                <c:pt idx="12989">
                  <c:v>44952.708345659725</c:v>
                </c:pt>
                <c:pt idx="12990">
                  <c:v>44952.750012384262</c:v>
                </c:pt>
                <c:pt idx="12991">
                  <c:v>44952.791679108799</c:v>
                </c:pt>
                <c:pt idx="12992">
                  <c:v>44952.833345833336</c:v>
                </c:pt>
                <c:pt idx="12993">
                  <c:v>44952.875012557874</c:v>
                </c:pt>
                <c:pt idx="12994">
                  <c:v>44952.916679282411</c:v>
                </c:pt>
                <c:pt idx="12995">
                  <c:v>44952.958346006948</c:v>
                </c:pt>
                <c:pt idx="12996">
                  <c:v>44953.000012731478</c:v>
                </c:pt>
                <c:pt idx="12997">
                  <c:v>44953.041679456015</c:v>
                </c:pt>
                <c:pt idx="12998">
                  <c:v>44953.083346180552</c:v>
                </c:pt>
                <c:pt idx="12999">
                  <c:v>44953.12501290509</c:v>
                </c:pt>
                <c:pt idx="13000">
                  <c:v>44953.166679629627</c:v>
                </c:pt>
                <c:pt idx="13001">
                  <c:v>44953.208346354164</c:v>
                </c:pt>
                <c:pt idx="13002">
                  <c:v>44953.250013078701</c:v>
                </c:pt>
                <c:pt idx="13003">
                  <c:v>44953.291679803238</c:v>
                </c:pt>
                <c:pt idx="13004">
                  <c:v>44953.333346527776</c:v>
                </c:pt>
                <c:pt idx="13005">
                  <c:v>44953.375013252313</c:v>
                </c:pt>
                <c:pt idx="13006">
                  <c:v>44953.41667997685</c:v>
                </c:pt>
                <c:pt idx="13007">
                  <c:v>44953.458346701387</c:v>
                </c:pt>
                <c:pt idx="13008">
                  <c:v>44953.500013425924</c:v>
                </c:pt>
                <c:pt idx="13009">
                  <c:v>44953.541680150462</c:v>
                </c:pt>
                <c:pt idx="13010">
                  <c:v>44953.583346874999</c:v>
                </c:pt>
                <c:pt idx="13011">
                  <c:v>44953.625013599536</c:v>
                </c:pt>
                <c:pt idx="13012">
                  <c:v>44953.666680324073</c:v>
                </c:pt>
                <c:pt idx="13013">
                  <c:v>44953.70834704861</c:v>
                </c:pt>
                <c:pt idx="13014">
                  <c:v>44953.750013773148</c:v>
                </c:pt>
                <c:pt idx="13015">
                  <c:v>44953.791680497685</c:v>
                </c:pt>
                <c:pt idx="13016">
                  <c:v>44953.833347222222</c:v>
                </c:pt>
                <c:pt idx="13017">
                  <c:v>44953.875013946759</c:v>
                </c:pt>
                <c:pt idx="13018">
                  <c:v>44953.916680671296</c:v>
                </c:pt>
                <c:pt idx="13019">
                  <c:v>44953.958347395834</c:v>
                </c:pt>
                <c:pt idx="13020">
                  <c:v>44954.000014120371</c:v>
                </c:pt>
                <c:pt idx="13021">
                  <c:v>44954.041680844908</c:v>
                </c:pt>
                <c:pt idx="13022">
                  <c:v>44954.083347569445</c:v>
                </c:pt>
                <c:pt idx="13023">
                  <c:v>44954.125014293983</c:v>
                </c:pt>
                <c:pt idx="13024">
                  <c:v>44954.16668101852</c:v>
                </c:pt>
                <c:pt idx="13025">
                  <c:v>44954.208347743057</c:v>
                </c:pt>
                <c:pt idx="13026">
                  <c:v>44954.250014467594</c:v>
                </c:pt>
                <c:pt idx="13027">
                  <c:v>44954.291681192131</c:v>
                </c:pt>
                <c:pt idx="13028">
                  <c:v>44954.333347916669</c:v>
                </c:pt>
                <c:pt idx="13029">
                  <c:v>44954.375014641206</c:v>
                </c:pt>
                <c:pt idx="13030">
                  <c:v>44954.416681365743</c:v>
                </c:pt>
                <c:pt idx="13031">
                  <c:v>44954.45834809028</c:v>
                </c:pt>
                <c:pt idx="13032">
                  <c:v>44954.500014814817</c:v>
                </c:pt>
                <c:pt idx="13033">
                  <c:v>44954.541681539355</c:v>
                </c:pt>
                <c:pt idx="13034">
                  <c:v>44954.583348263892</c:v>
                </c:pt>
                <c:pt idx="13035">
                  <c:v>44954.625014988429</c:v>
                </c:pt>
                <c:pt idx="13036">
                  <c:v>44954.666681712966</c:v>
                </c:pt>
                <c:pt idx="13037">
                  <c:v>44954.708348437503</c:v>
                </c:pt>
                <c:pt idx="13038">
                  <c:v>44954.750015162041</c:v>
                </c:pt>
                <c:pt idx="13039">
                  <c:v>44954.791681886571</c:v>
                </c:pt>
                <c:pt idx="13040">
                  <c:v>44954.833348611108</c:v>
                </c:pt>
                <c:pt idx="13041">
                  <c:v>44954.875015335645</c:v>
                </c:pt>
                <c:pt idx="13042">
                  <c:v>44954.916682060182</c:v>
                </c:pt>
                <c:pt idx="13043">
                  <c:v>44954.958348784719</c:v>
                </c:pt>
                <c:pt idx="13044">
                  <c:v>44955.000015509257</c:v>
                </c:pt>
                <c:pt idx="13045">
                  <c:v>44955.041682233794</c:v>
                </c:pt>
                <c:pt idx="13046">
                  <c:v>44955.083348958331</c:v>
                </c:pt>
                <c:pt idx="13047">
                  <c:v>44955.125015682868</c:v>
                </c:pt>
                <c:pt idx="13048">
                  <c:v>44955.166682407405</c:v>
                </c:pt>
                <c:pt idx="13049">
                  <c:v>44955.208349131943</c:v>
                </c:pt>
                <c:pt idx="13050">
                  <c:v>44955.25001585648</c:v>
                </c:pt>
                <c:pt idx="13051">
                  <c:v>44955.291682581017</c:v>
                </c:pt>
                <c:pt idx="13052">
                  <c:v>44955.333349305554</c:v>
                </c:pt>
                <c:pt idx="13053">
                  <c:v>44955.375016030092</c:v>
                </c:pt>
                <c:pt idx="13054">
                  <c:v>44955.416682754629</c:v>
                </c:pt>
                <c:pt idx="13055">
                  <c:v>44955.458349479166</c:v>
                </c:pt>
                <c:pt idx="13056">
                  <c:v>44955.500016203703</c:v>
                </c:pt>
                <c:pt idx="13057">
                  <c:v>44955.54168292824</c:v>
                </c:pt>
                <c:pt idx="13058">
                  <c:v>44955.583349652778</c:v>
                </c:pt>
                <c:pt idx="13059">
                  <c:v>44955.625016377315</c:v>
                </c:pt>
                <c:pt idx="13060">
                  <c:v>44955.666683101852</c:v>
                </c:pt>
                <c:pt idx="13061">
                  <c:v>44955.708349826389</c:v>
                </c:pt>
                <c:pt idx="13062">
                  <c:v>44955.750016550926</c:v>
                </c:pt>
                <c:pt idx="13063">
                  <c:v>44955.791683275464</c:v>
                </c:pt>
                <c:pt idx="13064">
                  <c:v>44955.833350000001</c:v>
                </c:pt>
                <c:pt idx="13065">
                  <c:v>44955.875016724538</c:v>
                </c:pt>
                <c:pt idx="13066">
                  <c:v>44955.916683449075</c:v>
                </c:pt>
                <c:pt idx="13067">
                  <c:v>44955.958350173612</c:v>
                </c:pt>
                <c:pt idx="13068">
                  <c:v>44956.00001689815</c:v>
                </c:pt>
                <c:pt idx="13069">
                  <c:v>44956.041683622687</c:v>
                </c:pt>
                <c:pt idx="13070">
                  <c:v>44956.083350347224</c:v>
                </c:pt>
                <c:pt idx="13071">
                  <c:v>44956.125017071761</c:v>
                </c:pt>
                <c:pt idx="13072">
                  <c:v>44956.166683796298</c:v>
                </c:pt>
                <c:pt idx="13073">
                  <c:v>44956.208350520836</c:v>
                </c:pt>
                <c:pt idx="13074">
                  <c:v>44956.250017245373</c:v>
                </c:pt>
                <c:pt idx="13075">
                  <c:v>44956.29168396991</c:v>
                </c:pt>
                <c:pt idx="13076">
                  <c:v>44956.333350694447</c:v>
                </c:pt>
                <c:pt idx="13077">
                  <c:v>44956.375017418984</c:v>
                </c:pt>
                <c:pt idx="13078">
                  <c:v>44956.416684143522</c:v>
                </c:pt>
                <c:pt idx="13079">
                  <c:v>44956.458350868059</c:v>
                </c:pt>
                <c:pt idx="13080">
                  <c:v>44956.500017592596</c:v>
                </c:pt>
                <c:pt idx="13081">
                  <c:v>44956.541684317126</c:v>
                </c:pt>
                <c:pt idx="13082">
                  <c:v>44956.583351041663</c:v>
                </c:pt>
                <c:pt idx="13083">
                  <c:v>44956.6250177662</c:v>
                </c:pt>
                <c:pt idx="13084">
                  <c:v>44956.666684490738</c:v>
                </c:pt>
                <c:pt idx="13085">
                  <c:v>44956.708351215275</c:v>
                </c:pt>
                <c:pt idx="13086">
                  <c:v>44956.750017939812</c:v>
                </c:pt>
                <c:pt idx="13087">
                  <c:v>44956.791684664349</c:v>
                </c:pt>
                <c:pt idx="13088">
                  <c:v>44956.833351388887</c:v>
                </c:pt>
                <c:pt idx="13089">
                  <c:v>44956.875018113424</c:v>
                </c:pt>
                <c:pt idx="13090">
                  <c:v>44956.916684837961</c:v>
                </c:pt>
                <c:pt idx="13091">
                  <c:v>44956.958351562498</c:v>
                </c:pt>
                <c:pt idx="13092">
                  <c:v>44957.000018287035</c:v>
                </c:pt>
                <c:pt idx="13093">
                  <c:v>44957.041685011573</c:v>
                </c:pt>
                <c:pt idx="13094">
                  <c:v>44957.08335173611</c:v>
                </c:pt>
                <c:pt idx="13095">
                  <c:v>44957.125018460647</c:v>
                </c:pt>
                <c:pt idx="13096">
                  <c:v>44957.166685185184</c:v>
                </c:pt>
                <c:pt idx="13097">
                  <c:v>44957.208351909721</c:v>
                </c:pt>
                <c:pt idx="13098">
                  <c:v>44957.250018634259</c:v>
                </c:pt>
                <c:pt idx="13099">
                  <c:v>44957.291685358796</c:v>
                </c:pt>
                <c:pt idx="13100">
                  <c:v>44957.333352083333</c:v>
                </c:pt>
                <c:pt idx="13101">
                  <c:v>44957.37501880787</c:v>
                </c:pt>
                <c:pt idx="13102">
                  <c:v>44957.416685532407</c:v>
                </c:pt>
                <c:pt idx="13103">
                  <c:v>44957.458352256945</c:v>
                </c:pt>
                <c:pt idx="13104">
                  <c:v>44957.500018981482</c:v>
                </c:pt>
                <c:pt idx="13105">
                  <c:v>44957.541685706019</c:v>
                </c:pt>
                <c:pt idx="13106">
                  <c:v>44957.583352430556</c:v>
                </c:pt>
                <c:pt idx="13107">
                  <c:v>44957.625019155093</c:v>
                </c:pt>
                <c:pt idx="13108">
                  <c:v>44957.666685879631</c:v>
                </c:pt>
                <c:pt idx="13109">
                  <c:v>44957.708352604168</c:v>
                </c:pt>
                <c:pt idx="13110">
                  <c:v>44957.750019328705</c:v>
                </c:pt>
                <c:pt idx="13111">
                  <c:v>44957.791686053242</c:v>
                </c:pt>
                <c:pt idx="13112">
                  <c:v>44957.83335277778</c:v>
                </c:pt>
                <c:pt idx="13113">
                  <c:v>44957.875019502317</c:v>
                </c:pt>
                <c:pt idx="13114">
                  <c:v>44957.916686226854</c:v>
                </c:pt>
                <c:pt idx="13115">
                  <c:v>44957.958352951391</c:v>
                </c:pt>
                <c:pt idx="13116">
                  <c:v>44958.000019675928</c:v>
                </c:pt>
                <c:pt idx="13117">
                  <c:v>44958.041686400466</c:v>
                </c:pt>
                <c:pt idx="13118">
                  <c:v>44958.083353125003</c:v>
                </c:pt>
                <c:pt idx="13119">
                  <c:v>44958.12501984954</c:v>
                </c:pt>
                <c:pt idx="13120">
                  <c:v>44958.166686574077</c:v>
                </c:pt>
                <c:pt idx="13121">
                  <c:v>44958.208353298614</c:v>
                </c:pt>
                <c:pt idx="13122">
                  <c:v>44958.250020023152</c:v>
                </c:pt>
                <c:pt idx="13123">
                  <c:v>44958.291686747689</c:v>
                </c:pt>
                <c:pt idx="13124">
                  <c:v>44958.333353472219</c:v>
                </c:pt>
                <c:pt idx="13125">
                  <c:v>44958.375020196756</c:v>
                </c:pt>
                <c:pt idx="13126">
                  <c:v>44958.416686921293</c:v>
                </c:pt>
                <c:pt idx="13127">
                  <c:v>44958.45835364583</c:v>
                </c:pt>
                <c:pt idx="13128">
                  <c:v>44958.500020370368</c:v>
                </c:pt>
                <c:pt idx="13129">
                  <c:v>44958.541687094905</c:v>
                </c:pt>
                <c:pt idx="13130">
                  <c:v>44958.583353819442</c:v>
                </c:pt>
                <c:pt idx="13131">
                  <c:v>44958.625020543979</c:v>
                </c:pt>
                <c:pt idx="13132">
                  <c:v>44958.666687268516</c:v>
                </c:pt>
                <c:pt idx="13133">
                  <c:v>44958.708353993054</c:v>
                </c:pt>
                <c:pt idx="13134">
                  <c:v>44958.750020717591</c:v>
                </c:pt>
                <c:pt idx="13135">
                  <c:v>44958.791687442128</c:v>
                </c:pt>
                <c:pt idx="13136">
                  <c:v>44958.833354166665</c:v>
                </c:pt>
                <c:pt idx="13137">
                  <c:v>44958.875020891202</c:v>
                </c:pt>
                <c:pt idx="13138">
                  <c:v>44958.91668761574</c:v>
                </c:pt>
                <c:pt idx="13139">
                  <c:v>44958.958354340277</c:v>
                </c:pt>
                <c:pt idx="13140">
                  <c:v>44959.000021064814</c:v>
                </c:pt>
                <c:pt idx="13141">
                  <c:v>44959.041687789351</c:v>
                </c:pt>
                <c:pt idx="13142">
                  <c:v>44959.083354513888</c:v>
                </c:pt>
                <c:pt idx="13143">
                  <c:v>44959.125021238426</c:v>
                </c:pt>
                <c:pt idx="13144">
                  <c:v>44959.166687962963</c:v>
                </c:pt>
                <c:pt idx="13145">
                  <c:v>44959.2083546875</c:v>
                </c:pt>
                <c:pt idx="13146">
                  <c:v>44959.250021412037</c:v>
                </c:pt>
                <c:pt idx="13147">
                  <c:v>44959.291688136575</c:v>
                </c:pt>
                <c:pt idx="13148">
                  <c:v>44959.333354861112</c:v>
                </c:pt>
                <c:pt idx="13149">
                  <c:v>44959.375021585649</c:v>
                </c:pt>
                <c:pt idx="13150">
                  <c:v>44959.416688310186</c:v>
                </c:pt>
                <c:pt idx="13151">
                  <c:v>44959.458355034723</c:v>
                </c:pt>
                <c:pt idx="13152">
                  <c:v>44959.500021759261</c:v>
                </c:pt>
                <c:pt idx="13153">
                  <c:v>44959.541688483798</c:v>
                </c:pt>
                <c:pt idx="13154">
                  <c:v>44959.583355208335</c:v>
                </c:pt>
                <c:pt idx="13155">
                  <c:v>44959.625021932872</c:v>
                </c:pt>
                <c:pt idx="13156">
                  <c:v>44959.666688657409</c:v>
                </c:pt>
                <c:pt idx="13157">
                  <c:v>44959.708355381947</c:v>
                </c:pt>
                <c:pt idx="13158">
                  <c:v>44959.750022106484</c:v>
                </c:pt>
                <c:pt idx="13159">
                  <c:v>44959.791688831021</c:v>
                </c:pt>
                <c:pt idx="13160">
                  <c:v>44959.833355555558</c:v>
                </c:pt>
                <c:pt idx="13161">
                  <c:v>44959.875022280095</c:v>
                </c:pt>
                <c:pt idx="13162">
                  <c:v>44959.916689004633</c:v>
                </c:pt>
                <c:pt idx="13163">
                  <c:v>44959.95835572917</c:v>
                </c:pt>
                <c:pt idx="13164">
                  <c:v>44960.000022453707</c:v>
                </c:pt>
                <c:pt idx="13165">
                  <c:v>44960.041689178244</c:v>
                </c:pt>
                <c:pt idx="13166">
                  <c:v>44960.083355902774</c:v>
                </c:pt>
                <c:pt idx="13167">
                  <c:v>44960.125022627311</c:v>
                </c:pt>
                <c:pt idx="13168">
                  <c:v>44960.166689351849</c:v>
                </c:pt>
                <c:pt idx="13169">
                  <c:v>44960.208356076386</c:v>
                </c:pt>
                <c:pt idx="13170">
                  <c:v>44960.250022800923</c:v>
                </c:pt>
                <c:pt idx="13171">
                  <c:v>44960.29168952546</c:v>
                </c:pt>
                <c:pt idx="13172">
                  <c:v>44960.333356249997</c:v>
                </c:pt>
                <c:pt idx="13173">
                  <c:v>44960.375022974535</c:v>
                </c:pt>
                <c:pt idx="13174">
                  <c:v>44960.416689699072</c:v>
                </c:pt>
                <c:pt idx="13175">
                  <c:v>44960.458356423609</c:v>
                </c:pt>
                <c:pt idx="13176">
                  <c:v>44960.500023148146</c:v>
                </c:pt>
                <c:pt idx="13177">
                  <c:v>44960.541689872683</c:v>
                </c:pt>
                <c:pt idx="13178">
                  <c:v>44960.583356597221</c:v>
                </c:pt>
                <c:pt idx="13179">
                  <c:v>44960.625023321758</c:v>
                </c:pt>
                <c:pt idx="13180">
                  <c:v>44960.666690046295</c:v>
                </c:pt>
                <c:pt idx="13181">
                  <c:v>44960.708356770832</c:v>
                </c:pt>
                <c:pt idx="13182">
                  <c:v>44960.75002349537</c:v>
                </c:pt>
                <c:pt idx="13183">
                  <c:v>44960.791690219907</c:v>
                </c:pt>
                <c:pt idx="13184">
                  <c:v>44960.833356944444</c:v>
                </c:pt>
                <c:pt idx="13185">
                  <c:v>44960.875023668981</c:v>
                </c:pt>
                <c:pt idx="13186">
                  <c:v>44960.916690393518</c:v>
                </c:pt>
                <c:pt idx="13187">
                  <c:v>44960.958357118056</c:v>
                </c:pt>
                <c:pt idx="13188">
                  <c:v>44961.000023842593</c:v>
                </c:pt>
                <c:pt idx="13189">
                  <c:v>44961.04169056713</c:v>
                </c:pt>
                <c:pt idx="13190">
                  <c:v>44961.083357291667</c:v>
                </c:pt>
                <c:pt idx="13191">
                  <c:v>44961.125024016204</c:v>
                </c:pt>
                <c:pt idx="13192">
                  <c:v>44961.166690740742</c:v>
                </c:pt>
                <c:pt idx="13193">
                  <c:v>44961.208357465279</c:v>
                </c:pt>
                <c:pt idx="13194">
                  <c:v>44961.250024189816</c:v>
                </c:pt>
                <c:pt idx="13195">
                  <c:v>44961.291690914353</c:v>
                </c:pt>
                <c:pt idx="13196">
                  <c:v>44961.33335763889</c:v>
                </c:pt>
                <c:pt idx="13197">
                  <c:v>44961.375024363428</c:v>
                </c:pt>
                <c:pt idx="13198">
                  <c:v>44961.416691087965</c:v>
                </c:pt>
                <c:pt idx="13199">
                  <c:v>44961.458357812502</c:v>
                </c:pt>
                <c:pt idx="13200">
                  <c:v>44961.500024537039</c:v>
                </c:pt>
                <c:pt idx="13201">
                  <c:v>44961.541691261576</c:v>
                </c:pt>
                <c:pt idx="13202">
                  <c:v>44961.583357986114</c:v>
                </c:pt>
                <c:pt idx="13203">
                  <c:v>44961.625024710651</c:v>
                </c:pt>
                <c:pt idx="13204">
                  <c:v>44961.666691435188</c:v>
                </c:pt>
                <c:pt idx="13205">
                  <c:v>44961.708358159725</c:v>
                </c:pt>
                <c:pt idx="13206">
                  <c:v>44961.750024884263</c:v>
                </c:pt>
                <c:pt idx="13207">
                  <c:v>44961.7916916088</c:v>
                </c:pt>
                <c:pt idx="13208">
                  <c:v>44961.833358333337</c:v>
                </c:pt>
                <c:pt idx="13209">
                  <c:v>44961.875025057867</c:v>
                </c:pt>
                <c:pt idx="13210">
                  <c:v>44961.916691782404</c:v>
                </c:pt>
                <c:pt idx="13211">
                  <c:v>44961.958358506941</c:v>
                </c:pt>
                <c:pt idx="13212">
                  <c:v>44962.000025231479</c:v>
                </c:pt>
                <c:pt idx="13213">
                  <c:v>44962.041691956016</c:v>
                </c:pt>
                <c:pt idx="13214">
                  <c:v>44962.083358680553</c:v>
                </c:pt>
                <c:pt idx="13215">
                  <c:v>44962.12502540509</c:v>
                </c:pt>
                <c:pt idx="13216">
                  <c:v>44962.166692129627</c:v>
                </c:pt>
                <c:pt idx="13217">
                  <c:v>44962.208358854165</c:v>
                </c:pt>
                <c:pt idx="13218">
                  <c:v>44962.250025578702</c:v>
                </c:pt>
                <c:pt idx="13219">
                  <c:v>44962.291692303239</c:v>
                </c:pt>
                <c:pt idx="13220">
                  <c:v>44962.333359027776</c:v>
                </c:pt>
                <c:pt idx="13221">
                  <c:v>44962.375025752313</c:v>
                </c:pt>
                <c:pt idx="13222">
                  <c:v>44962.416692476851</c:v>
                </c:pt>
                <c:pt idx="13223">
                  <c:v>44962.458359201388</c:v>
                </c:pt>
                <c:pt idx="13224">
                  <c:v>44962.500025925925</c:v>
                </c:pt>
                <c:pt idx="13225">
                  <c:v>44962.541692650462</c:v>
                </c:pt>
                <c:pt idx="13226">
                  <c:v>44962.583359374999</c:v>
                </c:pt>
                <c:pt idx="13227">
                  <c:v>44962.625026099537</c:v>
                </c:pt>
                <c:pt idx="13228">
                  <c:v>44962.666692824074</c:v>
                </c:pt>
                <c:pt idx="13229">
                  <c:v>44962.708359548611</c:v>
                </c:pt>
                <c:pt idx="13230">
                  <c:v>44962.750026273148</c:v>
                </c:pt>
                <c:pt idx="13231">
                  <c:v>44962.791692997685</c:v>
                </c:pt>
                <c:pt idx="13232">
                  <c:v>44962.833359722223</c:v>
                </c:pt>
                <c:pt idx="13233">
                  <c:v>44962.87502644676</c:v>
                </c:pt>
                <c:pt idx="13234">
                  <c:v>44962.916693171297</c:v>
                </c:pt>
                <c:pt idx="13235">
                  <c:v>44962.958359895834</c:v>
                </c:pt>
                <c:pt idx="13236">
                  <c:v>44963.000026620372</c:v>
                </c:pt>
                <c:pt idx="13237">
                  <c:v>44963.041693344909</c:v>
                </c:pt>
                <c:pt idx="13238">
                  <c:v>44963.083360069446</c:v>
                </c:pt>
                <c:pt idx="13239">
                  <c:v>44963.125026793983</c:v>
                </c:pt>
                <c:pt idx="13240">
                  <c:v>44963.16669351852</c:v>
                </c:pt>
                <c:pt idx="13241">
                  <c:v>44963.208360243058</c:v>
                </c:pt>
                <c:pt idx="13242">
                  <c:v>44963.250026967595</c:v>
                </c:pt>
                <c:pt idx="13243">
                  <c:v>44963.291693692132</c:v>
                </c:pt>
                <c:pt idx="13244">
                  <c:v>44963.333360416669</c:v>
                </c:pt>
                <c:pt idx="13245">
                  <c:v>44963.375027141206</c:v>
                </c:pt>
                <c:pt idx="13246">
                  <c:v>44963.416693865744</c:v>
                </c:pt>
                <c:pt idx="13247">
                  <c:v>44963.458360590281</c:v>
                </c:pt>
                <c:pt idx="13248">
                  <c:v>44963.500027314818</c:v>
                </c:pt>
                <c:pt idx="13249">
                  <c:v>44963.541694039355</c:v>
                </c:pt>
                <c:pt idx="13250">
                  <c:v>44963.583360763892</c:v>
                </c:pt>
                <c:pt idx="13251">
                  <c:v>44963.625027488422</c:v>
                </c:pt>
                <c:pt idx="13252">
                  <c:v>44963.66669421296</c:v>
                </c:pt>
                <c:pt idx="13253">
                  <c:v>44963.708360937497</c:v>
                </c:pt>
                <c:pt idx="13254">
                  <c:v>44963.750027662034</c:v>
                </c:pt>
                <c:pt idx="13255">
                  <c:v>44963.791694386571</c:v>
                </c:pt>
                <c:pt idx="13256">
                  <c:v>44963.833361111108</c:v>
                </c:pt>
                <c:pt idx="13257">
                  <c:v>44963.875027835646</c:v>
                </c:pt>
                <c:pt idx="13258">
                  <c:v>44963.916694560183</c:v>
                </c:pt>
                <c:pt idx="13259">
                  <c:v>44963.95836128472</c:v>
                </c:pt>
                <c:pt idx="13260">
                  <c:v>44964.000028009257</c:v>
                </c:pt>
                <c:pt idx="13261">
                  <c:v>44964.041694733794</c:v>
                </c:pt>
                <c:pt idx="13262">
                  <c:v>44964.083361458332</c:v>
                </c:pt>
                <c:pt idx="13263">
                  <c:v>44964.125028182869</c:v>
                </c:pt>
                <c:pt idx="13264">
                  <c:v>44964.166694907406</c:v>
                </c:pt>
                <c:pt idx="13265">
                  <c:v>44964.208361631943</c:v>
                </c:pt>
                <c:pt idx="13266">
                  <c:v>44964.25002835648</c:v>
                </c:pt>
                <c:pt idx="13267">
                  <c:v>44964.291695081018</c:v>
                </c:pt>
                <c:pt idx="13268">
                  <c:v>44964.333361805555</c:v>
                </c:pt>
                <c:pt idx="13269">
                  <c:v>44964.375028530092</c:v>
                </c:pt>
                <c:pt idx="13270">
                  <c:v>44964.416695254629</c:v>
                </c:pt>
                <c:pt idx="13271">
                  <c:v>44964.458361979167</c:v>
                </c:pt>
                <c:pt idx="13272">
                  <c:v>44964.500028703704</c:v>
                </c:pt>
                <c:pt idx="13273">
                  <c:v>44964.541695428241</c:v>
                </c:pt>
                <c:pt idx="13274">
                  <c:v>44964.583362152778</c:v>
                </c:pt>
                <c:pt idx="13275">
                  <c:v>44964.625028877315</c:v>
                </c:pt>
                <c:pt idx="13276">
                  <c:v>44964.666695601853</c:v>
                </c:pt>
                <c:pt idx="13277">
                  <c:v>44964.70836232639</c:v>
                </c:pt>
                <c:pt idx="13278">
                  <c:v>44964.750029050927</c:v>
                </c:pt>
                <c:pt idx="13279">
                  <c:v>44964.791695775464</c:v>
                </c:pt>
                <c:pt idx="13280">
                  <c:v>44964.833362500001</c:v>
                </c:pt>
                <c:pt idx="13281">
                  <c:v>44964.875029224539</c:v>
                </c:pt>
                <c:pt idx="13282">
                  <c:v>44964.916695949076</c:v>
                </c:pt>
                <c:pt idx="13283">
                  <c:v>44964.958362673613</c:v>
                </c:pt>
                <c:pt idx="13284">
                  <c:v>44965.00002939815</c:v>
                </c:pt>
                <c:pt idx="13285">
                  <c:v>44965.041696122687</c:v>
                </c:pt>
                <c:pt idx="13286">
                  <c:v>44965.083362847225</c:v>
                </c:pt>
                <c:pt idx="13287">
                  <c:v>44965.125029571762</c:v>
                </c:pt>
                <c:pt idx="13288">
                  <c:v>44965.166696296299</c:v>
                </c:pt>
                <c:pt idx="13289">
                  <c:v>44965.208363020836</c:v>
                </c:pt>
                <c:pt idx="13290">
                  <c:v>44965.250029745373</c:v>
                </c:pt>
                <c:pt idx="13291">
                  <c:v>44965.291696469911</c:v>
                </c:pt>
                <c:pt idx="13292">
                  <c:v>44965.333363194448</c:v>
                </c:pt>
                <c:pt idx="13293">
                  <c:v>44965.375029918985</c:v>
                </c:pt>
                <c:pt idx="13294">
                  <c:v>44965.416696643515</c:v>
                </c:pt>
                <c:pt idx="13295">
                  <c:v>44965.458363368052</c:v>
                </c:pt>
                <c:pt idx="13296">
                  <c:v>44965.500030092589</c:v>
                </c:pt>
                <c:pt idx="13297">
                  <c:v>44965.541696817127</c:v>
                </c:pt>
                <c:pt idx="13298">
                  <c:v>44965.583363541664</c:v>
                </c:pt>
                <c:pt idx="13299">
                  <c:v>44965.625030266201</c:v>
                </c:pt>
                <c:pt idx="13300">
                  <c:v>44965.666696990738</c:v>
                </c:pt>
                <c:pt idx="13301">
                  <c:v>44965.708363715275</c:v>
                </c:pt>
                <c:pt idx="13302">
                  <c:v>44965.750030439813</c:v>
                </c:pt>
                <c:pt idx="13303">
                  <c:v>44965.79169716435</c:v>
                </c:pt>
                <c:pt idx="13304">
                  <c:v>44965.833363888887</c:v>
                </c:pt>
                <c:pt idx="13305">
                  <c:v>44965.875030613424</c:v>
                </c:pt>
                <c:pt idx="13306">
                  <c:v>44965.916697337962</c:v>
                </c:pt>
                <c:pt idx="13307">
                  <c:v>44965.958364062499</c:v>
                </c:pt>
                <c:pt idx="13308">
                  <c:v>44966.000030787036</c:v>
                </c:pt>
                <c:pt idx="13309">
                  <c:v>44966.041697511573</c:v>
                </c:pt>
                <c:pt idx="13310">
                  <c:v>44966.08336423611</c:v>
                </c:pt>
                <c:pt idx="13311">
                  <c:v>44966.125030960648</c:v>
                </c:pt>
                <c:pt idx="13312">
                  <c:v>44966.166697685185</c:v>
                </c:pt>
                <c:pt idx="13313">
                  <c:v>44966.208364409722</c:v>
                </c:pt>
                <c:pt idx="13314">
                  <c:v>44966.250031134259</c:v>
                </c:pt>
                <c:pt idx="13315">
                  <c:v>44966.291697858796</c:v>
                </c:pt>
                <c:pt idx="13316">
                  <c:v>44966.333364583334</c:v>
                </c:pt>
                <c:pt idx="13317">
                  <c:v>44966.375031307871</c:v>
                </c:pt>
                <c:pt idx="13318">
                  <c:v>44966.416698032408</c:v>
                </c:pt>
                <c:pt idx="13319">
                  <c:v>44966.458364756945</c:v>
                </c:pt>
                <c:pt idx="13320">
                  <c:v>44966.500031481482</c:v>
                </c:pt>
                <c:pt idx="13321">
                  <c:v>44966.54169820602</c:v>
                </c:pt>
                <c:pt idx="13322">
                  <c:v>44966.583364930557</c:v>
                </c:pt>
                <c:pt idx="13323">
                  <c:v>44966.625031655094</c:v>
                </c:pt>
                <c:pt idx="13324">
                  <c:v>44966.666698379631</c:v>
                </c:pt>
                <c:pt idx="13325">
                  <c:v>44966.708365104168</c:v>
                </c:pt>
                <c:pt idx="13326">
                  <c:v>44966.750031828706</c:v>
                </c:pt>
                <c:pt idx="13327">
                  <c:v>44966.791698553243</c:v>
                </c:pt>
                <c:pt idx="13328">
                  <c:v>44966.83336527778</c:v>
                </c:pt>
                <c:pt idx="13329">
                  <c:v>44966.875032002317</c:v>
                </c:pt>
                <c:pt idx="13330">
                  <c:v>44966.916698726855</c:v>
                </c:pt>
                <c:pt idx="13331">
                  <c:v>44966.958365451392</c:v>
                </c:pt>
                <c:pt idx="13332">
                  <c:v>44967.000032175929</c:v>
                </c:pt>
                <c:pt idx="13333">
                  <c:v>44967.041698900466</c:v>
                </c:pt>
                <c:pt idx="13334">
                  <c:v>44967.083365625003</c:v>
                </c:pt>
                <c:pt idx="13335">
                  <c:v>44967.125032349541</c:v>
                </c:pt>
                <c:pt idx="13336">
                  <c:v>44967.16669907407</c:v>
                </c:pt>
                <c:pt idx="13337">
                  <c:v>44967.208365798608</c:v>
                </c:pt>
                <c:pt idx="13338">
                  <c:v>44967.250032523145</c:v>
                </c:pt>
                <c:pt idx="13339">
                  <c:v>44967.291699247682</c:v>
                </c:pt>
                <c:pt idx="13340">
                  <c:v>44967.333365972219</c:v>
                </c:pt>
                <c:pt idx="13341">
                  <c:v>44967.375032696757</c:v>
                </c:pt>
                <c:pt idx="13342">
                  <c:v>44967.416699421294</c:v>
                </c:pt>
                <c:pt idx="13343">
                  <c:v>44967.458366145831</c:v>
                </c:pt>
                <c:pt idx="13344">
                  <c:v>44967.500032870368</c:v>
                </c:pt>
                <c:pt idx="13345">
                  <c:v>44967.541699594905</c:v>
                </c:pt>
                <c:pt idx="13346">
                  <c:v>44967.583366319443</c:v>
                </c:pt>
                <c:pt idx="13347">
                  <c:v>44967.62503304398</c:v>
                </c:pt>
                <c:pt idx="13348">
                  <c:v>44967.666699768517</c:v>
                </c:pt>
                <c:pt idx="13349">
                  <c:v>44967.708366493054</c:v>
                </c:pt>
                <c:pt idx="13350">
                  <c:v>44967.750033217591</c:v>
                </c:pt>
                <c:pt idx="13351">
                  <c:v>44967.791699942129</c:v>
                </c:pt>
                <c:pt idx="13352">
                  <c:v>44967.833366666666</c:v>
                </c:pt>
                <c:pt idx="13353">
                  <c:v>44967.875033391203</c:v>
                </c:pt>
                <c:pt idx="13354">
                  <c:v>44967.91670011574</c:v>
                </c:pt>
                <c:pt idx="13355">
                  <c:v>44967.958366840277</c:v>
                </c:pt>
                <c:pt idx="13356">
                  <c:v>44968.000033564815</c:v>
                </c:pt>
                <c:pt idx="13357">
                  <c:v>44968.041700289352</c:v>
                </c:pt>
                <c:pt idx="13358">
                  <c:v>44968.083367013889</c:v>
                </c:pt>
                <c:pt idx="13359">
                  <c:v>44968.125033738426</c:v>
                </c:pt>
                <c:pt idx="13360">
                  <c:v>44968.166700462963</c:v>
                </c:pt>
                <c:pt idx="13361">
                  <c:v>44968.208367187501</c:v>
                </c:pt>
                <c:pt idx="13362">
                  <c:v>44968.250033912038</c:v>
                </c:pt>
                <c:pt idx="13363">
                  <c:v>44968.291700636575</c:v>
                </c:pt>
                <c:pt idx="13364">
                  <c:v>44968.333367361112</c:v>
                </c:pt>
                <c:pt idx="13365">
                  <c:v>44968.37503408565</c:v>
                </c:pt>
                <c:pt idx="13366">
                  <c:v>44968.416700810187</c:v>
                </c:pt>
                <c:pt idx="13367">
                  <c:v>44968.458367534724</c:v>
                </c:pt>
                <c:pt idx="13368">
                  <c:v>44968.500034259261</c:v>
                </c:pt>
                <c:pt idx="13369">
                  <c:v>44968.541700983798</c:v>
                </c:pt>
                <c:pt idx="13370">
                  <c:v>44968.583367708336</c:v>
                </c:pt>
                <c:pt idx="13371">
                  <c:v>44968.625034432873</c:v>
                </c:pt>
                <c:pt idx="13372">
                  <c:v>44968.66670115741</c:v>
                </c:pt>
                <c:pt idx="13373">
                  <c:v>44968.708367881947</c:v>
                </c:pt>
                <c:pt idx="13374">
                  <c:v>44968.750034606484</c:v>
                </c:pt>
                <c:pt idx="13375">
                  <c:v>44968.791701331022</c:v>
                </c:pt>
                <c:pt idx="13376">
                  <c:v>44968.833368055559</c:v>
                </c:pt>
                <c:pt idx="13377">
                  <c:v>44968.875034780096</c:v>
                </c:pt>
                <c:pt idx="13378">
                  <c:v>44968.916701504633</c:v>
                </c:pt>
                <c:pt idx="13379">
                  <c:v>44968.958368229163</c:v>
                </c:pt>
                <c:pt idx="13380">
                  <c:v>44969.0000349537</c:v>
                </c:pt>
                <c:pt idx="13381">
                  <c:v>44969.041701678238</c:v>
                </c:pt>
                <c:pt idx="13382">
                  <c:v>44969.083368402775</c:v>
                </c:pt>
                <c:pt idx="13383">
                  <c:v>44969.125035127312</c:v>
                </c:pt>
                <c:pt idx="13384">
                  <c:v>44969.166701851849</c:v>
                </c:pt>
                <c:pt idx="13385">
                  <c:v>44969.208368576386</c:v>
                </c:pt>
                <c:pt idx="13386">
                  <c:v>44969.250035300924</c:v>
                </c:pt>
                <c:pt idx="13387">
                  <c:v>44969.291702025461</c:v>
                </c:pt>
                <c:pt idx="13388">
                  <c:v>44969.333368749998</c:v>
                </c:pt>
                <c:pt idx="13389">
                  <c:v>44969.375035474535</c:v>
                </c:pt>
                <c:pt idx="13390">
                  <c:v>44969.416702199072</c:v>
                </c:pt>
                <c:pt idx="13391">
                  <c:v>44969.45836892361</c:v>
                </c:pt>
                <c:pt idx="13392">
                  <c:v>44969.500035648147</c:v>
                </c:pt>
                <c:pt idx="13393">
                  <c:v>44969.541702372684</c:v>
                </c:pt>
                <c:pt idx="13394">
                  <c:v>44969.583369097221</c:v>
                </c:pt>
                <c:pt idx="13395">
                  <c:v>44969.625035821759</c:v>
                </c:pt>
                <c:pt idx="13396">
                  <c:v>44969.666702546296</c:v>
                </c:pt>
                <c:pt idx="13397">
                  <c:v>44969.708369270833</c:v>
                </c:pt>
                <c:pt idx="13398">
                  <c:v>44969.75003599537</c:v>
                </c:pt>
                <c:pt idx="13399">
                  <c:v>44969.791702719907</c:v>
                </c:pt>
                <c:pt idx="13400">
                  <c:v>44969.833369444445</c:v>
                </c:pt>
                <c:pt idx="13401">
                  <c:v>44969.875036168982</c:v>
                </c:pt>
                <c:pt idx="13402">
                  <c:v>44969.916702893519</c:v>
                </c:pt>
                <c:pt idx="13403">
                  <c:v>44969.958369618056</c:v>
                </c:pt>
                <c:pt idx="13404">
                  <c:v>44970.000036342593</c:v>
                </c:pt>
                <c:pt idx="13405">
                  <c:v>44970.041703067131</c:v>
                </c:pt>
                <c:pt idx="13406">
                  <c:v>44970.083369791668</c:v>
                </c:pt>
                <c:pt idx="13407">
                  <c:v>44970.125036516205</c:v>
                </c:pt>
                <c:pt idx="13408">
                  <c:v>44970.166703240742</c:v>
                </c:pt>
                <c:pt idx="13409">
                  <c:v>44970.208369965279</c:v>
                </c:pt>
                <c:pt idx="13410">
                  <c:v>44970.250036689817</c:v>
                </c:pt>
                <c:pt idx="13411">
                  <c:v>44970.291703414354</c:v>
                </c:pt>
                <c:pt idx="13412">
                  <c:v>44970.333370138891</c:v>
                </c:pt>
                <c:pt idx="13413">
                  <c:v>44970.375036863428</c:v>
                </c:pt>
                <c:pt idx="13414">
                  <c:v>44970.416703587965</c:v>
                </c:pt>
                <c:pt idx="13415">
                  <c:v>44970.458370312503</c:v>
                </c:pt>
                <c:pt idx="13416">
                  <c:v>44970.50003703704</c:v>
                </c:pt>
                <c:pt idx="13417">
                  <c:v>44970.541703761577</c:v>
                </c:pt>
                <c:pt idx="13418">
                  <c:v>44970.583370486114</c:v>
                </c:pt>
                <c:pt idx="13419">
                  <c:v>44970.625037210651</c:v>
                </c:pt>
                <c:pt idx="13420">
                  <c:v>44970.666703935189</c:v>
                </c:pt>
                <c:pt idx="13421">
                  <c:v>44970.708370659719</c:v>
                </c:pt>
                <c:pt idx="13422">
                  <c:v>44970.750037384256</c:v>
                </c:pt>
                <c:pt idx="13423">
                  <c:v>44970.791704108793</c:v>
                </c:pt>
                <c:pt idx="13424">
                  <c:v>44970.83337083333</c:v>
                </c:pt>
                <c:pt idx="13425">
                  <c:v>44970.875037557867</c:v>
                </c:pt>
                <c:pt idx="13426">
                  <c:v>44970.916704282405</c:v>
                </c:pt>
                <c:pt idx="13427">
                  <c:v>44970.958371006942</c:v>
                </c:pt>
                <c:pt idx="13428">
                  <c:v>44971.000037731479</c:v>
                </c:pt>
                <c:pt idx="13429">
                  <c:v>44971.041704456016</c:v>
                </c:pt>
                <c:pt idx="13430">
                  <c:v>44971.083371180554</c:v>
                </c:pt>
                <c:pt idx="13431">
                  <c:v>44971.125037905091</c:v>
                </c:pt>
                <c:pt idx="13432">
                  <c:v>44971.166704629628</c:v>
                </c:pt>
                <c:pt idx="13433">
                  <c:v>44971.208371354165</c:v>
                </c:pt>
                <c:pt idx="13434">
                  <c:v>44971.250038078702</c:v>
                </c:pt>
                <c:pt idx="13435">
                  <c:v>44971.29170480324</c:v>
                </c:pt>
                <c:pt idx="13436">
                  <c:v>44971.333371527777</c:v>
                </c:pt>
                <c:pt idx="13437">
                  <c:v>44971.375038252314</c:v>
                </c:pt>
                <c:pt idx="13438">
                  <c:v>44971.416704976851</c:v>
                </c:pt>
                <c:pt idx="13439">
                  <c:v>44971.458371701388</c:v>
                </c:pt>
                <c:pt idx="13440">
                  <c:v>44971.500038425926</c:v>
                </c:pt>
                <c:pt idx="13441">
                  <c:v>44971.541705150463</c:v>
                </c:pt>
                <c:pt idx="13442">
                  <c:v>44971.583371875</c:v>
                </c:pt>
                <c:pt idx="13443">
                  <c:v>44971.625038599537</c:v>
                </c:pt>
                <c:pt idx="13444">
                  <c:v>44971.666705324074</c:v>
                </c:pt>
                <c:pt idx="13445">
                  <c:v>44971.708372048612</c:v>
                </c:pt>
                <c:pt idx="13446">
                  <c:v>44971.750038773149</c:v>
                </c:pt>
                <c:pt idx="13447">
                  <c:v>44971.791705497686</c:v>
                </c:pt>
                <c:pt idx="13448">
                  <c:v>44971.833372222223</c:v>
                </c:pt>
                <c:pt idx="13449">
                  <c:v>44971.87503894676</c:v>
                </c:pt>
                <c:pt idx="13450">
                  <c:v>44971.916705671298</c:v>
                </c:pt>
                <c:pt idx="13451">
                  <c:v>44971.958372395835</c:v>
                </c:pt>
                <c:pt idx="13452">
                  <c:v>44972.000039120372</c:v>
                </c:pt>
                <c:pt idx="13453">
                  <c:v>44972.041705844909</c:v>
                </c:pt>
                <c:pt idx="13454">
                  <c:v>44972.083372569447</c:v>
                </c:pt>
                <c:pt idx="13455">
                  <c:v>44972.125039293984</c:v>
                </c:pt>
                <c:pt idx="13456">
                  <c:v>44972.166706018521</c:v>
                </c:pt>
                <c:pt idx="13457">
                  <c:v>44972.208372743058</c:v>
                </c:pt>
                <c:pt idx="13458">
                  <c:v>44972.250039467595</c:v>
                </c:pt>
                <c:pt idx="13459">
                  <c:v>44972.291706192133</c:v>
                </c:pt>
                <c:pt idx="13460">
                  <c:v>44972.33337291667</c:v>
                </c:pt>
                <c:pt idx="13461">
                  <c:v>44972.375039641207</c:v>
                </c:pt>
                <c:pt idx="13462">
                  <c:v>44972.416706365744</c:v>
                </c:pt>
                <c:pt idx="13463">
                  <c:v>44972.458373090281</c:v>
                </c:pt>
                <c:pt idx="13464">
                  <c:v>44972.500039814811</c:v>
                </c:pt>
                <c:pt idx="13465">
                  <c:v>44972.541706539349</c:v>
                </c:pt>
                <c:pt idx="13466">
                  <c:v>44972.583373263886</c:v>
                </c:pt>
                <c:pt idx="13467">
                  <c:v>44972.625039988423</c:v>
                </c:pt>
                <c:pt idx="13468">
                  <c:v>44972.66670671296</c:v>
                </c:pt>
                <c:pt idx="13469">
                  <c:v>44972.708373437497</c:v>
                </c:pt>
                <c:pt idx="13470">
                  <c:v>44972.750040162035</c:v>
                </c:pt>
                <c:pt idx="13471">
                  <c:v>44972.791706886572</c:v>
                </c:pt>
                <c:pt idx="13472">
                  <c:v>44972.833373611109</c:v>
                </c:pt>
                <c:pt idx="13473">
                  <c:v>44972.875040335646</c:v>
                </c:pt>
                <c:pt idx="13474">
                  <c:v>44972.916707060183</c:v>
                </c:pt>
                <c:pt idx="13475">
                  <c:v>44972.958373784721</c:v>
                </c:pt>
                <c:pt idx="13476">
                  <c:v>44973.000040509258</c:v>
                </c:pt>
                <c:pt idx="13477">
                  <c:v>44973.041707233795</c:v>
                </c:pt>
                <c:pt idx="13478">
                  <c:v>44973.083373958332</c:v>
                </c:pt>
                <c:pt idx="13479">
                  <c:v>44973.125040682869</c:v>
                </c:pt>
                <c:pt idx="13480">
                  <c:v>44973.166707407407</c:v>
                </c:pt>
                <c:pt idx="13481">
                  <c:v>44973.208374131944</c:v>
                </c:pt>
                <c:pt idx="13482">
                  <c:v>44973.250040856481</c:v>
                </c:pt>
                <c:pt idx="13483">
                  <c:v>44973.291707581018</c:v>
                </c:pt>
                <c:pt idx="13484">
                  <c:v>44973.333374305555</c:v>
                </c:pt>
                <c:pt idx="13485">
                  <c:v>44973.375041030093</c:v>
                </c:pt>
                <c:pt idx="13486">
                  <c:v>44973.41670775463</c:v>
                </c:pt>
                <c:pt idx="13487">
                  <c:v>44973.458374479167</c:v>
                </c:pt>
                <c:pt idx="13488">
                  <c:v>44973.500041203704</c:v>
                </c:pt>
                <c:pt idx="13489">
                  <c:v>44973.541707928242</c:v>
                </c:pt>
                <c:pt idx="13490">
                  <c:v>44973.583374652779</c:v>
                </c:pt>
                <c:pt idx="13491">
                  <c:v>44973.625041377316</c:v>
                </c:pt>
                <c:pt idx="13492">
                  <c:v>44973.666708101853</c:v>
                </c:pt>
                <c:pt idx="13493">
                  <c:v>44973.70837482639</c:v>
                </c:pt>
                <c:pt idx="13494">
                  <c:v>44973.750041550928</c:v>
                </c:pt>
                <c:pt idx="13495">
                  <c:v>44973.791708275465</c:v>
                </c:pt>
                <c:pt idx="13496">
                  <c:v>44973.833375000002</c:v>
                </c:pt>
                <c:pt idx="13497">
                  <c:v>44973.875041724539</c:v>
                </c:pt>
                <c:pt idx="13498">
                  <c:v>44973.916708449076</c:v>
                </c:pt>
                <c:pt idx="13499">
                  <c:v>44973.958375173614</c:v>
                </c:pt>
                <c:pt idx="13500">
                  <c:v>44974.000041898151</c:v>
                </c:pt>
                <c:pt idx="13501">
                  <c:v>44974.041708622688</c:v>
                </c:pt>
                <c:pt idx="13502">
                  <c:v>44974.083375347225</c:v>
                </c:pt>
                <c:pt idx="13503">
                  <c:v>44974.125042071762</c:v>
                </c:pt>
                <c:pt idx="13504">
                  <c:v>44974.1667087963</c:v>
                </c:pt>
                <c:pt idx="13505">
                  <c:v>44974.208375520837</c:v>
                </c:pt>
                <c:pt idx="13506">
                  <c:v>44974.250042245367</c:v>
                </c:pt>
                <c:pt idx="13507">
                  <c:v>44974.291708969904</c:v>
                </c:pt>
                <c:pt idx="13508">
                  <c:v>44974.333375694441</c:v>
                </c:pt>
                <c:pt idx="13509">
                  <c:v>44974.375042418978</c:v>
                </c:pt>
                <c:pt idx="13510">
                  <c:v>44974.416709143516</c:v>
                </c:pt>
                <c:pt idx="13511">
                  <c:v>44974.458375868053</c:v>
                </c:pt>
                <c:pt idx="13512">
                  <c:v>44974.50004259259</c:v>
                </c:pt>
                <c:pt idx="13513">
                  <c:v>44974.541709317127</c:v>
                </c:pt>
                <c:pt idx="13514">
                  <c:v>44974.583376041664</c:v>
                </c:pt>
                <c:pt idx="13515">
                  <c:v>44974.625042766202</c:v>
                </c:pt>
                <c:pt idx="13516">
                  <c:v>44974.666709490739</c:v>
                </c:pt>
                <c:pt idx="13517">
                  <c:v>44974.708376215276</c:v>
                </c:pt>
                <c:pt idx="13518">
                  <c:v>44974.750042939813</c:v>
                </c:pt>
                <c:pt idx="13519">
                  <c:v>44974.79170966435</c:v>
                </c:pt>
                <c:pt idx="13520">
                  <c:v>44974.833376388888</c:v>
                </c:pt>
                <c:pt idx="13521">
                  <c:v>44974.875043113425</c:v>
                </c:pt>
                <c:pt idx="13522">
                  <c:v>44974.916709837962</c:v>
                </c:pt>
                <c:pt idx="13523">
                  <c:v>44974.958376562499</c:v>
                </c:pt>
                <c:pt idx="13524">
                  <c:v>44975.000043287037</c:v>
                </c:pt>
                <c:pt idx="13525">
                  <c:v>44975.041710011574</c:v>
                </c:pt>
                <c:pt idx="13526">
                  <c:v>44975.083376736111</c:v>
                </c:pt>
                <c:pt idx="13527">
                  <c:v>44975.125043460648</c:v>
                </c:pt>
                <c:pt idx="13528">
                  <c:v>44975.166710185185</c:v>
                </c:pt>
                <c:pt idx="13529">
                  <c:v>44975.208376909723</c:v>
                </c:pt>
                <c:pt idx="13530">
                  <c:v>44975.25004363426</c:v>
                </c:pt>
                <c:pt idx="13531">
                  <c:v>44975.291710358797</c:v>
                </c:pt>
                <c:pt idx="13532">
                  <c:v>44975.333377083334</c:v>
                </c:pt>
                <c:pt idx="13533">
                  <c:v>44975.375043807871</c:v>
                </c:pt>
                <c:pt idx="13534">
                  <c:v>44975.416710532409</c:v>
                </c:pt>
                <c:pt idx="13535">
                  <c:v>44975.458377256946</c:v>
                </c:pt>
                <c:pt idx="13536">
                  <c:v>44975.500043981483</c:v>
                </c:pt>
                <c:pt idx="13537">
                  <c:v>44975.54171070602</c:v>
                </c:pt>
                <c:pt idx="13538">
                  <c:v>44975.583377430557</c:v>
                </c:pt>
                <c:pt idx="13539">
                  <c:v>44975.625044155095</c:v>
                </c:pt>
                <c:pt idx="13540">
                  <c:v>44975.666710879632</c:v>
                </c:pt>
                <c:pt idx="13541">
                  <c:v>44975.708377604169</c:v>
                </c:pt>
                <c:pt idx="13542">
                  <c:v>44975.750044328706</c:v>
                </c:pt>
                <c:pt idx="13543">
                  <c:v>44975.791711053243</c:v>
                </c:pt>
                <c:pt idx="13544">
                  <c:v>44975.833377777781</c:v>
                </c:pt>
                <c:pt idx="13545">
                  <c:v>44975.875044502318</c:v>
                </c:pt>
                <c:pt idx="13546">
                  <c:v>44975.916711226855</c:v>
                </c:pt>
                <c:pt idx="13547">
                  <c:v>44975.958377951392</c:v>
                </c:pt>
                <c:pt idx="13548">
                  <c:v>44976.00004467593</c:v>
                </c:pt>
                <c:pt idx="13549">
                  <c:v>44976.041711400459</c:v>
                </c:pt>
                <c:pt idx="13550">
                  <c:v>44976.083378124997</c:v>
                </c:pt>
                <c:pt idx="13551">
                  <c:v>44976.125044849534</c:v>
                </c:pt>
                <c:pt idx="13552">
                  <c:v>44976.166711574071</c:v>
                </c:pt>
                <c:pt idx="13553">
                  <c:v>44976.208378298608</c:v>
                </c:pt>
                <c:pt idx="13554">
                  <c:v>44976.250045023146</c:v>
                </c:pt>
                <c:pt idx="13555">
                  <c:v>44976.291711747683</c:v>
                </c:pt>
                <c:pt idx="13556">
                  <c:v>44976.33337847222</c:v>
                </c:pt>
                <c:pt idx="13557">
                  <c:v>44976.375045196757</c:v>
                </c:pt>
                <c:pt idx="13558">
                  <c:v>44976.416711921294</c:v>
                </c:pt>
                <c:pt idx="13559">
                  <c:v>44976.458378645832</c:v>
                </c:pt>
                <c:pt idx="13560">
                  <c:v>44976.500045370369</c:v>
                </c:pt>
                <c:pt idx="13561">
                  <c:v>44976.541712094906</c:v>
                </c:pt>
                <c:pt idx="13562">
                  <c:v>44976.583378819443</c:v>
                </c:pt>
                <c:pt idx="13563">
                  <c:v>44976.62504554398</c:v>
                </c:pt>
                <c:pt idx="13564">
                  <c:v>44976.666712268518</c:v>
                </c:pt>
                <c:pt idx="13565">
                  <c:v>44976.708378993055</c:v>
                </c:pt>
                <c:pt idx="13566">
                  <c:v>44976.750045717592</c:v>
                </c:pt>
                <c:pt idx="13567">
                  <c:v>44976.791712442129</c:v>
                </c:pt>
                <c:pt idx="13568">
                  <c:v>44976.833379166666</c:v>
                </c:pt>
                <c:pt idx="13569">
                  <c:v>44976.875045891204</c:v>
                </c:pt>
                <c:pt idx="13570">
                  <c:v>44976.916712615741</c:v>
                </c:pt>
                <c:pt idx="13571">
                  <c:v>44976.958379340278</c:v>
                </c:pt>
                <c:pt idx="13572">
                  <c:v>44977.000046064815</c:v>
                </c:pt>
                <c:pt idx="13573">
                  <c:v>44977.041712789352</c:v>
                </c:pt>
                <c:pt idx="13574">
                  <c:v>44977.08337951389</c:v>
                </c:pt>
                <c:pt idx="13575">
                  <c:v>44977.125046238427</c:v>
                </c:pt>
                <c:pt idx="13576">
                  <c:v>44977.166712962964</c:v>
                </c:pt>
                <c:pt idx="13577">
                  <c:v>44977.208379687501</c:v>
                </c:pt>
                <c:pt idx="13578">
                  <c:v>44977.250046412039</c:v>
                </c:pt>
                <c:pt idx="13579">
                  <c:v>44977.291713136576</c:v>
                </c:pt>
                <c:pt idx="13580">
                  <c:v>44977.333379861113</c:v>
                </c:pt>
                <c:pt idx="13581">
                  <c:v>44977.37504658565</c:v>
                </c:pt>
                <c:pt idx="13582">
                  <c:v>44977.416713310187</c:v>
                </c:pt>
                <c:pt idx="13583">
                  <c:v>44977.458380034725</c:v>
                </c:pt>
                <c:pt idx="13584">
                  <c:v>44977.500046759262</c:v>
                </c:pt>
                <c:pt idx="13585">
                  <c:v>44977.541713483799</c:v>
                </c:pt>
                <c:pt idx="13586">
                  <c:v>44977.583380208336</c:v>
                </c:pt>
                <c:pt idx="13587">
                  <c:v>44977.625046932873</c:v>
                </c:pt>
                <c:pt idx="13588">
                  <c:v>44977.666713657411</c:v>
                </c:pt>
                <c:pt idx="13589">
                  <c:v>44977.708380381948</c:v>
                </c:pt>
                <c:pt idx="13590">
                  <c:v>44977.750047106485</c:v>
                </c:pt>
                <c:pt idx="13591">
                  <c:v>44977.791713831015</c:v>
                </c:pt>
                <c:pt idx="13592">
                  <c:v>44977.833380555552</c:v>
                </c:pt>
                <c:pt idx="13593">
                  <c:v>44977.875047280089</c:v>
                </c:pt>
                <c:pt idx="13594">
                  <c:v>44977.916714004627</c:v>
                </c:pt>
                <c:pt idx="13595">
                  <c:v>44977.958380729164</c:v>
                </c:pt>
                <c:pt idx="13596">
                  <c:v>44978.000047453701</c:v>
                </c:pt>
                <c:pt idx="13597">
                  <c:v>44978.041714178238</c:v>
                </c:pt>
                <c:pt idx="13598">
                  <c:v>44978.083380902775</c:v>
                </c:pt>
                <c:pt idx="13599">
                  <c:v>44978.125047627313</c:v>
                </c:pt>
                <c:pt idx="13600">
                  <c:v>44978.16671435185</c:v>
                </c:pt>
                <c:pt idx="13601">
                  <c:v>44978.208381076387</c:v>
                </c:pt>
                <c:pt idx="13602">
                  <c:v>44978.250047800924</c:v>
                </c:pt>
                <c:pt idx="13603">
                  <c:v>44978.291714525461</c:v>
                </c:pt>
                <c:pt idx="13604">
                  <c:v>44978.333381249999</c:v>
                </c:pt>
                <c:pt idx="13605">
                  <c:v>44978.375047974536</c:v>
                </c:pt>
                <c:pt idx="13606">
                  <c:v>44978.416714699073</c:v>
                </c:pt>
                <c:pt idx="13607">
                  <c:v>44978.45838142361</c:v>
                </c:pt>
                <c:pt idx="13608">
                  <c:v>44978.500048148147</c:v>
                </c:pt>
                <c:pt idx="13609">
                  <c:v>44978.541714872685</c:v>
                </c:pt>
                <c:pt idx="13610">
                  <c:v>44978.583381597222</c:v>
                </c:pt>
                <c:pt idx="13611">
                  <c:v>44978.625048321759</c:v>
                </c:pt>
                <c:pt idx="13612">
                  <c:v>44978.666715046296</c:v>
                </c:pt>
                <c:pt idx="13613">
                  <c:v>44978.708381770834</c:v>
                </c:pt>
                <c:pt idx="13614">
                  <c:v>44978.750048495371</c:v>
                </c:pt>
                <c:pt idx="13615">
                  <c:v>44978.791715219908</c:v>
                </c:pt>
                <c:pt idx="13616">
                  <c:v>44978.833381944445</c:v>
                </c:pt>
                <c:pt idx="13617">
                  <c:v>44978.875048668982</c:v>
                </c:pt>
                <c:pt idx="13618">
                  <c:v>44978.91671539352</c:v>
                </c:pt>
                <c:pt idx="13619">
                  <c:v>44978.958382118057</c:v>
                </c:pt>
                <c:pt idx="13620">
                  <c:v>44979.000048842594</c:v>
                </c:pt>
                <c:pt idx="13621">
                  <c:v>44979.041715567131</c:v>
                </c:pt>
                <c:pt idx="13622">
                  <c:v>44979.083382291668</c:v>
                </c:pt>
                <c:pt idx="13623">
                  <c:v>44979.125049016206</c:v>
                </c:pt>
                <c:pt idx="13624">
                  <c:v>44979.166715740743</c:v>
                </c:pt>
                <c:pt idx="13625">
                  <c:v>44979.20838246528</c:v>
                </c:pt>
                <c:pt idx="13626">
                  <c:v>44979.250049189817</c:v>
                </c:pt>
                <c:pt idx="13627">
                  <c:v>44979.291715914354</c:v>
                </c:pt>
                <c:pt idx="13628">
                  <c:v>44979.333382638892</c:v>
                </c:pt>
                <c:pt idx="13629">
                  <c:v>44979.375049363429</c:v>
                </c:pt>
                <c:pt idx="13630">
                  <c:v>44979.416716087966</c:v>
                </c:pt>
                <c:pt idx="13631">
                  <c:v>44979.458382812503</c:v>
                </c:pt>
                <c:pt idx="13632">
                  <c:v>44979.50004953704</c:v>
                </c:pt>
                <c:pt idx="13633">
                  <c:v>44979.541716261578</c:v>
                </c:pt>
                <c:pt idx="13634">
                  <c:v>44979.583382986108</c:v>
                </c:pt>
                <c:pt idx="13635">
                  <c:v>44979.625049710645</c:v>
                </c:pt>
                <c:pt idx="13636">
                  <c:v>44979.666716435182</c:v>
                </c:pt>
                <c:pt idx="13637">
                  <c:v>44979.708383159719</c:v>
                </c:pt>
                <c:pt idx="13638">
                  <c:v>44979.750049884256</c:v>
                </c:pt>
                <c:pt idx="13639">
                  <c:v>44979.791716608794</c:v>
                </c:pt>
                <c:pt idx="13640">
                  <c:v>44979.833383333331</c:v>
                </c:pt>
                <c:pt idx="13641">
                  <c:v>44979.875050057868</c:v>
                </c:pt>
                <c:pt idx="13642">
                  <c:v>44979.916716782405</c:v>
                </c:pt>
                <c:pt idx="13643">
                  <c:v>44979.958383506942</c:v>
                </c:pt>
                <c:pt idx="13644">
                  <c:v>44980.00005023148</c:v>
                </c:pt>
                <c:pt idx="13645">
                  <c:v>44980.041716956017</c:v>
                </c:pt>
                <c:pt idx="13646">
                  <c:v>44980.083383680554</c:v>
                </c:pt>
                <c:pt idx="13647">
                  <c:v>44980.125050405091</c:v>
                </c:pt>
                <c:pt idx="13648">
                  <c:v>44980.166717129629</c:v>
                </c:pt>
                <c:pt idx="13649">
                  <c:v>44980.208383854166</c:v>
                </c:pt>
                <c:pt idx="13650">
                  <c:v>44980.250050578703</c:v>
                </c:pt>
                <c:pt idx="13651">
                  <c:v>44980.29171730324</c:v>
                </c:pt>
                <c:pt idx="13652">
                  <c:v>44980.333384027777</c:v>
                </c:pt>
                <c:pt idx="13653">
                  <c:v>44980.375050752315</c:v>
                </c:pt>
                <c:pt idx="13654">
                  <c:v>44980.416717476852</c:v>
                </c:pt>
                <c:pt idx="13655">
                  <c:v>44980.458384201389</c:v>
                </c:pt>
                <c:pt idx="13656">
                  <c:v>44980.500050925926</c:v>
                </c:pt>
                <c:pt idx="13657">
                  <c:v>44980.541717650463</c:v>
                </c:pt>
                <c:pt idx="13658">
                  <c:v>44980.583384375001</c:v>
                </c:pt>
                <c:pt idx="13659">
                  <c:v>44980.625051099538</c:v>
                </c:pt>
                <c:pt idx="13660">
                  <c:v>44980.666717824075</c:v>
                </c:pt>
                <c:pt idx="13661">
                  <c:v>44980.708384548612</c:v>
                </c:pt>
                <c:pt idx="13662">
                  <c:v>44980.750051273149</c:v>
                </c:pt>
                <c:pt idx="13663">
                  <c:v>44980.791717997687</c:v>
                </c:pt>
                <c:pt idx="13664">
                  <c:v>44980.833384722224</c:v>
                </c:pt>
                <c:pt idx="13665">
                  <c:v>44980.875051446761</c:v>
                </c:pt>
                <c:pt idx="13666">
                  <c:v>44980.916718171298</c:v>
                </c:pt>
                <c:pt idx="13667">
                  <c:v>44980.958384895835</c:v>
                </c:pt>
                <c:pt idx="13668">
                  <c:v>44981.000051620373</c:v>
                </c:pt>
                <c:pt idx="13669">
                  <c:v>44981.04171834491</c:v>
                </c:pt>
                <c:pt idx="13670">
                  <c:v>44981.083385069447</c:v>
                </c:pt>
                <c:pt idx="13671">
                  <c:v>44981.125051793984</c:v>
                </c:pt>
                <c:pt idx="13672">
                  <c:v>44981.166718518522</c:v>
                </c:pt>
                <c:pt idx="13673">
                  <c:v>44981.208385243059</c:v>
                </c:pt>
                <c:pt idx="13674">
                  <c:v>44981.250051967596</c:v>
                </c:pt>
                <c:pt idx="13675">
                  <c:v>44981.291718692133</c:v>
                </c:pt>
                <c:pt idx="13676">
                  <c:v>44981.333385416663</c:v>
                </c:pt>
                <c:pt idx="13677">
                  <c:v>44981.3750521412</c:v>
                </c:pt>
                <c:pt idx="13678">
                  <c:v>44981.416718865737</c:v>
                </c:pt>
                <c:pt idx="13679">
                  <c:v>44981.458385590275</c:v>
                </c:pt>
                <c:pt idx="13680">
                  <c:v>44981.500052314812</c:v>
                </c:pt>
                <c:pt idx="13681">
                  <c:v>44981.541719039349</c:v>
                </c:pt>
                <c:pt idx="13682">
                  <c:v>44981.583385763886</c:v>
                </c:pt>
                <c:pt idx="13683">
                  <c:v>44981.625052488424</c:v>
                </c:pt>
                <c:pt idx="13684">
                  <c:v>44981.666719212961</c:v>
                </c:pt>
                <c:pt idx="13685">
                  <c:v>44981.708385937498</c:v>
                </c:pt>
                <c:pt idx="13686">
                  <c:v>44981.750052662035</c:v>
                </c:pt>
                <c:pt idx="13687">
                  <c:v>44981.791719386572</c:v>
                </c:pt>
                <c:pt idx="13688">
                  <c:v>44981.83338611111</c:v>
                </c:pt>
                <c:pt idx="13689">
                  <c:v>44981.875052835647</c:v>
                </c:pt>
                <c:pt idx="13690">
                  <c:v>44981.916719560184</c:v>
                </c:pt>
                <c:pt idx="13691">
                  <c:v>44981.958386284721</c:v>
                </c:pt>
                <c:pt idx="13692">
                  <c:v>44982.000053009258</c:v>
                </c:pt>
                <c:pt idx="13693">
                  <c:v>44982.041719733796</c:v>
                </c:pt>
                <c:pt idx="13694">
                  <c:v>44982.083386458333</c:v>
                </c:pt>
                <c:pt idx="13695">
                  <c:v>44982.12505318287</c:v>
                </c:pt>
                <c:pt idx="13696">
                  <c:v>44982.166719907407</c:v>
                </c:pt>
                <c:pt idx="13697">
                  <c:v>44982.208386631944</c:v>
                </c:pt>
                <c:pt idx="13698">
                  <c:v>44982.250053356482</c:v>
                </c:pt>
                <c:pt idx="13699">
                  <c:v>44982.291720081019</c:v>
                </c:pt>
                <c:pt idx="13700">
                  <c:v>44982.333386805556</c:v>
                </c:pt>
                <c:pt idx="13701">
                  <c:v>44982.375053530093</c:v>
                </c:pt>
                <c:pt idx="13702">
                  <c:v>44982.41672025463</c:v>
                </c:pt>
                <c:pt idx="13703">
                  <c:v>44982.458386979168</c:v>
                </c:pt>
                <c:pt idx="13704">
                  <c:v>44982.500053703705</c:v>
                </c:pt>
                <c:pt idx="13705">
                  <c:v>44982.541720428242</c:v>
                </c:pt>
                <c:pt idx="13706">
                  <c:v>44982.583387152779</c:v>
                </c:pt>
                <c:pt idx="13707">
                  <c:v>44982.625053877317</c:v>
                </c:pt>
                <c:pt idx="13708">
                  <c:v>44982.666720601854</c:v>
                </c:pt>
                <c:pt idx="13709">
                  <c:v>44982.708387326391</c:v>
                </c:pt>
                <c:pt idx="13710">
                  <c:v>44982.750054050928</c:v>
                </c:pt>
                <c:pt idx="13711">
                  <c:v>44982.791720775465</c:v>
                </c:pt>
                <c:pt idx="13712">
                  <c:v>44982.833387500003</c:v>
                </c:pt>
                <c:pt idx="13713">
                  <c:v>44982.87505422454</c:v>
                </c:pt>
                <c:pt idx="13714">
                  <c:v>44982.916720949077</c:v>
                </c:pt>
                <c:pt idx="13715">
                  <c:v>44982.958387673614</c:v>
                </c:pt>
                <c:pt idx="13716">
                  <c:v>44983.000054398151</c:v>
                </c:pt>
                <c:pt idx="13717">
                  <c:v>44983.041721122689</c:v>
                </c:pt>
                <c:pt idx="13718">
                  <c:v>44983.083387847226</c:v>
                </c:pt>
                <c:pt idx="13719">
                  <c:v>44983.125054571756</c:v>
                </c:pt>
                <c:pt idx="13720">
                  <c:v>44983.166721296293</c:v>
                </c:pt>
                <c:pt idx="13721">
                  <c:v>44983.20838802083</c:v>
                </c:pt>
                <c:pt idx="13722">
                  <c:v>44983.250054745367</c:v>
                </c:pt>
                <c:pt idx="13723">
                  <c:v>44983.291721469905</c:v>
                </c:pt>
                <c:pt idx="13724">
                  <c:v>44983.333388194442</c:v>
                </c:pt>
                <c:pt idx="13725">
                  <c:v>44983.375054918979</c:v>
                </c:pt>
                <c:pt idx="13726">
                  <c:v>44983.416721643516</c:v>
                </c:pt>
                <c:pt idx="13727">
                  <c:v>44983.458388368053</c:v>
                </c:pt>
                <c:pt idx="13728">
                  <c:v>44983.500055092591</c:v>
                </c:pt>
                <c:pt idx="13729">
                  <c:v>44983.541721817128</c:v>
                </c:pt>
                <c:pt idx="13730">
                  <c:v>44983.583388541665</c:v>
                </c:pt>
                <c:pt idx="13731">
                  <c:v>44983.625055266202</c:v>
                </c:pt>
                <c:pt idx="13732">
                  <c:v>44983.666721990739</c:v>
                </c:pt>
                <c:pt idx="13733">
                  <c:v>44983.708388715277</c:v>
                </c:pt>
                <c:pt idx="13734">
                  <c:v>44983.750055439814</c:v>
                </c:pt>
                <c:pt idx="13735">
                  <c:v>44983.791722164351</c:v>
                </c:pt>
                <c:pt idx="13736">
                  <c:v>44983.833388888888</c:v>
                </c:pt>
                <c:pt idx="13737">
                  <c:v>44983.875055613426</c:v>
                </c:pt>
                <c:pt idx="13738">
                  <c:v>44983.916722337963</c:v>
                </c:pt>
                <c:pt idx="13739">
                  <c:v>44983.9583890625</c:v>
                </c:pt>
                <c:pt idx="13740">
                  <c:v>44984.000055787037</c:v>
                </c:pt>
                <c:pt idx="13741">
                  <c:v>44984.041722511574</c:v>
                </c:pt>
                <c:pt idx="13742">
                  <c:v>44984.083389236112</c:v>
                </c:pt>
                <c:pt idx="13743">
                  <c:v>44984.125055960649</c:v>
                </c:pt>
                <c:pt idx="13744">
                  <c:v>44984.166722685186</c:v>
                </c:pt>
                <c:pt idx="13745">
                  <c:v>44984.208389409723</c:v>
                </c:pt>
                <c:pt idx="13746">
                  <c:v>44984.25005613426</c:v>
                </c:pt>
                <c:pt idx="13747">
                  <c:v>44984.291722858798</c:v>
                </c:pt>
                <c:pt idx="13748">
                  <c:v>44984.333389583335</c:v>
                </c:pt>
                <c:pt idx="13749">
                  <c:v>44984.375056307872</c:v>
                </c:pt>
                <c:pt idx="13750">
                  <c:v>44984.416723032409</c:v>
                </c:pt>
                <c:pt idx="13751">
                  <c:v>44984.458389756946</c:v>
                </c:pt>
                <c:pt idx="13752">
                  <c:v>44984.500056481484</c:v>
                </c:pt>
                <c:pt idx="13753">
                  <c:v>44984.541723206021</c:v>
                </c:pt>
                <c:pt idx="13754">
                  <c:v>44984.583389930558</c:v>
                </c:pt>
                <c:pt idx="13755">
                  <c:v>44984.625056655095</c:v>
                </c:pt>
                <c:pt idx="13756">
                  <c:v>44984.666723379632</c:v>
                </c:pt>
                <c:pt idx="13757">
                  <c:v>44984.70839010417</c:v>
                </c:pt>
                <c:pt idx="13758">
                  <c:v>44984.750056828707</c:v>
                </c:pt>
                <c:pt idx="13759">
                  <c:v>44984.791723553244</c:v>
                </c:pt>
                <c:pt idx="13760">
                  <c:v>44984.833390277781</c:v>
                </c:pt>
                <c:pt idx="13761">
                  <c:v>44984.875057002311</c:v>
                </c:pt>
                <c:pt idx="13762">
                  <c:v>44984.916723726848</c:v>
                </c:pt>
                <c:pt idx="13763">
                  <c:v>44984.958390451386</c:v>
                </c:pt>
                <c:pt idx="13764">
                  <c:v>44985.000057175923</c:v>
                </c:pt>
                <c:pt idx="13765">
                  <c:v>44985.04172390046</c:v>
                </c:pt>
                <c:pt idx="13766">
                  <c:v>44985.083390624997</c:v>
                </c:pt>
                <c:pt idx="13767">
                  <c:v>44985.125057349534</c:v>
                </c:pt>
                <c:pt idx="13768">
                  <c:v>44985.166724074072</c:v>
                </c:pt>
                <c:pt idx="13769">
                  <c:v>44985.208390798609</c:v>
                </c:pt>
                <c:pt idx="13770">
                  <c:v>44985.250057523146</c:v>
                </c:pt>
                <c:pt idx="13771">
                  <c:v>44985.291724247683</c:v>
                </c:pt>
                <c:pt idx="13772">
                  <c:v>44985.333390972221</c:v>
                </c:pt>
                <c:pt idx="13773">
                  <c:v>44985.375057696758</c:v>
                </c:pt>
                <c:pt idx="13774">
                  <c:v>44985.416724421295</c:v>
                </c:pt>
                <c:pt idx="13775">
                  <c:v>44985.458391145832</c:v>
                </c:pt>
                <c:pt idx="13776">
                  <c:v>44985.500057870369</c:v>
                </c:pt>
                <c:pt idx="13777">
                  <c:v>44985.541724594907</c:v>
                </c:pt>
                <c:pt idx="13778">
                  <c:v>44985.583391319444</c:v>
                </c:pt>
                <c:pt idx="13779">
                  <c:v>44985.625058043981</c:v>
                </c:pt>
                <c:pt idx="13780">
                  <c:v>44985.666724768518</c:v>
                </c:pt>
                <c:pt idx="13781">
                  <c:v>44985.708391493055</c:v>
                </c:pt>
                <c:pt idx="13782">
                  <c:v>44985.750058217593</c:v>
                </c:pt>
                <c:pt idx="13783">
                  <c:v>44985.79172494213</c:v>
                </c:pt>
                <c:pt idx="13784">
                  <c:v>44985.833391666667</c:v>
                </c:pt>
                <c:pt idx="13785">
                  <c:v>44985.875058391204</c:v>
                </c:pt>
                <c:pt idx="13786">
                  <c:v>44985.916725115741</c:v>
                </c:pt>
                <c:pt idx="13787">
                  <c:v>44985.958391840279</c:v>
                </c:pt>
                <c:pt idx="13788">
                  <c:v>44986.000058564816</c:v>
                </c:pt>
                <c:pt idx="13789">
                  <c:v>44986.041725289353</c:v>
                </c:pt>
                <c:pt idx="13790">
                  <c:v>44986.08339201389</c:v>
                </c:pt>
                <c:pt idx="13791">
                  <c:v>44986.125058738427</c:v>
                </c:pt>
                <c:pt idx="13792">
                  <c:v>44986.166725462965</c:v>
                </c:pt>
                <c:pt idx="13793">
                  <c:v>44986.208392187502</c:v>
                </c:pt>
                <c:pt idx="13794">
                  <c:v>44986.250058912039</c:v>
                </c:pt>
                <c:pt idx="13795">
                  <c:v>44986.291725636576</c:v>
                </c:pt>
                <c:pt idx="13796">
                  <c:v>44986.333392361114</c:v>
                </c:pt>
                <c:pt idx="13797">
                  <c:v>44986.375059085651</c:v>
                </c:pt>
                <c:pt idx="13798">
                  <c:v>44986.416725810188</c:v>
                </c:pt>
                <c:pt idx="13799">
                  <c:v>44986.458392534725</c:v>
                </c:pt>
                <c:pt idx="13800">
                  <c:v>44986.500059259262</c:v>
                </c:pt>
                <c:pt idx="13801">
                  <c:v>44986.5417259838</c:v>
                </c:pt>
                <c:pt idx="13802">
                  <c:v>44986.583392708337</c:v>
                </c:pt>
                <c:pt idx="13803">
                  <c:v>44986.625059432874</c:v>
                </c:pt>
                <c:pt idx="13804">
                  <c:v>44986.666726157404</c:v>
                </c:pt>
                <c:pt idx="13805">
                  <c:v>44986.708392881941</c:v>
                </c:pt>
                <c:pt idx="13806">
                  <c:v>44986.750059606478</c:v>
                </c:pt>
                <c:pt idx="13807">
                  <c:v>44986.791726331016</c:v>
                </c:pt>
                <c:pt idx="13808">
                  <c:v>44986.833393055553</c:v>
                </c:pt>
                <c:pt idx="13809">
                  <c:v>44986.87505978009</c:v>
                </c:pt>
                <c:pt idx="13810">
                  <c:v>44986.916726504627</c:v>
                </c:pt>
                <c:pt idx="13811">
                  <c:v>44986.958393229164</c:v>
                </c:pt>
                <c:pt idx="13812">
                  <c:v>44987.000059953702</c:v>
                </c:pt>
                <c:pt idx="13813">
                  <c:v>44987.041726678239</c:v>
                </c:pt>
                <c:pt idx="13814">
                  <c:v>44987.083393402776</c:v>
                </c:pt>
                <c:pt idx="13815">
                  <c:v>44987.125060127313</c:v>
                </c:pt>
                <c:pt idx="13816">
                  <c:v>44987.16672685185</c:v>
                </c:pt>
                <c:pt idx="13817">
                  <c:v>44987.208393576388</c:v>
                </c:pt>
                <c:pt idx="13818">
                  <c:v>44987.250060300925</c:v>
                </c:pt>
                <c:pt idx="13819">
                  <c:v>44987.291727025462</c:v>
                </c:pt>
                <c:pt idx="13820">
                  <c:v>44987.333393749999</c:v>
                </c:pt>
                <c:pt idx="13821">
                  <c:v>44987.375060474536</c:v>
                </c:pt>
                <c:pt idx="13822">
                  <c:v>44987.416727199074</c:v>
                </c:pt>
                <c:pt idx="13823">
                  <c:v>44987.458393923611</c:v>
                </c:pt>
                <c:pt idx="13824">
                  <c:v>44987.500060648148</c:v>
                </c:pt>
                <c:pt idx="13825">
                  <c:v>44987.541727372685</c:v>
                </c:pt>
                <c:pt idx="13826">
                  <c:v>44987.583394097222</c:v>
                </c:pt>
                <c:pt idx="13827">
                  <c:v>44987.62506082176</c:v>
                </c:pt>
                <c:pt idx="13828">
                  <c:v>44987.666727546297</c:v>
                </c:pt>
                <c:pt idx="13829">
                  <c:v>44987.708394270834</c:v>
                </c:pt>
                <c:pt idx="13830">
                  <c:v>44987.750060995371</c:v>
                </c:pt>
                <c:pt idx="13831">
                  <c:v>44987.791727719909</c:v>
                </c:pt>
                <c:pt idx="13832">
                  <c:v>44987.833394444446</c:v>
                </c:pt>
                <c:pt idx="13833">
                  <c:v>44987.875061168983</c:v>
                </c:pt>
                <c:pt idx="13834">
                  <c:v>44987.91672789352</c:v>
                </c:pt>
                <c:pt idx="13835">
                  <c:v>44987.958394618057</c:v>
                </c:pt>
                <c:pt idx="13836">
                  <c:v>44988.000061342595</c:v>
                </c:pt>
                <c:pt idx="13837">
                  <c:v>44988.041728067132</c:v>
                </c:pt>
                <c:pt idx="13838">
                  <c:v>44988.083394791669</c:v>
                </c:pt>
                <c:pt idx="13839">
                  <c:v>44988.125061516206</c:v>
                </c:pt>
                <c:pt idx="13840">
                  <c:v>44988.166728240743</c:v>
                </c:pt>
                <c:pt idx="13841">
                  <c:v>44988.208394965281</c:v>
                </c:pt>
                <c:pt idx="13842">
                  <c:v>44988.250061689818</c:v>
                </c:pt>
                <c:pt idx="13843">
                  <c:v>44988.291728414355</c:v>
                </c:pt>
                <c:pt idx="13844">
                  <c:v>44988.333395138892</c:v>
                </c:pt>
                <c:pt idx="13845">
                  <c:v>44988.375061863429</c:v>
                </c:pt>
                <c:pt idx="13846">
                  <c:v>44988.416728587959</c:v>
                </c:pt>
                <c:pt idx="13847">
                  <c:v>44988.458395312497</c:v>
                </c:pt>
                <c:pt idx="13848">
                  <c:v>44988.500062037034</c:v>
                </c:pt>
                <c:pt idx="13849">
                  <c:v>44988.541728761571</c:v>
                </c:pt>
                <c:pt idx="13850">
                  <c:v>44988.583395486108</c:v>
                </c:pt>
                <c:pt idx="13851">
                  <c:v>44988.625062210645</c:v>
                </c:pt>
                <c:pt idx="13852">
                  <c:v>44988.666728935183</c:v>
                </c:pt>
                <c:pt idx="13853">
                  <c:v>44988.70839565972</c:v>
                </c:pt>
                <c:pt idx="13854">
                  <c:v>44988.750062384257</c:v>
                </c:pt>
                <c:pt idx="13855">
                  <c:v>44988.791729108794</c:v>
                </c:pt>
                <c:pt idx="13856">
                  <c:v>44988.833395833331</c:v>
                </c:pt>
                <c:pt idx="13857">
                  <c:v>44988.875062557869</c:v>
                </c:pt>
                <c:pt idx="13858">
                  <c:v>44988.916729282406</c:v>
                </c:pt>
                <c:pt idx="13859">
                  <c:v>44988.958396006943</c:v>
                </c:pt>
                <c:pt idx="13860">
                  <c:v>44989.00006273148</c:v>
                </c:pt>
                <c:pt idx="13861">
                  <c:v>44989.041729456017</c:v>
                </c:pt>
                <c:pt idx="13862">
                  <c:v>44989.083396180555</c:v>
                </c:pt>
                <c:pt idx="13863">
                  <c:v>44989.125062905092</c:v>
                </c:pt>
                <c:pt idx="13864">
                  <c:v>44989.166729629629</c:v>
                </c:pt>
                <c:pt idx="13865">
                  <c:v>44989.208396354166</c:v>
                </c:pt>
                <c:pt idx="13866">
                  <c:v>44989.250063078704</c:v>
                </c:pt>
                <c:pt idx="13867">
                  <c:v>44989.291729803241</c:v>
                </c:pt>
                <c:pt idx="13868">
                  <c:v>44989.333396527778</c:v>
                </c:pt>
                <c:pt idx="13869">
                  <c:v>44989.375063252315</c:v>
                </c:pt>
                <c:pt idx="13870">
                  <c:v>44989.416729976852</c:v>
                </c:pt>
                <c:pt idx="13871">
                  <c:v>44989.45839670139</c:v>
                </c:pt>
                <c:pt idx="13872">
                  <c:v>44989.500063425927</c:v>
                </c:pt>
                <c:pt idx="13873">
                  <c:v>44989.541730150464</c:v>
                </c:pt>
                <c:pt idx="13874">
                  <c:v>44989.583396875001</c:v>
                </c:pt>
                <c:pt idx="13875">
                  <c:v>44989.625063599538</c:v>
                </c:pt>
                <c:pt idx="13876">
                  <c:v>44989.666730324076</c:v>
                </c:pt>
                <c:pt idx="13877">
                  <c:v>44989.708397048613</c:v>
                </c:pt>
                <c:pt idx="13878">
                  <c:v>44989.75006377315</c:v>
                </c:pt>
                <c:pt idx="13879">
                  <c:v>44989.791730497687</c:v>
                </c:pt>
                <c:pt idx="13880">
                  <c:v>44989.833397222224</c:v>
                </c:pt>
                <c:pt idx="13881">
                  <c:v>44989.875063946762</c:v>
                </c:pt>
                <c:pt idx="13882">
                  <c:v>44989.916730671299</c:v>
                </c:pt>
                <c:pt idx="13883">
                  <c:v>44989.958397395836</c:v>
                </c:pt>
                <c:pt idx="13884">
                  <c:v>44990.000064120373</c:v>
                </c:pt>
                <c:pt idx="13885">
                  <c:v>44990.04173084491</c:v>
                </c:pt>
                <c:pt idx="13886">
                  <c:v>44990.083397569448</c:v>
                </c:pt>
                <c:pt idx="13887">
                  <c:v>44990.125064293985</c:v>
                </c:pt>
                <c:pt idx="13888">
                  <c:v>44990.166731018522</c:v>
                </c:pt>
                <c:pt idx="13889">
                  <c:v>44990.208397743052</c:v>
                </c:pt>
                <c:pt idx="13890">
                  <c:v>44990.250064467589</c:v>
                </c:pt>
                <c:pt idx="13891">
                  <c:v>44990.291731192126</c:v>
                </c:pt>
                <c:pt idx="13892">
                  <c:v>44990.333397916664</c:v>
                </c:pt>
                <c:pt idx="13893">
                  <c:v>44990.375064641201</c:v>
                </c:pt>
                <c:pt idx="13894">
                  <c:v>44990.416731365738</c:v>
                </c:pt>
                <c:pt idx="13895">
                  <c:v>44990.458398090275</c:v>
                </c:pt>
                <c:pt idx="13896">
                  <c:v>44990.500064814813</c:v>
                </c:pt>
                <c:pt idx="13897">
                  <c:v>44990.54173153935</c:v>
                </c:pt>
                <c:pt idx="13898">
                  <c:v>44990.583398263887</c:v>
                </c:pt>
                <c:pt idx="13899">
                  <c:v>44990.625064988424</c:v>
                </c:pt>
                <c:pt idx="13900">
                  <c:v>44990.666731712961</c:v>
                </c:pt>
                <c:pt idx="13901">
                  <c:v>44990.708398437499</c:v>
                </c:pt>
                <c:pt idx="13902">
                  <c:v>44990.750065162036</c:v>
                </c:pt>
                <c:pt idx="13903">
                  <c:v>44990.791731886573</c:v>
                </c:pt>
                <c:pt idx="13904">
                  <c:v>44990.83339861111</c:v>
                </c:pt>
                <c:pt idx="13905">
                  <c:v>44990.875065335647</c:v>
                </c:pt>
                <c:pt idx="13906">
                  <c:v>44990.916732060185</c:v>
                </c:pt>
                <c:pt idx="13907">
                  <c:v>44990.958398784722</c:v>
                </c:pt>
                <c:pt idx="13908">
                  <c:v>44991.000065509259</c:v>
                </c:pt>
                <c:pt idx="13909">
                  <c:v>44991.041732233796</c:v>
                </c:pt>
                <c:pt idx="13910">
                  <c:v>44991.083398958333</c:v>
                </c:pt>
                <c:pt idx="13911">
                  <c:v>44991.125065682871</c:v>
                </c:pt>
                <c:pt idx="13912">
                  <c:v>44991.166732407408</c:v>
                </c:pt>
                <c:pt idx="13913">
                  <c:v>44991.208399131945</c:v>
                </c:pt>
                <c:pt idx="13914">
                  <c:v>44991.250065856482</c:v>
                </c:pt>
                <c:pt idx="13915">
                  <c:v>44991.291732581019</c:v>
                </c:pt>
                <c:pt idx="13916">
                  <c:v>44991.333399305557</c:v>
                </c:pt>
                <c:pt idx="13917">
                  <c:v>44991.375066030094</c:v>
                </c:pt>
                <c:pt idx="13918">
                  <c:v>44991.416732754631</c:v>
                </c:pt>
                <c:pt idx="13919">
                  <c:v>44991.458399479168</c:v>
                </c:pt>
                <c:pt idx="13920">
                  <c:v>44991.500066203706</c:v>
                </c:pt>
                <c:pt idx="13921">
                  <c:v>44991.541732928243</c:v>
                </c:pt>
                <c:pt idx="13922">
                  <c:v>44991.58339965278</c:v>
                </c:pt>
                <c:pt idx="13923">
                  <c:v>44991.625066377317</c:v>
                </c:pt>
                <c:pt idx="13924">
                  <c:v>44991.666733101854</c:v>
                </c:pt>
                <c:pt idx="13925">
                  <c:v>44991.708399826392</c:v>
                </c:pt>
                <c:pt idx="13926">
                  <c:v>44991.750066550929</c:v>
                </c:pt>
                <c:pt idx="13927">
                  <c:v>44991.791733275466</c:v>
                </c:pt>
                <c:pt idx="13928">
                  <c:v>44991.833400000003</c:v>
                </c:pt>
                <c:pt idx="13929">
                  <c:v>44991.87506672454</c:v>
                </c:pt>
                <c:pt idx="13930">
                  <c:v>44991.916733449078</c:v>
                </c:pt>
                <c:pt idx="13931">
                  <c:v>44991.958400173608</c:v>
                </c:pt>
                <c:pt idx="13932">
                  <c:v>44992.000066898145</c:v>
                </c:pt>
                <c:pt idx="13933">
                  <c:v>44992.041733622682</c:v>
                </c:pt>
                <c:pt idx="13934">
                  <c:v>44992.083400347219</c:v>
                </c:pt>
                <c:pt idx="13935">
                  <c:v>44992.125067071756</c:v>
                </c:pt>
                <c:pt idx="13936">
                  <c:v>44992.166733796294</c:v>
                </c:pt>
                <c:pt idx="13937">
                  <c:v>44992.208400520831</c:v>
                </c:pt>
                <c:pt idx="13938">
                  <c:v>44992.250067245368</c:v>
                </c:pt>
                <c:pt idx="13939">
                  <c:v>44992.291733969905</c:v>
                </c:pt>
                <c:pt idx="13940">
                  <c:v>44992.333400694442</c:v>
                </c:pt>
                <c:pt idx="13941">
                  <c:v>44992.37506741898</c:v>
                </c:pt>
                <c:pt idx="13942">
                  <c:v>44992.416734143517</c:v>
                </c:pt>
                <c:pt idx="13943">
                  <c:v>44992.458400868054</c:v>
                </c:pt>
                <c:pt idx="13944">
                  <c:v>44992.500067592591</c:v>
                </c:pt>
                <c:pt idx="13945">
                  <c:v>44992.541734317128</c:v>
                </c:pt>
                <c:pt idx="13946">
                  <c:v>44992.583401041666</c:v>
                </c:pt>
                <c:pt idx="13947">
                  <c:v>44992.625067766203</c:v>
                </c:pt>
                <c:pt idx="13948">
                  <c:v>44992.66673449074</c:v>
                </c:pt>
                <c:pt idx="13949">
                  <c:v>44992.708401215277</c:v>
                </c:pt>
                <c:pt idx="13950">
                  <c:v>44992.750067939814</c:v>
                </c:pt>
                <c:pt idx="13951">
                  <c:v>44992.791734664352</c:v>
                </c:pt>
                <c:pt idx="13952">
                  <c:v>44992.833401388889</c:v>
                </c:pt>
                <c:pt idx="13953">
                  <c:v>44992.875068113426</c:v>
                </c:pt>
                <c:pt idx="13954">
                  <c:v>44992.916734837963</c:v>
                </c:pt>
                <c:pt idx="13955">
                  <c:v>44992.958401562501</c:v>
                </c:pt>
                <c:pt idx="13956">
                  <c:v>44993.000068287038</c:v>
                </c:pt>
                <c:pt idx="13957">
                  <c:v>44993.041735011575</c:v>
                </c:pt>
                <c:pt idx="13958">
                  <c:v>44993.083401736112</c:v>
                </c:pt>
                <c:pt idx="13959">
                  <c:v>44993.125068460649</c:v>
                </c:pt>
                <c:pt idx="13960">
                  <c:v>44993.166735185187</c:v>
                </c:pt>
                <c:pt idx="13961">
                  <c:v>44993.208401909724</c:v>
                </c:pt>
                <c:pt idx="13962">
                  <c:v>44993.250068634261</c:v>
                </c:pt>
                <c:pt idx="13963">
                  <c:v>44993.291735358798</c:v>
                </c:pt>
                <c:pt idx="13964">
                  <c:v>44993.333402083335</c:v>
                </c:pt>
                <c:pt idx="13965">
                  <c:v>44993.375068807873</c:v>
                </c:pt>
                <c:pt idx="13966">
                  <c:v>44993.41673553241</c:v>
                </c:pt>
                <c:pt idx="13967">
                  <c:v>44993.458402256947</c:v>
                </c:pt>
                <c:pt idx="13968">
                  <c:v>44993.500068981484</c:v>
                </c:pt>
                <c:pt idx="13969">
                  <c:v>44993.541735706021</c:v>
                </c:pt>
                <c:pt idx="13970">
                  <c:v>44993.583402430559</c:v>
                </c:pt>
                <c:pt idx="13971">
                  <c:v>44993.625069155096</c:v>
                </c:pt>
                <c:pt idx="13972">
                  <c:v>44993.666735879633</c:v>
                </c:pt>
                <c:pt idx="13973">
                  <c:v>44993.70840260417</c:v>
                </c:pt>
                <c:pt idx="13974">
                  <c:v>44993.7500693287</c:v>
                </c:pt>
                <c:pt idx="13975">
                  <c:v>44993.791736053237</c:v>
                </c:pt>
                <c:pt idx="13976">
                  <c:v>44993.833402777775</c:v>
                </c:pt>
                <c:pt idx="13977">
                  <c:v>44993.875069502312</c:v>
                </c:pt>
                <c:pt idx="13978">
                  <c:v>44993.916736226849</c:v>
                </c:pt>
                <c:pt idx="13979">
                  <c:v>44993.958402951386</c:v>
                </c:pt>
                <c:pt idx="13980">
                  <c:v>44994.000069675923</c:v>
                </c:pt>
                <c:pt idx="13981">
                  <c:v>44994.041736400461</c:v>
                </c:pt>
                <c:pt idx="13982">
                  <c:v>44994.083403124998</c:v>
                </c:pt>
                <c:pt idx="13983">
                  <c:v>44994.125069849535</c:v>
                </c:pt>
                <c:pt idx="13984">
                  <c:v>44994.166736574072</c:v>
                </c:pt>
                <c:pt idx="13985">
                  <c:v>44994.208403298609</c:v>
                </c:pt>
                <c:pt idx="13986">
                  <c:v>44994.250070023147</c:v>
                </c:pt>
                <c:pt idx="13987">
                  <c:v>44994.291736747684</c:v>
                </c:pt>
                <c:pt idx="13988">
                  <c:v>44994.333403472221</c:v>
                </c:pt>
                <c:pt idx="13989">
                  <c:v>44994.375070196758</c:v>
                </c:pt>
                <c:pt idx="13990">
                  <c:v>44994.416736921296</c:v>
                </c:pt>
                <c:pt idx="13991">
                  <c:v>44994.458403645833</c:v>
                </c:pt>
                <c:pt idx="13992">
                  <c:v>44994.50007037037</c:v>
                </c:pt>
                <c:pt idx="13993">
                  <c:v>44994.541737094907</c:v>
                </c:pt>
                <c:pt idx="13994">
                  <c:v>44994.583403819444</c:v>
                </c:pt>
                <c:pt idx="13995">
                  <c:v>44994.625070543982</c:v>
                </c:pt>
                <c:pt idx="13996">
                  <c:v>44994.666737268519</c:v>
                </c:pt>
                <c:pt idx="13997">
                  <c:v>44994.708403993056</c:v>
                </c:pt>
                <c:pt idx="13998">
                  <c:v>44994.750070717593</c:v>
                </c:pt>
                <c:pt idx="13999">
                  <c:v>44994.79173744213</c:v>
                </c:pt>
                <c:pt idx="14000">
                  <c:v>44994.833404166668</c:v>
                </c:pt>
                <c:pt idx="14001">
                  <c:v>44994.875070891205</c:v>
                </c:pt>
                <c:pt idx="14002">
                  <c:v>44994.916737615742</c:v>
                </c:pt>
                <c:pt idx="14003">
                  <c:v>44994.958404340279</c:v>
                </c:pt>
                <c:pt idx="14004">
                  <c:v>44995.000071064816</c:v>
                </c:pt>
                <c:pt idx="14005">
                  <c:v>44995.041737789354</c:v>
                </c:pt>
                <c:pt idx="14006">
                  <c:v>44995.083404513891</c:v>
                </c:pt>
                <c:pt idx="14007">
                  <c:v>44995.125071238428</c:v>
                </c:pt>
                <c:pt idx="14008">
                  <c:v>44995.166737962965</c:v>
                </c:pt>
                <c:pt idx="14009">
                  <c:v>44995.208404687502</c:v>
                </c:pt>
                <c:pt idx="14010">
                  <c:v>44995.25007141204</c:v>
                </c:pt>
                <c:pt idx="14011">
                  <c:v>44995.291738136577</c:v>
                </c:pt>
                <c:pt idx="14012">
                  <c:v>44995.333404861114</c:v>
                </c:pt>
                <c:pt idx="14013">
                  <c:v>44995.375071585651</c:v>
                </c:pt>
                <c:pt idx="14014">
                  <c:v>44995.416738310189</c:v>
                </c:pt>
                <c:pt idx="14015">
                  <c:v>44995.458405034726</c:v>
                </c:pt>
                <c:pt idx="14016">
                  <c:v>44995.500071759256</c:v>
                </c:pt>
                <c:pt idx="14017">
                  <c:v>44995.541738483793</c:v>
                </c:pt>
                <c:pt idx="14018">
                  <c:v>44995.58340520833</c:v>
                </c:pt>
                <c:pt idx="14019">
                  <c:v>44995.625071932867</c:v>
                </c:pt>
                <c:pt idx="14020">
                  <c:v>44995.666738657404</c:v>
                </c:pt>
                <c:pt idx="14021">
                  <c:v>44995.708405381942</c:v>
                </c:pt>
                <c:pt idx="14022">
                  <c:v>44995.750072106479</c:v>
                </c:pt>
                <c:pt idx="14023">
                  <c:v>44995.791738831016</c:v>
                </c:pt>
                <c:pt idx="14024">
                  <c:v>44995.833405555553</c:v>
                </c:pt>
                <c:pt idx="14025">
                  <c:v>44995.875072280091</c:v>
                </c:pt>
                <c:pt idx="14026">
                  <c:v>44995.916739004628</c:v>
                </c:pt>
                <c:pt idx="14027">
                  <c:v>44995.958405729165</c:v>
                </c:pt>
                <c:pt idx="14028">
                  <c:v>44996.000072453702</c:v>
                </c:pt>
                <c:pt idx="14029">
                  <c:v>44996.041739178239</c:v>
                </c:pt>
                <c:pt idx="14030">
                  <c:v>44996.083405902777</c:v>
                </c:pt>
                <c:pt idx="14031">
                  <c:v>44996.125072627314</c:v>
                </c:pt>
                <c:pt idx="14032">
                  <c:v>44996.166739351851</c:v>
                </c:pt>
                <c:pt idx="14033">
                  <c:v>44996.208406076388</c:v>
                </c:pt>
                <c:pt idx="14034">
                  <c:v>44996.250072800925</c:v>
                </c:pt>
                <c:pt idx="14035">
                  <c:v>44996.291739525463</c:v>
                </c:pt>
                <c:pt idx="14036">
                  <c:v>44996.33340625</c:v>
                </c:pt>
                <c:pt idx="14037">
                  <c:v>44996.375072974537</c:v>
                </c:pt>
                <c:pt idx="14038">
                  <c:v>44996.416739699074</c:v>
                </c:pt>
                <c:pt idx="14039">
                  <c:v>44996.458406423611</c:v>
                </c:pt>
                <c:pt idx="14040">
                  <c:v>44996.500073148149</c:v>
                </c:pt>
                <c:pt idx="14041">
                  <c:v>44996.541739872686</c:v>
                </c:pt>
                <c:pt idx="14042">
                  <c:v>44996.583406597223</c:v>
                </c:pt>
                <c:pt idx="14043">
                  <c:v>44996.62507332176</c:v>
                </c:pt>
                <c:pt idx="14044">
                  <c:v>44996.666740046297</c:v>
                </c:pt>
                <c:pt idx="14045">
                  <c:v>44996.708406770835</c:v>
                </c:pt>
                <c:pt idx="14046">
                  <c:v>44996.750073495372</c:v>
                </c:pt>
                <c:pt idx="14047">
                  <c:v>44996.791740219909</c:v>
                </c:pt>
                <c:pt idx="14048">
                  <c:v>44996.833406944446</c:v>
                </c:pt>
                <c:pt idx="14049">
                  <c:v>44996.875073668984</c:v>
                </c:pt>
                <c:pt idx="14050">
                  <c:v>44996.916740393521</c:v>
                </c:pt>
                <c:pt idx="14051">
                  <c:v>44996.958407118058</c:v>
                </c:pt>
                <c:pt idx="14052">
                  <c:v>44997.000073842595</c:v>
                </c:pt>
                <c:pt idx="14053">
                  <c:v>44997.041740567132</c:v>
                </c:pt>
                <c:pt idx="14054">
                  <c:v>44997.08340729167</c:v>
                </c:pt>
                <c:pt idx="14055">
                  <c:v>44997.125074016207</c:v>
                </c:pt>
                <c:pt idx="14056">
                  <c:v>44997.166740740744</c:v>
                </c:pt>
                <c:pt idx="14057">
                  <c:v>44997.208407465281</c:v>
                </c:pt>
                <c:pt idx="14058">
                  <c:v>44997.250074189818</c:v>
                </c:pt>
                <c:pt idx="14059">
                  <c:v>44997.291740914348</c:v>
                </c:pt>
                <c:pt idx="14060">
                  <c:v>44997.333407638886</c:v>
                </c:pt>
                <c:pt idx="14061">
                  <c:v>44997.375074363423</c:v>
                </c:pt>
                <c:pt idx="14062">
                  <c:v>44997.41674108796</c:v>
                </c:pt>
                <c:pt idx="14063">
                  <c:v>44997.458407812497</c:v>
                </c:pt>
                <c:pt idx="14064">
                  <c:v>44997.500074537034</c:v>
                </c:pt>
                <c:pt idx="14065">
                  <c:v>44997.541741261572</c:v>
                </c:pt>
                <c:pt idx="14066">
                  <c:v>44997.583407986109</c:v>
                </c:pt>
                <c:pt idx="14067">
                  <c:v>44997.625074710646</c:v>
                </c:pt>
                <c:pt idx="14068">
                  <c:v>44997.666741435183</c:v>
                </c:pt>
                <c:pt idx="14069">
                  <c:v>44997.70840815972</c:v>
                </c:pt>
                <c:pt idx="14070">
                  <c:v>44997.750074884258</c:v>
                </c:pt>
                <c:pt idx="14071">
                  <c:v>44997.791741608795</c:v>
                </c:pt>
                <c:pt idx="14072">
                  <c:v>44997.833408333332</c:v>
                </c:pt>
                <c:pt idx="14073">
                  <c:v>44997.875075057869</c:v>
                </c:pt>
                <c:pt idx="14074">
                  <c:v>44997.916741782406</c:v>
                </c:pt>
                <c:pt idx="14075">
                  <c:v>44997.958408506944</c:v>
                </c:pt>
                <c:pt idx="14076">
                  <c:v>44998.000075231481</c:v>
                </c:pt>
                <c:pt idx="14077">
                  <c:v>44998.041741956018</c:v>
                </c:pt>
                <c:pt idx="14078">
                  <c:v>44998.083408680555</c:v>
                </c:pt>
                <c:pt idx="14079">
                  <c:v>44998.125075405093</c:v>
                </c:pt>
                <c:pt idx="14080">
                  <c:v>44998.16674212963</c:v>
                </c:pt>
                <c:pt idx="14081">
                  <c:v>44998.208408854167</c:v>
                </c:pt>
                <c:pt idx="14082">
                  <c:v>44998.250075578704</c:v>
                </c:pt>
                <c:pt idx="14083">
                  <c:v>44998.291742303241</c:v>
                </c:pt>
                <c:pt idx="14084">
                  <c:v>44998.333409027779</c:v>
                </c:pt>
                <c:pt idx="14085">
                  <c:v>44998.375075752316</c:v>
                </c:pt>
                <c:pt idx="14086">
                  <c:v>44998.416742476853</c:v>
                </c:pt>
                <c:pt idx="14087">
                  <c:v>44998.45840920139</c:v>
                </c:pt>
                <c:pt idx="14088">
                  <c:v>44998.500075925927</c:v>
                </c:pt>
                <c:pt idx="14089">
                  <c:v>44998.541742650465</c:v>
                </c:pt>
                <c:pt idx="14090">
                  <c:v>44998.583409375002</c:v>
                </c:pt>
                <c:pt idx="14091">
                  <c:v>44998.625076099539</c:v>
                </c:pt>
                <c:pt idx="14092">
                  <c:v>44998.666742824076</c:v>
                </c:pt>
                <c:pt idx="14093">
                  <c:v>44998.708409548613</c:v>
                </c:pt>
                <c:pt idx="14094">
                  <c:v>44998.750076273151</c:v>
                </c:pt>
                <c:pt idx="14095">
                  <c:v>44998.791742997688</c:v>
                </c:pt>
                <c:pt idx="14096">
                  <c:v>44998.833409722225</c:v>
                </c:pt>
                <c:pt idx="14097">
                  <c:v>44998.875076446762</c:v>
                </c:pt>
                <c:pt idx="14098">
                  <c:v>44998.916743171299</c:v>
                </c:pt>
                <c:pt idx="14099">
                  <c:v>44998.958409895837</c:v>
                </c:pt>
                <c:pt idx="14100">
                  <c:v>44999.000076620374</c:v>
                </c:pt>
                <c:pt idx="14101">
                  <c:v>44999.041743344904</c:v>
                </c:pt>
                <c:pt idx="14102">
                  <c:v>44999.083410069441</c:v>
                </c:pt>
                <c:pt idx="14103">
                  <c:v>44999.125076793978</c:v>
                </c:pt>
                <c:pt idx="14104">
                  <c:v>44999.166743518515</c:v>
                </c:pt>
                <c:pt idx="14105">
                  <c:v>44999.208410243053</c:v>
                </c:pt>
                <c:pt idx="14106">
                  <c:v>44999.25007696759</c:v>
                </c:pt>
                <c:pt idx="14107">
                  <c:v>44999.291743692127</c:v>
                </c:pt>
                <c:pt idx="14108">
                  <c:v>44999.333410416664</c:v>
                </c:pt>
                <c:pt idx="14109">
                  <c:v>44999.375077141201</c:v>
                </c:pt>
                <c:pt idx="14110">
                  <c:v>44999.416743865739</c:v>
                </c:pt>
                <c:pt idx="14111">
                  <c:v>44999.458410590276</c:v>
                </c:pt>
                <c:pt idx="14112">
                  <c:v>44999.500077314813</c:v>
                </c:pt>
                <c:pt idx="14113">
                  <c:v>44999.54174403935</c:v>
                </c:pt>
                <c:pt idx="14114">
                  <c:v>44999.583410763888</c:v>
                </c:pt>
                <c:pt idx="14115">
                  <c:v>44999.625077488425</c:v>
                </c:pt>
                <c:pt idx="14116">
                  <c:v>44999.666744212962</c:v>
                </c:pt>
                <c:pt idx="14117">
                  <c:v>44999.708410937499</c:v>
                </c:pt>
                <c:pt idx="14118">
                  <c:v>44999.750077662036</c:v>
                </c:pt>
                <c:pt idx="14119">
                  <c:v>44999.791744386574</c:v>
                </c:pt>
                <c:pt idx="14120">
                  <c:v>44999.833411111111</c:v>
                </c:pt>
                <c:pt idx="14121">
                  <c:v>44999.875077835648</c:v>
                </c:pt>
                <c:pt idx="14122">
                  <c:v>44999.916744560185</c:v>
                </c:pt>
                <c:pt idx="14123">
                  <c:v>44999.958411284722</c:v>
                </c:pt>
                <c:pt idx="14124">
                  <c:v>45000.00007800926</c:v>
                </c:pt>
                <c:pt idx="14125">
                  <c:v>45000.041744733797</c:v>
                </c:pt>
                <c:pt idx="14126">
                  <c:v>45000.083411458334</c:v>
                </c:pt>
                <c:pt idx="14127">
                  <c:v>45000.125078182871</c:v>
                </c:pt>
                <c:pt idx="14128">
                  <c:v>45000.166744907408</c:v>
                </c:pt>
                <c:pt idx="14129">
                  <c:v>45000.208411631946</c:v>
                </c:pt>
                <c:pt idx="14130">
                  <c:v>45000.250078356483</c:v>
                </c:pt>
                <c:pt idx="14131">
                  <c:v>45000.29174508102</c:v>
                </c:pt>
                <c:pt idx="14132">
                  <c:v>45000.333411805557</c:v>
                </c:pt>
                <c:pt idx="14133">
                  <c:v>45000.375078530094</c:v>
                </c:pt>
                <c:pt idx="14134">
                  <c:v>45000.416745254632</c:v>
                </c:pt>
                <c:pt idx="14135">
                  <c:v>45000.458411979169</c:v>
                </c:pt>
                <c:pt idx="14136">
                  <c:v>45000.500078703706</c:v>
                </c:pt>
                <c:pt idx="14137">
                  <c:v>45000.541745428243</c:v>
                </c:pt>
                <c:pt idx="14138">
                  <c:v>45000.583412152781</c:v>
                </c:pt>
                <c:pt idx="14139">
                  <c:v>45000.625078877318</c:v>
                </c:pt>
                <c:pt idx="14140">
                  <c:v>45000.666745601855</c:v>
                </c:pt>
                <c:pt idx="14141">
                  <c:v>45000.708412326392</c:v>
                </c:pt>
                <c:pt idx="14142">
                  <c:v>45000.750079050929</c:v>
                </c:pt>
                <c:pt idx="14143">
                  <c:v>45000.791745775467</c:v>
                </c:pt>
                <c:pt idx="14144">
                  <c:v>45000.833412499996</c:v>
                </c:pt>
                <c:pt idx="14145">
                  <c:v>45000.875079224534</c:v>
                </c:pt>
                <c:pt idx="14146">
                  <c:v>45000.916745949071</c:v>
                </c:pt>
                <c:pt idx="14147">
                  <c:v>45000.958412673608</c:v>
                </c:pt>
                <c:pt idx="14148">
                  <c:v>45001.000079398145</c:v>
                </c:pt>
                <c:pt idx="14149">
                  <c:v>45001.041746122683</c:v>
                </c:pt>
                <c:pt idx="14150">
                  <c:v>45001.08341284722</c:v>
                </c:pt>
                <c:pt idx="14151">
                  <c:v>45001.125079571757</c:v>
                </c:pt>
                <c:pt idx="14152">
                  <c:v>45001.166746296294</c:v>
                </c:pt>
                <c:pt idx="14153">
                  <c:v>45001.208413020831</c:v>
                </c:pt>
                <c:pt idx="14154">
                  <c:v>45001.250079745369</c:v>
                </c:pt>
                <c:pt idx="14155">
                  <c:v>45001.291746469906</c:v>
                </c:pt>
                <c:pt idx="14156">
                  <c:v>45001.333413194443</c:v>
                </c:pt>
                <c:pt idx="14157">
                  <c:v>45001.37507991898</c:v>
                </c:pt>
                <c:pt idx="14158">
                  <c:v>45001.416746643517</c:v>
                </c:pt>
                <c:pt idx="14159">
                  <c:v>45001.458413368055</c:v>
                </c:pt>
                <c:pt idx="14160">
                  <c:v>45001.500080092592</c:v>
                </c:pt>
                <c:pt idx="14161">
                  <c:v>45001.541746817129</c:v>
                </c:pt>
                <c:pt idx="14162">
                  <c:v>45001.583413541666</c:v>
                </c:pt>
                <c:pt idx="14163">
                  <c:v>45001.625080266203</c:v>
                </c:pt>
                <c:pt idx="14164">
                  <c:v>45001.666746990741</c:v>
                </c:pt>
                <c:pt idx="14165">
                  <c:v>45001.708413715278</c:v>
                </c:pt>
                <c:pt idx="14166">
                  <c:v>45001.750080439815</c:v>
                </c:pt>
                <c:pt idx="14167">
                  <c:v>45001.791747164352</c:v>
                </c:pt>
                <c:pt idx="14168">
                  <c:v>45001.833413888889</c:v>
                </c:pt>
                <c:pt idx="14169">
                  <c:v>45001.875080613427</c:v>
                </c:pt>
                <c:pt idx="14170">
                  <c:v>45001.916747337964</c:v>
                </c:pt>
                <c:pt idx="14171">
                  <c:v>45001.958414062501</c:v>
                </c:pt>
                <c:pt idx="14172">
                  <c:v>45002.000080787038</c:v>
                </c:pt>
                <c:pt idx="14173">
                  <c:v>45002.041747511576</c:v>
                </c:pt>
                <c:pt idx="14174">
                  <c:v>45002.083414236113</c:v>
                </c:pt>
                <c:pt idx="14175">
                  <c:v>45002.12508096065</c:v>
                </c:pt>
                <c:pt idx="14176">
                  <c:v>45002.166747685187</c:v>
                </c:pt>
                <c:pt idx="14177">
                  <c:v>45002.208414409724</c:v>
                </c:pt>
                <c:pt idx="14178">
                  <c:v>45002.250081134262</c:v>
                </c:pt>
                <c:pt idx="14179">
                  <c:v>45002.291747858799</c:v>
                </c:pt>
                <c:pt idx="14180">
                  <c:v>45002.333414583336</c:v>
                </c:pt>
                <c:pt idx="14181">
                  <c:v>45002.375081307873</c:v>
                </c:pt>
                <c:pt idx="14182">
                  <c:v>45002.41674803241</c:v>
                </c:pt>
                <c:pt idx="14183">
                  <c:v>45002.458414756948</c:v>
                </c:pt>
                <c:pt idx="14184">
                  <c:v>45002.500081481485</c:v>
                </c:pt>
                <c:pt idx="14185">
                  <c:v>45002.541748206022</c:v>
                </c:pt>
                <c:pt idx="14186">
                  <c:v>45002.583414930552</c:v>
                </c:pt>
                <c:pt idx="14187">
                  <c:v>45002.625081655089</c:v>
                </c:pt>
                <c:pt idx="14188">
                  <c:v>45002.666748379626</c:v>
                </c:pt>
                <c:pt idx="14189">
                  <c:v>45002.708415104164</c:v>
                </c:pt>
                <c:pt idx="14190">
                  <c:v>45002.750081828701</c:v>
                </c:pt>
                <c:pt idx="14191">
                  <c:v>45002.791748553238</c:v>
                </c:pt>
                <c:pt idx="14192">
                  <c:v>45002.833415277775</c:v>
                </c:pt>
                <c:pt idx="14193">
                  <c:v>45002.875082002312</c:v>
                </c:pt>
                <c:pt idx="14194">
                  <c:v>45002.91674872685</c:v>
                </c:pt>
                <c:pt idx="14195">
                  <c:v>45002.958415451387</c:v>
                </c:pt>
                <c:pt idx="14196">
                  <c:v>45003.000082175924</c:v>
                </c:pt>
                <c:pt idx="14197">
                  <c:v>45003.041748900461</c:v>
                </c:pt>
                <c:pt idx="14198">
                  <c:v>45003.083415624998</c:v>
                </c:pt>
                <c:pt idx="14199">
                  <c:v>45003.125082349536</c:v>
                </c:pt>
                <c:pt idx="14200">
                  <c:v>45003.166749074073</c:v>
                </c:pt>
                <c:pt idx="14201">
                  <c:v>45003.20841579861</c:v>
                </c:pt>
                <c:pt idx="14202">
                  <c:v>45003.250082523147</c:v>
                </c:pt>
                <c:pt idx="14203">
                  <c:v>45003.291749247684</c:v>
                </c:pt>
                <c:pt idx="14204">
                  <c:v>45003.333415972222</c:v>
                </c:pt>
                <c:pt idx="14205">
                  <c:v>45003.375082696759</c:v>
                </c:pt>
                <c:pt idx="14206">
                  <c:v>45003.416749421296</c:v>
                </c:pt>
                <c:pt idx="14207">
                  <c:v>45003.458416145833</c:v>
                </c:pt>
                <c:pt idx="14208">
                  <c:v>45003.500082870371</c:v>
                </c:pt>
                <c:pt idx="14209">
                  <c:v>45003.541749594908</c:v>
                </c:pt>
                <c:pt idx="14210">
                  <c:v>45003.583416319445</c:v>
                </c:pt>
                <c:pt idx="14211">
                  <c:v>45003.625083043982</c:v>
                </c:pt>
                <c:pt idx="14212">
                  <c:v>45003.666749768519</c:v>
                </c:pt>
                <c:pt idx="14213">
                  <c:v>45003.708416493057</c:v>
                </c:pt>
                <c:pt idx="14214">
                  <c:v>45003.750083217594</c:v>
                </c:pt>
                <c:pt idx="14215">
                  <c:v>45003.791749942131</c:v>
                </c:pt>
                <c:pt idx="14216">
                  <c:v>45003.833416666668</c:v>
                </c:pt>
                <c:pt idx="14217">
                  <c:v>45003.875083391205</c:v>
                </c:pt>
                <c:pt idx="14218">
                  <c:v>45003.916750115743</c:v>
                </c:pt>
                <c:pt idx="14219">
                  <c:v>45003.95841684028</c:v>
                </c:pt>
                <c:pt idx="14220">
                  <c:v>45004.000083564817</c:v>
                </c:pt>
                <c:pt idx="14221">
                  <c:v>45004.041750289354</c:v>
                </c:pt>
                <c:pt idx="14222">
                  <c:v>45004.083417013891</c:v>
                </c:pt>
                <c:pt idx="14223">
                  <c:v>45004.125083738429</c:v>
                </c:pt>
                <c:pt idx="14224">
                  <c:v>45004.166750462966</c:v>
                </c:pt>
                <c:pt idx="14225">
                  <c:v>45004.208417187503</c:v>
                </c:pt>
                <c:pt idx="14226">
                  <c:v>45004.25008391204</c:v>
                </c:pt>
                <c:pt idx="14227">
                  <c:v>45004.291750636577</c:v>
                </c:pt>
                <c:pt idx="14228">
                  <c:v>45004.333417361115</c:v>
                </c:pt>
                <c:pt idx="14229">
                  <c:v>45004.375084085645</c:v>
                </c:pt>
                <c:pt idx="14230">
                  <c:v>45004.416750810182</c:v>
                </c:pt>
                <c:pt idx="14231">
                  <c:v>45004.458417534719</c:v>
                </c:pt>
                <c:pt idx="14232">
                  <c:v>45004.500084259256</c:v>
                </c:pt>
                <c:pt idx="14233">
                  <c:v>45004.541750983793</c:v>
                </c:pt>
                <c:pt idx="14234">
                  <c:v>45004.583417708331</c:v>
                </c:pt>
                <c:pt idx="14235">
                  <c:v>45004.625084432868</c:v>
                </c:pt>
                <c:pt idx="14236">
                  <c:v>45004.666751157405</c:v>
                </c:pt>
                <c:pt idx="14237">
                  <c:v>45004.708417881942</c:v>
                </c:pt>
                <c:pt idx="14238">
                  <c:v>45004.75008460648</c:v>
                </c:pt>
                <c:pt idx="14239">
                  <c:v>45004.791751331017</c:v>
                </c:pt>
                <c:pt idx="14240">
                  <c:v>45004.833418055554</c:v>
                </c:pt>
                <c:pt idx="14241">
                  <c:v>45004.875084780091</c:v>
                </c:pt>
                <c:pt idx="14242">
                  <c:v>45004.916751504628</c:v>
                </c:pt>
                <c:pt idx="14243">
                  <c:v>45004.958418229166</c:v>
                </c:pt>
                <c:pt idx="14244">
                  <c:v>45005.000084953703</c:v>
                </c:pt>
                <c:pt idx="14245">
                  <c:v>45005.04175167824</c:v>
                </c:pt>
                <c:pt idx="14246">
                  <c:v>45005.083418402777</c:v>
                </c:pt>
                <c:pt idx="14247">
                  <c:v>45005.125085127314</c:v>
                </c:pt>
                <c:pt idx="14248">
                  <c:v>45005.166751851852</c:v>
                </c:pt>
                <c:pt idx="14249">
                  <c:v>45005.208418576389</c:v>
                </c:pt>
                <c:pt idx="14250">
                  <c:v>45005.250085300926</c:v>
                </c:pt>
                <c:pt idx="14251">
                  <c:v>45005.291752025463</c:v>
                </c:pt>
                <c:pt idx="14252">
                  <c:v>45005.33341875</c:v>
                </c:pt>
                <c:pt idx="14253">
                  <c:v>45005.375085474538</c:v>
                </c:pt>
                <c:pt idx="14254">
                  <c:v>45005.416752199075</c:v>
                </c:pt>
                <c:pt idx="14255">
                  <c:v>45005.458418923612</c:v>
                </c:pt>
                <c:pt idx="14256">
                  <c:v>45005.500085648149</c:v>
                </c:pt>
                <c:pt idx="14257">
                  <c:v>45005.541752372686</c:v>
                </c:pt>
                <c:pt idx="14258">
                  <c:v>45005.583419097224</c:v>
                </c:pt>
                <c:pt idx="14259">
                  <c:v>45005.625085821761</c:v>
                </c:pt>
                <c:pt idx="14260">
                  <c:v>45005.666752546298</c:v>
                </c:pt>
                <c:pt idx="14261">
                  <c:v>45005.708419270835</c:v>
                </c:pt>
                <c:pt idx="14262">
                  <c:v>45005.750085995373</c:v>
                </c:pt>
                <c:pt idx="14263">
                  <c:v>45005.79175271991</c:v>
                </c:pt>
                <c:pt idx="14264">
                  <c:v>45005.833419444447</c:v>
                </c:pt>
                <c:pt idx="14265">
                  <c:v>45005.875086168984</c:v>
                </c:pt>
                <c:pt idx="14266">
                  <c:v>45005.916752893521</c:v>
                </c:pt>
                <c:pt idx="14267">
                  <c:v>45005.958419618059</c:v>
                </c:pt>
                <c:pt idx="14268">
                  <c:v>45006.000086342596</c:v>
                </c:pt>
                <c:pt idx="14269">
                  <c:v>45006.041753067133</c:v>
                </c:pt>
                <c:pt idx="14270">
                  <c:v>45006.08341979167</c:v>
                </c:pt>
                <c:pt idx="14271">
                  <c:v>45006.1250865162</c:v>
                </c:pt>
                <c:pt idx="14272">
                  <c:v>45006.166753240737</c:v>
                </c:pt>
                <c:pt idx="14273">
                  <c:v>45006.208419965275</c:v>
                </c:pt>
                <c:pt idx="14274">
                  <c:v>45006.250086689812</c:v>
                </c:pt>
                <c:pt idx="14275">
                  <c:v>45006.291753414349</c:v>
                </c:pt>
                <c:pt idx="14276">
                  <c:v>45006.333420138886</c:v>
                </c:pt>
                <c:pt idx="14277">
                  <c:v>45006.375086863423</c:v>
                </c:pt>
                <c:pt idx="14278">
                  <c:v>45006.416753587961</c:v>
                </c:pt>
                <c:pt idx="14279">
                  <c:v>45006.458420312498</c:v>
                </c:pt>
                <c:pt idx="14280">
                  <c:v>45006.500087037035</c:v>
                </c:pt>
                <c:pt idx="14281">
                  <c:v>45006.541753761572</c:v>
                </c:pt>
                <c:pt idx="14282">
                  <c:v>45006.583420486109</c:v>
                </c:pt>
                <c:pt idx="14283">
                  <c:v>45006.625087210647</c:v>
                </c:pt>
                <c:pt idx="14284">
                  <c:v>45006.666753935184</c:v>
                </c:pt>
                <c:pt idx="14285">
                  <c:v>45006.708420659721</c:v>
                </c:pt>
                <c:pt idx="14286">
                  <c:v>45006.750087384258</c:v>
                </c:pt>
                <c:pt idx="14287">
                  <c:v>45006.791754108795</c:v>
                </c:pt>
                <c:pt idx="14288">
                  <c:v>45006.833420833333</c:v>
                </c:pt>
                <c:pt idx="14289">
                  <c:v>45006.87508755787</c:v>
                </c:pt>
                <c:pt idx="14290">
                  <c:v>45006.916754282407</c:v>
                </c:pt>
                <c:pt idx="14291">
                  <c:v>45006.958421006944</c:v>
                </c:pt>
                <c:pt idx="14292">
                  <c:v>45007.000087731481</c:v>
                </c:pt>
                <c:pt idx="14293">
                  <c:v>45007.041754456019</c:v>
                </c:pt>
                <c:pt idx="14294">
                  <c:v>45007.083421180556</c:v>
                </c:pt>
                <c:pt idx="14295">
                  <c:v>45007.125087905093</c:v>
                </c:pt>
                <c:pt idx="14296">
                  <c:v>45007.16675462963</c:v>
                </c:pt>
                <c:pt idx="14297">
                  <c:v>45007.208421354168</c:v>
                </c:pt>
                <c:pt idx="14298">
                  <c:v>45007.250088078705</c:v>
                </c:pt>
                <c:pt idx="14299">
                  <c:v>45007.291754803242</c:v>
                </c:pt>
                <c:pt idx="14300">
                  <c:v>45007.333421527779</c:v>
                </c:pt>
                <c:pt idx="14301">
                  <c:v>45007.375088252316</c:v>
                </c:pt>
                <c:pt idx="14302">
                  <c:v>45007.416754976854</c:v>
                </c:pt>
                <c:pt idx="14303">
                  <c:v>45007.458421701391</c:v>
                </c:pt>
                <c:pt idx="14304">
                  <c:v>45007.500088425928</c:v>
                </c:pt>
                <c:pt idx="14305">
                  <c:v>45007.541755150465</c:v>
                </c:pt>
                <c:pt idx="14306">
                  <c:v>45007.583421875002</c:v>
                </c:pt>
                <c:pt idx="14307">
                  <c:v>45007.62508859954</c:v>
                </c:pt>
                <c:pt idx="14308">
                  <c:v>45007.666755324077</c:v>
                </c:pt>
                <c:pt idx="14309">
                  <c:v>45007.708422048614</c:v>
                </c:pt>
                <c:pt idx="14310">
                  <c:v>45007.750088773151</c:v>
                </c:pt>
                <c:pt idx="14311">
                  <c:v>45007.791755497688</c:v>
                </c:pt>
                <c:pt idx="14312">
                  <c:v>45007.833422222226</c:v>
                </c:pt>
                <c:pt idx="14313">
                  <c:v>45007.875088946763</c:v>
                </c:pt>
                <c:pt idx="14314">
                  <c:v>45007.916755671293</c:v>
                </c:pt>
                <c:pt idx="14315">
                  <c:v>45007.95842239583</c:v>
                </c:pt>
                <c:pt idx="14316">
                  <c:v>45008.000089120367</c:v>
                </c:pt>
                <c:pt idx="14317">
                  <c:v>45008.041755844904</c:v>
                </c:pt>
                <c:pt idx="14318">
                  <c:v>45008.083422569442</c:v>
                </c:pt>
                <c:pt idx="14319">
                  <c:v>45008.125089293979</c:v>
                </c:pt>
                <c:pt idx="14320">
                  <c:v>45008.166756018516</c:v>
                </c:pt>
                <c:pt idx="14321">
                  <c:v>45008.208422743053</c:v>
                </c:pt>
                <c:pt idx="14322">
                  <c:v>45008.25008946759</c:v>
                </c:pt>
                <c:pt idx="14323">
                  <c:v>45008.291756192128</c:v>
                </c:pt>
                <c:pt idx="14324">
                  <c:v>45008.333422916665</c:v>
                </c:pt>
                <c:pt idx="14325">
                  <c:v>45008.375089641202</c:v>
                </c:pt>
                <c:pt idx="14326">
                  <c:v>45008.416756365739</c:v>
                </c:pt>
                <c:pt idx="14327">
                  <c:v>45008.458423090276</c:v>
                </c:pt>
                <c:pt idx="14328">
                  <c:v>45008.500089814814</c:v>
                </c:pt>
                <c:pt idx="14329">
                  <c:v>45008.541756539351</c:v>
                </c:pt>
                <c:pt idx="14330">
                  <c:v>45008.583423263888</c:v>
                </c:pt>
                <c:pt idx="14331">
                  <c:v>45008.625089988425</c:v>
                </c:pt>
                <c:pt idx="14332">
                  <c:v>45008.666756712963</c:v>
                </c:pt>
                <c:pt idx="14333">
                  <c:v>45008.7084234375</c:v>
                </c:pt>
                <c:pt idx="14334">
                  <c:v>45008.750090162037</c:v>
                </c:pt>
                <c:pt idx="14335">
                  <c:v>45008.791756886574</c:v>
                </c:pt>
                <c:pt idx="14336">
                  <c:v>45008.833423611111</c:v>
                </c:pt>
                <c:pt idx="14337">
                  <c:v>45008.875090335649</c:v>
                </c:pt>
                <c:pt idx="14338">
                  <c:v>45008.916757060186</c:v>
                </c:pt>
                <c:pt idx="14339">
                  <c:v>45008.958423784723</c:v>
                </c:pt>
                <c:pt idx="14340">
                  <c:v>45009.00009050926</c:v>
                </c:pt>
                <c:pt idx="14341">
                  <c:v>45009.041757233797</c:v>
                </c:pt>
                <c:pt idx="14342">
                  <c:v>45009.083423958335</c:v>
                </c:pt>
                <c:pt idx="14343">
                  <c:v>45009.125090682872</c:v>
                </c:pt>
                <c:pt idx="14344">
                  <c:v>45009.166757407409</c:v>
                </c:pt>
                <c:pt idx="14345">
                  <c:v>45009.208424131946</c:v>
                </c:pt>
                <c:pt idx="14346">
                  <c:v>45009.250090856483</c:v>
                </c:pt>
                <c:pt idx="14347">
                  <c:v>45009.291757581021</c:v>
                </c:pt>
                <c:pt idx="14348">
                  <c:v>45009.333424305558</c:v>
                </c:pt>
                <c:pt idx="14349">
                  <c:v>45009.375091030095</c:v>
                </c:pt>
                <c:pt idx="14350">
                  <c:v>45009.416757754632</c:v>
                </c:pt>
                <c:pt idx="14351">
                  <c:v>45009.458424479169</c:v>
                </c:pt>
                <c:pt idx="14352">
                  <c:v>45009.500091203707</c:v>
                </c:pt>
                <c:pt idx="14353">
                  <c:v>45009.541757928244</c:v>
                </c:pt>
                <c:pt idx="14354">
                  <c:v>45009.583424652781</c:v>
                </c:pt>
                <c:pt idx="14355">
                  <c:v>45009.625091377318</c:v>
                </c:pt>
                <c:pt idx="14356">
                  <c:v>45009.666758101848</c:v>
                </c:pt>
                <c:pt idx="14357">
                  <c:v>45009.708424826385</c:v>
                </c:pt>
                <c:pt idx="14358">
                  <c:v>45009.750091550923</c:v>
                </c:pt>
                <c:pt idx="14359">
                  <c:v>45009.79175827546</c:v>
                </c:pt>
                <c:pt idx="14360">
                  <c:v>45009.833424999997</c:v>
                </c:pt>
                <c:pt idx="14361">
                  <c:v>45009.875091724534</c:v>
                </c:pt>
                <c:pt idx="14362">
                  <c:v>45009.916758449071</c:v>
                </c:pt>
                <c:pt idx="14363">
                  <c:v>45009.958425173609</c:v>
                </c:pt>
                <c:pt idx="14364">
                  <c:v>45010.000091898146</c:v>
                </c:pt>
                <c:pt idx="14365">
                  <c:v>45010.041758622683</c:v>
                </c:pt>
                <c:pt idx="14366">
                  <c:v>45010.08342534722</c:v>
                </c:pt>
                <c:pt idx="14367">
                  <c:v>45010.125092071758</c:v>
                </c:pt>
                <c:pt idx="14368">
                  <c:v>45010.166758796295</c:v>
                </c:pt>
                <c:pt idx="14369">
                  <c:v>45010.208425520832</c:v>
                </c:pt>
                <c:pt idx="14370">
                  <c:v>45010.250092245369</c:v>
                </c:pt>
                <c:pt idx="14371">
                  <c:v>45010.291758969906</c:v>
                </c:pt>
                <c:pt idx="14372">
                  <c:v>45010.333425694444</c:v>
                </c:pt>
                <c:pt idx="14373">
                  <c:v>45010.375092418981</c:v>
                </c:pt>
                <c:pt idx="14374">
                  <c:v>45010.416759143518</c:v>
                </c:pt>
                <c:pt idx="14375">
                  <c:v>45010.458425868055</c:v>
                </c:pt>
                <c:pt idx="14376">
                  <c:v>45010.500092592592</c:v>
                </c:pt>
                <c:pt idx="14377">
                  <c:v>45010.54175931713</c:v>
                </c:pt>
                <c:pt idx="14378">
                  <c:v>45010.583426041667</c:v>
                </c:pt>
                <c:pt idx="14379">
                  <c:v>45010.625092766204</c:v>
                </c:pt>
                <c:pt idx="14380">
                  <c:v>45010.666759490741</c:v>
                </c:pt>
                <c:pt idx="14381">
                  <c:v>45010.708426215278</c:v>
                </c:pt>
                <c:pt idx="14382">
                  <c:v>45010.750092939816</c:v>
                </c:pt>
                <c:pt idx="14383">
                  <c:v>45010.791759664353</c:v>
                </c:pt>
                <c:pt idx="14384">
                  <c:v>45010.83342638889</c:v>
                </c:pt>
                <c:pt idx="14385">
                  <c:v>45010.875093113427</c:v>
                </c:pt>
                <c:pt idx="14386">
                  <c:v>45010.916759837964</c:v>
                </c:pt>
                <c:pt idx="14387">
                  <c:v>45010.958426562502</c:v>
                </c:pt>
                <c:pt idx="14388">
                  <c:v>45011.000093287039</c:v>
                </c:pt>
                <c:pt idx="14389">
                  <c:v>45011.041760011576</c:v>
                </c:pt>
                <c:pt idx="14390">
                  <c:v>45011.083426736113</c:v>
                </c:pt>
                <c:pt idx="14391">
                  <c:v>45011.125093460651</c:v>
                </c:pt>
                <c:pt idx="14392">
                  <c:v>45011.166760185188</c:v>
                </c:pt>
                <c:pt idx="14393">
                  <c:v>45011.208426909725</c:v>
                </c:pt>
                <c:pt idx="14394">
                  <c:v>45011.250093634262</c:v>
                </c:pt>
                <c:pt idx="14395">
                  <c:v>45011.291760358799</c:v>
                </c:pt>
                <c:pt idx="14396">
                  <c:v>45011.333427083337</c:v>
                </c:pt>
                <c:pt idx="14397">
                  <c:v>45011.375093807874</c:v>
                </c:pt>
                <c:pt idx="14398">
                  <c:v>45011.416760532411</c:v>
                </c:pt>
                <c:pt idx="14399">
                  <c:v>45011.458427256941</c:v>
                </c:pt>
                <c:pt idx="14400">
                  <c:v>45011.500093981478</c:v>
                </c:pt>
                <c:pt idx="14401">
                  <c:v>45011.541760706015</c:v>
                </c:pt>
                <c:pt idx="14402">
                  <c:v>45011.583427430553</c:v>
                </c:pt>
                <c:pt idx="14403">
                  <c:v>45011.62509415509</c:v>
                </c:pt>
                <c:pt idx="14404">
                  <c:v>45011.666760879627</c:v>
                </c:pt>
                <c:pt idx="14405">
                  <c:v>45011.708427604164</c:v>
                </c:pt>
                <c:pt idx="14406">
                  <c:v>45011.750094328701</c:v>
                </c:pt>
                <c:pt idx="14407">
                  <c:v>45011.791761053239</c:v>
                </c:pt>
                <c:pt idx="14408">
                  <c:v>45011.833427777776</c:v>
                </c:pt>
                <c:pt idx="14409">
                  <c:v>45011.875094502313</c:v>
                </c:pt>
                <c:pt idx="14410">
                  <c:v>45011.91676122685</c:v>
                </c:pt>
                <c:pt idx="14411">
                  <c:v>45011.958427951387</c:v>
                </c:pt>
                <c:pt idx="14412">
                  <c:v>45012.000094675925</c:v>
                </c:pt>
                <c:pt idx="14413">
                  <c:v>45012.041761400462</c:v>
                </c:pt>
                <c:pt idx="14414">
                  <c:v>45012.083428124999</c:v>
                </c:pt>
                <c:pt idx="14415">
                  <c:v>45012.125094849536</c:v>
                </c:pt>
                <c:pt idx="14416">
                  <c:v>45012.166761574073</c:v>
                </c:pt>
                <c:pt idx="14417">
                  <c:v>45012.208428298611</c:v>
                </c:pt>
                <c:pt idx="14418">
                  <c:v>45012.250095023148</c:v>
                </c:pt>
                <c:pt idx="14419">
                  <c:v>45012.291761747685</c:v>
                </c:pt>
                <c:pt idx="14420">
                  <c:v>45012.333428472222</c:v>
                </c:pt>
                <c:pt idx="14421">
                  <c:v>45012.37509519676</c:v>
                </c:pt>
                <c:pt idx="14422">
                  <c:v>45012.416761921297</c:v>
                </c:pt>
                <c:pt idx="14423">
                  <c:v>45012.458428645834</c:v>
                </c:pt>
                <c:pt idx="14424">
                  <c:v>45012.500095370371</c:v>
                </c:pt>
                <c:pt idx="14425">
                  <c:v>45012.541762094908</c:v>
                </c:pt>
                <c:pt idx="14426">
                  <c:v>45012.583428819446</c:v>
                </c:pt>
                <c:pt idx="14427">
                  <c:v>45012.625095543983</c:v>
                </c:pt>
                <c:pt idx="14428">
                  <c:v>45012.66676226852</c:v>
                </c:pt>
                <c:pt idx="14429">
                  <c:v>45012.708428993057</c:v>
                </c:pt>
                <c:pt idx="14430">
                  <c:v>45012.750095717594</c:v>
                </c:pt>
                <c:pt idx="14431">
                  <c:v>45012.791762442132</c:v>
                </c:pt>
                <c:pt idx="14432">
                  <c:v>45012.833429166669</c:v>
                </c:pt>
                <c:pt idx="14433">
                  <c:v>45012.875095891206</c:v>
                </c:pt>
                <c:pt idx="14434">
                  <c:v>45012.916762615743</c:v>
                </c:pt>
                <c:pt idx="14435">
                  <c:v>45012.95842934028</c:v>
                </c:pt>
                <c:pt idx="14436">
                  <c:v>45013.000096064818</c:v>
                </c:pt>
                <c:pt idx="14437">
                  <c:v>45013.041762789355</c:v>
                </c:pt>
                <c:pt idx="14438">
                  <c:v>45013.083429513892</c:v>
                </c:pt>
                <c:pt idx="14439">
                  <c:v>45013.125096238429</c:v>
                </c:pt>
                <c:pt idx="14440">
                  <c:v>45013.166762962966</c:v>
                </c:pt>
                <c:pt idx="14441">
                  <c:v>45013.208429687496</c:v>
                </c:pt>
                <c:pt idx="14442">
                  <c:v>45013.250096412034</c:v>
                </c:pt>
                <c:pt idx="14443">
                  <c:v>45013.291763136571</c:v>
                </c:pt>
                <c:pt idx="14444">
                  <c:v>45013.333429861108</c:v>
                </c:pt>
                <c:pt idx="14445">
                  <c:v>45013.375096585645</c:v>
                </c:pt>
                <c:pt idx="14446">
                  <c:v>45013.416763310182</c:v>
                </c:pt>
                <c:pt idx="14447">
                  <c:v>45013.45843003472</c:v>
                </c:pt>
                <c:pt idx="14448">
                  <c:v>45013.500096759257</c:v>
                </c:pt>
                <c:pt idx="14449">
                  <c:v>45013.541763483794</c:v>
                </c:pt>
                <c:pt idx="14450">
                  <c:v>45013.583430208331</c:v>
                </c:pt>
                <c:pt idx="14451">
                  <c:v>45013.625096932868</c:v>
                </c:pt>
                <c:pt idx="14452">
                  <c:v>45013.666763657406</c:v>
                </c:pt>
                <c:pt idx="14453">
                  <c:v>45013.708430381943</c:v>
                </c:pt>
                <c:pt idx="14454">
                  <c:v>45013.75009710648</c:v>
                </c:pt>
                <c:pt idx="14455">
                  <c:v>45013.791763831017</c:v>
                </c:pt>
                <c:pt idx="14456">
                  <c:v>45013.833430555555</c:v>
                </c:pt>
                <c:pt idx="14457">
                  <c:v>45013.875097280092</c:v>
                </c:pt>
                <c:pt idx="14458">
                  <c:v>45013.916764004629</c:v>
                </c:pt>
                <c:pt idx="14459">
                  <c:v>45013.958430729166</c:v>
                </c:pt>
                <c:pt idx="14460">
                  <c:v>45014.000097453703</c:v>
                </c:pt>
                <c:pt idx="14461">
                  <c:v>45014.041764178241</c:v>
                </c:pt>
                <c:pt idx="14462">
                  <c:v>45014.083430902778</c:v>
                </c:pt>
                <c:pt idx="14463">
                  <c:v>45014.125097627315</c:v>
                </c:pt>
                <c:pt idx="14464">
                  <c:v>45014.166764351852</c:v>
                </c:pt>
                <c:pt idx="14465">
                  <c:v>45014.208431076389</c:v>
                </c:pt>
                <c:pt idx="14466">
                  <c:v>45014.250097800927</c:v>
                </c:pt>
                <c:pt idx="14467">
                  <c:v>45014.291764525464</c:v>
                </c:pt>
                <c:pt idx="14468">
                  <c:v>45014.333431250001</c:v>
                </c:pt>
                <c:pt idx="14469">
                  <c:v>45014.375097974538</c:v>
                </c:pt>
                <c:pt idx="14470">
                  <c:v>45014.416764699075</c:v>
                </c:pt>
                <c:pt idx="14471">
                  <c:v>45014.458431423613</c:v>
                </c:pt>
                <c:pt idx="14472">
                  <c:v>45014.50009814815</c:v>
                </c:pt>
                <c:pt idx="14473">
                  <c:v>45014.541764872687</c:v>
                </c:pt>
                <c:pt idx="14474">
                  <c:v>45014.583431597224</c:v>
                </c:pt>
                <c:pt idx="14475">
                  <c:v>45014.625098321761</c:v>
                </c:pt>
                <c:pt idx="14476">
                  <c:v>45014.666765046299</c:v>
                </c:pt>
                <c:pt idx="14477">
                  <c:v>45014.708431770836</c:v>
                </c:pt>
                <c:pt idx="14478">
                  <c:v>45014.750098495373</c:v>
                </c:pt>
                <c:pt idx="14479">
                  <c:v>45014.79176521991</c:v>
                </c:pt>
                <c:pt idx="14480">
                  <c:v>45014.833431944448</c:v>
                </c:pt>
                <c:pt idx="14481">
                  <c:v>45014.875098668985</c:v>
                </c:pt>
                <c:pt idx="14482">
                  <c:v>45014.916765393522</c:v>
                </c:pt>
                <c:pt idx="14483">
                  <c:v>45014.958432118059</c:v>
                </c:pt>
                <c:pt idx="14484">
                  <c:v>45015.000098842589</c:v>
                </c:pt>
                <c:pt idx="14485">
                  <c:v>45015.041765567126</c:v>
                </c:pt>
                <c:pt idx="14486">
                  <c:v>45015.083432291663</c:v>
                </c:pt>
                <c:pt idx="14487">
                  <c:v>45015.125099016201</c:v>
                </c:pt>
                <c:pt idx="14488">
                  <c:v>45015.166765740738</c:v>
                </c:pt>
                <c:pt idx="14489">
                  <c:v>45015.208432465275</c:v>
                </c:pt>
                <c:pt idx="14490">
                  <c:v>45015.250099189812</c:v>
                </c:pt>
                <c:pt idx="14491">
                  <c:v>45015.29176591435</c:v>
                </c:pt>
                <c:pt idx="14492">
                  <c:v>45015.333432638887</c:v>
                </c:pt>
                <c:pt idx="14493">
                  <c:v>45015.375099363424</c:v>
                </c:pt>
                <c:pt idx="14494">
                  <c:v>45015.416766087961</c:v>
                </c:pt>
                <c:pt idx="14495">
                  <c:v>45015.458432812498</c:v>
                </c:pt>
                <c:pt idx="14496">
                  <c:v>45015.500099537036</c:v>
                </c:pt>
                <c:pt idx="14497">
                  <c:v>45015.541766261573</c:v>
                </c:pt>
                <c:pt idx="14498">
                  <c:v>45015.58343298611</c:v>
                </c:pt>
                <c:pt idx="14499">
                  <c:v>45015.625099710647</c:v>
                </c:pt>
                <c:pt idx="14500">
                  <c:v>45015.666766435184</c:v>
                </c:pt>
                <c:pt idx="14501">
                  <c:v>45015.708433159722</c:v>
                </c:pt>
                <c:pt idx="14502">
                  <c:v>45015.750099884259</c:v>
                </c:pt>
                <c:pt idx="14503">
                  <c:v>45015.791766608796</c:v>
                </c:pt>
                <c:pt idx="14504">
                  <c:v>45015.833433333333</c:v>
                </c:pt>
                <c:pt idx="14505">
                  <c:v>45015.87510005787</c:v>
                </c:pt>
                <c:pt idx="14506">
                  <c:v>45015.916766782408</c:v>
                </c:pt>
                <c:pt idx="14507">
                  <c:v>45015.958433506945</c:v>
                </c:pt>
                <c:pt idx="14508">
                  <c:v>45016.000100231482</c:v>
                </c:pt>
                <c:pt idx="14509">
                  <c:v>45016.041766956019</c:v>
                </c:pt>
                <c:pt idx="14510">
                  <c:v>45016.083433680556</c:v>
                </c:pt>
                <c:pt idx="14511">
                  <c:v>45016.125100405094</c:v>
                </c:pt>
                <c:pt idx="14512">
                  <c:v>45016.166767129631</c:v>
                </c:pt>
                <c:pt idx="14513">
                  <c:v>45016.208433854168</c:v>
                </c:pt>
                <c:pt idx="14514">
                  <c:v>45016.250100578705</c:v>
                </c:pt>
                <c:pt idx="14515">
                  <c:v>45016.291767303243</c:v>
                </c:pt>
                <c:pt idx="14516">
                  <c:v>45016.33343402778</c:v>
                </c:pt>
                <c:pt idx="14517">
                  <c:v>45016.375100752317</c:v>
                </c:pt>
                <c:pt idx="14518">
                  <c:v>45016.416767476854</c:v>
                </c:pt>
                <c:pt idx="14519">
                  <c:v>45016.458434201391</c:v>
                </c:pt>
                <c:pt idx="14520">
                  <c:v>45016.500100925929</c:v>
                </c:pt>
                <c:pt idx="14521">
                  <c:v>45016.541767650466</c:v>
                </c:pt>
                <c:pt idx="14522">
                  <c:v>45016.583434375003</c:v>
                </c:pt>
                <c:pt idx="14523">
                  <c:v>45016.62510109954</c:v>
                </c:pt>
                <c:pt idx="14524">
                  <c:v>45016.666767824077</c:v>
                </c:pt>
                <c:pt idx="14525">
                  <c:v>45016.708434548615</c:v>
                </c:pt>
                <c:pt idx="14526">
                  <c:v>45016.750101273145</c:v>
                </c:pt>
                <c:pt idx="14527">
                  <c:v>45016.791767997682</c:v>
                </c:pt>
                <c:pt idx="14528">
                  <c:v>45016.833434722219</c:v>
                </c:pt>
                <c:pt idx="14529">
                  <c:v>45016.875101446756</c:v>
                </c:pt>
                <c:pt idx="14530">
                  <c:v>45016.916768171293</c:v>
                </c:pt>
                <c:pt idx="14531">
                  <c:v>45016.958434895831</c:v>
                </c:pt>
                <c:pt idx="14532">
                  <c:v>45017.000101620368</c:v>
                </c:pt>
                <c:pt idx="14533">
                  <c:v>45017.041768344905</c:v>
                </c:pt>
                <c:pt idx="14534">
                  <c:v>45017.083435069442</c:v>
                </c:pt>
                <c:pt idx="14535">
                  <c:v>45017.125101793979</c:v>
                </c:pt>
                <c:pt idx="14536">
                  <c:v>45017.166768518517</c:v>
                </c:pt>
                <c:pt idx="14537">
                  <c:v>45017.208435243054</c:v>
                </c:pt>
                <c:pt idx="14538">
                  <c:v>45017.250101967591</c:v>
                </c:pt>
                <c:pt idx="14539">
                  <c:v>45017.291768692128</c:v>
                </c:pt>
                <c:pt idx="14540">
                  <c:v>45017.333435416665</c:v>
                </c:pt>
                <c:pt idx="14541">
                  <c:v>45017.375102141203</c:v>
                </c:pt>
                <c:pt idx="14542">
                  <c:v>45017.41676886574</c:v>
                </c:pt>
                <c:pt idx="14543">
                  <c:v>45017.458435590277</c:v>
                </c:pt>
                <c:pt idx="14544">
                  <c:v>45017.500102314814</c:v>
                </c:pt>
                <c:pt idx="14545">
                  <c:v>45017.541769039351</c:v>
                </c:pt>
                <c:pt idx="14546">
                  <c:v>45017.583435763889</c:v>
                </c:pt>
                <c:pt idx="14547">
                  <c:v>45017.625102488426</c:v>
                </c:pt>
                <c:pt idx="14548">
                  <c:v>45017.666769212963</c:v>
                </c:pt>
                <c:pt idx="14549">
                  <c:v>45017.7084359375</c:v>
                </c:pt>
                <c:pt idx="14550">
                  <c:v>45017.750102662038</c:v>
                </c:pt>
                <c:pt idx="14551">
                  <c:v>45017.791769386575</c:v>
                </c:pt>
                <c:pt idx="14552">
                  <c:v>45017.833436111112</c:v>
                </c:pt>
                <c:pt idx="14553">
                  <c:v>45017.875102835649</c:v>
                </c:pt>
                <c:pt idx="14554">
                  <c:v>45017.916769560186</c:v>
                </c:pt>
                <c:pt idx="14555">
                  <c:v>45017.958436284724</c:v>
                </c:pt>
                <c:pt idx="14556">
                  <c:v>45018.000103009261</c:v>
                </c:pt>
                <c:pt idx="14557">
                  <c:v>45018.041769733798</c:v>
                </c:pt>
                <c:pt idx="14558">
                  <c:v>45018.083436458335</c:v>
                </c:pt>
                <c:pt idx="14559">
                  <c:v>45018.125103182872</c:v>
                </c:pt>
                <c:pt idx="14560">
                  <c:v>45018.16676990741</c:v>
                </c:pt>
                <c:pt idx="14561">
                  <c:v>45018.208436631947</c:v>
                </c:pt>
                <c:pt idx="14562">
                  <c:v>45018.250103356484</c:v>
                </c:pt>
                <c:pt idx="14563">
                  <c:v>45018.291770081021</c:v>
                </c:pt>
                <c:pt idx="14564">
                  <c:v>45018.333436805558</c:v>
                </c:pt>
                <c:pt idx="14565">
                  <c:v>45018.375103530096</c:v>
                </c:pt>
                <c:pt idx="14566">
                  <c:v>45018.416770254633</c:v>
                </c:pt>
                <c:pt idx="14567">
                  <c:v>45018.45843697917</c:v>
                </c:pt>
                <c:pt idx="14568">
                  <c:v>45018.500103703707</c:v>
                </c:pt>
                <c:pt idx="14569">
                  <c:v>45018.541770428237</c:v>
                </c:pt>
                <c:pt idx="14570">
                  <c:v>45018.583437152774</c:v>
                </c:pt>
                <c:pt idx="14571">
                  <c:v>45018.625103877312</c:v>
                </c:pt>
                <c:pt idx="14572">
                  <c:v>45018.666770601849</c:v>
                </c:pt>
                <c:pt idx="14573">
                  <c:v>45018.708437326386</c:v>
                </c:pt>
                <c:pt idx="14574">
                  <c:v>45018.750104050923</c:v>
                </c:pt>
                <c:pt idx="14575">
                  <c:v>45018.79177077546</c:v>
                </c:pt>
                <c:pt idx="14576">
                  <c:v>45018.833437499998</c:v>
                </c:pt>
                <c:pt idx="14577">
                  <c:v>45018.875104224535</c:v>
                </c:pt>
                <c:pt idx="14578">
                  <c:v>45018.916770949072</c:v>
                </c:pt>
                <c:pt idx="14579">
                  <c:v>45018.958437673609</c:v>
                </c:pt>
                <c:pt idx="14580">
                  <c:v>45019.000104398147</c:v>
                </c:pt>
                <c:pt idx="14581">
                  <c:v>45019.041771122684</c:v>
                </c:pt>
                <c:pt idx="14582">
                  <c:v>45019.083437847221</c:v>
                </c:pt>
                <c:pt idx="14583">
                  <c:v>45019.125104571758</c:v>
                </c:pt>
                <c:pt idx="14584">
                  <c:v>45019.166771296295</c:v>
                </c:pt>
                <c:pt idx="14585">
                  <c:v>45019.208438020833</c:v>
                </c:pt>
                <c:pt idx="14586">
                  <c:v>45019.25010474537</c:v>
                </c:pt>
                <c:pt idx="14587">
                  <c:v>45019.291771469907</c:v>
                </c:pt>
                <c:pt idx="14588">
                  <c:v>45019.333438194444</c:v>
                </c:pt>
                <c:pt idx="14589">
                  <c:v>45019.375104918981</c:v>
                </c:pt>
                <c:pt idx="14590">
                  <c:v>45019.416771643519</c:v>
                </c:pt>
                <c:pt idx="14591">
                  <c:v>45019.458438368056</c:v>
                </c:pt>
                <c:pt idx="14592">
                  <c:v>45019.500105092593</c:v>
                </c:pt>
                <c:pt idx="14593">
                  <c:v>45019.54177181713</c:v>
                </c:pt>
                <c:pt idx="14594">
                  <c:v>45019.583438541667</c:v>
                </c:pt>
                <c:pt idx="14595">
                  <c:v>45019.625105266205</c:v>
                </c:pt>
                <c:pt idx="14596">
                  <c:v>45019.666771990742</c:v>
                </c:pt>
                <c:pt idx="14597">
                  <c:v>45019.708438715279</c:v>
                </c:pt>
                <c:pt idx="14598">
                  <c:v>45019.750105439816</c:v>
                </c:pt>
                <c:pt idx="14599">
                  <c:v>45019.791772164353</c:v>
                </c:pt>
                <c:pt idx="14600">
                  <c:v>45019.833438888891</c:v>
                </c:pt>
                <c:pt idx="14601">
                  <c:v>45019.875105613428</c:v>
                </c:pt>
                <c:pt idx="14602">
                  <c:v>45019.916772337965</c:v>
                </c:pt>
                <c:pt idx="14603">
                  <c:v>45019.958439062502</c:v>
                </c:pt>
                <c:pt idx="14604">
                  <c:v>45020.00010578704</c:v>
                </c:pt>
                <c:pt idx="14605">
                  <c:v>45020.041772511577</c:v>
                </c:pt>
                <c:pt idx="14606">
                  <c:v>45020.083439236114</c:v>
                </c:pt>
                <c:pt idx="14607">
                  <c:v>45020.125105960651</c:v>
                </c:pt>
                <c:pt idx="14608">
                  <c:v>45020.166772685188</c:v>
                </c:pt>
                <c:pt idx="14609">
                  <c:v>45020.208439409726</c:v>
                </c:pt>
                <c:pt idx="14610">
                  <c:v>45020.250106134263</c:v>
                </c:pt>
                <c:pt idx="14611">
                  <c:v>45020.291772858793</c:v>
                </c:pt>
                <c:pt idx="14612">
                  <c:v>45020.33343958333</c:v>
                </c:pt>
                <c:pt idx="14613">
                  <c:v>45020.375106307867</c:v>
                </c:pt>
                <c:pt idx="14614">
                  <c:v>45020.416773032404</c:v>
                </c:pt>
                <c:pt idx="14615">
                  <c:v>45020.458439756942</c:v>
                </c:pt>
                <c:pt idx="14616">
                  <c:v>45020.500106481479</c:v>
                </c:pt>
                <c:pt idx="14617">
                  <c:v>45020.541773206016</c:v>
                </c:pt>
                <c:pt idx="14618">
                  <c:v>45020.583439930553</c:v>
                </c:pt>
                <c:pt idx="14619">
                  <c:v>45020.62510665509</c:v>
                </c:pt>
                <c:pt idx="14620">
                  <c:v>45020.666773379628</c:v>
                </c:pt>
                <c:pt idx="14621">
                  <c:v>45020.708440104165</c:v>
                </c:pt>
                <c:pt idx="14622">
                  <c:v>45020.750106828702</c:v>
                </c:pt>
                <c:pt idx="14623">
                  <c:v>45020.791773553239</c:v>
                </c:pt>
                <c:pt idx="14624">
                  <c:v>45020.833440277776</c:v>
                </c:pt>
                <c:pt idx="14625">
                  <c:v>45020.875107002314</c:v>
                </c:pt>
                <c:pt idx="14626">
                  <c:v>45020.916773726851</c:v>
                </c:pt>
                <c:pt idx="14627">
                  <c:v>45020.958440451388</c:v>
                </c:pt>
                <c:pt idx="14628">
                  <c:v>45021.000107175925</c:v>
                </c:pt>
                <c:pt idx="14629">
                  <c:v>45021.041773900462</c:v>
                </c:pt>
                <c:pt idx="14630">
                  <c:v>45021.083440625</c:v>
                </c:pt>
                <c:pt idx="14631">
                  <c:v>45021.125107349537</c:v>
                </c:pt>
                <c:pt idx="14632">
                  <c:v>45021.166774074074</c:v>
                </c:pt>
                <c:pt idx="14633">
                  <c:v>45021.208440798611</c:v>
                </c:pt>
                <c:pt idx="14634">
                  <c:v>45021.250107523148</c:v>
                </c:pt>
                <c:pt idx="14635">
                  <c:v>45021.291774247686</c:v>
                </c:pt>
                <c:pt idx="14636">
                  <c:v>45021.333440972223</c:v>
                </c:pt>
                <c:pt idx="14637">
                  <c:v>45021.37510769676</c:v>
                </c:pt>
                <c:pt idx="14638">
                  <c:v>45021.416774421297</c:v>
                </c:pt>
                <c:pt idx="14639">
                  <c:v>45021.458441145835</c:v>
                </c:pt>
                <c:pt idx="14640">
                  <c:v>45021.500107870372</c:v>
                </c:pt>
                <c:pt idx="14641">
                  <c:v>45021.541774594909</c:v>
                </c:pt>
                <c:pt idx="14642">
                  <c:v>45021.583441319446</c:v>
                </c:pt>
                <c:pt idx="14643">
                  <c:v>45021.625108043983</c:v>
                </c:pt>
                <c:pt idx="14644">
                  <c:v>45021.666774768521</c:v>
                </c:pt>
                <c:pt idx="14645">
                  <c:v>45021.708441493058</c:v>
                </c:pt>
                <c:pt idx="14646">
                  <c:v>45021.750108217595</c:v>
                </c:pt>
                <c:pt idx="14647">
                  <c:v>45021.791774942132</c:v>
                </c:pt>
                <c:pt idx="14648">
                  <c:v>45021.833441666669</c:v>
                </c:pt>
                <c:pt idx="14649">
                  <c:v>45021.875108391207</c:v>
                </c:pt>
                <c:pt idx="14650">
                  <c:v>45021.916775115744</c:v>
                </c:pt>
                <c:pt idx="14651">
                  <c:v>45021.958441840281</c:v>
                </c:pt>
                <c:pt idx="14652">
                  <c:v>45022.000108564818</c:v>
                </c:pt>
                <c:pt idx="14653">
                  <c:v>45022.041775289355</c:v>
                </c:pt>
                <c:pt idx="14654">
                  <c:v>45022.083442013885</c:v>
                </c:pt>
                <c:pt idx="14655">
                  <c:v>45022.125108738423</c:v>
                </c:pt>
                <c:pt idx="14656">
                  <c:v>45022.16677546296</c:v>
                </c:pt>
                <c:pt idx="14657">
                  <c:v>45022.208442187497</c:v>
                </c:pt>
                <c:pt idx="14658">
                  <c:v>45022.250108912034</c:v>
                </c:pt>
                <c:pt idx="14659">
                  <c:v>45022.291775636571</c:v>
                </c:pt>
                <c:pt idx="14660">
                  <c:v>45022.333442361109</c:v>
                </c:pt>
                <c:pt idx="14661">
                  <c:v>45022.375109085646</c:v>
                </c:pt>
                <c:pt idx="14662">
                  <c:v>45022.416775810183</c:v>
                </c:pt>
                <c:pt idx="14663">
                  <c:v>45022.45844253472</c:v>
                </c:pt>
                <c:pt idx="14664">
                  <c:v>45022.500109259257</c:v>
                </c:pt>
                <c:pt idx="14665">
                  <c:v>45022.541775983795</c:v>
                </c:pt>
                <c:pt idx="14666">
                  <c:v>45022.583442708332</c:v>
                </c:pt>
                <c:pt idx="14667">
                  <c:v>45022.625109432869</c:v>
                </c:pt>
                <c:pt idx="14668">
                  <c:v>45022.666776157406</c:v>
                </c:pt>
                <c:pt idx="14669">
                  <c:v>45022.708442881943</c:v>
                </c:pt>
                <c:pt idx="14670">
                  <c:v>45022.750109606481</c:v>
                </c:pt>
                <c:pt idx="14671">
                  <c:v>45022.791776331018</c:v>
                </c:pt>
                <c:pt idx="14672">
                  <c:v>45022.833443055555</c:v>
                </c:pt>
                <c:pt idx="14673">
                  <c:v>45022.875109780092</c:v>
                </c:pt>
                <c:pt idx="14674">
                  <c:v>45022.91677650463</c:v>
                </c:pt>
                <c:pt idx="14675">
                  <c:v>45022.958443229167</c:v>
                </c:pt>
                <c:pt idx="14676">
                  <c:v>45023.000109953704</c:v>
                </c:pt>
                <c:pt idx="14677">
                  <c:v>45023.041776678241</c:v>
                </c:pt>
                <c:pt idx="14678">
                  <c:v>45023.083443402778</c:v>
                </c:pt>
                <c:pt idx="14679">
                  <c:v>45023.125110127316</c:v>
                </c:pt>
                <c:pt idx="14680">
                  <c:v>45023.166776851853</c:v>
                </c:pt>
                <c:pt idx="14681">
                  <c:v>45023.20844357639</c:v>
                </c:pt>
                <c:pt idx="14682">
                  <c:v>45023.250110300927</c:v>
                </c:pt>
                <c:pt idx="14683">
                  <c:v>45023.291777025464</c:v>
                </c:pt>
                <c:pt idx="14684">
                  <c:v>45023.333443750002</c:v>
                </c:pt>
                <c:pt idx="14685">
                  <c:v>45023.375110474539</c:v>
                </c:pt>
                <c:pt idx="14686">
                  <c:v>45023.416777199076</c:v>
                </c:pt>
                <c:pt idx="14687">
                  <c:v>45023.458443923613</c:v>
                </c:pt>
                <c:pt idx="14688">
                  <c:v>45023.50011064815</c:v>
                </c:pt>
                <c:pt idx="14689">
                  <c:v>45023.541777372688</c:v>
                </c:pt>
                <c:pt idx="14690">
                  <c:v>45023.583444097225</c:v>
                </c:pt>
                <c:pt idx="14691">
                  <c:v>45023.625110821762</c:v>
                </c:pt>
                <c:pt idx="14692">
                  <c:v>45023.666777546299</c:v>
                </c:pt>
                <c:pt idx="14693">
                  <c:v>45023.708444270836</c:v>
                </c:pt>
                <c:pt idx="14694">
                  <c:v>45023.750110995374</c:v>
                </c:pt>
                <c:pt idx="14695">
                  <c:v>45023.791777719911</c:v>
                </c:pt>
                <c:pt idx="14696">
                  <c:v>45023.833444444441</c:v>
                </c:pt>
                <c:pt idx="14697">
                  <c:v>45023.875111168978</c:v>
                </c:pt>
                <c:pt idx="14698">
                  <c:v>45023.916777893515</c:v>
                </c:pt>
                <c:pt idx="14699">
                  <c:v>45023.958444618052</c:v>
                </c:pt>
                <c:pt idx="14700">
                  <c:v>45024.00011134259</c:v>
                </c:pt>
                <c:pt idx="14701">
                  <c:v>45024.041778067127</c:v>
                </c:pt>
                <c:pt idx="14702">
                  <c:v>45024.083444791664</c:v>
                </c:pt>
                <c:pt idx="14703">
                  <c:v>45024.125111516201</c:v>
                </c:pt>
                <c:pt idx="14704">
                  <c:v>45024.166778240738</c:v>
                </c:pt>
                <c:pt idx="14705">
                  <c:v>45024.208444965276</c:v>
                </c:pt>
                <c:pt idx="14706">
                  <c:v>45024.250111689813</c:v>
                </c:pt>
                <c:pt idx="14707">
                  <c:v>45024.29177841435</c:v>
                </c:pt>
                <c:pt idx="14708">
                  <c:v>45024.333445138887</c:v>
                </c:pt>
                <c:pt idx="14709">
                  <c:v>45024.375111863425</c:v>
                </c:pt>
                <c:pt idx="14710">
                  <c:v>45024.416778587962</c:v>
                </c:pt>
                <c:pt idx="14711">
                  <c:v>45024.458445312499</c:v>
                </c:pt>
                <c:pt idx="14712">
                  <c:v>45024.500112037036</c:v>
                </c:pt>
                <c:pt idx="14713">
                  <c:v>45024.541778761573</c:v>
                </c:pt>
                <c:pt idx="14714">
                  <c:v>45024.583445486111</c:v>
                </c:pt>
                <c:pt idx="14715">
                  <c:v>45024.625112210648</c:v>
                </c:pt>
                <c:pt idx="14716">
                  <c:v>45024.666778935185</c:v>
                </c:pt>
                <c:pt idx="14717">
                  <c:v>45024.708445659722</c:v>
                </c:pt>
                <c:pt idx="14718">
                  <c:v>45024.750112384259</c:v>
                </c:pt>
                <c:pt idx="14719">
                  <c:v>45024.791779108797</c:v>
                </c:pt>
                <c:pt idx="14720">
                  <c:v>45024.833445833334</c:v>
                </c:pt>
                <c:pt idx="14721">
                  <c:v>45024.875112557871</c:v>
                </c:pt>
                <c:pt idx="14722">
                  <c:v>45024.916779282408</c:v>
                </c:pt>
                <c:pt idx="14723">
                  <c:v>45024.958446006945</c:v>
                </c:pt>
                <c:pt idx="14724">
                  <c:v>45025.000112731483</c:v>
                </c:pt>
                <c:pt idx="14725">
                  <c:v>45025.04177945602</c:v>
                </c:pt>
                <c:pt idx="14726">
                  <c:v>45025.083446180557</c:v>
                </c:pt>
                <c:pt idx="14727">
                  <c:v>45025.125112905094</c:v>
                </c:pt>
                <c:pt idx="14728">
                  <c:v>45025.166779629631</c:v>
                </c:pt>
                <c:pt idx="14729">
                  <c:v>45025.208446354169</c:v>
                </c:pt>
                <c:pt idx="14730">
                  <c:v>45025.250113078706</c:v>
                </c:pt>
                <c:pt idx="14731">
                  <c:v>45025.291779803243</c:v>
                </c:pt>
                <c:pt idx="14732">
                  <c:v>45025.33344652778</c:v>
                </c:pt>
                <c:pt idx="14733">
                  <c:v>45025.375113252318</c:v>
                </c:pt>
                <c:pt idx="14734">
                  <c:v>45025.416779976855</c:v>
                </c:pt>
                <c:pt idx="14735">
                  <c:v>45025.458446701392</c:v>
                </c:pt>
                <c:pt idx="14736">
                  <c:v>45025.500113425929</c:v>
                </c:pt>
                <c:pt idx="14737">
                  <c:v>45025.541780150466</c:v>
                </c:pt>
                <c:pt idx="14738">
                  <c:v>45025.583446875004</c:v>
                </c:pt>
                <c:pt idx="14739">
                  <c:v>45025.625113599534</c:v>
                </c:pt>
                <c:pt idx="14740">
                  <c:v>45025.666780324071</c:v>
                </c:pt>
                <c:pt idx="14741">
                  <c:v>45025.708447048608</c:v>
                </c:pt>
                <c:pt idx="14742">
                  <c:v>45025.750113773145</c:v>
                </c:pt>
                <c:pt idx="14743">
                  <c:v>45025.791780497682</c:v>
                </c:pt>
                <c:pt idx="14744">
                  <c:v>45025.83344722222</c:v>
                </c:pt>
                <c:pt idx="14745">
                  <c:v>45025.875113946757</c:v>
                </c:pt>
                <c:pt idx="14746">
                  <c:v>45025.916780671294</c:v>
                </c:pt>
                <c:pt idx="14747">
                  <c:v>45025.958447395831</c:v>
                </c:pt>
                <c:pt idx="14748">
                  <c:v>45026.000114120368</c:v>
                </c:pt>
                <c:pt idx="14749">
                  <c:v>45026.041780844906</c:v>
                </c:pt>
                <c:pt idx="14750">
                  <c:v>45026.083447569443</c:v>
                </c:pt>
                <c:pt idx="14751">
                  <c:v>45026.12511429398</c:v>
                </c:pt>
                <c:pt idx="14752">
                  <c:v>45026.166781018517</c:v>
                </c:pt>
                <c:pt idx="14753">
                  <c:v>45026.208447743054</c:v>
                </c:pt>
                <c:pt idx="14754">
                  <c:v>45026.250114467592</c:v>
                </c:pt>
                <c:pt idx="14755">
                  <c:v>45026.291781192129</c:v>
                </c:pt>
                <c:pt idx="14756">
                  <c:v>45026.333447916666</c:v>
                </c:pt>
                <c:pt idx="14757">
                  <c:v>45026.375114641203</c:v>
                </c:pt>
                <c:pt idx="14758">
                  <c:v>45026.41678136574</c:v>
                </c:pt>
                <c:pt idx="14759">
                  <c:v>45026.458448090278</c:v>
                </c:pt>
                <c:pt idx="14760">
                  <c:v>45026.500114814815</c:v>
                </c:pt>
                <c:pt idx="14761">
                  <c:v>45026.541781539352</c:v>
                </c:pt>
                <c:pt idx="14762">
                  <c:v>45026.583448263889</c:v>
                </c:pt>
                <c:pt idx="14763">
                  <c:v>45026.625114988427</c:v>
                </c:pt>
                <c:pt idx="14764">
                  <c:v>45026.666781712964</c:v>
                </c:pt>
                <c:pt idx="14765">
                  <c:v>45026.708448437501</c:v>
                </c:pt>
                <c:pt idx="14766">
                  <c:v>45026.750115162038</c:v>
                </c:pt>
                <c:pt idx="14767">
                  <c:v>45026.791781886575</c:v>
                </c:pt>
                <c:pt idx="14768">
                  <c:v>45026.833448611113</c:v>
                </c:pt>
                <c:pt idx="14769">
                  <c:v>45026.87511533565</c:v>
                </c:pt>
                <c:pt idx="14770">
                  <c:v>45026.916782060187</c:v>
                </c:pt>
                <c:pt idx="14771">
                  <c:v>45026.958448784724</c:v>
                </c:pt>
                <c:pt idx="14772">
                  <c:v>45027.000115509261</c:v>
                </c:pt>
                <c:pt idx="14773">
                  <c:v>45027.041782233799</c:v>
                </c:pt>
                <c:pt idx="14774">
                  <c:v>45027.083448958336</c:v>
                </c:pt>
                <c:pt idx="14775">
                  <c:v>45027.125115682873</c:v>
                </c:pt>
                <c:pt idx="14776">
                  <c:v>45027.16678240741</c:v>
                </c:pt>
                <c:pt idx="14777">
                  <c:v>45027.208449131947</c:v>
                </c:pt>
                <c:pt idx="14778">
                  <c:v>45027.250115856485</c:v>
                </c:pt>
                <c:pt idx="14779">
                  <c:v>45027.291782581022</c:v>
                </c:pt>
                <c:pt idx="14780">
                  <c:v>45027.333449305559</c:v>
                </c:pt>
                <c:pt idx="14781">
                  <c:v>45027.375116030089</c:v>
                </c:pt>
                <c:pt idx="14782">
                  <c:v>45027.416782754626</c:v>
                </c:pt>
                <c:pt idx="14783">
                  <c:v>45027.458449479163</c:v>
                </c:pt>
                <c:pt idx="14784">
                  <c:v>45027.500116203701</c:v>
                </c:pt>
                <c:pt idx="14785">
                  <c:v>45027.541782928238</c:v>
                </c:pt>
                <c:pt idx="14786">
                  <c:v>45027.583449652775</c:v>
                </c:pt>
                <c:pt idx="14787">
                  <c:v>45027.625116377312</c:v>
                </c:pt>
                <c:pt idx="14788">
                  <c:v>45027.666783101849</c:v>
                </c:pt>
                <c:pt idx="14789">
                  <c:v>45027.708449826387</c:v>
                </c:pt>
                <c:pt idx="14790">
                  <c:v>45027.750116550924</c:v>
                </c:pt>
                <c:pt idx="14791">
                  <c:v>45027.791783275461</c:v>
                </c:pt>
                <c:pt idx="14792">
                  <c:v>45027.833449999998</c:v>
                </c:pt>
                <c:pt idx="14793">
                  <c:v>45027.875116724535</c:v>
                </c:pt>
                <c:pt idx="14794">
                  <c:v>45027.916783449073</c:v>
                </c:pt>
                <c:pt idx="14795">
                  <c:v>45027.95845017361</c:v>
                </c:pt>
                <c:pt idx="14796">
                  <c:v>45028.000116898147</c:v>
                </c:pt>
                <c:pt idx="14797">
                  <c:v>45028.041783622684</c:v>
                </c:pt>
                <c:pt idx="14798">
                  <c:v>45028.083450347222</c:v>
                </c:pt>
                <c:pt idx="14799">
                  <c:v>45028.125117071759</c:v>
                </c:pt>
                <c:pt idx="14800">
                  <c:v>45028.166783796296</c:v>
                </c:pt>
                <c:pt idx="14801">
                  <c:v>45028.208450520833</c:v>
                </c:pt>
                <c:pt idx="14802">
                  <c:v>45028.25011724537</c:v>
                </c:pt>
                <c:pt idx="14803">
                  <c:v>45028.291783969908</c:v>
                </c:pt>
                <c:pt idx="14804">
                  <c:v>45028.333450694445</c:v>
                </c:pt>
                <c:pt idx="14805">
                  <c:v>45028.375117418982</c:v>
                </c:pt>
                <c:pt idx="14806">
                  <c:v>45028.416784143519</c:v>
                </c:pt>
                <c:pt idx="14807">
                  <c:v>45028.458450868056</c:v>
                </c:pt>
                <c:pt idx="14808">
                  <c:v>45028.500117592594</c:v>
                </c:pt>
                <c:pt idx="14809">
                  <c:v>45028.541784317131</c:v>
                </c:pt>
                <c:pt idx="14810">
                  <c:v>45028.583451041668</c:v>
                </c:pt>
                <c:pt idx="14811">
                  <c:v>45028.625117766205</c:v>
                </c:pt>
                <c:pt idx="14812">
                  <c:v>45028.666784490742</c:v>
                </c:pt>
                <c:pt idx="14813">
                  <c:v>45028.70845121528</c:v>
                </c:pt>
                <c:pt idx="14814">
                  <c:v>45028.750117939817</c:v>
                </c:pt>
                <c:pt idx="14815">
                  <c:v>45028.791784664354</c:v>
                </c:pt>
                <c:pt idx="14816">
                  <c:v>45028.833451388891</c:v>
                </c:pt>
                <c:pt idx="14817">
                  <c:v>45028.875118113428</c:v>
                </c:pt>
                <c:pt idx="14818">
                  <c:v>45028.916784837966</c:v>
                </c:pt>
                <c:pt idx="14819">
                  <c:v>45028.958451562503</c:v>
                </c:pt>
                <c:pt idx="14820">
                  <c:v>45029.00011828704</c:v>
                </c:pt>
                <c:pt idx="14821">
                  <c:v>45029.041785011577</c:v>
                </c:pt>
                <c:pt idx="14822">
                  <c:v>45029.083451736115</c:v>
                </c:pt>
                <c:pt idx="14823">
                  <c:v>45029.125118460652</c:v>
                </c:pt>
                <c:pt idx="14824">
                  <c:v>45029.166785185182</c:v>
                </c:pt>
                <c:pt idx="14825">
                  <c:v>45029.208451909719</c:v>
                </c:pt>
                <c:pt idx="14826">
                  <c:v>45029.250118634256</c:v>
                </c:pt>
                <c:pt idx="14827">
                  <c:v>45029.291785358793</c:v>
                </c:pt>
                <c:pt idx="14828">
                  <c:v>45029.33345208333</c:v>
                </c:pt>
                <c:pt idx="14829">
                  <c:v>45029.375118807868</c:v>
                </c:pt>
                <c:pt idx="14830">
                  <c:v>45029.416785532405</c:v>
                </c:pt>
                <c:pt idx="14831">
                  <c:v>45029.458452256942</c:v>
                </c:pt>
                <c:pt idx="14832">
                  <c:v>45029.500118981479</c:v>
                </c:pt>
                <c:pt idx="14833">
                  <c:v>45029.541785706017</c:v>
                </c:pt>
                <c:pt idx="14834">
                  <c:v>45029.583452430554</c:v>
                </c:pt>
                <c:pt idx="14835">
                  <c:v>45029.625119155091</c:v>
                </c:pt>
                <c:pt idx="14836">
                  <c:v>45029.666785879628</c:v>
                </c:pt>
                <c:pt idx="14837">
                  <c:v>45029.708452604165</c:v>
                </c:pt>
                <c:pt idx="14838">
                  <c:v>45029.750119328703</c:v>
                </c:pt>
                <c:pt idx="14839">
                  <c:v>45029.79178605324</c:v>
                </c:pt>
                <c:pt idx="14840">
                  <c:v>45029.833452777777</c:v>
                </c:pt>
                <c:pt idx="14841">
                  <c:v>45029.875119502314</c:v>
                </c:pt>
                <c:pt idx="14842">
                  <c:v>45029.916786226851</c:v>
                </c:pt>
                <c:pt idx="14843">
                  <c:v>45029.958452951389</c:v>
                </c:pt>
                <c:pt idx="14844">
                  <c:v>45030.000119675926</c:v>
                </c:pt>
                <c:pt idx="14845">
                  <c:v>45030.041786400463</c:v>
                </c:pt>
                <c:pt idx="14846">
                  <c:v>45030.083453125</c:v>
                </c:pt>
                <c:pt idx="14847">
                  <c:v>45030.125119849537</c:v>
                </c:pt>
                <c:pt idx="14848">
                  <c:v>45030.166786574075</c:v>
                </c:pt>
                <c:pt idx="14849">
                  <c:v>45030.208453298612</c:v>
                </c:pt>
                <c:pt idx="14850">
                  <c:v>45030.250120023149</c:v>
                </c:pt>
                <c:pt idx="14851">
                  <c:v>45030.291786747686</c:v>
                </c:pt>
                <c:pt idx="14852">
                  <c:v>45030.333453472223</c:v>
                </c:pt>
                <c:pt idx="14853">
                  <c:v>45030.375120196761</c:v>
                </c:pt>
                <c:pt idx="14854">
                  <c:v>45030.416786921298</c:v>
                </c:pt>
                <c:pt idx="14855">
                  <c:v>45030.458453645835</c:v>
                </c:pt>
                <c:pt idx="14856">
                  <c:v>45030.500120370372</c:v>
                </c:pt>
                <c:pt idx="14857">
                  <c:v>45030.54178709491</c:v>
                </c:pt>
                <c:pt idx="14858">
                  <c:v>45030.583453819447</c:v>
                </c:pt>
                <c:pt idx="14859">
                  <c:v>45030.625120543984</c:v>
                </c:pt>
                <c:pt idx="14860">
                  <c:v>45030.666787268521</c:v>
                </c:pt>
                <c:pt idx="14861">
                  <c:v>45030.708453993058</c:v>
                </c:pt>
                <c:pt idx="14862">
                  <c:v>45030.750120717596</c:v>
                </c:pt>
                <c:pt idx="14863">
                  <c:v>45030.791787442133</c:v>
                </c:pt>
                <c:pt idx="14864">
                  <c:v>45030.83345416667</c:v>
                </c:pt>
                <c:pt idx="14865">
                  <c:v>45030.875120891207</c:v>
                </c:pt>
                <c:pt idx="14866">
                  <c:v>45030.916787615737</c:v>
                </c:pt>
                <c:pt idx="14867">
                  <c:v>45030.958454340274</c:v>
                </c:pt>
                <c:pt idx="14868">
                  <c:v>45031.000121064812</c:v>
                </c:pt>
                <c:pt idx="14869">
                  <c:v>45031.041787789349</c:v>
                </c:pt>
                <c:pt idx="14870">
                  <c:v>45031.083454513886</c:v>
                </c:pt>
                <c:pt idx="14871">
                  <c:v>45031.125121238423</c:v>
                </c:pt>
                <c:pt idx="14872">
                  <c:v>45031.16678796296</c:v>
                </c:pt>
                <c:pt idx="14873">
                  <c:v>45031.208454687498</c:v>
                </c:pt>
                <c:pt idx="14874">
                  <c:v>45031.250121412035</c:v>
                </c:pt>
                <c:pt idx="14875">
                  <c:v>45031.291788136572</c:v>
                </c:pt>
                <c:pt idx="14876">
                  <c:v>45031.333454861109</c:v>
                </c:pt>
                <c:pt idx="14877">
                  <c:v>45031.375121585646</c:v>
                </c:pt>
                <c:pt idx="14878">
                  <c:v>45031.416788310184</c:v>
                </c:pt>
                <c:pt idx="14879">
                  <c:v>45031.458455034721</c:v>
                </c:pt>
                <c:pt idx="14880">
                  <c:v>45031.500121759258</c:v>
                </c:pt>
                <c:pt idx="14881">
                  <c:v>45031.541788483795</c:v>
                </c:pt>
                <c:pt idx="14882">
                  <c:v>45031.583455208332</c:v>
                </c:pt>
                <c:pt idx="14883">
                  <c:v>45031.62512193287</c:v>
                </c:pt>
                <c:pt idx="14884">
                  <c:v>45031.666788657407</c:v>
                </c:pt>
                <c:pt idx="14885">
                  <c:v>45031.708455381944</c:v>
                </c:pt>
                <c:pt idx="14886">
                  <c:v>45031.750122106481</c:v>
                </c:pt>
                <c:pt idx="14887">
                  <c:v>45031.791788831018</c:v>
                </c:pt>
                <c:pt idx="14888">
                  <c:v>45031.833455555556</c:v>
                </c:pt>
                <c:pt idx="14889">
                  <c:v>45031.875122280093</c:v>
                </c:pt>
                <c:pt idx="14890">
                  <c:v>45031.91678900463</c:v>
                </c:pt>
                <c:pt idx="14891">
                  <c:v>45031.958455729167</c:v>
                </c:pt>
                <c:pt idx="14892">
                  <c:v>45032.000122453705</c:v>
                </c:pt>
                <c:pt idx="14893">
                  <c:v>45032.041789178242</c:v>
                </c:pt>
                <c:pt idx="14894">
                  <c:v>45032.083455902779</c:v>
                </c:pt>
                <c:pt idx="14895">
                  <c:v>45032.125122627316</c:v>
                </c:pt>
                <c:pt idx="14896">
                  <c:v>45032.166789351853</c:v>
                </c:pt>
                <c:pt idx="14897">
                  <c:v>45032.208456076391</c:v>
                </c:pt>
                <c:pt idx="14898">
                  <c:v>45032.250122800928</c:v>
                </c:pt>
                <c:pt idx="14899">
                  <c:v>45032.291789525465</c:v>
                </c:pt>
                <c:pt idx="14900">
                  <c:v>45032.333456250002</c:v>
                </c:pt>
                <c:pt idx="14901">
                  <c:v>45032.375122974539</c:v>
                </c:pt>
                <c:pt idx="14902">
                  <c:v>45032.416789699077</c:v>
                </c:pt>
                <c:pt idx="14903">
                  <c:v>45032.458456423614</c:v>
                </c:pt>
                <c:pt idx="14904">
                  <c:v>45032.500123148151</c:v>
                </c:pt>
                <c:pt idx="14905">
                  <c:v>45032.541789872688</c:v>
                </c:pt>
                <c:pt idx="14906">
                  <c:v>45032.583456597225</c:v>
                </c:pt>
                <c:pt idx="14907">
                  <c:v>45032.625123321763</c:v>
                </c:pt>
                <c:pt idx="14908">
                  <c:v>45032.6667900463</c:v>
                </c:pt>
                <c:pt idx="14909">
                  <c:v>45032.70845677083</c:v>
                </c:pt>
                <c:pt idx="14910">
                  <c:v>45032.750123495367</c:v>
                </c:pt>
                <c:pt idx="14911">
                  <c:v>45032.791790219904</c:v>
                </c:pt>
                <c:pt idx="14912">
                  <c:v>45032.833456944441</c:v>
                </c:pt>
                <c:pt idx="14913">
                  <c:v>45032.875123668979</c:v>
                </c:pt>
                <c:pt idx="14914">
                  <c:v>45032.916790393516</c:v>
                </c:pt>
                <c:pt idx="14915">
                  <c:v>45032.958457118053</c:v>
                </c:pt>
                <c:pt idx="14916">
                  <c:v>45033.00012384259</c:v>
                </c:pt>
                <c:pt idx="14917">
                  <c:v>45033.041790567127</c:v>
                </c:pt>
                <c:pt idx="14918">
                  <c:v>45033.083457291665</c:v>
                </c:pt>
                <c:pt idx="14919">
                  <c:v>45033.125124016202</c:v>
                </c:pt>
                <c:pt idx="14920">
                  <c:v>45033.166790740739</c:v>
                </c:pt>
                <c:pt idx="14921">
                  <c:v>45033.208457465276</c:v>
                </c:pt>
                <c:pt idx="14922">
                  <c:v>45033.250124189814</c:v>
                </c:pt>
                <c:pt idx="14923">
                  <c:v>45033.291790914351</c:v>
                </c:pt>
                <c:pt idx="14924">
                  <c:v>45033.333457638888</c:v>
                </c:pt>
                <c:pt idx="14925">
                  <c:v>45033.375124363425</c:v>
                </c:pt>
                <c:pt idx="14926">
                  <c:v>45033.416791087962</c:v>
                </c:pt>
                <c:pt idx="14927">
                  <c:v>45033.4584578125</c:v>
                </c:pt>
                <c:pt idx="14928">
                  <c:v>45033.500124537037</c:v>
                </c:pt>
                <c:pt idx="14929">
                  <c:v>45033.541791261574</c:v>
                </c:pt>
                <c:pt idx="14930">
                  <c:v>45033.583457986111</c:v>
                </c:pt>
                <c:pt idx="14931">
                  <c:v>45033.625124710648</c:v>
                </c:pt>
                <c:pt idx="14932">
                  <c:v>45033.666791435186</c:v>
                </c:pt>
                <c:pt idx="14933">
                  <c:v>45033.708458159723</c:v>
                </c:pt>
                <c:pt idx="14934">
                  <c:v>45033.75012488426</c:v>
                </c:pt>
                <c:pt idx="14935">
                  <c:v>45033.791791608797</c:v>
                </c:pt>
                <c:pt idx="14936">
                  <c:v>45033.833458333334</c:v>
                </c:pt>
                <c:pt idx="14937">
                  <c:v>45033.875125057872</c:v>
                </c:pt>
                <c:pt idx="14938">
                  <c:v>45033.916791782409</c:v>
                </c:pt>
                <c:pt idx="14939">
                  <c:v>45033.958458506946</c:v>
                </c:pt>
                <c:pt idx="14940">
                  <c:v>45034.000125231483</c:v>
                </c:pt>
                <c:pt idx="14941">
                  <c:v>45034.04179195602</c:v>
                </c:pt>
                <c:pt idx="14942">
                  <c:v>45034.083458680558</c:v>
                </c:pt>
                <c:pt idx="14943">
                  <c:v>45034.125125405095</c:v>
                </c:pt>
                <c:pt idx="14944">
                  <c:v>45034.166792129632</c:v>
                </c:pt>
                <c:pt idx="14945">
                  <c:v>45034.208458854169</c:v>
                </c:pt>
                <c:pt idx="14946">
                  <c:v>45034.250125578707</c:v>
                </c:pt>
                <c:pt idx="14947">
                  <c:v>45034.291792303244</c:v>
                </c:pt>
                <c:pt idx="14948">
                  <c:v>45034.333459027781</c:v>
                </c:pt>
                <c:pt idx="14949">
                  <c:v>45034.375125752318</c:v>
                </c:pt>
                <c:pt idx="14950">
                  <c:v>45034.416792476855</c:v>
                </c:pt>
                <c:pt idx="14951">
                  <c:v>45034.458459201385</c:v>
                </c:pt>
                <c:pt idx="14952">
                  <c:v>45034.500125925922</c:v>
                </c:pt>
                <c:pt idx="14953">
                  <c:v>45034.54179265046</c:v>
                </c:pt>
                <c:pt idx="14954">
                  <c:v>45034.583459374997</c:v>
                </c:pt>
                <c:pt idx="14955">
                  <c:v>45034.625126099534</c:v>
                </c:pt>
                <c:pt idx="14956">
                  <c:v>45034.666792824071</c:v>
                </c:pt>
                <c:pt idx="14957">
                  <c:v>45034.708459548609</c:v>
                </c:pt>
                <c:pt idx="14958">
                  <c:v>45034.750126273146</c:v>
                </c:pt>
                <c:pt idx="14959">
                  <c:v>45034.791792997683</c:v>
                </c:pt>
                <c:pt idx="14960">
                  <c:v>45034.83345972222</c:v>
                </c:pt>
                <c:pt idx="14961">
                  <c:v>45034.875126446757</c:v>
                </c:pt>
                <c:pt idx="14962">
                  <c:v>45034.916793171295</c:v>
                </c:pt>
                <c:pt idx="14963">
                  <c:v>45034.958459895832</c:v>
                </c:pt>
                <c:pt idx="14964">
                  <c:v>45035.000126620369</c:v>
                </c:pt>
                <c:pt idx="14965">
                  <c:v>45035.041793344906</c:v>
                </c:pt>
                <c:pt idx="14966">
                  <c:v>45035.083460069443</c:v>
                </c:pt>
                <c:pt idx="14967">
                  <c:v>45035.125126793981</c:v>
                </c:pt>
                <c:pt idx="14968">
                  <c:v>45035.166793518518</c:v>
                </c:pt>
                <c:pt idx="14969">
                  <c:v>45035.208460243055</c:v>
                </c:pt>
                <c:pt idx="14970">
                  <c:v>45035.250126967592</c:v>
                </c:pt>
                <c:pt idx="14971">
                  <c:v>45035.291793692129</c:v>
                </c:pt>
                <c:pt idx="14972">
                  <c:v>45035.333460416667</c:v>
                </c:pt>
                <c:pt idx="14973">
                  <c:v>45035.375127141204</c:v>
                </c:pt>
                <c:pt idx="14974">
                  <c:v>45035.416793865741</c:v>
                </c:pt>
                <c:pt idx="14975">
                  <c:v>45035.458460590278</c:v>
                </c:pt>
                <c:pt idx="14976">
                  <c:v>45035.500127314815</c:v>
                </c:pt>
                <c:pt idx="14977">
                  <c:v>45035.541794039353</c:v>
                </c:pt>
                <c:pt idx="14978">
                  <c:v>45035.58346076389</c:v>
                </c:pt>
                <c:pt idx="14979">
                  <c:v>45035.625127488427</c:v>
                </c:pt>
                <c:pt idx="14980">
                  <c:v>45035.666794212964</c:v>
                </c:pt>
                <c:pt idx="14981">
                  <c:v>45035.708460937502</c:v>
                </c:pt>
                <c:pt idx="14982">
                  <c:v>45035.750127662039</c:v>
                </c:pt>
                <c:pt idx="14983">
                  <c:v>45035.791794386576</c:v>
                </c:pt>
                <c:pt idx="14984">
                  <c:v>45035.833461111113</c:v>
                </c:pt>
                <c:pt idx="14985">
                  <c:v>45035.87512783565</c:v>
                </c:pt>
                <c:pt idx="14986">
                  <c:v>45035.916794560188</c:v>
                </c:pt>
                <c:pt idx="14987">
                  <c:v>45035.958461284725</c:v>
                </c:pt>
                <c:pt idx="14988">
                  <c:v>45036.000128009262</c:v>
                </c:pt>
                <c:pt idx="14989">
                  <c:v>45036.041794733799</c:v>
                </c:pt>
                <c:pt idx="14990">
                  <c:v>45036.083461458336</c:v>
                </c:pt>
                <c:pt idx="14991">
                  <c:v>45036.125128182874</c:v>
                </c:pt>
                <c:pt idx="14992">
                  <c:v>45036.166794907411</c:v>
                </c:pt>
                <c:pt idx="14993">
                  <c:v>45036.208461631948</c:v>
                </c:pt>
                <c:pt idx="14994">
                  <c:v>45036.250128356478</c:v>
                </c:pt>
                <c:pt idx="14995">
                  <c:v>45036.291795081015</c:v>
                </c:pt>
                <c:pt idx="14996">
                  <c:v>45036.333461805552</c:v>
                </c:pt>
                <c:pt idx="14997">
                  <c:v>45036.37512853009</c:v>
                </c:pt>
                <c:pt idx="14998">
                  <c:v>45036.416795254627</c:v>
                </c:pt>
                <c:pt idx="14999">
                  <c:v>45036.458461979164</c:v>
                </c:pt>
                <c:pt idx="15000">
                  <c:v>45036.500128703701</c:v>
                </c:pt>
                <c:pt idx="15001">
                  <c:v>45036.541795428238</c:v>
                </c:pt>
                <c:pt idx="15002">
                  <c:v>45036.583462152776</c:v>
                </c:pt>
                <c:pt idx="15003">
                  <c:v>45036.625128877313</c:v>
                </c:pt>
                <c:pt idx="15004">
                  <c:v>45036.66679560185</c:v>
                </c:pt>
                <c:pt idx="15005">
                  <c:v>45036.708462326387</c:v>
                </c:pt>
                <c:pt idx="15006">
                  <c:v>45036.750129050924</c:v>
                </c:pt>
                <c:pt idx="15007">
                  <c:v>45036.791795775462</c:v>
                </c:pt>
                <c:pt idx="15008">
                  <c:v>45036.833462499999</c:v>
                </c:pt>
                <c:pt idx="15009">
                  <c:v>45036.875129224536</c:v>
                </c:pt>
                <c:pt idx="15010">
                  <c:v>45036.916795949073</c:v>
                </c:pt>
                <c:pt idx="15011">
                  <c:v>45036.95846267361</c:v>
                </c:pt>
                <c:pt idx="15012">
                  <c:v>45037.000129398148</c:v>
                </c:pt>
                <c:pt idx="15013">
                  <c:v>45037.041796122685</c:v>
                </c:pt>
                <c:pt idx="15014">
                  <c:v>45037.083462847222</c:v>
                </c:pt>
                <c:pt idx="15015">
                  <c:v>45037.125129571759</c:v>
                </c:pt>
                <c:pt idx="15016">
                  <c:v>45037.166796296297</c:v>
                </c:pt>
                <c:pt idx="15017">
                  <c:v>45037.208463020834</c:v>
                </c:pt>
                <c:pt idx="15018">
                  <c:v>45037.250129745371</c:v>
                </c:pt>
                <c:pt idx="15019">
                  <c:v>45037.291796469908</c:v>
                </c:pt>
                <c:pt idx="15020">
                  <c:v>45037.333463194445</c:v>
                </c:pt>
                <c:pt idx="15021">
                  <c:v>45037.375129918983</c:v>
                </c:pt>
                <c:pt idx="15022">
                  <c:v>45037.41679664352</c:v>
                </c:pt>
                <c:pt idx="15023">
                  <c:v>45037.458463368057</c:v>
                </c:pt>
                <c:pt idx="15024">
                  <c:v>45037.500130092594</c:v>
                </c:pt>
                <c:pt idx="15025">
                  <c:v>45037.541796817131</c:v>
                </c:pt>
                <c:pt idx="15026">
                  <c:v>45037.583463541669</c:v>
                </c:pt>
                <c:pt idx="15027">
                  <c:v>45037.625130266206</c:v>
                </c:pt>
                <c:pt idx="15028">
                  <c:v>45037.666796990743</c:v>
                </c:pt>
                <c:pt idx="15029">
                  <c:v>45037.70846371528</c:v>
                </c:pt>
                <c:pt idx="15030">
                  <c:v>45037.750130439817</c:v>
                </c:pt>
                <c:pt idx="15031">
                  <c:v>45037.791797164355</c:v>
                </c:pt>
                <c:pt idx="15032">
                  <c:v>45037.833463888892</c:v>
                </c:pt>
                <c:pt idx="15033">
                  <c:v>45037.875130613429</c:v>
                </c:pt>
                <c:pt idx="15034">
                  <c:v>45037.916797337966</c:v>
                </c:pt>
                <c:pt idx="15035">
                  <c:v>45037.958464062503</c:v>
                </c:pt>
                <c:pt idx="15036">
                  <c:v>45038.000130787033</c:v>
                </c:pt>
                <c:pt idx="15037">
                  <c:v>45038.041797511571</c:v>
                </c:pt>
                <c:pt idx="15038">
                  <c:v>45038.083464236108</c:v>
                </c:pt>
                <c:pt idx="15039">
                  <c:v>45038.125130960645</c:v>
                </c:pt>
                <c:pt idx="15040">
                  <c:v>45038.166797685182</c:v>
                </c:pt>
                <c:pt idx="15041">
                  <c:v>45038.208464409719</c:v>
                </c:pt>
                <c:pt idx="15042">
                  <c:v>45038.250131134257</c:v>
                </c:pt>
                <c:pt idx="15043">
                  <c:v>45038.291797858794</c:v>
                </c:pt>
                <c:pt idx="15044">
                  <c:v>45038.333464583331</c:v>
                </c:pt>
                <c:pt idx="15045">
                  <c:v>45038.375131307868</c:v>
                </c:pt>
                <c:pt idx="15046">
                  <c:v>45038.416798032405</c:v>
                </c:pt>
                <c:pt idx="15047">
                  <c:v>45038.458464756943</c:v>
                </c:pt>
                <c:pt idx="15048">
                  <c:v>45038.50013148148</c:v>
                </c:pt>
                <c:pt idx="15049">
                  <c:v>45038.541798206017</c:v>
                </c:pt>
                <c:pt idx="15050">
                  <c:v>45038.583464930554</c:v>
                </c:pt>
                <c:pt idx="15051">
                  <c:v>45038.625131655092</c:v>
                </c:pt>
                <c:pt idx="15052">
                  <c:v>45038.666798379629</c:v>
                </c:pt>
                <c:pt idx="15053">
                  <c:v>45038.708465104166</c:v>
                </c:pt>
                <c:pt idx="15054">
                  <c:v>45038.750131828703</c:v>
                </c:pt>
                <c:pt idx="15055">
                  <c:v>45038.79179855324</c:v>
                </c:pt>
                <c:pt idx="15056">
                  <c:v>45038.833465277778</c:v>
                </c:pt>
                <c:pt idx="15057">
                  <c:v>45038.875132002315</c:v>
                </c:pt>
                <c:pt idx="15058">
                  <c:v>45038.916798726852</c:v>
                </c:pt>
                <c:pt idx="15059">
                  <c:v>45038.958465451389</c:v>
                </c:pt>
                <c:pt idx="15060">
                  <c:v>45039.000132175926</c:v>
                </c:pt>
                <c:pt idx="15061">
                  <c:v>45039.041798900464</c:v>
                </c:pt>
                <c:pt idx="15062">
                  <c:v>45039.083465625001</c:v>
                </c:pt>
                <c:pt idx="15063">
                  <c:v>45039.125132349538</c:v>
                </c:pt>
                <c:pt idx="15064">
                  <c:v>45039.166799074075</c:v>
                </c:pt>
                <c:pt idx="15065">
                  <c:v>45039.208465798612</c:v>
                </c:pt>
                <c:pt idx="15066">
                  <c:v>45039.25013252315</c:v>
                </c:pt>
                <c:pt idx="15067">
                  <c:v>45039.291799247687</c:v>
                </c:pt>
                <c:pt idx="15068">
                  <c:v>45039.333465972224</c:v>
                </c:pt>
                <c:pt idx="15069">
                  <c:v>45039.375132696761</c:v>
                </c:pt>
                <c:pt idx="15070">
                  <c:v>45039.416799421298</c:v>
                </c:pt>
                <c:pt idx="15071">
                  <c:v>45039.458466145836</c:v>
                </c:pt>
                <c:pt idx="15072">
                  <c:v>45039.500132870373</c:v>
                </c:pt>
                <c:pt idx="15073">
                  <c:v>45039.54179959491</c:v>
                </c:pt>
                <c:pt idx="15074">
                  <c:v>45039.583466319447</c:v>
                </c:pt>
                <c:pt idx="15075">
                  <c:v>45039.625133043985</c:v>
                </c:pt>
                <c:pt idx="15076">
                  <c:v>45039.666799768522</c:v>
                </c:pt>
                <c:pt idx="15077">
                  <c:v>45039.708466493059</c:v>
                </c:pt>
                <c:pt idx="15078">
                  <c:v>45039.750133217596</c:v>
                </c:pt>
                <c:pt idx="15079">
                  <c:v>45039.791799942126</c:v>
                </c:pt>
                <c:pt idx="15080">
                  <c:v>45039.833466666663</c:v>
                </c:pt>
                <c:pt idx="15081">
                  <c:v>45039.875133391201</c:v>
                </c:pt>
                <c:pt idx="15082">
                  <c:v>45039.916800115738</c:v>
                </c:pt>
                <c:pt idx="15083">
                  <c:v>45039.958466840275</c:v>
                </c:pt>
                <c:pt idx="15084">
                  <c:v>45040.000133564812</c:v>
                </c:pt>
                <c:pt idx="15085">
                  <c:v>45040.041800289349</c:v>
                </c:pt>
                <c:pt idx="15086">
                  <c:v>45040.083467013887</c:v>
                </c:pt>
                <c:pt idx="15087">
                  <c:v>45040.125133738424</c:v>
                </c:pt>
                <c:pt idx="15088">
                  <c:v>45040.166800462961</c:v>
                </c:pt>
                <c:pt idx="15089">
                  <c:v>45040.208467187498</c:v>
                </c:pt>
                <c:pt idx="15090">
                  <c:v>45040.250133912035</c:v>
                </c:pt>
                <c:pt idx="15091">
                  <c:v>45040.291800636573</c:v>
                </c:pt>
                <c:pt idx="15092">
                  <c:v>45040.33346736111</c:v>
                </c:pt>
                <c:pt idx="15093">
                  <c:v>45040.375134085647</c:v>
                </c:pt>
                <c:pt idx="15094">
                  <c:v>45040.416800810184</c:v>
                </c:pt>
                <c:pt idx="15095">
                  <c:v>45040.458467534721</c:v>
                </c:pt>
                <c:pt idx="15096">
                  <c:v>45040.500134259259</c:v>
                </c:pt>
                <c:pt idx="15097">
                  <c:v>45040.541800983796</c:v>
                </c:pt>
                <c:pt idx="15098">
                  <c:v>45040.583467708333</c:v>
                </c:pt>
                <c:pt idx="15099">
                  <c:v>45040.62513443287</c:v>
                </c:pt>
                <c:pt idx="15100">
                  <c:v>45040.666801157407</c:v>
                </c:pt>
                <c:pt idx="15101">
                  <c:v>45040.708467881945</c:v>
                </c:pt>
                <c:pt idx="15102">
                  <c:v>45040.750134606482</c:v>
                </c:pt>
                <c:pt idx="15103">
                  <c:v>45040.791801331019</c:v>
                </c:pt>
                <c:pt idx="15104">
                  <c:v>45040.833468055556</c:v>
                </c:pt>
                <c:pt idx="15105">
                  <c:v>45040.875134780094</c:v>
                </c:pt>
                <c:pt idx="15106">
                  <c:v>45040.916801504631</c:v>
                </c:pt>
                <c:pt idx="15107">
                  <c:v>45040.958468229168</c:v>
                </c:pt>
                <c:pt idx="15108">
                  <c:v>45041.000134953705</c:v>
                </c:pt>
                <c:pt idx="15109">
                  <c:v>45041.041801678242</c:v>
                </c:pt>
                <c:pt idx="15110">
                  <c:v>45041.08346840278</c:v>
                </c:pt>
                <c:pt idx="15111">
                  <c:v>45041.125135127317</c:v>
                </c:pt>
                <c:pt idx="15112">
                  <c:v>45041.166801851854</c:v>
                </c:pt>
                <c:pt idx="15113">
                  <c:v>45041.208468576391</c:v>
                </c:pt>
                <c:pt idx="15114">
                  <c:v>45041.250135300928</c:v>
                </c:pt>
                <c:pt idx="15115">
                  <c:v>45041.291802025466</c:v>
                </c:pt>
                <c:pt idx="15116">
                  <c:v>45041.333468750003</c:v>
                </c:pt>
                <c:pt idx="15117">
                  <c:v>45041.37513547454</c:v>
                </c:pt>
                <c:pt idx="15118">
                  <c:v>45041.416802199077</c:v>
                </c:pt>
                <c:pt idx="15119">
                  <c:v>45041.458468923614</c:v>
                </c:pt>
                <c:pt idx="15120">
                  <c:v>45041.500135648152</c:v>
                </c:pt>
                <c:pt idx="15121">
                  <c:v>45041.541802372682</c:v>
                </c:pt>
                <c:pt idx="15122">
                  <c:v>45041.583469097219</c:v>
                </c:pt>
                <c:pt idx="15123">
                  <c:v>45041.625135821756</c:v>
                </c:pt>
                <c:pt idx="15124">
                  <c:v>45041.666802546293</c:v>
                </c:pt>
                <c:pt idx="15125">
                  <c:v>45041.70846927083</c:v>
                </c:pt>
                <c:pt idx="15126">
                  <c:v>45041.750135995368</c:v>
                </c:pt>
                <c:pt idx="15127">
                  <c:v>45041.791802719905</c:v>
                </c:pt>
                <c:pt idx="15128">
                  <c:v>45041.833469444442</c:v>
                </c:pt>
                <c:pt idx="15129">
                  <c:v>45041.875136168979</c:v>
                </c:pt>
                <c:pt idx="15130">
                  <c:v>45041.916802893516</c:v>
                </c:pt>
                <c:pt idx="15131">
                  <c:v>45041.958469618054</c:v>
                </c:pt>
                <c:pt idx="15132">
                  <c:v>45042.000136342591</c:v>
                </c:pt>
                <c:pt idx="15133">
                  <c:v>45042.041803067128</c:v>
                </c:pt>
                <c:pt idx="15134">
                  <c:v>45042.083469791665</c:v>
                </c:pt>
                <c:pt idx="15135">
                  <c:v>45042.125136516202</c:v>
                </c:pt>
                <c:pt idx="15136">
                  <c:v>45042.16680324074</c:v>
                </c:pt>
                <c:pt idx="15137">
                  <c:v>45042.208469965277</c:v>
                </c:pt>
                <c:pt idx="15138">
                  <c:v>45042.250136689814</c:v>
                </c:pt>
                <c:pt idx="15139">
                  <c:v>45042.291803414351</c:v>
                </c:pt>
                <c:pt idx="15140">
                  <c:v>45042.333470138889</c:v>
                </c:pt>
                <c:pt idx="15141">
                  <c:v>45042.375136863426</c:v>
                </c:pt>
                <c:pt idx="15142">
                  <c:v>45042.416803587963</c:v>
                </c:pt>
                <c:pt idx="15143">
                  <c:v>45042.4584703125</c:v>
                </c:pt>
                <c:pt idx="15144">
                  <c:v>45042.500137037037</c:v>
                </c:pt>
                <c:pt idx="15145">
                  <c:v>45042.541803761575</c:v>
                </c:pt>
                <c:pt idx="15146">
                  <c:v>45042.583470486112</c:v>
                </c:pt>
                <c:pt idx="15147">
                  <c:v>45042.625137210649</c:v>
                </c:pt>
                <c:pt idx="15148">
                  <c:v>45042.666803935186</c:v>
                </c:pt>
                <c:pt idx="15149">
                  <c:v>45042.708470659723</c:v>
                </c:pt>
                <c:pt idx="15150">
                  <c:v>45042.750137384261</c:v>
                </c:pt>
                <c:pt idx="15151">
                  <c:v>45042.791804108798</c:v>
                </c:pt>
                <c:pt idx="15152">
                  <c:v>45042.833470833335</c:v>
                </c:pt>
                <c:pt idx="15153">
                  <c:v>45042.875137557872</c:v>
                </c:pt>
                <c:pt idx="15154">
                  <c:v>45042.916804282409</c:v>
                </c:pt>
                <c:pt idx="15155">
                  <c:v>45042.958471006947</c:v>
                </c:pt>
                <c:pt idx="15156">
                  <c:v>45043.000137731484</c:v>
                </c:pt>
                <c:pt idx="15157">
                  <c:v>45043.041804456021</c:v>
                </c:pt>
                <c:pt idx="15158">
                  <c:v>45043.083471180558</c:v>
                </c:pt>
                <c:pt idx="15159">
                  <c:v>45043.125137905095</c:v>
                </c:pt>
                <c:pt idx="15160">
                  <c:v>45043.166804629633</c:v>
                </c:pt>
                <c:pt idx="15161">
                  <c:v>45043.20847135417</c:v>
                </c:pt>
                <c:pt idx="15162">
                  <c:v>45043.250138078707</c:v>
                </c:pt>
                <c:pt idx="15163">
                  <c:v>45043.291804803244</c:v>
                </c:pt>
                <c:pt idx="15164">
                  <c:v>45043.333471527774</c:v>
                </c:pt>
                <c:pt idx="15165">
                  <c:v>45043.375138252311</c:v>
                </c:pt>
                <c:pt idx="15166">
                  <c:v>45043.416804976849</c:v>
                </c:pt>
                <c:pt idx="15167">
                  <c:v>45043.458471701386</c:v>
                </c:pt>
                <c:pt idx="15168">
                  <c:v>45043.500138425923</c:v>
                </c:pt>
                <c:pt idx="15169">
                  <c:v>45043.54180515046</c:v>
                </c:pt>
                <c:pt idx="15170">
                  <c:v>45043.583471874997</c:v>
                </c:pt>
                <c:pt idx="15171">
                  <c:v>45043.625138599535</c:v>
                </c:pt>
                <c:pt idx="15172">
                  <c:v>45043.666805324072</c:v>
                </c:pt>
                <c:pt idx="15173">
                  <c:v>45043.708472048609</c:v>
                </c:pt>
                <c:pt idx="15174">
                  <c:v>45043.750138773146</c:v>
                </c:pt>
                <c:pt idx="15175">
                  <c:v>45043.791805497684</c:v>
                </c:pt>
                <c:pt idx="15176">
                  <c:v>45043.833472222221</c:v>
                </c:pt>
                <c:pt idx="15177">
                  <c:v>45043.875138946758</c:v>
                </c:pt>
                <c:pt idx="15178">
                  <c:v>45043.916805671295</c:v>
                </c:pt>
                <c:pt idx="15179">
                  <c:v>45043.958472395832</c:v>
                </c:pt>
                <c:pt idx="15180">
                  <c:v>45044.00013912037</c:v>
                </c:pt>
                <c:pt idx="15181">
                  <c:v>45044.041805844907</c:v>
                </c:pt>
                <c:pt idx="15182">
                  <c:v>45044.083472569444</c:v>
                </c:pt>
                <c:pt idx="15183">
                  <c:v>45044.125139293981</c:v>
                </c:pt>
                <c:pt idx="15184">
                  <c:v>45044.166806018518</c:v>
                </c:pt>
                <c:pt idx="15185">
                  <c:v>45044.208472743056</c:v>
                </c:pt>
                <c:pt idx="15186">
                  <c:v>45044.250139467593</c:v>
                </c:pt>
                <c:pt idx="15187">
                  <c:v>45044.29180619213</c:v>
                </c:pt>
                <c:pt idx="15188">
                  <c:v>45044.333472916667</c:v>
                </c:pt>
                <c:pt idx="15189">
                  <c:v>45044.375139641204</c:v>
                </c:pt>
                <c:pt idx="15190">
                  <c:v>45044.416806365742</c:v>
                </c:pt>
                <c:pt idx="15191">
                  <c:v>45044.458473090279</c:v>
                </c:pt>
                <c:pt idx="15192">
                  <c:v>45044.500139814816</c:v>
                </c:pt>
                <c:pt idx="15193">
                  <c:v>45044.541806539353</c:v>
                </c:pt>
                <c:pt idx="15194">
                  <c:v>45044.58347326389</c:v>
                </c:pt>
                <c:pt idx="15195">
                  <c:v>45044.625139988428</c:v>
                </c:pt>
                <c:pt idx="15196">
                  <c:v>45044.666806712965</c:v>
                </c:pt>
                <c:pt idx="15197">
                  <c:v>45044.708473437502</c:v>
                </c:pt>
                <c:pt idx="15198">
                  <c:v>45044.750140162039</c:v>
                </c:pt>
                <c:pt idx="15199">
                  <c:v>45044.791806886577</c:v>
                </c:pt>
                <c:pt idx="15200">
                  <c:v>45044.833473611114</c:v>
                </c:pt>
                <c:pt idx="15201">
                  <c:v>45044.875140335651</c:v>
                </c:pt>
                <c:pt idx="15202">
                  <c:v>45044.916807060188</c:v>
                </c:pt>
                <c:pt idx="15203">
                  <c:v>45044.958473784725</c:v>
                </c:pt>
                <c:pt idx="15204">
                  <c:v>45045.000140509263</c:v>
                </c:pt>
                <c:pt idx="15205">
                  <c:v>45045.0418072338</c:v>
                </c:pt>
                <c:pt idx="15206">
                  <c:v>45045.08347395833</c:v>
                </c:pt>
                <c:pt idx="15207">
                  <c:v>45045.125140682867</c:v>
                </c:pt>
                <c:pt idx="15208">
                  <c:v>45045.166807407404</c:v>
                </c:pt>
                <c:pt idx="15209">
                  <c:v>45045.208474131941</c:v>
                </c:pt>
                <c:pt idx="15210">
                  <c:v>45045.250140856479</c:v>
                </c:pt>
                <c:pt idx="15211">
                  <c:v>45045.291807581016</c:v>
                </c:pt>
                <c:pt idx="15212">
                  <c:v>45045.333474305553</c:v>
                </c:pt>
                <c:pt idx="15213">
                  <c:v>45045.37514103009</c:v>
                </c:pt>
                <c:pt idx="15214">
                  <c:v>45045.416807754627</c:v>
                </c:pt>
                <c:pt idx="15215">
                  <c:v>45045.458474479165</c:v>
                </c:pt>
                <c:pt idx="15216">
                  <c:v>45045.500141203702</c:v>
                </c:pt>
                <c:pt idx="15217">
                  <c:v>45045.541807928239</c:v>
                </c:pt>
                <c:pt idx="15218">
                  <c:v>45045.583474652776</c:v>
                </c:pt>
                <c:pt idx="15219">
                  <c:v>45045.625141377313</c:v>
                </c:pt>
                <c:pt idx="15220">
                  <c:v>45045.666808101851</c:v>
                </c:pt>
                <c:pt idx="15221">
                  <c:v>45045.708474826388</c:v>
                </c:pt>
                <c:pt idx="15222">
                  <c:v>45045.750141550925</c:v>
                </c:pt>
                <c:pt idx="15223">
                  <c:v>45045.791808275462</c:v>
                </c:pt>
                <c:pt idx="15224">
                  <c:v>45045.833474999999</c:v>
                </c:pt>
                <c:pt idx="15225">
                  <c:v>45045.875141724537</c:v>
                </c:pt>
                <c:pt idx="15226">
                  <c:v>45045.916808449074</c:v>
                </c:pt>
                <c:pt idx="15227">
                  <c:v>45045.958475173611</c:v>
                </c:pt>
                <c:pt idx="15228">
                  <c:v>45046.000141898148</c:v>
                </c:pt>
                <c:pt idx="15229">
                  <c:v>45046.041808622685</c:v>
                </c:pt>
                <c:pt idx="15230">
                  <c:v>45046.083475347223</c:v>
                </c:pt>
                <c:pt idx="15231">
                  <c:v>45046.12514207176</c:v>
                </c:pt>
                <c:pt idx="15232">
                  <c:v>45046.166808796297</c:v>
                </c:pt>
                <c:pt idx="15233">
                  <c:v>45046.208475520834</c:v>
                </c:pt>
                <c:pt idx="15234">
                  <c:v>45046.250142245372</c:v>
                </c:pt>
                <c:pt idx="15235">
                  <c:v>45046.291808969909</c:v>
                </c:pt>
                <c:pt idx="15236">
                  <c:v>45046.333475694446</c:v>
                </c:pt>
                <c:pt idx="15237">
                  <c:v>45046.375142418983</c:v>
                </c:pt>
                <c:pt idx="15238">
                  <c:v>45046.41680914352</c:v>
                </c:pt>
                <c:pt idx="15239">
                  <c:v>45046.458475868058</c:v>
                </c:pt>
                <c:pt idx="15240">
                  <c:v>45046.500142592595</c:v>
                </c:pt>
                <c:pt idx="15241">
                  <c:v>45046.541809317132</c:v>
                </c:pt>
                <c:pt idx="15242">
                  <c:v>45046.583476041669</c:v>
                </c:pt>
                <c:pt idx="15243">
                  <c:v>45046.625142766206</c:v>
                </c:pt>
                <c:pt idx="15244">
                  <c:v>45046.666809490744</c:v>
                </c:pt>
                <c:pt idx="15245">
                  <c:v>45046.708476215281</c:v>
                </c:pt>
                <c:pt idx="15246">
                  <c:v>45046.750142939818</c:v>
                </c:pt>
                <c:pt idx="15247">
                  <c:v>45046.791809664355</c:v>
                </c:pt>
                <c:pt idx="15248">
                  <c:v>45046.833476388892</c:v>
                </c:pt>
                <c:pt idx="15249">
                  <c:v>45046.875143113422</c:v>
                </c:pt>
                <c:pt idx="15250">
                  <c:v>45046.91680983796</c:v>
                </c:pt>
                <c:pt idx="15251">
                  <c:v>45046.958476562497</c:v>
                </c:pt>
                <c:pt idx="15252">
                  <c:v>45047.000143287034</c:v>
                </c:pt>
                <c:pt idx="15253">
                  <c:v>45047.041810011571</c:v>
                </c:pt>
                <c:pt idx="15254">
                  <c:v>45047.083476736108</c:v>
                </c:pt>
                <c:pt idx="15255">
                  <c:v>45047.125143460646</c:v>
                </c:pt>
                <c:pt idx="15256">
                  <c:v>45047.166810185183</c:v>
                </c:pt>
                <c:pt idx="15257">
                  <c:v>45047.20847690972</c:v>
                </c:pt>
                <c:pt idx="15258">
                  <c:v>45047.250143634257</c:v>
                </c:pt>
                <c:pt idx="15259">
                  <c:v>45047.291810358794</c:v>
                </c:pt>
                <c:pt idx="15260">
                  <c:v>45047.333477083332</c:v>
                </c:pt>
                <c:pt idx="15261">
                  <c:v>45047.375143807869</c:v>
                </c:pt>
                <c:pt idx="15262">
                  <c:v>45047.416810532406</c:v>
                </c:pt>
                <c:pt idx="15263">
                  <c:v>45047.458477256943</c:v>
                </c:pt>
                <c:pt idx="15264">
                  <c:v>45047.500143981481</c:v>
                </c:pt>
                <c:pt idx="15265">
                  <c:v>45047.541810706018</c:v>
                </c:pt>
                <c:pt idx="15266">
                  <c:v>45047.583477430555</c:v>
                </c:pt>
                <c:pt idx="15267">
                  <c:v>45047.625144155092</c:v>
                </c:pt>
                <c:pt idx="15268">
                  <c:v>45047.666810879629</c:v>
                </c:pt>
                <c:pt idx="15269">
                  <c:v>45047.708477604167</c:v>
                </c:pt>
                <c:pt idx="15270">
                  <c:v>45047.750144328704</c:v>
                </c:pt>
                <c:pt idx="15271">
                  <c:v>45047.791811053241</c:v>
                </c:pt>
                <c:pt idx="15272">
                  <c:v>45047.833477777778</c:v>
                </c:pt>
                <c:pt idx="15273">
                  <c:v>45047.875144502315</c:v>
                </c:pt>
                <c:pt idx="15274">
                  <c:v>45047.916811226853</c:v>
                </c:pt>
                <c:pt idx="15275">
                  <c:v>45047.95847795139</c:v>
                </c:pt>
                <c:pt idx="15276">
                  <c:v>45048.000144675927</c:v>
                </c:pt>
                <c:pt idx="15277">
                  <c:v>45048.041811400464</c:v>
                </c:pt>
                <c:pt idx="15278">
                  <c:v>45048.083478125001</c:v>
                </c:pt>
                <c:pt idx="15279">
                  <c:v>45048.125144849539</c:v>
                </c:pt>
                <c:pt idx="15280">
                  <c:v>45048.166811574076</c:v>
                </c:pt>
                <c:pt idx="15281">
                  <c:v>45048.208478298613</c:v>
                </c:pt>
                <c:pt idx="15282">
                  <c:v>45048.25014502315</c:v>
                </c:pt>
                <c:pt idx="15283">
                  <c:v>45048.291811747687</c:v>
                </c:pt>
                <c:pt idx="15284">
                  <c:v>45048.333478472225</c:v>
                </c:pt>
                <c:pt idx="15285">
                  <c:v>45048.375145196762</c:v>
                </c:pt>
                <c:pt idx="15286">
                  <c:v>45048.416811921299</c:v>
                </c:pt>
                <c:pt idx="15287">
                  <c:v>45048.458478645836</c:v>
                </c:pt>
                <c:pt idx="15288">
                  <c:v>45048.500145370374</c:v>
                </c:pt>
                <c:pt idx="15289">
                  <c:v>45048.541812094911</c:v>
                </c:pt>
                <c:pt idx="15290">
                  <c:v>45048.583478819448</c:v>
                </c:pt>
                <c:pt idx="15291">
                  <c:v>45048.625145543978</c:v>
                </c:pt>
                <c:pt idx="15292">
                  <c:v>45048.666812268515</c:v>
                </c:pt>
                <c:pt idx="15293">
                  <c:v>45048.708478993052</c:v>
                </c:pt>
                <c:pt idx="15294">
                  <c:v>45048.750145717589</c:v>
                </c:pt>
                <c:pt idx="15295">
                  <c:v>45048.791812442127</c:v>
                </c:pt>
                <c:pt idx="15296">
                  <c:v>45048.833479166664</c:v>
                </c:pt>
                <c:pt idx="15297">
                  <c:v>45048.875145891201</c:v>
                </c:pt>
                <c:pt idx="15298">
                  <c:v>45048.916812615738</c:v>
                </c:pt>
                <c:pt idx="15299">
                  <c:v>45048.958479340276</c:v>
                </c:pt>
                <c:pt idx="15300">
                  <c:v>45049.000146064813</c:v>
                </c:pt>
                <c:pt idx="15301">
                  <c:v>45049.04181278935</c:v>
                </c:pt>
                <c:pt idx="15302">
                  <c:v>45049.083479513887</c:v>
                </c:pt>
                <c:pt idx="15303">
                  <c:v>45049.125146238424</c:v>
                </c:pt>
                <c:pt idx="15304">
                  <c:v>45049.166812962962</c:v>
                </c:pt>
                <c:pt idx="15305">
                  <c:v>45049.208479687499</c:v>
                </c:pt>
                <c:pt idx="15306">
                  <c:v>45049.250146412036</c:v>
                </c:pt>
                <c:pt idx="15307">
                  <c:v>45049.291813136573</c:v>
                </c:pt>
                <c:pt idx="15308">
                  <c:v>45049.33347986111</c:v>
                </c:pt>
                <c:pt idx="15309">
                  <c:v>45049.375146585648</c:v>
                </c:pt>
                <c:pt idx="15310">
                  <c:v>45049.416813310185</c:v>
                </c:pt>
                <c:pt idx="15311">
                  <c:v>45049.458480034722</c:v>
                </c:pt>
                <c:pt idx="15312">
                  <c:v>45049.500146759259</c:v>
                </c:pt>
                <c:pt idx="15313">
                  <c:v>45049.541813483796</c:v>
                </c:pt>
                <c:pt idx="15314">
                  <c:v>45049.583480208334</c:v>
                </c:pt>
                <c:pt idx="15315">
                  <c:v>45049.625146932871</c:v>
                </c:pt>
                <c:pt idx="15316">
                  <c:v>45049.666813657408</c:v>
                </c:pt>
                <c:pt idx="15317">
                  <c:v>45049.708480381945</c:v>
                </c:pt>
                <c:pt idx="15318">
                  <c:v>45049.750147106482</c:v>
                </c:pt>
                <c:pt idx="15319">
                  <c:v>45049.79181383102</c:v>
                </c:pt>
                <c:pt idx="15320">
                  <c:v>45049.833480555557</c:v>
                </c:pt>
                <c:pt idx="15321">
                  <c:v>45049.875147280094</c:v>
                </c:pt>
                <c:pt idx="15322">
                  <c:v>45049.916814004631</c:v>
                </c:pt>
                <c:pt idx="15323">
                  <c:v>45049.958480729169</c:v>
                </c:pt>
                <c:pt idx="15324">
                  <c:v>45050.000147453706</c:v>
                </c:pt>
                <c:pt idx="15325">
                  <c:v>45050.041814178243</c:v>
                </c:pt>
                <c:pt idx="15326">
                  <c:v>45050.08348090278</c:v>
                </c:pt>
                <c:pt idx="15327">
                  <c:v>45050.125147627317</c:v>
                </c:pt>
                <c:pt idx="15328">
                  <c:v>45050.166814351855</c:v>
                </c:pt>
                <c:pt idx="15329">
                  <c:v>45050.208481076392</c:v>
                </c:pt>
                <c:pt idx="15330">
                  <c:v>45050.250147800929</c:v>
                </c:pt>
                <c:pt idx="15331">
                  <c:v>45050.291814525466</c:v>
                </c:pt>
                <c:pt idx="15332">
                  <c:v>45050.333481250003</c:v>
                </c:pt>
                <c:pt idx="15333">
                  <c:v>45050.375147974541</c:v>
                </c:pt>
                <c:pt idx="15334">
                  <c:v>45050.416814699071</c:v>
                </c:pt>
                <c:pt idx="15335">
                  <c:v>45050.458481423608</c:v>
                </c:pt>
                <c:pt idx="15336">
                  <c:v>45050.500148148145</c:v>
                </c:pt>
                <c:pt idx="15337">
                  <c:v>45050.541814872682</c:v>
                </c:pt>
                <c:pt idx="15338">
                  <c:v>45050.583481597219</c:v>
                </c:pt>
                <c:pt idx="15339">
                  <c:v>45050.625148321757</c:v>
                </c:pt>
                <c:pt idx="15340">
                  <c:v>45050.666815046294</c:v>
                </c:pt>
                <c:pt idx="15341">
                  <c:v>45050.708481770831</c:v>
                </c:pt>
                <c:pt idx="15342">
                  <c:v>45050.750148495368</c:v>
                </c:pt>
                <c:pt idx="15343">
                  <c:v>45050.791815219905</c:v>
                </c:pt>
                <c:pt idx="15344">
                  <c:v>45050.833481944443</c:v>
                </c:pt>
                <c:pt idx="15345">
                  <c:v>45050.87514866898</c:v>
                </c:pt>
                <c:pt idx="15346">
                  <c:v>45050.916815393517</c:v>
                </c:pt>
                <c:pt idx="15347">
                  <c:v>45050.958482118054</c:v>
                </c:pt>
                <c:pt idx="15348">
                  <c:v>45051.000148842591</c:v>
                </c:pt>
                <c:pt idx="15349">
                  <c:v>45051.041815567129</c:v>
                </c:pt>
                <c:pt idx="15350">
                  <c:v>45051.083482291666</c:v>
                </c:pt>
                <c:pt idx="15351">
                  <c:v>45051.125149016203</c:v>
                </c:pt>
                <c:pt idx="15352">
                  <c:v>45051.16681574074</c:v>
                </c:pt>
                <c:pt idx="15353">
                  <c:v>45051.208482465277</c:v>
                </c:pt>
                <c:pt idx="15354">
                  <c:v>45051.250149189815</c:v>
                </c:pt>
                <c:pt idx="15355">
                  <c:v>45051.291815914352</c:v>
                </c:pt>
                <c:pt idx="15356">
                  <c:v>45051.333482638889</c:v>
                </c:pt>
                <c:pt idx="15357">
                  <c:v>45051.375149363426</c:v>
                </c:pt>
                <c:pt idx="15358">
                  <c:v>45051.416816087964</c:v>
                </c:pt>
                <c:pt idx="15359">
                  <c:v>45051.458482812501</c:v>
                </c:pt>
                <c:pt idx="15360">
                  <c:v>45051.500149537038</c:v>
                </c:pt>
                <c:pt idx="15361">
                  <c:v>45051.541816261575</c:v>
                </c:pt>
                <c:pt idx="15362">
                  <c:v>45051.583482986112</c:v>
                </c:pt>
                <c:pt idx="15363">
                  <c:v>45051.62514971065</c:v>
                </c:pt>
                <c:pt idx="15364">
                  <c:v>45051.666816435187</c:v>
                </c:pt>
                <c:pt idx="15365">
                  <c:v>45051.708483159724</c:v>
                </c:pt>
                <c:pt idx="15366">
                  <c:v>45051.750149884261</c:v>
                </c:pt>
                <c:pt idx="15367">
                  <c:v>45051.791816608798</c:v>
                </c:pt>
                <c:pt idx="15368">
                  <c:v>45051.833483333336</c:v>
                </c:pt>
                <c:pt idx="15369">
                  <c:v>45051.875150057873</c:v>
                </c:pt>
                <c:pt idx="15370">
                  <c:v>45051.91681678241</c:v>
                </c:pt>
                <c:pt idx="15371">
                  <c:v>45051.958483506947</c:v>
                </c:pt>
                <c:pt idx="15372">
                  <c:v>45052.000150231484</c:v>
                </c:pt>
                <c:pt idx="15373">
                  <c:v>45052.041816956022</c:v>
                </c:pt>
                <c:pt idx="15374">
                  <c:v>45052.083483680559</c:v>
                </c:pt>
                <c:pt idx="15375">
                  <c:v>45052.125150405096</c:v>
                </c:pt>
                <c:pt idx="15376">
                  <c:v>45052.166817129626</c:v>
                </c:pt>
                <c:pt idx="15377">
                  <c:v>45052.208483854163</c:v>
                </c:pt>
                <c:pt idx="15378">
                  <c:v>45052.2501505787</c:v>
                </c:pt>
                <c:pt idx="15379">
                  <c:v>45052.291817303238</c:v>
                </c:pt>
                <c:pt idx="15380">
                  <c:v>45052.333484027775</c:v>
                </c:pt>
                <c:pt idx="15381">
                  <c:v>45052.375150752312</c:v>
                </c:pt>
                <c:pt idx="15382">
                  <c:v>45052.416817476849</c:v>
                </c:pt>
                <c:pt idx="15383">
                  <c:v>45052.458484201386</c:v>
                </c:pt>
                <c:pt idx="15384">
                  <c:v>45052.500150925924</c:v>
                </c:pt>
                <c:pt idx="15385">
                  <c:v>45052.541817650461</c:v>
                </c:pt>
                <c:pt idx="15386">
                  <c:v>45052.583484374998</c:v>
                </c:pt>
                <c:pt idx="15387">
                  <c:v>45052.625151099535</c:v>
                </c:pt>
                <c:pt idx="15388">
                  <c:v>45052.666817824072</c:v>
                </c:pt>
                <c:pt idx="15389">
                  <c:v>45052.70848454861</c:v>
                </c:pt>
                <c:pt idx="15390">
                  <c:v>45052.750151273147</c:v>
                </c:pt>
                <c:pt idx="15391">
                  <c:v>45052.791817997684</c:v>
                </c:pt>
                <c:pt idx="15392">
                  <c:v>45052.833484722221</c:v>
                </c:pt>
                <c:pt idx="15393">
                  <c:v>45052.875151446759</c:v>
                </c:pt>
                <c:pt idx="15394">
                  <c:v>45052.916818171296</c:v>
                </c:pt>
                <c:pt idx="15395">
                  <c:v>45052.958484895833</c:v>
                </c:pt>
                <c:pt idx="15396">
                  <c:v>45053.00015162037</c:v>
                </c:pt>
                <c:pt idx="15397">
                  <c:v>45053.041818344907</c:v>
                </c:pt>
                <c:pt idx="15398">
                  <c:v>45053.083485069445</c:v>
                </c:pt>
                <c:pt idx="15399">
                  <c:v>45053.125151793982</c:v>
                </c:pt>
                <c:pt idx="15400">
                  <c:v>45053.166818518519</c:v>
                </c:pt>
                <c:pt idx="15401">
                  <c:v>45053.208485243056</c:v>
                </c:pt>
                <c:pt idx="15402">
                  <c:v>45053.250151967593</c:v>
                </c:pt>
                <c:pt idx="15403">
                  <c:v>45053.291818692131</c:v>
                </c:pt>
                <c:pt idx="15404">
                  <c:v>45053.333485416668</c:v>
                </c:pt>
                <c:pt idx="15405">
                  <c:v>45053.375152141205</c:v>
                </c:pt>
                <c:pt idx="15406">
                  <c:v>45053.416818865742</c:v>
                </c:pt>
                <c:pt idx="15407">
                  <c:v>45053.458485590279</c:v>
                </c:pt>
                <c:pt idx="15408">
                  <c:v>45053.500152314817</c:v>
                </c:pt>
                <c:pt idx="15409">
                  <c:v>45053.541819039354</c:v>
                </c:pt>
                <c:pt idx="15410">
                  <c:v>45053.583485763891</c:v>
                </c:pt>
                <c:pt idx="15411">
                  <c:v>45053.625152488428</c:v>
                </c:pt>
                <c:pt idx="15412">
                  <c:v>45053.666819212965</c:v>
                </c:pt>
                <c:pt idx="15413">
                  <c:v>45053.708485937503</c:v>
                </c:pt>
                <c:pt idx="15414">
                  <c:v>45053.75015266204</c:v>
                </c:pt>
                <c:pt idx="15415">
                  <c:v>45053.791819386577</c:v>
                </c:pt>
                <c:pt idx="15416">
                  <c:v>45053.833486111114</c:v>
                </c:pt>
                <c:pt idx="15417">
                  <c:v>45053.875152835652</c:v>
                </c:pt>
                <c:pt idx="15418">
                  <c:v>45053.916819560189</c:v>
                </c:pt>
                <c:pt idx="15419">
                  <c:v>45053.958486284719</c:v>
                </c:pt>
                <c:pt idx="15420">
                  <c:v>45054.000153009256</c:v>
                </c:pt>
                <c:pt idx="15421">
                  <c:v>45054.041819733793</c:v>
                </c:pt>
                <c:pt idx="15422">
                  <c:v>45054.08348645833</c:v>
                </c:pt>
                <c:pt idx="15423">
                  <c:v>45054.125153182868</c:v>
                </c:pt>
                <c:pt idx="15424">
                  <c:v>45054.166819907405</c:v>
                </c:pt>
                <c:pt idx="15425">
                  <c:v>45054.208486631942</c:v>
                </c:pt>
                <c:pt idx="15426">
                  <c:v>45054.250153356479</c:v>
                </c:pt>
                <c:pt idx="15427">
                  <c:v>45054.291820081016</c:v>
                </c:pt>
                <c:pt idx="15428">
                  <c:v>45054.333486805554</c:v>
                </c:pt>
                <c:pt idx="15429">
                  <c:v>45054.375153530091</c:v>
                </c:pt>
                <c:pt idx="15430">
                  <c:v>45054.416820254628</c:v>
                </c:pt>
                <c:pt idx="15431">
                  <c:v>45054.458486979165</c:v>
                </c:pt>
                <c:pt idx="15432">
                  <c:v>45054.500153703702</c:v>
                </c:pt>
                <c:pt idx="15433">
                  <c:v>45054.54182042824</c:v>
                </c:pt>
                <c:pt idx="15434">
                  <c:v>45054.583487152777</c:v>
                </c:pt>
                <c:pt idx="15435">
                  <c:v>45054.625153877314</c:v>
                </c:pt>
                <c:pt idx="15436">
                  <c:v>45054.666820601851</c:v>
                </c:pt>
                <c:pt idx="15437">
                  <c:v>45054.708487326388</c:v>
                </c:pt>
                <c:pt idx="15438">
                  <c:v>45054.750154050926</c:v>
                </c:pt>
                <c:pt idx="15439">
                  <c:v>45054.791820775463</c:v>
                </c:pt>
                <c:pt idx="15440">
                  <c:v>45054.8334875</c:v>
                </c:pt>
                <c:pt idx="15441">
                  <c:v>45054.875154224537</c:v>
                </c:pt>
                <c:pt idx="15442">
                  <c:v>45054.916820949074</c:v>
                </c:pt>
                <c:pt idx="15443">
                  <c:v>45054.958487673612</c:v>
                </c:pt>
                <c:pt idx="15444">
                  <c:v>45055.000154398149</c:v>
                </c:pt>
                <c:pt idx="15445">
                  <c:v>45055.041821122686</c:v>
                </c:pt>
                <c:pt idx="15446">
                  <c:v>45055.083487847223</c:v>
                </c:pt>
                <c:pt idx="15447">
                  <c:v>45055.125154571761</c:v>
                </c:pt>
                <c:pt idx="15448">
                  <c:v>45055.166821296298</c:v>
                </c:pt>
                <c:pt idx="15449">
                  <c:v>45055.208488020835</c:v>
                </c:pt>
                <c:pt idx="15450">
                  <c:v>45055.250154745372</c:v>
                </c:pt>
                <c:pt idx="15451">
                  <c:v>45055.291821469909</c:v>
                </c:pt>
                <c:pt idx="15452">
                  <c:v>45055.333488194447</c:v>
                </c:pt>
                <c:pt idx="15453">
                  <c:v>45055.375154918984</c:v>
                </c:pt>
                <c:pt idx="15454">
                  <c:v>45055.416821643521</c:v>
                </c:pt>
                <c:pt idx="15455">
                  <c:v>45055.458488368058</c:v>
                </c:pt>
                <c:pt idx="15456">
                  <c:v>45055.500155092595</c:v>
                </c:pt>
                <c:pt idx="15457">
                  <c:v>45055.541821817133</c:v>
                </c:pt>
                <c:pt idx="15458">
                  <c:v>45055.58348854167</c:v>
                </c:pt>
                <c:pt idx="15459">
                  <c:v>45055.625155266207</c:v>
                </c:pt>
                <c:pt idx="15460">
                  <c:v>45055.666821990744</c:v>
                </c:pt>
                <c:pt idx="15461">
                  <c:v>45055.708488715274</c:v>
                </c:pt>
                <c:pt idx="15462">
                  <c:v>45055.750155439811</c:v>
                </c:pt>
                <c:pt idx="15463">
                  <c:v>45055.791822164349</c:v>
                </c:pt>
                <c:pt idx="15464">
                  <c:v>45055.833488888886</c:v>
                </c:pt>
                <c:pt idx="15465">
                  <c:v>45055.875155613423</c:v>
                </c:pt>
                <c:pt idx="15466">
                  <c:v>45055.91682233796</c:v>
                </c:pt>
                <c:pt idx="15467">
                  <c:v>45055.958489062497</c:v>
                </c:pt>
                <c:pt idx="15468">
                  <c:v>45056.000155787035</c:v>
                </c:pt>
                <c:pt idx="15469">
                  <c:v>45056.041822511572</c:v>
                </c:pt>
                <c:pt idx="15470">
                  <c:v>45056.083489236109</c:v>
                </c:pt>
                <c:pt idx="15471">
                  <c:v>45056.125155960646</c:v>
                </c:pt>
                <c:pt idx="15472">
                  <c:v>45056.166822685183</c:v>
                </c:pt>
                <c:pt idx="15473">
                  <c:v>45056.208489409721</c:v>
                </c:pt>
                <c:pt idx="15474">
                  <c:v>45056.250156134258</c:v>
                </c:pt>
                <c:pt idx="15475">
                  <c:v>45056.291822858795</c:v>
                </c:pt>
                <c:pt idx="15476">
                  <c:v>45056.333489583332</c:v>
                </c:pt>
                <c:pt idx="15477">
                  <c:v>45056.375156307869</c:v>
                </c:pt>
                <c:pt idx="15478">
                  <c:v>45056.416823032407</c:v>
                </c:pt>
                <c:pt idx="15479">
                  <c:v>45056.458489756944</c:v>
                </c:pt>
                <c:pt idx="15480">
                  <c:v>45056.500156481481</c:v>
                </c:pt>
                <c:pt idx="15481">
                  <c:v>45056.541823206018</c:v>
                </c:pt>
                <c:pt idx="15482">
                  <c:v>45056.583489930556</c:v>
                </c:pt>
                <c:pt idx="15483">
                  <c:v>45056.625156655093</c:v>
                </c:pt>
                <c:pt idx="15484">
                  <c:v>45056.66682337963</c:v>
                </c:pt>
                <c:pt idx="15485">
                  <c:v>45056.708490104167</c:v>
                </c:pt>
                <c:pt idx="15486">
                  <c:v>45056.750156828704</c:v>
                </c:pt>
                <c:pt idx="15487">
                  <c:v>45056.791823553242</c:v>
                </c:pt>
                <c:pt idx="15488">
                  <c:v>45056.833490277779</c:v>
                </c:pt>
                <c:pt idx="15489">
                  <c:v>45056.875157002316</c:v>
                </c:pt>
                <c:pt idx="15490">
                  <c:v>45056.916823726853</c:v>
                </c:pt>
                <c:pt idx="15491">
                  <c:v>45056.95849045139</c:v>
                </c:pt>
                <c:pt idx="15492">
                  <c:v>45057.000157175928</c:v>
                </c:pt>
                <c:pt idx="15493">
                  <c:v>45057.041823900465</c:v>
                </c:pt>
                <c:pt idx="15494">
                  <c:v>45057.083490625002</c:v>
                </c:pt>
                <c:pt idx="15495">
                  <c:v>45057.125157349539</c:v>
                </c:pt>
                <c:pt idx="15496">
                  <c:v>45057.166824074076</c:v>
                </c:pt>
                <c:pt idx="15497">
                  <c:v>45057.208490798614</c:v>
                </c:pt>
                <c:pt idx="15498">
                  <c:v>45057.250157523151</c:v>
                </c:pt>
                <c:pt idx="15499">
                  <c:v>45057.291824247688</c:v>
                </c:pt>
                <c:pt idx="15500">
                  <c:v>45057.333490972225</c:v>
                </c:pt>
                <c:pt idx="15501">
                  <c:v>45057.375157696762</c:v>
                </c:pt>
                <c:pt idx="15502">
                  <c:v>45057.4168244213</c:v>
                </c:pt>
                <c:pt idx="15503">
                  <c:v>45057.458491145837</c:v>
                </c:pt>
                <c:pt idx="15504">
                  <c:v>45057.500157870367</c:v>
                </c:pt>
                <c:pt idx="15505">
                  <c:v>45057.541824594904</c:v>
                </c:pt>
                <c:pt idx="15506">
                  <c:v>45057.583491319441</c:v>
                </c:pt>
                <c:pt idx="15507">
                  <c:v>45057.625158043978</c:v>
                </c:pt>
                <c:pt idx="15508">
                  <c:v>45057.666824768516</c:v>
                </c:pt>
                <c:pt idx="15509">
                  <c:v>45057.708491493053</c:v>
                </c:pt>
                <c:pt idx="15510">
                  <c:v>45057.75015821759</c:v>
                </c:pt>
                <c:pt idx="15511">
                  <c:v>45057.791824942127</c:v>
                </c:pt>
                <c:pt idx="15512">
                  <c:v>45057.833491666664</c:v>
                </c:pt>
                <c:pt idx="15513">
                  <c:v>45057.875158391202</c:v>
                </c:pt>
                <c:pt idx="15514">
                  <c:v>45057.916825115739</c:v>
                </c:pt>
                <c:pt idx="15515">
                  <c:v>45057.958491840276</c:v>
                </c:pt>
                <c:pt idx="15516">
                  <c:v>45058.000158564813</c:v>
                </c:pt>
                <c:pt idx="15517">
                  <c:v>45058.041825289351</c:v>
                </c:pt>
                <c:pt idx="15518">
                  <c:v>45058.083492013888</c:v>
                </c:pt>
                <c:pt idx="15519">
                  <c:v>45058.125158738425</c:v>
                </c:pt>
                <c:pt idx="15520">
                  <c:v>45058.166825462962</c:v>
                </c:pt>
                <c:pt idx="15521">
                  <c:v>45058.208492187499</c:v>
                </c:pt>
                <c:pt idx="15522">
                  <c:v>45058.250158912037</c:v>
                </c:pt>
                <c:pt idx="15523">
                  <c:v>45058.291825636574</c:v>
                </c:pt>
                <c:pt idx="15524">
                  <c:v>45058.333492361111</c:v>
                </c:pt>
                <c:pt idx="15525">
                  <c:v>45058.375159085648</c:v>
                </c:pt>
                <c:pt idx="15526">
                  <c:v>45058.416825810185</c:v>
                </c:pt>
                <c:pt idx="15527">
                  <c:v>45058.458492534723</c:v>
                </c:pt>
                <c:pt idx="15528">
                  <c:v>45058.50015925926</c:v>
                </c:pt>
                <c:pt idx="15529">
                  <c:v>45058.541825983797</c:v>
                </c:pt>
                <c:pt idx="15530">
                  <c:v>45058.583492708334</c:v>
                </c:pt>
                <c:pt idx="15531">
                  <c:v>45058.625159432871</c:v>
                </c:pt>
                <c:pt idx="15532">
                  <c:v>45058.666826157409</c:v>
                </c:pt>
                <c:pt idx="15533">
                  <c:v>45058.708492881946</c:v>
                </c:pt>
                <c:pt idx="15534">
                  <c:v>45058.750159606483</c:v>
                </c:pt>
                <c:pt idx="15535">
                  <c:v>45058.79182633102</c:v>
                </c:pt>
                <c:pt idx="15536">
                  <c:v>45058.833493055557</c:v>
                </c:pt>
                <c:pt idx="15537">
                  <c:v>45058.875159780095</c:v>
                </c:pt>
                <c:pt idx="15538">
                  <c:v>45058.916826504632</c:v>
                </c:pt>
                <c:pt idx="15539">
                  <c:v>45058.958493229169</c:v>
                </c:pt>
                <c:pt idx="15540">
                  <c:v>45059.000159953706</c:v>
                </c:pt>
                <c:pt idx="15541">
                  <c:v>45059.041826678244</c:v>
                </c:pt>
                <c:pt idx="15542">
                  <c:v>45059.083493402781</c:v>
                </c:pt>
                <c:pt idx="15543">
                  <c:v>45059.125160127318</c:v>
                </c:pt>
                <c:pt idx="15544">
                  <c:v>45059.166826851855</c:v>
                </c:pt>
                <c:pt idx="15545">
                  <c:v>45059.208493576392</c:v>
                </c:pt>
                <c:pt idx="15546">
                  <c:v>45059.25016030093</c:v>
                </c:pt>
                <c:pt idx="15547">
                  <c:v>45059.291827025459</c:v>
                </c:pt>
                <c:pt idx="15548">
                  <c:v>45059.333493749997</c:v>
                </c:pt>
                <c:pt idx="15549">
                  <c:v>45059.375160474534</c:v>
                </c:pt>
                <c:pt idx="15550">
                  <c:v>45059.416827199071</c:v>
                </c:pt>
                <c:pt idx="15551">
                  <c:v>45059.458493923608</c:v>
                </c:pt>
                <c:pt idx="15552">
                  <c:v>45059.500160648146</c:v>
                </c:pt>
                <c:pt idx="15553">
                  <c:v>45059.541827372683</c:v>
                </c:pt>
                <c:pt idx="15554">
                  <c:v>45059.58349409722</c:v>
                </c:pt>
                <c:pt idx="15555">
                  <c:v>45059.625160821757</c:v>
                </c:pt>
                <c:pt idx="15556">
                  <c:v>45059.666827546294</c:v>
                </c:pt>
                <c:pt idx="15557">
                  <c:v>45059.708494270832</c:v>
                </c:pt>
                <c:pt idx="15558">
                  <c:v>45059.750160995369</c:v>
                </c:pt>
                <c:pt idx="15559">
                  <c:v>45059.791827719906</c:v>
                </c:pt>
                <c:pt idx="15560">
                  <c:v>45059.833494444443</c:v>
                </c:pt>
                <c:pt idx="15561">
                  <c:v>45059.87516116898</c:v>
                </c:pt>
                <c:pt idx="15562">
                  <c:v>45059.916827893518</c:v>
                </c:pt>
                <c:pt idx="15563">
                  <c:v>45059.958494618055</c:v>
                </c:pt>
                <c:pt idx="15564">
                  <c:v>45060.000161342592</c:v>
                </c:pt>
                <c:pt idx="15565">
                  <c:v>45060.041828067129</c:v>
                </c:pt>
                <c:pt idx="15566">
                  <c:v>45060.083494791666</c:v>
                </c:pt>
                <c:pt idx="15567">
                  <c:v>45060.125161516204</c:v>
                </c:pt>
                <c:pt idx="15568">
                  <c:v>45060.166828240741</c:v>
                </c:pt>
                <c:pt idx="15569">
                  <c:v>45060.208494965278</c:v>
                </c:pt>
                <c:pt idx="15570">
                  <c:v>45060.250161689815</c:v>
                </c:pt>
                <c:pt idx="15571">
                  <c:v>45060.291828414352</c:v>
                </c:pt>
                <c:pt idx="15572">
                  <c:v>45060.33349513889</c:v>
                </c:pt>
                <c:pt idx="15573">
                  <c:v>45060.375161863427</c:v>
                </c:pt>
                <c:pt idx="15574">
                  <c:v>45060.416828587964</c:v>
                </c:pt>
                <c:pt idx="15575">
                  <c:v>45060.458495312501</c:v>
                </c:pt>
                <c:pt idx="15576">
                  <c:v>45060.500162037039</c:v>
                </c:pt>
                <c:pt idx="15577">
                  <c:v>45060.541828761576</c:v>
                </c:pt>
                <c:pt idx="15578">
                  <c:v>45060.583495486113</c:v>
                </c:pt>
                <c:pt idx="15579">
                  <c:v>45060.62516221065</c:v>
                </c:pt>
                <c:pt idx="15580">
                  <c:v>45060.666828935187</c:v>
                </c:pt>
                <c:pt idx="15581">
                  <c:v>45060.708495659725</c:v>
                </c:pt>
                <c:pt idx="15582">
                  <c:v>45060.750162384262</c:v>
                </c:pt>
                <c:pt idx="15583">
                  <c:v>45060.791829108799</c:v>
                </c:pt>
                <c:pt idx="15584">
                  <c:v>45060.833495833336</c:v>
                </c:pt>
                <c:pt idx="15585">
                  <c:v>45060.875162557873</c:v>
                </c:pt>
                <c:pt idx="15586">
                  <c:v>45060.916829282411</c:v>
                </c:pt>
                <c:pt idx="15587">
                  <c:v>45060.958496006948</c:v>
                </c:pt>
                <c:pt idx="15588">
                  <c:v>45061.000162731485</c:v>
                </c:pt>
                <c:pt idx="15589">
                  <c:v>45061.041829456015</c:v>
                </c:pt>
                <c:pt idx="15590">
                  <c:v>45061.083496180552</c:v>
                </c:pt>
                <c:pt idx="15591">
                  <c:v>45061.125162905089</c:v>
                </c:pt>
                <c:pt idx="15592">
                  <c:v>45061.166829629627</c:v>
                </c:pt>
                <c:pt idx="15593">
                  <c:v>45061.208496354164</c:v>
                </c:pt>
                <c:pt idx="15594">
                  <c:v>45061.250163078701</c:v>
                </c:pt>
                <c:pt idx="15595">
                  <c:v>45061.291829803238</c:v>
                </c:pt>
                <c:pt idx="15596">
                  <c:v>45061.333496527775</c:v>
                </c:pt>
                <c:pt idx="15597">
                  <c:v>45061.375163252313</c:v>
                </c:pt>
                <c:pt idx="15598">
                  <c:v>45061.41682997685</c:v>
                </c:pt>
                <c:pt idx="15599">
                  <c:v>45061.458496701387</c:v>
                </c:pt>
                <c:pt idx="15600">
                  <c:v>45061.500163425924</c:v>
                </c:pt>
                <c:pt idx="15601">
                  <c:v>45061.541830150461</c:v>
                </c:pt>
                <c:pt idx="15602">
                  <c:v>45061.583496874999</c:v>
                </c:pt>
                <c:pt idx="15603">
                  <c:v>45061.625163599536</c:v>
                </c:pt>
                <c:pt idx="15604">
                  <c:v>45061.666830324073</c:v>
                </c:pt>
                <c:pt idx="15605">
                  <c:v>45061.70849704861</c:v>
                </c:pt>
                <c:pt idx="15606">
                  <c:v>45061.750163773148</c:v>
                </c:pt>
                <c:pt idx="15607">
                  <c:v>45061.791830497685</c:v>
                </c:pt>
                <c:pt idx="15608">
                  <c:v>45061.833497222222</c:v>
                </c:pt>
                <c:pt idx="15609">
                  <c:v>45061.875163946759</c:v>
                </c:pt>
                <c:pt idx="15610">
                  <c:v>45061.916830671296</c:v>
                </c:pt>
                <c:pt idx="15611">
                  <c:v>45061.958497395834</c:v>
                </c:pt>
                <c:pt idx="15612">
                  <c:v>45062.000164120371</c:v>
                </c:pt>
                <c:pt idx="15613">
                  <c:v>45062.041830844908</c:v>
                </c:pt>
                <c:pt idx="15614">
                  <c:v>45062.083497569445</c:v>
                </c:pt>
                <c:pt idx="15615">
                  <c:v>45062.125164293982</c:v>
                </c:pt>
                <c:pt idx="15616">
                  <c:v>45062.16683101852</c:v>
                </c:pt>
                <c:pt idx="15617">
                  <c:v>45062.208497743057</c:v>
                </c:pt>
                <c:pt idx="15618">
                  <c:v>45062.250164467594</c:v>
                </c:pt>
                <c:pt idx="15619">
                  <c:v>45062.291831192131</c:v>
                </c:pt>
                <c:pt idx="15620">
                  <c:v>45062.333497916668</c:v>
                </c:pt>
                <c:pt idx="15621">
                  <c:v>45062.375164641206</c:v>
                </c:pt>
                <c:pt idx="15622">
                  <c:v>45062.416831365743</c:v>
                </c:pt>
                <c:pt idx="15623">
                  <c:v>45062.45849809028</c:v>
                </c:pt>
                <c:pt idx="15624">
                  <c:v>45062.500164814817</c:v>
                </c:pt>
                <c:pt idx="15625">
                  <c:v>45062.541831539354</c:v>
                </c:pt>
                <c:pt idx="15626">
                  <c:v>45062.583498263892</c:v>
                </c:pt>
                <c:pt idx="15627">
                  <c:v>45062.625164988429</c:v>
                </c:pt>
                <c:pt idx="15628">
                  <c:v>45062.666831712966</c:v>
                </c:pt>
                <c:pt idx="15629">
                  <c:v>45062.708498437503</c:v>
                </c:pt>
                <c:pt idx="15630">
                  <c:v>45062.750165162041</c:v>
                </c:pt>
                <c:pt idx="15631">
                  <c:v>45062.79183188657</c:v>
                </c:pt>
                <c:pt idx="15632">
                  <c:v>45062.833498611108</c:v>
                </c:pt>
                <c:pt idx="15633">
                  <c:v>45062.875165335645</c:v>
                </c:pt>
                <c:pt idx="15634">
                  <c:v>45062.916832060182</c:v>
                </c:pt>
                <c:pt idx="15635">
                  <c:v>45062.958498784719</c:v>
                </c:pt>
                <c:pt idx="15636">
                  <c:v>45063.000165509256</c:v>
                </c:pt>
                <c:pt idx="15637">
                  <c:v>45063.041832233794</c:v>
                </c:pt>
                <c:pt idx="15638">
                  <c:v>45063.083498958331</c:v>
                </c:pt>
                <c:pt idx="15639">
                  <c:v>45063.125165682868</c:v>
                </c:pt>
                <c:pt idx="15640">
                  <c:v>45063.166832407405</c:v>
                </c:pt>
                <c:pt idx="15641">
                  <c:v>45063.208499131943</c:v>
                </c:pt>
                <c:pt idx="15642">
                  <c:v>45063.25016585648</c:v>
                </c:pt>
                <c:pt idx="15643">
                  <c:v>45063.291832581017</c:v>
                </c:pt>
                <c:pt idx="15644">
                  <c:v>45063.333499305554</c:v>
                </c:pt>
                <c:pt idx="15645">
                  <c:v>45063.375166030091</c:v>
                </c:pt>
                <c:pt idx="15646">
                  <c:v>45063.416832754629</c:v>
                </c:pt>
                <c:pt idx="15647">
                  <c:v>45063.458499479166</c:v>
                </c:pt>
                <c:pt idx="15648">
                  <c:v>45063.500166203703</c:v>
                </c:pt>
                <c:pt idx="15649">
                  <c:v>45063.54183292824</c:v>
                </c:pt>
                <c:pt idx="15650">
                  <c:v>45063.583499652777</c:v>
                </c:pt>
                <c:pt idx="15651">
                  <c:v>45063.625166377315</c:v>
                </c:pt>
                <c:pt idx="15652">
                  <c:v>45063.666833101852</c:v>
                </c:pt>
                <c:pt idx="15653">
                  <c:v>45063.708499826389</c:v>
                </c:pt>
                <c:pt idx="15654">
                  <c:v>45063.750166550926</c:v>
                </c:pt>
                <c:pt idx="15655">
                  <c:v>45063.791833275463</c:v>
                </c:pt>
                <c:pt idx="15656">
                  <c:v>45063.833500000001</c:v>
                </c:pt>
                <c:pt idx="15657">
                  <c:v>45063.875166724538</c:v>
                </c:pt>
                <c:pt idx="15658">
                  <c:v>45063.916833449075</c:v>
                </c:pt>
                <c:pt idx="15659">
                  <c:v>45063.958500173612</c:v>
                </c:pt>
                <c:pt idx="15660">
                  <c:v>45064.000166898149</c:v>
                </c:pt>
                <c:pt idx="15661">
                  <c:v>45064.041833622687</c:v>
                </c:pt>
                <c:pt idx="15662">
                  <c:v>45064.083500347224</c:v>
                </c:pt>
                <c:pt idx="15663">
                  <c:v>45064.125167071761</c:v>
                </c:pt>
                <c:pt idx="15664">
                  <c:v>45064.166833796298</c:v>
                </c:pt>
                <c:pt idx="15665">
                  <c:v>45064.208500520836</c:v>
                </c:pt>
                <c:pt idx="15666">
                  <c:v>45064.250167245373</c:v>
                </c:pt>
                <c:pt idx="15667">
                  <c:v>45064.29183396991</c:v>
                </c:pt>
                <c:pt idx="15668">
                  <c:v>45064.333500694447</c:v>
                </c:pt>
                <c:pt idx="15669">
                  <c:v>45064.375167418984</c:v>
                </c:pt>
                <c:pt idx="15670">
                  <c:v>45064.416834143522</c:v>
                </c:pt>
                <c:pt idx="15671">
                  <c:v>45064.458500868059</c:v>
                </c:pt>
                <c:pt idx="15672">
                  <c:v>45064.500167592596</c:v>
                </c:pt>
                <c:pt idx="15673">
                  <c:v>45064.541834317133</c:v>
                </c:pt>
                <c:pt idx="15674">
                  <c:v>45064.583501041663</c:v>
                </c:pt>
                <c:pt idx="15675">
                  <c:v>45064.6251677662</c:v>
                </c:pt>
                <c:pt idx="15676">
                  <c:v>45064.666834490738</c:v>
                </c:pt>
                <c:pt idx="15677">
                  <c:v>45064.708501215275</c:v>
                </c:pt>
                <c:pt idx="15678">
                  <c:v>45064.750167939812</c:v>
                </c:pt>
                <c:pt idx="15679">
                  <c:v>45064.791834664349</c:v>
                </c:pt>
                <c:pt idx="15680">
                  <c:v>45064.833501388886</c:v>
                </c:pt>
                <c:pt idx="15681">
                  <c:v>45064.875168113424</c:v>
                </c:pt>
                <c:pt idx="15682">
                  <c:v>45064.916834837961</c:v>
                </c:pt>
                <c:pt idx="15683">
                  <c:v>45064.958501562498</c:v>
                </c:pt>
                <c:pt idx="15684">
                  <c:v>45065.000168287035</c:v>
                </c:pt>
                <c:pt idx="15685">
                  <c:v>45065.041835011572</c:v>
                </c:pt>
                <c:pt idx="15686">
                  <c:v>45065.08350173611</c:v>
                </c:pt>
                <c:pt idx="15687">
                  <c:v>45065.125168460647</c:v>
                </c:pt>
                <c:pt idx="15688">
                  <c:v>45065.166835185184</c:v>
                </c:pt>
                <c:pt idx="15689">
                  <c:v>45065.208501909721</c:v>
                </c:pt>
                <c:pt idx="15690">
                  <c:v>45065.250168634258</c:v>
                </c:pt>
                <c:pt idx="15691">
                  <c:v>45065.291835358796</c:v>
                </c:pt>
                <c:pt idx="15692">
                  <c:v>45065.333502083333</c:v>
                </c:pt>
                <c:pt idx="15693">
                  <c:v>45065.37516880787</c:v>
                </c:pt>
                <c:pt idx="15694">
                  <c:v>45065.416835532407</c:v>
                </c:pt>
                <c:pt idx="15695">
                  <c:v>45065.458502256944</c:v>
                </c:pt>
                <c:pt idx="15696">
                  <c:v>45065.500168981482</c:v>
                </c:pt>
                <c:pt idx="15697">
                  <c:v>45065.541835706019</c:v>
                </c:pt>
                <c:pt idx="15698">
                  <c:v>45065.583502430556</c:v>
                </c:pt>
                <c:pt idx="15699">
                  <c:v>45065.625169155093</c:v>
                </c:pt>
                <c:pt idx="15700">
                  <c:v>45065.666835879631</c:v>
                </c:pt>
                <c:pt idx="15701">
                  <c:v>45065.708502604168</c:v>
                </c:pt>
                <c:pt idx="15702">
                  <c:v>45065.750169328705</c:v>
                </c:pt>
                <c:pt idx="15703">
                  <c:v>45065.791836053242</c:v>
                </c:pt>
                <c:pt idx="15704">
                  <c:v>45065.833502777779</c:v>
                </c:pt>
                <c:pt idx="15705">
                  <c:v>45065.875169502317</c:v>
                </c:pt>
                <c:pt idx="15706">
                  <c:v>45065.916836226854</c:v>
                </c:pt>
                <c:pt idx="15707">
                  <c:v>45065.958502951391</c:v>
                </c:pt>
                <c:pt idx="15708">
                  <c:v>45066.000169675928</c:v>
                </c:pt>
                <c:pt idx="15709">
                  <c:v>45066.041836400465</c:v>
                </c:pt>
                <c:pt idx="15710">
                  <c:v>45066.083503125003</c:v>
                </c:pt>
                <c:pt idx="15711">
                  <c:v>45066.12516984954</c:v>
                </c:pt>
                <c:pt idx="15712">
                  <c:v>45066.166836574077</c:v>
                </c:pt>
                <c:pt idx="15713">
                  <c:v>45066.208503298614</c:v>
                </c:pt>
                <c:pt idx="15714">
                  <c:v>45066.250170023151</c:v>
                </c:pt>
                <c:pt idx="15715">
                  <c:v>45066.291836747689</c:v>
                </c:pt>
                <c:pt idx="15716">
                  <c:v>45066.333503472226</c:v>
                </c:pt>
                <c:pt idx="15717">
                  <c:v>45066.375170196756</c:v>
                </c:pt>
                <c:pt idx="15718">
                  <c:v>45066.416836921293</c:v>
                </c:pt>
                <c:pt idx="15719">
                  <c:v>45066.45850364583</c:v>
                </c:pt>
                <c:pt idx="15720">
                  <c:v>45066.500170370367</c:v>
                </c:pt>
                <c:pt idx="15721">
                  <c:v>45066.541837094905</c:v>
                </c:pt>
                <c:pt idx="15722">
                  <c:v>45066.583503819442</c:v>
                </c:pt>
                <c:pt idx="15723">
                  <c:v>45066.625170543979</c:v>
                </c:pt>
                <c:pt idx="15724">
                  <c:v>45066.666837268516</c:v>
                </c:pt>
                <c:pt idx="15725">
                  <c:v>45066.708503993053</c:v>
                </c:pt>
                <c:pt idx="15726">
                  <c:v>45066.750170717591</c:v>
                </c:pt>
                <c:pt idx="15727">
                  <c:v>45066.791837442128</c:v>
                </c:pt>
                <c:pt idx="15728">
                  <c:v>45066.833504166665</c:v>
                </c:pt>
                <c:pt idx="15729">
                  <c:v>45066.875170891202</c:v>
                </c:pt>
                <c:pt idx="15730">
                  <c:v>45066.916837615739</c:v>
                </c:pt>
                <c:pt idx="15731">
                  <c:v>45066.958504340277</c:v>
                </c:pt>
                <c:pt idx="15732">
                  <c:v>45067.000171064814</c:v>
                </c:pt>
                <c:pt idx="15733">
                  <c:v>45067.041837789351</c:v>
                </c:pt>
                <c:pt idx="15734">
                  <c:v>45067.083504513888</c:v>
                </c:pt>
                <c:pt idx="15735">
                  <c:v>45067.125171238426</c:v>
                </c:pt>
                <c:pt idx="15736">
                  <c:v>45067.166837962963</c:v>
                </c:pt>
                <c:pt idx="15737">
                  <c:v>45067.2085046875</c:v>
                </c:pt>
                <c:pt idx="15738">
                  <c:v>45067.250171412037</c:v>
                </c:pt>
                <c:pt idx="15739">
                  <c:v>45067.291838136574</c:v>
                </c:pt>
                <c:pt idx="15740">
                  <c:v>45067.333504861112</c:v>
                </c:pt>
                <c:pt idx="15741">
                  <c:v>45067.375171585649</c:v>
                </c:pt>
                <c:pt idx="15742">
                  <c:v>45067.416838310186</c:v>
                </c:pt>
                <c:pt idx="15743">
                  <c:v>45067.458505034723</c:v>
                </c:pt>
                <c:pt idx="15744">
                  <c:v>45067.50017175926</c:v>
                </c:pt>
                <c:pt idx="15745">
                  <c:v>45067.541838483798</c:v>
                </c:pt>
                <c:pt idx="15746">
                  <c:v>45067.583505208335</c:v>
                </c:pt>
                <c:pt idx="15747">
                  <c:v>45067.625171932872</c:v>
                </c:pt>
                <c:pt idx="15748">
                  <c:v>45067.666838657409</c:v>
                </c:pt>
                <c:pt idx="15749">
                  <c:v>45067.708505381946</c:v>
                </c:pt>
                <c:pt idx="15750">
                  <c:v>45067.750172106484</c:v>
                </c:pt>
                <c:pt idx="15751">
                  <c:v>45067.791838831021</c:v>
                </c:pt>
                <c:pt idx="15752">
                  <c:v>45067.833505555558</c:v>
                </c:pt>
                <c:pt idx="15753">
                  <c:v>45067.875172280095</c:v>
                </c:pt>
                <c:pt idx="15754">
                  <c:v>45067.916839004632</c:v>
                </c:pt>
                <c:pt idx="15755">
                  <c:v>45067.95850572917</c:v>
                </c:pt>
                <c:pt idx="15756">
                  <c:v>45068.000172453707</c:v>
                </c:pt>
                <c:pt idx="15757">
                  <c:v>45068.041839178244</c:v>
                </c:pt>
                <c:pt idx="15758">
                  <c:v>45068.083505902781</c:v>
                </c:pt>
                <c:pt idx="15759">
                  <c:v>45068.125172627311</c:v>
                </c:pt>
                <c:pt idx="15760">
                  <c:v>45068.166839351848</c:v>
                </c:pt>
                <c:pt idx="15761">
                  <c:v>45068.208506076386</c:v>
                </c:pt>
                <c:pt idx="15762">
                  <c:v>45068.250172800923</c:v>
                </c:pt>
                <c:pt idx="15763">
                  <c:v>45068.29183952546</c:v>
                </c:pt>
                <c:pt idx="15764">
                  <c:v>45068.333506249997</c:v>
                </c:pt>
                <c:pt idx="15765">
                  <c:v>45068.375172974535</c:v>
                </c:pt>
                <c:pt idx="15766">
                  <c:v>45068.416839699072</c:v>
                </c:pt>
                <c:pt idx="15767">
                  <c:v>45068.458506423609</c:v>
                </c:pt>
                <c:pt idx="15768">
                  <c:v>45068.500173148146</c:v>
                </c:pt>
                <c:pt idx="15769">
                  <c:v>45068.541839872683</c:v>
                </c:pt>
                <c:pt idx="15770">
                  <c:v>45068.583506597221</c:v>
                </c:pt>
                <c:pt idx="15771">
                  <c:v>45068.625173321758</c:v>
                </c:pt>
                <c:pt idx="15772">
                  <c:v>45068.666840046295</c:v>
                </c:pt>
                <c:pt idx="15773">
                  <c:v>45068.708506770832</c:v>
                </c:pt>
                <c:pt idx="15774">
                  <c:v>45068.750173495369</c:v>
                </c:pt>
                <c:pt idx="15775">
                  <c:v>45068.791840219907</c:v>
                </c:pt>
                <c:pt idx="15776">
                  <c:v>45068.833506944444</c:v>
                </c:pt>
                <c:pt idx="15777">
                  <c:v>45068.875173668981</c:v>
                </c:pt>
                <c:pt idx="15778">
                  <c:v>45068.916840393518</c:v>
                </c:pt>
                <c:pt idx="15779">
                  <c:v>45068.958507118055</c:v>
                </c:pt>
                <c:pt idx="15780">
                  <c:v>45069.000173842593</c:v>
                </c:pt>
                <c:pt idx="15781">
                  <c:v>45069.04184056713</c:v>
                </c:pt>
                <c:pt idx="15782">
                  <c:v>45069.083507291667</c:v>
                </c:pt>
                <c:pt idx="15783">
                  <c:v>45069.125174016204</c:v>
                </c:pt>
                <c:pt idx="15784">
                  <c:v>45069.166840740741</c:v>
                </c:pt>
                <c:pt idx="15785">
                  <c:v>45069.208507465279</c:v>
                </c:pt>
                <c:pt idx="15786">
                  <c:v>45069.250174189816</c:v>
                </c:pt>
                <c:pt idx="15787">
                  <c:v>45069.291840914353</c:v>
                </c:pt>
                <c:pt idx="15788">
                  <c:v>45069.33350763889</c:v>
                </c:pt>
                <c:pt idx="15789">
                  <c:v>45069.375174363428</c:v>
                </c:pt>
                <c:pt idx="15790">
                  <c:v>45069.416841087965</c:v>
                </c:pt>
                <c:pt idx="15791">
                  <c:v>45069.458507812502</c:v>
                </c:pt>
                <c:pt idx="15792">
                  <c:v>45069.500174537039</c:v>
                </c:pt>
                <c:pt idx="15793">
                  <c:v>45069.541841261576</c:v>
                </c:pt>
                <c:pt idx="15794">
                  <c:v>45069.583507986114</c:v>
                </c:pt>
                <c:pt idx="15795">
                  <c:v>45069.625174710651</c:v>
                </c:pt>
                <c:pt idx="15796">
                  <c:v>45069.666841435188</c:v>
                </c:pt>
                <c:pt idx="15797">
                  <c:v>45069.708508159725</c:v>
                </c:pt>
                <c:pt idx="15798">
                  <c:v>45069.750174884262</c:v>
                </c:pt>
                <c:pt idx="15799">
                  <c:v>45069.7918416088</c:v>
                </c:pt>
                <c:pt idx="15800">
                  <c:v>45069.833508333337</c:v>
                </c:pt>
                <c:pt idx="15801">
                  <c:v>45069.875175057867</c:v>
                </c:pt>
                <c:pt idx="15802">
                  <c:v>45069.916841782404</c:v>
                </c:pt>
                <c:pt idx="15803">
                  <c:v>45069.958508506941</c:v>
                </c:pt>
                <c:pt idx="15804">
                  <c:v>45070.000175231478</c:v>
                </c:pt>
                <c:pt idx="15805">
                  <c:v>45070.041841956016</c:v>
                </c:pt>
                <c:pt idx="15806">
                  <c:v>45070.083508680553</c:v>
                </c:pt>
                <c:pt idx="15807">
                  <c:v>45070.12517540509</c:v>
                </c:pt>
                <c:pt idx="15808">
                  <c:v>45070.166842129627</c:v>
                </c:pt>
                <c:pt idx="15809">
                  <c:v>45070.208508854164</c:v>
                </c:pt>
                <c:pt idx="15810">
                  <c:v>45070.250175578702</c:v>
                </c:pt>
                <c:pt idx="15811">
                  <c:v>45070.291842303239</c:v>
                </c:pt>
                <c:pt idx="15812">
                  <c:v>45070.333509027776</c:v>
                </c:pt>
                <c:pt idx="15813">
                  <c:v>45070.375175752313</c:v>
                </c:pt>
                <c:pt idx="15814">
                  <c:v>45070.41684247685</c:v>
                </c:pt>
                <c:pt idx="15815">
                  <c:v>45070.458509201388</c:v>
                </c:pt>
                <c:pt idx="15816">
                  <c:v>45070.500175925925</c:v>
                </c:pt>
                <c:pt idx="15817">
                  <c:v>45070.541842650462</c:v>
                </c:pt>
                <c:pt idx="15818">
                  <c:v>45070.583509374999</c:v>
                </c:pt>
                <c:pt idx="15819">
                  <c:v>45070.625176099536</c:v>
                </c:pt>
                <c:pt idx="15820">
                  <c:v>45070.666842824074</c:v>
                </c:pt>
                <c:pt idx="15821">
                  <c:v>45070.708509548611</c:v>
                </c:pt>
                <c:pt idx="15822">
                  <c:v>45070.750176273148</c:v>
                </c:pt>
                <c:pt idx="15823">
                  <c:v>45070.791842997685</c:v>
                </c:pt>
                <c:pt idx="15824">
                  <c:v>45070.833509722223</c:v>
                </c:pt>
                <c:pt idx="15825">
                  <c:v>45070.87517644676</c:v>
                </c:pt>
                <c:pt idx="15826">
                  <c:v>45070.916843171297</c:v>
                </c:pt>
                <c:pt idx="15827">
                  <c:v>45070.958509895834</c:v>
                </c:pt>
                <c:pt idx="15828">
                  <c:v>45071.000176620371</c:v>
                </c:pt>
                <c:pt idx="15829">
                  <c:v>45071.041843344909</c:v>
                </c:pt>
                <c:pt idx="15830">
                  <c:v>45071.083510069446</c:v>
                </c:pt>
                <c:pt idx="15831">
                  <c:v>45071.125176793983</c:v>
                </c:pt>
                <c:pt idx="15832">
                  <c:v>45071.16684351852</c:v>
                </c:pt>
                <c:pt idx="15833">
                  <c:v>45071.208510243057</c:v>
                </c:pt>
                <c:pt idx="15834">
                  <c:v>45071.250176967595</c:v>
                </c:pt>
                <c:pt idx="15835">
                  <c:v>45071.291843692132</c:v>
                </c:pt>
                <c:pt idx="15836">
                  <c:v>45071.333510416669</c:v>
                </c:pt>
                <c:pt idx="15837">
                  <c:v>45071.375177141206</c:v>
                </c:pt>
                <c:pt idx="15838">
                  <c:v>45071.416843865743</c:v>
                </c:pt>
                <c:pt idx="15839">
                  <c:v>45071.458510590281</c:v>
                </c:pt>
                <c:pt idx="15840">
                  <c:v>45071.500177314818</c:v>
                </c:pt>
                <c:pt idx="15841">
                  <c:v>45071.541844039355</c:v>
                </c:pt>
                <c:pt idx="15842">
                  <c:v>45071.583510763892</c:v>
                </c:pt>
                <c:pt idx="15843">
                  <c:v>45071.625177488429</c:v>
                </c:pt>
                <c:pt idx="15844">
                  <c:v>45071.666844212959</c:v>
                </c:pt>
                <c:pt idx="15845">
                  <c:v>45071.708510937497</c:v>
                </c:pt>
                <c:pt idx="15846">
                  <c:v>45071.750177662034</c:v>
                </c:pt>
                <c:pt idx="15847">
                  <c:v>45071.791844386571</c:v>
                </c:pt>
                <c:pt idx="15848">
                  <c:v>45071.833511111108</c:v>
                </c:pt>
                <c:pt idx="15849">
                  <c:v>45071.875177835645</c:v>
                </c:pt>
                <c:pt idx="15850">
                  <c:v>45071.916844560183</c:v>
                </c:pt>
                <c:pt idx="15851">
                  <c:v>45071.95851128472</c:v>
                </c:pt>
                <c:pt idx="15852">
                  <c:v>45072.000178009257</c:v>
                </c:pt>
                <c:pt idx="15853">
                  <c:v>45072.041844733794</c:v>
                </c:pt>
                <c:pt idx="15854">
                  <c:v>45072.083511458331</c:v>
                </c:pt>
                <c:pt idx="15855">
                  <c:v>45072.125178182869</c:v>
                </c:pt>
                <c:pt idx="15856">
                  <c:v>45072.166844907406</c:v>
                </c:pt>
                <c:pt idx="15857">
                  <c:v>45072.208511631943</c:v>
                </c:pt>
                <c:pt idx="15858">
                  <c:v>45072.25017835648</c:v>
                </c:pt>
                <c:pt idx="15859">
                  <c:v>45072.291845081018</c:v>
                </c:pt>
                <c:pt idx="15860">
                  <c:v>45072.333511805555</c:v>
                </c:pt>
                <c:pt idx="15861">
                  <c:v>45072.375178530092</c:v>
                </c:pt>
                <c:pt idx="15862">
                  <c:v>45072.416845254629</c:v>
                </c:pt>
                <c:pt idx="15863">
                  <c:v>45072.458511979166</c:v>
                </c:pt>
                <c:pt idx="15864">
                  <c:v>45072.500178703704</c:v>
                </c:pt>
                <c:pt idx="15865">
                  <c:v>45072.541845428241</c:v>
                </c:pt>
                <c:pt idx="15866">
                  <c:v>45072.583512152778</c:v>
                </c:pt>
                <c:pt idx="15867">
                  <c:v>45072.625178877315</c:v>
                </c:pt>
                <c:pt idx="15868">
                  <c:v>45072.666845601852</c:v>
                </c:pt>
                <c:pt idx="15869">
                  <c:v>45072.70851232639</c:v>
                </c:pt>
                <c:pt idx="15870">
                  <c:v>45072.750179050927</c:v>
                </c:pt>
                <c:pt idx="15871">
                  <c:v>45072.791845775464</c:v>
                </c:pt>
                <c:pt idx="15872">
                  <c:v>45072.833512500001</c:v>
                </c:pt>
                <c:pt idx="15873">
                  <c:v>45072.875179224538</c:v>
                </c:pt>
                <c:pt idx="15874">
                  <c:v>45072.916845949076</c:v>
                </c:pt>
                <c:pt idx="15875">
                  <c:v>45072.958512673613</c:v>
                </c:pt>
                <c:pt idx="15876">
                  <c:v>45073.00017939815</c:v>
                </c:pt>
                <c:pt idx="15877">
                  <c:v>45073.041846122687</c:v>
                </c:pt>
                <c:pt idx="15878">
                  <c:v>45073.083512847224</c:v>
                </c:pt>
                <c:pt idx="15879">
                  <c:v>45073.125179571762</c:v>
                </c:pt>
                <c:pt idx="15880">
                  <c:v>45073.166846296299</c:v>
                </c:pt>
                <c:pt idx="15881">
                  <c:v>45073.208513020836</c:v>
                </c:pt>
                <c:pt idx="15882">
                  <c:v>45073.250179745373</c:v>
                </c:pt>
                <c:pt idx="15883">
                  <c:v>45073.291846469911</c:v>
                </c:pt>
                <c:pt idx="15884">
                  <c:v>45073.333513194448</c:v>
                </c:pt>
                <c:pt idx="15885">
                  <c:v>45073.375179918985</c:v>
                </c:pt>
                <c:pt idx="15886">
                  <c:v>45073.416846643522</c:v>
                </c:pt>
                <c:pt idx="15887">
                  <c:v>45073.458513368052</c:v>
                </c:pt>
                <c:pt idx="15888">
                  <c:v>45073.500180092589</c:v>
                </c:pt>
                <c:pt idx="15889">
                  <c:v>45073.541846817126</c:v>
                </c:pt>
                <c:pt idx="15890">
                  <c:v>45073.583513541664</c:v>
                </c:pt>
                <c:pt idx="15891">
                  <c:v>45073.625180266201</c:v>
                </c:pt>
                <c:pt idx="15892">
                  <c:v>45073.666846990738</c:v>
                </c:pt>
                <c:pt idx="15893">
                  <c:v>45073.708513715275</c:v>
                </c:pt>
                <c:pt idx="15894">
                  <c:v>45073.750180439813</c:v>
                </c:pt>
                <c:pt idx="15895">
                  <c:v>45073.79184716435</c:v>
                </c:pt>
                <c:pt idx="15896">
                  <c:v>45073.833513888887</c:v>
                </c:pt>
                <c:pt idx="15897">
                  <c:v>45073.875180613424</c:v>
                </c:pt>
                <c:pt idx="15898">
                  <c:v>45073.916847337961</c:v>
                </c:pt>
                <c:pt idx="15899">
                  <c:v>45073.958514062499</c:v>
                </c:pt>
                <c:pt idx="15900">
                  <c:v>45074.000180787036</c:v>
                </c:pt>
                <c:pt idx="15901">
                  <c:v>45074.041847511573</c:v>
                </c:pt>
                <c:pt idx="15902">
                  <c:v>45074.08351423611</c:v>
                </c:pt>
                <c:pt idx="15903">
                  <c:v>45074.125180960647</c:v>
                </c:pt>
                <c:pt idx="15904">
                  <c:v>45074.166847685185</c:v>
                </c:pt>
                <c:pt idx="15905">
                  <c:v>45074.208514409722</c:v>
                </c:pt>
                <c:pt idx="15906">
                  <c:v>45074.250181134259</c:v>
                </c:pt>
                <c:pt idx="15907">
                  <c:v>45074.291847858796</c:v>
                </c:pt>
                <c:pt idx="15908">
                  <c:v>45074.333514583333</c:v>
                </c:pt>
                <c:pt idx="15909">
                  <c:v>45074.375181307871</c:v>
                </c:pt>
                <c:pt idx="15910">
                  <c:v>45074.416848032408</c:v>
                </c:pt>
                <c:pt idx="15911">
                  <c:v>45074.458514756945</c:v>
                </c:pt>
                <c:pt idx="15912">
                  <c:v>45074.500181481482</c:v>
                </c:pt>
                <c:pt idx="15913">
                  <c:v>45074.541848206019</c:v>
                </c:pt>
                <c:pt idx="15914">
                  <c:v>45074.583514930557</c:v>
                </c:pt>
                <c:pt idx="15915">
                  <c:v>45074.625181655094</c:v>
                </c:pt>
                <c:pt idx="15916">
                  <c:v>45074.666848379631</c:v>
                </c:pt>
                <c:pt idx="15917">
                  <c:v>45074.708515104168</c:v>
                </c:pt>
                <c:pt idx="15918">
                  <c:v>45074.750181828706</c:v>
                </c:pt>
                <c:pt idx="15919">
                  <c:v>45074.791848553243</c:v>
                </c:pt>
                <c:pt idx="15920">
                  <c:v>45074.83351527778</c:v>
                </c:pt>
                <c:pt idx="15921">
                  <c:v>45074.875182002317</c:v>
                </c:pt>
                <c:pt idx="15922">
                  <c:v>45074.916848726854</c:v>
                </c:pt>
                <c:pt idx="15923">
                  <c:v>45074.958515451392</c:v>
                </c:pt>
                <c:pt idx="15924">
                  <c:v>45075.000182175929</c:v>
                </c:pt>
                <c:pt idx="15925">
                  <c:v>45075.041848900466</c:v>
                </c:pt>
                <c:pt idx="15926">
                  <c:v>45075.083515625003</c:v>
                </c:pt>
                <c:pt idx="15927">
                  <c:v>45075.12518234954</c:v>
                </c:pt>
                <c:pt idx="15928">
                  <c:v>45075.166849074078</c:v>
                </c:pt>
                <c:pt idx="15929">
                  <c:v>45075.208515798608</c:v>
                </c:pt>
                <c:pt idx="15930">
                  <c:v>45075.250182523145</c:v>
                </c:pt>
                <c:pt idx="15931">
                  <c:v>45075.291849247682</c:v>
                </c:pt>
                <c:pt idx="15932">
                  <c:v>45075.333515972219</c:v>
                </c:pt>
                <c:pt idx="15933">
                  <c:v>45075.375182696756</c:v>
                </c:pt>
                <c:pt idx="15934">
                  <c:v>45075.416849421294</c:v>
                </c:pt>
                <c:pt idx="15935">
                  <c:v>45075.458516145831</c:v>
                </c:pt>
                <c:pt idx="15936">
                  <c:v>45075.500182870368</c:v>
                </c:pt>
                <c:pt idx="15937">
                  <c:v>45075.541849594905</c:v>
                </c:pt>
                <c:pt idx="15938">
                  <c:v>45075.583516319442</c:v>
                </c:pt>
                <c:pt idx="15939">
                  <c:v>45075.62518304398</c:v>
                </c:pt>
                <c:pt idx="15940">
                  <c:v>45075.666849768517</c:v>
                </c:pt>
                <c:pt idx="15941">
                  <c:v>45075.708516493054</c:v>
                </c:pt>
                <c:pt idx="15942">
                  <c:v>45075.750183217591</c:v>
                </c:pt>
                <c:pt idx="15943">
                  <c:v>45075.791849942128</c:v>
                </c:pt>
                <c:pt idx="15944">
                  <c:v>45075.833516666666</c:v>
                </c:pt>
                <c:pt idx="15945">
                  <c:v>45075.875183391203</c:v>
                </c:pt>
                <c:pt idx="15946">
                  <c:v>45075.91685011574</c:v>
                </c:pt>
                <c:pt idx="15947">
                  <c:v>45075.958516840277</c:v>
                </c:pt>
                <c:pt idx="15948">
                  <c:v>45076.000183564815</c:v>
                </c:pt>
                <c:pt idx="15949">
                  <c:v>45076.041850289352</c:v>
                </c:pt>
                <c:pt idx="15950">
                  <c:v>45076.083517013889</c:v>
                </c:pt>
                <c:pt idx="15951">
                  <c:v>45076.125183738426</c:v>
                </c:pt>
                <c:pt idx="15952">
                  <c:v>45076.166850462963</c:v>
                </c:pt>
                <c:pt idx="15953">
                  <c:v>45076.208517187501</c:v>
                </c:pt>
                <c:pt idx="15954">
                  <c:v>45076.250183912038</c:v>
                </c:pt>
                <c:pt idx="15955">
                  <c:v>45076.291850636575</c:v>
                </c:pt>
                <c:pt idx="15956">
                  <c:v>45076.333517361112</c:v>
                </c:pt>
                <c:pt idx="15957">
                  <c:v>45076.375184085649</c:v>
                </c:pt>
                <c:pt idx="15958">
                  <c:v>45076.416850810187</c:v>
                </c:pt>
                <c:pt idx="15959">
                  <c:v>45076.458517534724</c:v>
                </c:pt>
                <c:pt idx="15960">
                  <c:v>45076.500184259261</c:v>
                </c:pt>
                <c:pt idx="15961">
                  <c:v>45076.541850983798</c:v>
                </c:pt>
                <c:pt idx="15962">
                  <c:v>45076.583517708335</c:v>
                </c:pt>
                <c:pt idx="15963">
                  <c:v>45076.625184432873</c:v>
                </c:pt>
                <c:pt idx="15964">
                  <c:v>45076.66685115741</c:v>
                </c:pt>
                <c:pt idx="15965">
                  <c:v>45076.708517881947</c:v>
                </c:pt>
                <c:pt idx="15966">
                  <c:v>45076.750184606484</c:v>
                </c:pt>
                <c:pt idx="15967">
                  <c:v>45076.791851331021</c:v>
                </c:pt>
                <c:pt idx="15968">
                  <c:v>45076.833518055559</c:v>
                </c:pt>
                <c:pt idx="15969">
                  <c:v>45076.875184780096</c:v>
                </c:pt>
                <c:pt idx="15970">
                  <c:v>45076.916851504633</c:v>
                </c:pt>
                <c:pt idx="15971">
                  <c:v>45076.958518229163</c:v>
                </c:pt>
                <c:pt idx="15972">
                  <c:v>45077.0001849537</c:v>
                </c:pt>
                <c:pt idx="15973">
                  <c:v>45077.041851678237</c:v>
                </c:pt>
                <c:pt idx="15974">
                  <c:v>45077.083518402775</c:v>
                </c:pt>
                <c:pt idx="15975">
                  <c:v>45077.125185127312</c:v>
                </c:pt>
                <c:pt idx="15976">
                  <c:v>45077.166851851849</c:v>
                </c:pt>
                <c:pt idx="15977">
                  <c:v>45077.208518576386</c:v>
                </c:pt>
                <c:pt idx="15978">
                  <c:v>45077.250185300923</c:v>
                </c:pt>
                <c:pt idx="15979">
                  <c:v>45077.291852025461</c:v>
                </c:pt>
                <c:pt idx="15980">
                  <c:v>45077.333518749998</c:v>
                </c:pt>
                <c:pt idx="15981">
                  <c:v>45077.375185474535</c:v>
                </c:pt>
                <c:pt idx="15982">
                  <c:v>45077.416852199072</c:v>
                </c:pt>
                <c:pt idx="15983">
                  <c:v>45077.45851892361</c:v>
                </c:pt>
                <c:pt idx="15984">
                  <c:v>45077.500185648147</c:v>
                </c:pt>
                <c:pt idx="15985">
                  <c:v>45077.541852372684</c:v>
                </c:pt>
                <c:pt idx="15986">
                  <c:v>45077.583519097221</c:v>
                </c:pt>
                <c:pt idx="15987">
                  <c:v>45077.625185821758</c:v>
                </c:pt>
                <c:pt idx="15988">
                  <c:v>45077.666852546296</c:v>
                </c:pt>
                <c:pt idx="15989">
                  <c:v>45077.708519270833</c:v>
                </c:pt>
                <c:pt idx="15990">
                  <c:v>45077.75018599537</c:v>
                </c:pt>
                <c:pt idx="15991">
                  <c:v>45077.791852719907</c:v>
                </c:pt>
                <c:pt idx="15992">
                  <c:v>45077.833519444444</c:v>
                </c:pt>
                <c:pt idx="15993">
                  <c:v>45077.875186168982</c:v>
                </c:pt>
                <c:pt idx="15994">
                  <c:v>45077.916852893519</c:v>
                </c:pt>
                <c:pt idx="15995">
                  <c:v>45077.958519618056</c:v>
                </c:pt>
                <c:pt idx="15996">
                  <c:v>45078.000186342593</c:v>
                </c:pt>
                <c:pt idx="15997">
                  <c:v>45078.04185306713</c:v>
                </c:pt>
                <c:pt idx="15998">
                  <c:v>45078.083519791668</c:v>
                </c:pt>
                <c:pt idx="15999">
                  <c:v>45078.125186516205</c:v>
                </c:pt>
                <c:pt idx="16000">
                  <c:v>45078.166853240742</c:v>
                </c:pt>
                <c:pt idx="16001">
                  <c:v>45078.208519965279</c:v>
                </c:pt>
                <c:pt idx="16002">
                  <c:v>45078.250186689816</c:v>
                </c:pt>
                <c:pt idx="16003">
                  <c:v>45078.291853414354</c:v>
                </c:pt>
                <c:pt idx="16004">
                  <c:v>45078.333520138891</c:v>
                </c:pt>
                <c:pt idx="16005">
                  <c:v>45078.375186863428</c:v>
                </c:pt>
                <c:pt idx="16006">
                  <c:v>45078.416853587965</c:v>
                </c:pt>
                <c:pt idx="16007">
                  <c:v>45078.458520312503</c:v>
                </c:pt>
                <c:pt idx="16008">
                  <c:v>45078.50018703704</c:v>
                </c:pt>
                <c:pt idx="16009">
                  <c:v>45078.541853761577</c:v>
                </c:pt>
                <c:pt idx="16010">
                  <c:v>45078.583520486114</c:v>
                </c:pt>
                <c:pt idx="16011">
                  <c:v>45078.625187210651</c:v>
                </c:pt>
                <c:pt idx="16012">
                  <c:v>45078.666853935189</c:v>
                </c:pt>
                <c:pt idx="16013">
                  <c:v>45078.708520659726</c:v>
                </c:pt>
                <c:pt idx="16014">
                  <c:v>45078.750187384256</c:v>
                </c:pt>
                <c:pt idx="16015">
                  <c:v>45078.791854108793</c:v>
                </c:pt>
                <c:pt idx="16016">
                  <c:v>45078.83352083333</c:v>
                </c:pt>
                <c:pt idx="16017">
                  <c:v>45078.875187557867</c:v>
                </c:pt>
                <c:pt idx="16018">
                  <c:v>45078.916854282405</c:v>
                </c:pt>
                <c:pt idx="16019">
                  <c:v>45078.958521006942</c:v>
                </c:pt>
                <c:pt idx="16020">
                  <c:v>45079.000187731479</c:v>
                </c:pt>
                <c:pt idx="16021">
                  <c:v>45079.041854456016</c:v>
                </c:pt>
                <c:pt idx="16022">
                  <c:v>45079.083521180553</c:v>
                </c:pt>
                <c:pt idx="16023">
                  <c:v>45079.125187905091</c:v>
                </c:pt>
                <c:pt idx="16024">
                  <c:v>45079.166854629628</c:v>
                </c:pt>
                <c:pt idx="16025">
                  <c:v>45079.208521354165</c:v>
                </c:pt>
                <c:pt idx="16026">
                  <c:v>45079.250188078702</c:v>
                </c:pt>
                <c:pt idx="16027">
                  <c:v>45079.291854803239</c:v>
                </c:pt>
                <c:pt idx="16028">
                  <c:v>45079.333521527777</c:v>
                </c:pt>
                <c:pt idx="16029">
                  <c:v>45079.375188252314</c:v>
                </c:pt>
                <c:pt idx="16030">
                  <c:v>45079.416854976851</c:v>
                </c:pt>
                <c:pt idx="16031">
                  <c:v>45079.458521701388</c:v>
                </c:pt>
                <c:pt idx="16032">
                  <c:v>45079.500188425925</c:v>
                </c:pt>
                <c:pt idx="16033">
                  <c:v>45079.541855150463</c:v>
                </c:pt>
                <c:pt idx="16034">
                  <c:v>45079.583521875</c:v>
                </c:pt>
                <c:pt idx="16035">
                  <c:v>45079.625188599537</c:v>
                </c:pt>
                <c:pt idx="16036">
                  <c:v>45079.666855324074</c:v>
                </c:pt>
                <c:pt idx="16037">
                  <c:v>45079.708522048611</c:v>
                </c:pt>
                <c:pt idx="16038">
                  <c:v>45079.750188773149</c:v>
                </c:pt>
                <c:pt idx="16039">
                  <c:v>45079.791855497686</c:v>
                </c:pt>
                <c:pt idx="16040">
                  <c:v>45079.833522222223</c:v>
                </c:pt>
                <c:pt idx="16041">
                  <c:v>45079.87518894676</c:v>
                </c:pt>
                <c:pt idx="16042">
                  <c:v>45079.916855671298</c:v>
                </c:pt>
                <c:pt idx="16043">
                  <c:v>45079.958522395835</c:v>
                </c:pt>
                <c:pt idx="16044">
                  <c:v>45080.000189120372</c:v>
                </c:pt>
                <c:pt idx="16045">
                  <c:v>45080.041855844909</c:v>
                </c:pt>
                <c:pt idx="16046">
                  <c:v>45080.083522569446</c:v>
                </c:pt>
                <c:pt idx="16047">
                  <c:v>45080.125189293984</c:v>
                </c:pt>
                <c:pt idx="16048">
                  <c:v>45080.166856018521</c:v>
                </c:pt>
                <c:pt idx="16049">
                  <c:v>45080.208522743058</c:v>
                </c:pt>
                <c:pt idx="16050">
                  <c:v>45080.250189467595</c:v>
                </c:pt>
                <c:pt idx="16051">
                  <c:v>45080.291856192132</c:v>
                </c:pt>
                <c:pt idx="16052">
                  <c:v>45080.33352291667</c:v>
                </c:pt>
                <c:pt idx="16053">
                  <c:v>45080.375189641207</c:v>
                </c:pt>
                <c:pt idx="16054">
                  <c:v>45080.416856365744</c:v>
                </c:pt>
                <c:pt idx="16055">
                  <c:v>45080.458523090281</c:v>
                </c:pt>
                <c:pt idx="16056">
                  <c:v>45080.500189814818</c:v>
                </c:pt>
                <c:pt idx="16057">
                  <c:v>45080.541856539348</c:v>
                </c:pt>
                <c:pt idx="16058">
                  <c:v>45080.583523263886</c:v>
                </c:pt>
                <c:pt idx="16059">
                  <c:v>45080.625189988423</c:v>
                </c:pt>
                <c:pt idx="16060">
                  <c:v>45080.66685671296</c:v>
                </c:pt>
                <c:pt idx="16061">
                  <c:v>45080.708523437497</c:v>
                </c:pt>
                <c:pt idx="16062">
                  <c:v>45080.750190162034</c:v>
                </c:pt>
                <c:pt idx="16063">
                  <c:v>45080.791856886572</c:v>
                </c:pt>
                <c:pt idx="16064">
                  <c:v>45080.833523611109</c:v>
                </c:pt>
                <c:pt idx="16065">
                  <c:v>45080.875190335646</c:v>
                </c:pt>
                <c:pt idx="16066">
                  <c:v>45080.916857060183</c:v>
                </c:pt>
                <c:pt idx="16067">
                  <c:v>45080.95852378472</c:v>
                </c:pt>
                <c:pt idx="16068">
                  <c:v>45081.000190509258</c:v>
                </c:pt>
                <c:pt idx="16069">
                  <c:v>45081.041857233795</c:v>
                </c:pt>
                <c:pt idx="16070">
                  <c:v>45081.083523958332</c:v>
                </c:pt>
                <c:pt idx="16071">
                  <c:v>45081.125190682869</c:v>
                </c:pt>
                <c:pt idx="16072">
                  <c:v>45081.166857407406</c:v>
                </c:pt>
                <c:pt idx="16073">
                  <c:v>45081.208524131944</c:v>
                </c:pt>
                <c:pt idx="16074">
                  <c:v>45081.250190856481</c:v>
                </c:pt>
                <c:pt idx="16075">
                  <c:v>45081.291857581018</c:v>
                </c:pt>
                <c:pt idx="16076">
                  <c:v>45081.333524305555</c:v>
                </c:pt>
                <c:pt idx="16077">
                  <c:v>45081.375191030093</c:v>
                </c:pt>
                <c:pt idx="16078">
                  <c:v>45081.41685775463</c:v>
                </c:pt>
                <c:pt idx="16079">
                  <c:v>45081.458524479167</c:v>
                </c:pt>
                <c:pt idx="16080">
                  <c:v>45081.500191203704</c:v>
                </c:pt>
                <c:pt idx="16081">
                  <c:v>45081.541857928241</c:v>
                </c:pt>
                <c:pt idx="16082">
                  <c:v>45081.583524652779</c:v>
                </c:pt>
                <c:pt idx="16083">
                  <c:v>45081.625191377316</c:v>
                </c:pt>
                <c:pt idx="16084">
                  <c:v>45081.666858101853</c:v>
                </c:pt>
                <c:pt idx="16085">
                  <c:v>45081.70852482639</c:v>
                </c:pt>
                <c:pt idx="16086">
                  <c:v>45081.750191550927</c:v>
                </c:pt>
                <c:pt idx="16087">
                  <c:v>45081.791858275465</c:v>
                </c:pt>
                <c:pt idx="16088">
                  <c:v>45081.833525000002</c:v>
                </c:pt>
                <c:pt idx="16089">
                  <c:v>45081.875191724539</c:v>
                </c:pt>
                <c:pt idx="16090">
                  <c:v>45081.916858449076</c:v>
                </c:pt>
                <c:pt idx="16091">
                  <c:v>45081.958525173613</c:v>
                </c:pt>
                <c:pt idx="16092">
                  <c:v>45082.000191898151</c:v>
                </c:pt>
                <c:pt idx="16093">
                  <c:v>45082.041858622688</c:v>
                </c:pt>
                <c:pt idx="16094">
                  <c:v>45082.083525347225</c:v>
                </c:pt>
                <c:pt idx="16095">
                  <c:v>45082.125192071762</c:v>
                </c:pt>
                <c:pt idx="16096">
                  <c:v>45082.166858796299</c:v>
                </c:pt>
                <c:pt idx="16097">
                  <c:v>45082.208525520837</c:v>
                </c:pt>
                <c:pt idx="16098">
                  <c:v>45082.250192245374</c:v>
                </c:pt>
                <c:pt idx="16099">
                  <c:v>45082.291858969904</c:v>
                </c:pt>
                <c:pt idx="16100">
                  <c:v>45082.333525694441</c:v>
                </c:pt>
                <c:pt idx="16101">
                  <c:v>45082.375192418978</c:v>
                </c:pt>
                <c:pt idx="16102">
                  <c:v>45082.416859143515</c:v>
                </c:pt>
                <c:pt idx="16103">
                  <c:v>45082.458525868053</c:v>
                </c:pt>
                <c:pt idx="16104">
                  <c:v>45082.50019259259</c:v>
                </c:pt>
                <c:pt idx="16105">
                  <c:v>45082.541859317127</c:v>
                </c:pt>
                <c:pt idx="16106">
                  <c:v>45082.583526041664</c:v>
                </c:pt>
                <c:pt idx="16107">
                  <c:v>45082.625192766202</c:v>
                </c:pt>
                <c:pt idx="16108">
                  <c:v>45082.666859490739</c:v>
                </c:pt>
                <c:pt idx="16109">
                  <c:v>45082.708526215276</c:v>
                </c:pt>
                <c:pt idx="16110">
                  <c:v>45082.750192939813</c:v>
                </c:pt>
                <c:pt idx="16111">
                  <c:v>45082.79185966435</c:v>
                </c:pt>
                <c:pt idx="16112">
                  <c:v>45082.833526388888</c:v>
                </c:pt>
                <c:pt idx="16113">
                  <c:v>45082.875193113425</c:v>
                </c:pt>
                <c:pt idx="16114">
                  <c:v>45082.916859837962</c:v>
                </c:pt>
                <c:pt idx="16115">
                  <c:v>45082.958526562499</c:v>
                </c:pt>
                <c:pt idx="16116">
                  <c:v>45083.000193287036</c:v>
                </c:pt>
                <c:pt idx="16117">
                  <c:v>45083.041860011574</c:v>
                </c:pt>
                <c:pt idx="16118">
                  <c:v>45083.083526736111</c:v>
                </c:pt>
                <c:pt idx="16119">
                  <c:v>45083.125193460648</c:v>
                </c:pt>
                <c:pt idx="16120">
                  <c:v>45083.166860185185</c:v>
                </c:pt>
                <c:pt idx="16121">
                  <c:v>45083.208526909722</c:v>
                </c:pt>
                <c:pt idx="16122">
                  <c:v>45083.25019363426</c:v>
                </c:pt>
                <c:pt idx="16123">
                  <c:v>45083.291860358797</c:v>
                </c:pt>
                <c:pt idx="16124">
                  <c:v>45083.333527083334</c:v>
                </c:pt>
                <c:pt idx="16125">
                  <c:v>45083.375193807871</c:v>
                </c:pt>
                <c:pt idx="16126">
                  <c:v>45083.416860532408</c:v>
                </c:pt>
                <c:pt idx="16127">
                  <c:v>45083.458527256946</c:v>
                </c:pt>
                <c:pt idx="16128">
                  <c:v>45083.500193981483</c:v>
                </c:pt>
                <c:pt idx="16129">
                  <c:v>45083.54186070602</c:v>
                </c:pt>
                <c:pt idx="16130">
                  <c:v>45083.583527430557</c:v>
                </c:pt>
                <c:pt idx="16131">
                  <c:v>45083.625194155095</c:v>
                </c:pt>
                <c:pt idx="16132">
                  <c:v>45083.666860879632</c:v>
                </c:pt>
                <c:pt idx="16133">
                  <c:v>45083.708527604169</c:v>
                </c:pt>
                <c:pt idx="16134">
                  <c:v>45083.750194328706</c:v>
                </c:pt>
                <c:pt idx="16135">
                  <c:v>45083.791861053243</c:v>
                </c:pt>
                <c:pt idx="16136">
                  <c:v>45083.833527777781</c:v>
                </c:pt>
                <c:pt idx="16137">
                  <c:v>45083.875194502318</c:v>
                </c:pt>
                <c:pt idx="16138">
                  <c:v>45083.916861226855</c:v>
                </c:pt>
                <c:pt idx="16139">
                  <c:v>45083.958527951392</c:v>
                </c:pt>
                <c:pt idx="16140">
                  <c:v>45084.000194675929</c:v>
                </c:pt>
                <c:pt idx="16141">
                  <c:v>45084.041861400459</c:v>
                </c:pt>
                <c:pt idx="16142">
                  <c:v>45084.083528124997</c:v>
                </c:pt>
                <c:pt idx="16143">
                  <c:v>45084.125194849534</c:v>
                </c:pt>
                <c:pt idx="16144">
                  <c:v>45084.166861574071</c:v>
                </c:pt>
                <c:pt idx="16145">
                  <c:v>45084.208528298608</c:v>
                </c:pt>
                <c:pt idx="16146">
                  <c:v>45084.250195023145</c:v>
                </c:pt>
                <c:pt idx="16147">
                  <c:v>45084.291861747683</c:v>
                </c:pt>
                <c:pt idx="16148">
                  <c:v>45084.33352847222</c:v>
                </c:pt>
                <c:pt idx="16149">
                  <c:v>45084.375195196757</c:v>
                </c:pt>
                <c:pt idx="16150">
                  <c:v>45084.416861921294</c:v>
                </c:pt>
                <c:pt idx="16151">
                  <c:v>45084.458528645831</c:v>
                </c:pt>
                <c:pt idx="16152">
                  <c:v>45084.500195370369</c:v>
                </c:pt>
                <c:pt idx="16153">
                  <c:v>45084.541862094906</c:v>
                </c:pt>
                <c:pt idx="16154">
                  <c:v>45084.583528819443</c:v>
                </c:pt>
                <c:pt idx="16155">
                  <c:v>45084.62519554398</c:v>
                </c:pt>
                <c:pt idx="16156">
                  <c:v>45084.666862268517</c:v>
                </c:pt>
                <c:pt idx="16157">
                  <c:v>45084.708528993055</c:v>
                </c:pt>
                <c:pt idx="16158">
                  <c:v>45084.750195717592</c:v>
                </c:pt>
                <c:pt idx="16159">
                  <c:v>45084.791862442129</c:v>
                </c:pt>
                <c:pt idx="16160">
                  <c:v>45084.833529166666</c:v>
                </c:pt>
                <c:pt idx="16161">
                  <c:v>45084.875195891203</c:v>
                </c:pt>
                <c:pt idx="16162">
                  <c:v>45084.916862615741</c:v>
                </c:pt>
                <c:pt idx="16163">
                  <c:v>45084.958529340278</c:v>
                </c:pt>
                <c:pt idx="16164">
                  <c:v>45085.000196064815</c:v>
                </c:pt>
                <c:pt idx="16165">
                  <c:v>45085.041862789352</c:v>
                </c:pt>
                <c:pt idx="16166">
                  <c:v>45085.08352951389</c:v>
                </c:pt>
                <c:pt idx="16167">
                  <c:v>45085.125196238427</c:v>
                </c:pt>
                <c:pt idx="16168">
                  <c:v>45085.166862962964</c:v>
                </c:pt>
                <c:pt idx="16169">
                  <c:v>45085.208529687501</c:v>
                </c:pt>
                <c:pt idx="16170">
                  <c:v>45085.250196412038</c:v>
                </c:pt>
                <c:pt idx="16171">
                  <c:v>45085.291863136576</c:v>
                </c:pt>
                <c:pt idx="16172">
                  <c:v>45085.333529861113</c:v>
                </c:pt>
                <c:pt idx="16173">
                  <c:v>45085.37519658565</c:v>
                </c:pt>
                <c:pt idx="16174">
                  <c:v>45085.416863310187</c:v>
                </c:pt>
                <c:pt idx="16175">
                  <c:v>45085.458530034724</c:v>
                </c:pt>
                <c:pt idx="16176">
                  <c:v>45085.500196759262</c:v>
                </c:pt>
                <c:pt idx="16177">
                  <c:v>45085.541863483799</c:v>
                </c:pt>
                <c:pt idx="16178">
                  <c:v>45085.583530208336</c:v>
                </c:pt>
                <c:pt idx="16179">
                  <c:v>45085.625196932873</c:v>
                </c:pt>
                <c:pt idx="16180">
                  <c:v>45085.66686365741</c:v>
                </c:pt>
                <c:pt idx="16181">
                  <c:v>45085.708530381948</c:v>
                </c:pt>
                <c:pt idx="16182">
                  <c:v>45085.750197106485</c:v>
                </c:pt>
                <c:pt idx="16183">
                  <c:v>45085.791863831022</c:v>
                </c:pt>
                <c:pt idx="16184">
                  <c:v>45085.833530555552</c:v>
                </c:pt>
                <c:pt idx="16185">
                  <c:v>45085.875197280089</c:v>
                </c:pt>
                <c:pt idx="16186">
                  <c:v>45085.916864004626</c:v>
                </c:pt>
                <c:pt idx="16187">
                  <c:v>45085.958530729164</c:v>
                </c:pt>
                <c:pt idx="16188">
                  <c:v>45086.000197453701</c:v>
                </c:pt>
                <c:pt idx="16189">
                  <c:v>45086.041864178238</c:v>
                </c:pt>
                <c:pt idx="16190">
                  <c:v>45086.083530902775</c:v>
                </c:pt>
                <c:pt idx="16191">
                  <c:v>45086.125197627312</c:v>
                </c:pt>
                <c:pt idx="16192">
                  <c:v>45086.16686435185</c:v>
                </c:pt>
                <c:pt idx="16193">
                  <c:v>45086.208531076387</c:v>
                </c:pt>
                <c:pt idx="16194">
                  <c:v>45086.250197800924</c:v>
                </c:pt>
                <c:pt idx="16195">
                  <c:v>45086.291864525461</c:v>
                </c:pt>
                <c:pt idx="16196">
                  <c:v>45086.333531249998</c:v>
                </c:pt>
                <c:pt idx="16197">
                  <c:v>45086.375197974536</c:v>
                </c:pt>
                <c:pt idx="16198">
                  <c:v>45086.416864699073</c:v>
                </c:pt>
                <c:pt idx="16199">
                  <c:v>45086.45853142361</c:v>
                </c:pt>
                <c:pt idx="16200">
                  <c:v>45086.500198148147</c:v>
                </c:pt>
                <c:pt idx="16201">
                  <c:v>45086.541864872685</c:v>
                </c:pt>
                <c:pt idx="16202">
                  <c:v>45086.583531597222</c:v>
                </c:pt>
                <c:pt idx="16203">
                  <c:v>45086.625198321759</c:v>
                </c:pt>
                <c:pt idx="16204">
                  <c:v>45086.666865046296</c:v>
                </c:pt>
                <c:pt idx="16205">
                  <c:v>45086.708531770833</c:v>
                </c:pt>
                <c:pt idx="16206">
                  <c:v>45086.750198495371</c:v>
                </c:pt>
                <c:pt idx="16207">
                  <c:v>45086.791865219908</c:v>
                </c:pt>
                <c:pt idx="16208">
                  <c:v>45086.833531944445</c:v>
                </c:pt>
                <c:pt idx="16209">
                  <c:v>45086.875198668982</c:v>
                </c:pt>
                <c:pt idx="16210">
                  <c:v>45086.916865393519</c:v>
                </c:pt>
                <c:pt idx="16211">
                  <c:v>45086.958532118057</c:v>
                </c:pt>
                <c:pt idx="16212">
                  <c:v>45087.000198842594</c:v>
                </c:pt>
                <c:pt idx="16213">
                  <c:v>45087.041865567131</c:v>
                </c:pt>
                <c:pt idx="16214">
                  <c:v>45087.083532291668</c:v>
                </c:pt>
                <c:pt idx="16215">
                  <c:v>45087.125199016205</c:v>
                </c:pt>
                <c:pt idx="16216">
                  <c:v>45087.166865740743</c:v>
                </c:pt>
                <c:pt idx="16217">
                  <c:v>45087.20853246528</c:v>
                </c:pt>
                <c:pt idx="16218">
                  <c:v>45087.250199189817</c:v>
                </c:pt>
                <c:pt idx="16219">
                  <c:v>45087.291865914354</c:v>
                </c:pt>
                <c:pt idx="16220">
                  <c:v>45087.333532638891</c:v>
                </c:pt>
                <c:pt idx="16221">
                  <c:v>45087.375199363429</c:v>
                </c:pt>
                <c:pt idx="16222">
                  <c:v>45087.416866087966</c:v>
                </c:pt>
                <c:pt idx="16223">
                  <c:v>45087.458532812503</c:v>
                </c:pt>
                <c:pt idx="16224">
                  <c:v>45087.50019953704</c:v>
                </c:pt>
                <c:pt idx="16225">
                  <c:v>45087.541866261578</c:v>
                </c:pt>
                <c:pt idx="16226">
                  <c:v>45087.583532986115</c:v>
                </c:pt>
                <c:pt idx="16227">
                  <c:v>45087.625199710645</c:v>
                </c:pt>
                <c:pt idx="16228">
                  <c:v>45087.666866435182</c:v>
                </c:pt>
                <c:pt idx="16229">
                  <c:v>45087.708533159719</c:v>
                </c:pt>
                <c:pt idx="16230">
                  <c:v>45087.750199884256</c:v>
                </c:pt>
                <c:pt idx="16231">
                  <c:v>45087.791866608793</c:v>
                </c:pt>
                <c:pt idx="16232">
                  <c:v>45087.833533333331</c:v>
                </c:pt>
                <c:pt idx="16233">
                  <c:v>45087.875200057868</c:v>
                </c:pt>
                <c:pt idx="16234">
                  <c:v>45087.916866782405</c:v>
                </c:pt>
                <c:pt idx="16235">
                  <c:v>45087.958533506942</c:v>
                </c:pt>
                <c:pt idx="16236">
                  <c:v>45088.00020023148</c:v>
                </c:pt>
                <c:pt idx="16237">
                  <c:v>45088.041866956017</c:v>
                </c:pt>
                <c:pt idx="16238">
                  <c:v>45088.083533680554</c:v>
                </c:pt>
                <c:pt idx="16239">
                  <c:v>45088.125200405091</c:v>
                </c:pt>
                <c:pt idx="16240">
                  <c:v>45088.166867129628</c:v>
                </c:pt>
                <c:pt idx="16241">
                  <c:v>45088.208533854166</c:v>
                </c:pt>
                <c:pt idx="16242">
                  <c:v>45088.250200578703</c:v>
                </c:pt>
                <c:pt idx="16243">
                  <c:v>45088.29186730324</c:v>
                </c:pt>
                <c:pt idx="16244">
                  <c:v>45088.333534027777</c:v>
                </c:pt>
                <c:pt idx="16245">
                  <c:v>45088.375200752314</c:v>
                </c:pt>
                <c:pt idx="16246">
                  <c:v>45088.416867476852</c:v>
                </c:pt>
                <c:pt idx="16247">
                  <c:v>45088.458534201389</c:v>
                </c:pt>
                <c:pt idx="16248">
                  <c:v>45088.500200925926</c:v>
                </c:pt>
                <c:pt idx="16249">
                  <c:v>45088.541867650463</c:v>
                </c:pt>
                <c:pt idx="16250">
                  <c:v>45088.583534375</c:v>
                </c:pt>
                <c:pt idx="16251">
                  <c:v>45088.625201099538</c:v>
                </c:pt>
                <c:pt idx="16252">
                  <c:v>45088.666867824075</c:v>
                </c:pt>
                <c:pt idx="16253">
                  <c:v>45088.708534548612</c:v>
                </c:pt>
                <c:pt idx="16254">
                  <c:v>45088.750201273149</c:v>
                </c:pt>
                <c:pt idx="16255">
                  <c:v>45088.791867997686</c:v>
                </c:pt>
                <c:pt idx="16256">
                  <c:v>45088.833534722224</c:v>
                </c:pt>
                <c:pt idx="16257">
                  <c:v>45088.875201446761</c:v>
                </c:pt>
                <c:pt idx="16258">
                  <c:v>45088.916868171298</c:v>
                </c:pt>
                <c:pt idx="16259">
                  <c:v>45088.958534895835</c:v>
                </c:pt>
                <c:pt idx="16260">
                  <c:v>45089.000201620373</c:v>
                </c:pt>
                <c:pt idx="16261">
                  <c:v>45089.04186834491</c:v>
                </c:pt>
                <c:pt idx="16262">
                  <c:v>45089.083535069447</c:v>
                </c:pt>
                <c:pt idx="16263">
                  <c:v>45089.125201793984</c:v>
                </c:pt>
                <c:pt idx="16264">
                  <c:v>45089.166868518521</c:v>
                </c:pt>
                <c:pt idx="16265">
                  <c:v>45089.208535243059</c:v>
                </c:pt>
                <c:pt idx="16266">
                  <c:v>45089.250201967596</c:v>
                </c:pt>
                <c:pt idx="16267">
                  <c:v>45089.291868692133</c:v>
                </c:pt>
                <c:pt idx="16268">
                  <c:v>45089.33353541667</c:v>
                </c:pt>
                <c:pt idx="16269">
                  <c:v>45089.3752021412</c:v>
                </c:pt>
                <c:pt idx="16270">
                  <c:v>45089.416868865737</c:v>
                </c:pt>
                <c:pt idx="16271">
                  <c:v>45089.458535590275</c:v>
                </c:pt>
                <c:pt idx="16272">
                  <c:v>45089.500202314812</c:v>
                </c:pt>
                <c:pt idx="16273">
                  <c:v>45089.541869039349</c:v>
                </c:pt>
                <c:pt idx="16274">
                  <c:v>45089.583535763886</c:v>
                </c:pt>
                <c:pt idx="16275">
                  <c:v>45089.625202488423</c:v>
                </c:pt>
                <c:pt idx="16276">
                  <c:v>45089.666869212961</c:v>
                </c:pt>
                <c:pt idx="16277">
                  <c:v>45089.708535937498</c:v>
                </c:pt>
                <c:pt idx="16278">
                  <c:v>45089.750202662035</c:v>
                </c:pt>
                <c:pt idx="16279">
                  <c:v>45089.791869386572</c:v>
                </c:pt>
                <c:pt idx="16280">
                  <c:v>45089.833536111109</c:v>
                </c:pt>
                <c:pt idx="16281">
                  <c:v>45089.875202835647</c:v>
                </c:pt>
                <c:pt idx="16282">
                  <c:v>45089.916869560184</c:v>
                </c:pt>
                <c:pt idx="16283">
                  <c:v>45089.958536284721</c:v>
                </c:pt>
                <c:pt idx="16284">
                  <c:v>45090.000203009258</c:v>
                </c:pt>
                <c:pt idx="16285">
                  <c:v>45090.041869733795</c:v>
                </c:pt>
                <c:pt idx="16286">
                  <c:v>45090.083536458333</c:v>
                </c:pt>
                <c:pt idx="16287">
                  <c:v>45090.12520318287</c:v>
                </c:pt>
                <c:pt idx="16288">
                  <c:v>45090.166869907407</c:v>
                </c:pt>
                <c:pt idx="16289">
                  <c:v>45090.208536631944</c:v>
                </c:pt>
                <c:pt idx="16290">
                  <c:v>45090.250203356482</c:v>
                </c:pt>
                <c:pt idx="16291">
                  <c:v>45090.291870081019</c:v>
                </c:pt>
                <c:pt idx="16292">
                  <c:v>45090.333536805556</c:v>
                </c:pt>
                <c:pt idx="16293">
                  <c:v>45090.375203530093</c:v>
                </c:pt>
                <c:pt idx="16294">
                  <c:v>45090.41687025463</c:v>
                </c:pt>
                <c:pt idx="16295">
                  <c:v>45090.458536979168</c:v>
                </c:pt>
                <c:pt idx="16296">
                  <c:v>45090.500203703705</c:v>
                </c:pt>
                <c:pt idx="16297">
                  <c:v>45090.541870428242</c:v>
                </c:pt>
                <c:pt idx="16298">
                  <c:v>45090.583537152779</c:v>
                </c:pt>
                <c:pt idx="16299">
                  <c:v>45090.625203877316</c:v>
                </c:pt>
                <c:pt idx="16300">
                  <c:v>45090.666870601854</c:v>
                </c:pt>
                <c:pt idx="16301">
                  <c:v>45090.708537326391</c:v>
                </c:pt>
                <c:pt idx="16302">
                  <c:v>45090.750204050928</c:v>
                </c:pt>
                <c:pt idx="16303">
                  <c:v>45090.791870775465</c:v>
                </c:pt>
                <c:pt idx="16304">
                  <c:v>45090.833537500002</c:v>
                </c:pt>
                <c:pt idx="16305">
                  <c:v>45090.87520422454</c:v>
                </c:pt>
                <c:pt idx="16306">
                  <c:v>45090.916870949077</c:v>
                </c:pt>
                <c:pt idx="16307">
                  <c:v>45090.958537673614</c:v>
                </c:pt>
                <c:pt idx="16308">
                  <c:v>45091.000204398151</c:v>
                </c:pt>
                <c:pt idx="16309">
                  <c:v>45091.041871122688</c:v>
                </c:pt>
                <c:pt idx="16310">
                  <c:v>45091.083537847226</c:v>
                </c:pt>
                <c:pt idx="16311">
                  <c:v>45091.125204571756</c:v>
                </c:pt>
                <c:pt idx="16312">
                  <c:v>45091.166871296293</c:v>
                </c:pt>
                <c:pt idx="16313">
                  <c:v>45091.20853802083</c:v>
                </c:pt>
                <c:pt idx="16314">
                  <c:v>45091.250204745367</c:v>
                </c:pt>
                <c:pt idx="16315">
                  <c:v>45091.291871469904</c:v>
                </c:pt>
                <c:pt idx="16316">
                  <c:v>45091.333538194442</c:v>
                </c:pt>
                <c:pt idx="16317">
                  <c:v>45091.375204918979</c:v>
                </c:pt>
                <c:pt idx="16318">
                  <c:v>45091.416871643516</c:v>
                </c:pt>
                <c:pt idx="16319">
                  <c:v>45091.458538368053</c:v>
                </c:pt>
                <c:pt idx="16320">
                  <c:v>45091.50020509259</c:v>
                </c:pt>
                <c:pt idx="16321">
                  <c:v>45091.541871817128</c:v>
                </c:pt>
                <c:pt idx="16322">
                  <c:v>45091.583538541665</c:v>
                </c:pt>
                <c:pt idx="16323">
                  <c:v>45091.625205266202</c:v>
                </c:pt>
                <c:pt idx="16324">
                  <c:v>45091.666871990739</c:v>
                </c:pt>
                <c:pt idx="16325">
                  <c:v>45091.708538715277</c:v>
                </c:pt>
                <c:pt idx="16326">
                  <c:v>45091.750205439814</c:v>
                </c:pt>
                <c:pt idx="16327">
                  <c:v>45091.791872164351</c:v>
                </c:pt>
                <c:pt idx="16328">
                  <c:v>45091.833538888888</c:v>
                </c:pt>
                <c:pt idx="16329">
                  <c:v>45091.875205613425</c:v>
                </c:pt>
                <c:pt idx="16330">
                  <c:v>45091.916872337963</c:v>
                </c:pt>
                <c:pt idx="16331">
                  <c:v>45091.9585390625</c:v>
                </c:pt>
                <c:pt idx="16332">
                  <c:v>45092.000205787037</c:v>
                </c:pt>
                <c:pt idx="16333">
                  <c:v>45092.041872511574</c:v>
                </c:pt>
                <c:pt idx="16334">
                  <c:v>45092.083539236111</c:v>
                </c:pt>
                <c:pt idx="16335">
                  <c:v>45092.125205960649</c:v>
                </c:pt>
                <c:pt idx="16336">
                  <c:v>45092.166872685186</c:v>
                </c:pt>
                <c:pt idx="16337">
                  <c:v>45092.208539409723</c:v>
                </c:pt>
                <c:pt idx="16338">
                  <c:v>45092.25020613426</c:v>
                </c:pt>
                <c:pt idx="16339">
                  <c:v>45092.291872858797</c:v>
                </c:pt>
                <c:pt idx="16340">
                  <c:v>45092.333539583335</c:v>
                </c:pt>
                <c:pt idx="16341">
                  <c:v>45092.375206307872</c:v>
                </c:pt>
                <c:pt idx="16342">
                  <c:v>45092.416873032409</c:v>
                </c:pt>
                <c:pt idx="16343">
                  <c:v>45092.458539756946</c:v>
                </c:pt>
                <c:pt idx="16344">
                  <c:v>45092.500206481483</c:v>
                </c:pt>
                <c:pt idx="16345">
                  <c:v>45092.541873206021</c:v>
                </c:pt>
                <c:pt idx="16346">
                  <c:v>45092.583539930558</c:v>
                </c:pt>
                <c:pt idx="16347">
                  <c:v>45092.625206655095</c:v>
                </c:pt>
                <c:pt idx="16348">
                  <c:v>45092.666873379632</c:v>
                </c:pt>
                <c:pt idx="16349">
                  <c:v>45092.70854010417</c:v>
                </c:pt>
                <c:pt idx="16350">
                  <c:v>45092.750206828707</c:v>
                </c:pt>
                <c:pt idx="16351">
                  <c:v>45092.791873553244</c:v>
                </c:pt>
                <c:pt idx="16352">
                  <c:v>45092.833540277781</c:v>
                </c:pt>
                <c:pt idx="16353">
                  <c:v>45092.875207002318</c:v>
                </c:pt>
                <c:pt idx="16354">
                  <c:v>45092.916873726848</c:v>
                </c:pt>
                <c:pt idx="16355">
                  <c:v>45092.958540451385</c:v>
                </c:pt>
                <c:pt idx="16356">
                  <c:v>45093.000207175923</c:v>
                </c:pt>
                <c:pt idx="16357">
                  <c:v>45093.04187390046</c:v>
                </c:pt>
                <c:pt idx="16358">
                  <c:v>45093.083540624997</c:v>
                </c:pt>
                <c:pt idx="16359">
                  <c:v>45093.125207349534</c:v>
                </c:pt>
                <c:pt idx="16360">
                  <c:v>45093.166874074072</c:v>
                </c:pt>
                <c:pt idx="16361">
                  <c:v>45093.208540798609</c:v>
                </c:pt>
                <c:pt idx="16362">
                  <c:v>45093.250207523146</c:v>
                </c:pt>
                <c:pt idx="16363">
                  <c:v>45093.291874247683</c:v>
                </c:pt>
                <c:pt idx="16364">
                  <c:v>45093.33354097222</c:v>
                </c:pt>
                <c:pt idx="16365">
                  <c:v>45093.375207696758</c:v>
                </c:pt>
                <c:pt idx="16366">
                  <c:v>45093.416874421295</c:v>
                </c:pt>
                <c:pt idx="16367">
                  <c:v>45093.458541145832</c:v>
                </c:pt>
                <c:pt idx="16368">
                  <c:v>45093.500207870369</c:v>
                </c:pt>
                <c:pt idx="16369">
                  <c:v>45093.541874594906</c:v>
                </c:pt>
                <c:pt idx="16370">
                  <c:v>45093.583541319444</c:v>
                </c:pt>
                <c:pt idx="16371">
                  <c:v>45093.625208043981</c:v>
                </c:pt>
                <c:pt idx="16372">
                  <c:v>45093.666874768518</c:v>
                </c:pt>
                <c:pt idx="16373">
                  <c:v>45093.708541493055</c:v>
                </c:pt>
                <c:pt idx="16374">
                  <c:v>45093.750208217592</c:v>
                </c:pt>
                <c:pt idx="16375">
                  <c:v>45093.79187494213</c:v>
                </c:pt>
                <c:pt idx="16376">
                  <c:v>45093.833541666667</c:v>
                </c:pt>
                <c:pt idx="16377">
                  <c:v>45093.875208391204</c:v>
                </c:pt>
                <c:pt idx="16378">
                  <c:v>45093.916875115741</c:v>
                </c:pt>
                <c:pt idx="16379">
                  <c:v>45093.958541840278</c:v>
                </c:pt>
                <c:pt idx="16380">
                  <c:v>45094.000208564816</c:v>
                </c:pt>
                <c:pt idx="16381">
                  <c:v>45094.041875289353</c:v>
                </c:pt>
                <c:pt idx="16382">
                  <c:v>45094.08354201389</c:v>
                </c:pt>
                <c:pt idx="16383">
                  <c:v>45094.125208738427</c:v>
                </c:pt>
                <c:pt idx="16384">
                  <c:v>45094.166875462965</c:v>
                </c:pt>
                <c:pt idx="16385">
                  <c:v>45094.208542187502</c:v>
                </c:pt>
                <c:pt idx="16386">
                  <c:v>45094.250208912039</c:v>
                </c:pt>
                <c:pt idx="16387">
                  <c:v>45094.291875636576</c:v>
                </c:pt>
                <c:pt idx="16388">
                  <c:v>45094.333542361113</c:v>
                </c:pt>
                <c:pt idx="16389">
                  <c:v>45094.375209085651</c:v>
                </c:pt>
                <c:pt idx="16390">
                  <c:v>45094.416875810188</c:v>
                </c:pt>
                <c:pt idx="16391">
                  <c:v>45094.458542534725</c:v>
                </c:pt>
                <c:pt idx="16392">
                  <c:v>45094.500209259262</c:v>
                </c:pt>
                <c:pt idx="16393">
                  <c:v>45094.541875983799</c:v>
                </c:pt>
                <c:pt idx="16394">
                  <c:v>45094.583542708337</c:v>
                </c:pt>
                <c:pt idx="16395">
                  <c:v>45094.625209432874</c:v>
                </c:pt>
                <c:pt idx="16396">
                  <c:v>45094.666876157411</c:v>
                </c:pt>
                <c:pt idx="16397">
                  <c:v>45094.708542881941</c:v>
                </c:pt>
                <c:pt idx="16398">
                  <c:v>45094.750209606478</c:v>
                </c:pt>
                <c:pt idx="16399">
                  <c:v>45094.791876331015</c:v>
                </c:pt>
                <c:pt idx="16400">
                  <c:v>45094.833543055553</c:v>
                </c:pt>
                <c:pt idx="16401">
                  <c:v>45094.87520978009</c:v>
                </c:pt>
                <c:pt idx="16402">
                  <c:v>45094.916876504627</c:v>
                </c:pt>
                <c:pt idx="16403">
                  <c:v>45094.958543229164</c:v>
                </c:pt>
                <c:pt idx="16404">
                  <c:v>45095.000209953701</c:v>
                </c:pt>
                <c:pt idx="16405">
                  <c:v>45095.041876678239</c:v>
                </c:pt>
                <c:pt idx="16406">
                  <c:v>45095.083543402776</c:v>
                </c:pt>
                <c:pt idx="16407">
                  <c:v>45095.125210127313</c:v>
                </c:pt>
                <c:pt idx="16408">
                  <c:v>45095.16687685185</c:v>
                </c:pt>
                <c:pt idx="16409">
                  <c:v>45095.208543576387</c:v>
                </c:pt>
                <c:pt idx="16410">
                  <c:v>45095.250210300925</c:v>
                </c:pt>
                <c:pt idx="16411">
                  <c:v>45095.291877025462</c:v>
                </c:pt>
                <c:pt idx="16412">
                  <c:v>45095.333543749999</c:v>
                </c:pt>
                <c:pt idx="16413">
                  <c:v>45095.375210474536</c:v>
                </c:pt>
                <c:pt idx="16414">
                  <c:v>45095.416877199073</c:v>
                </c:pt>
                <c:pt idx="16415">
                  <c:v>45095.458543923611</c:v>
                </c:pt>
                <c:pt idx="16416">
                  <c:v>45095.500210648148</c:v>
                </c:pt>
                <c:pt idx="16417">
                  <c:v>45095.541877372685</c:v>
                </c:pt>
                <c:pt idx="16418">
                  <c:v>45095.583544097222</c:v>
                </c:pt>
                <c:pt idx="16419">
                  <c:v>45095.62521082176</c:v>
                </c:pt>
                <c:pt idx="16420">
                  <c:v>45095.666877546297</c:v>
                </c:pt>
                <c:pt idx="16421">
                  <c:v>45095.708544270834</c:v>
                </c:pt>
                <c:pt idx="16422">
                  <c:v>45095.750210995371</c:v>
                </c:pt>
                <c:pt idx="16423">
                  <c:v>45095.791877719908</c:v>
                </c:pt>
                <c:pt idx="16424">
                  <c:v>45095.833544444446</c:v>
                </c:pt>
                <c:pt idx="16425">
                  <c:v>45095.875211168983</c:v>
                </c:pt>
                <c:pt idx="16426">
                  <c:v>45095.91687789352</c:v>
                </c:pt>
                <c:pt idx="16427">
                  <c:v>45095.958544618057</c:v>
                </c:pt>
                <c:pt idx="16428">
                  <c:v>45096.000211342594</c:v>
                </c:pt>
                <c:pt idx="16429">
                  <c:v>45096.041878067132</c:v>
                </c:pt>
                <c:pt idx="16430">
                  <c:v>45096.083544791669</c:v>
                </c:pt>
                <c:pt idx="16431">
                  <c:v>45096.125211516206</c:v>
                </c:pt>
                <c:pt idx="16432">
                  <c:v>45096.166878240743</c:v>
                </c:pt>
                <c:pt idx="16433">
                  <c:v>45096.20854496528</c:v>
                </c:pt>
                <c:pt idx="16434">
                  <c:v>45096.250211689818</c:v>
                </c:pt>
                <c:pt idx="16435">
                  <c:v>45096.291878414355</c:v>
                </c:pt>
                <c:pt idx="16436">
                  <c:v>45096.333545138892</c:v>
                </c:pt>
                <c:pt idx="16437">
                  <c:v>45096.375211863429</c:v>
                </c:pt>
                <c:pt idx="16438">
                  <c:v>45096.416878587966</c:v>
                </c:pt>
                <c:pt idx="16439">
                  <c:v>45096.458545312496</c:v>
                </c:pt>
                <c:pt idx="16440">
                  <c:v>45096.500212037034</c:v>
                </c:pt>
                <c:pt idx="16441">
                  <c:v>45096.541878761571</c:v>
                </c:pt>
                <c:pt idx="16442">
                  <c:v>45096.583545486108</c:v>
                </c:pt>
                <c:pt idx="16443">
                  <c:v>45096.625212210645</c:v>
                </c:pt>
                <c:pt idx="16444">
                  <c:v>45096.666878935182</c:v>
                </c:pt>
                <c:pt idx="16445">
                  <c:v>45096.70854565972</c:v>
                </c:pt>
                <c:pt idx="16446">
                  <c:v>45096.750212384257</c:v>
                </c:pt>
                <c:pt idx="16447">
                  <c:v>45096.791879108794</c:v>
                </c:pt>
                <c:pt idx="16448">
                  <c:v>45096.833545833331</c:v>
                </c:pt>
                <c:pt idx="16449">
                  <c:v>45096.875212557869</c:v>
                </c:pt>
                <c:pt idx="16450">
                  <c:v>45096.916879282406</c:v>
                </c:pt>
                <c:pt idx="16451">
                  <c:v>45096.958546006943</c:v>
                </c:pt>
                <c:pt idx="16452">
                  <c:v>45097.00021273148</c:v>
                </c:pt>
                <c:pt idx="16453">
                  <c:v>45097.041879456017</c:v>
                </c:pt>
                <c:pt idx="16454">
                  <c:v>45097.083546180555</c:v>
                </c:pt>
                <c:pt idx="16455">
                  <c:v>45097.125212905092</c:v>
                </c:pt>
                <c:pt idx="16456">
                  <c:v>45097.166879629629</c:v>
                </c:pt>
                <c:pt idx="16457">
                  <c:v>45097.208546354166</c:v>
                </c:pt>
                <c:pt idx="16458">
                  <c:v>45097.250213078703</c:v>
                </c:pt>
                <c:pt idx="16459">
                  <c:v>45097.291879803241</c:v>
                </c:pt>
                <c:pt idx="16460">
                  <c:v>45097.333546527778</c:v>
                </c:pt>
                <c:pt idx="16461">
                  <c:v>45097.375213252315</c:v>
                </c:pt>
                <c:pt idx="16462">
                  <c:v>45097.416879976852</c:v>
                </c:pt>
                <c:pt idx="16463">
                  <c:v>45097.458546701389</c:v>
                </c:pt>
                <c:pt idx="16464">
                  <c:v>45097.500213425927</c:v>
                </c:pt>
                <c:pt idx="16465">
                  <c:v>45097.541880150464</c:v>
                </c:pt>
                <c:pt idx="16466">
                  <c:v>45097.583546875001</c:v>
                </c:pt>
                <c:pt idx="16467">
                  <c:v>45097.625213599538</c:v>
                </c:pt>
                <c:pt idx="16468">
                  <c:v>45097.666880324075</c:v>
                </c:pt>
                <c:pt idx="16469">
                  <c:v>45097.708547048613</c:v>
                </c:pt>
                <c:pt idx="16470">
                  <c:v>45097.75021377315</c:v>
                </c:pt>
                <c:pt idx="16471">
                  <c:v>45097.791880497687</c:v>
                </c:pt>
                <c:pt idx="16472">
                  <c:v>45097.833547222224</c:v>
                </c:pt>
                <c:pt idx="16473">
                  <c:v>45097.875213946762</c:v>
                </c:pt>
                <c:pt idx="16474">
                  <c:v>45097.916880671299</c:v>
                </c:pt>
                <c:pt idx="16475">
                  <c:v>45097.958547395836</c:v>
                </c:pt>
                <c:pt idx="16476">
                  <c:v>45098.000214120373</c:v>
                </c:pt>
                <c:pt idx="16477">
                  <c:v>45098.04188084491</c:v>
                </c:pt>
                <c:pt idx="16478">
                  <c:v>45098.083547569448</c:v>
                </c:pt>
                <c:pt idx="16479">
                  <c:v>45098.125214293985</c:v>
                </c:pt>
                <c:pt idx="16480">
                  <c:v>45098.166881018522</c:v>
                </c:pt>
                <c:pt idx="16481">
                  <c:v>45098.208547743059</c:v>
                </c:pt>
                <c:pt idx="16482">
                  <c:v>45098.250214467589</c:v>
                </c:pt>
                <c:pt idx="16483">
                  <c:v>45098.291881192126</c:v>
                </c:pt>
                <c:pt idx="16484">
                  <c:v>45098.333547916664</c:v>
                </c:pt>
                <c:pt idx="16485">
                  <c:v>45098.375214641201</c:v>
                </c:pt>
                <c:pt idx="16486">
                  <c:v>45098.416881365738</c:v>
                </c:pt>
                <c:pt idx="16487">
                  <c:v>45098.458548090275</c:v>
                </c:pt>
                <c:pt idx="16488">
                  <c:v>45098.500214814812</c:v>
                </c:pt>
                <c:pt idx="16489">
                  <c:v>45098.54188153935</c:v>
                </c:pt>
                <c:pt idx="16490">
                  <c:v>45098.583548263887</c:v>
                </c:pt>
                <c:pt idx="16491">
                  <c:v>45098.625214988424</c:v>
                </c:pt>
                <c:pt idx="16492">
                  <c:v>45098.666881712961</c:v>
                </c:pt>
                <c:pt idx="16493">
                  <c:v>45098.708548437498</c:v>
                </c:pt>
                <c:pt idx="16494">
                  <c:v>45098.750215162036</c:v>
                </c:pt>
                <c:pt idx="16495">
                  <c:v>45098.791881886573</c:v>
                </c:pt>
                <c:pt idx="16496">
                  <c:v>45098.83354861111</c:v>
                </c:pt>
                <c:pt idx="16497">
                  <c:v>45098.875215335647</c:v>
                </c:pt>
                <c:pt idx="16498">
                  <c:v>45098.916882060184</c:v>
                </c:pt>
                <c:pt idx="16499">
                  <c:v>45098.958548784722</c:v>
                </c:pt>
                <c:pt idx="16500">
                  <c:v>45099.000215509259</c:v>
                </c:pt>
                <c:pt idx="16501">
                  <c:v>45099.041882233796</c:v>
                </c:pt>
                <c:pt idx="16502">
                  <c:v>45099.083548958333</c:v>
                </c:pt>
                <c:pt idx="16503">
                  <c:v>45099.12521568287</c:v>
                </c:pt>
                <c:pt idx="16504">
                  <c:v>45099.166882407408</c:v>
                </c:pt>
                <c:pt idx="16505">
                  <c:v>45099.208549131945</c:v>
                </c:pt>
                <c:pt idx="16506">
                  <c:v>45099.250215856482</c:v>
                </c:pt>
                <c:pt idx="16507">
                  <c:v>45099.291882581019</c:v>
                </c:pt>
                <c:pt idx="16508">
                  <c:v>45099.333549305557</c:v>
                </c:pt>
                <c:pt idx="16509">
                  <c:v>45099.375216030094</c:v>
                </c:pt>
                <c:pt idx="16510">
                  <c:v>45099.416882754631</c:v>
                </c:pt>
                <c:pt idx="16511">
                  <c:v>45099.458549479168</c:v>
                </c:pt>
                <c:pt idx="16512">
                  <c:v>45099.500216203705</c:v>
                </c:pt>
                <c:pt idx="16513">
                  <c:v>45099.541882928243</c:v>
                </c:pt>
                <c:pt idx="16514">
                  <c:v>45099.58354965278</c:v>
                </c:pt>
                <c:pt idx="16515">
                  <c:v>45099.625216377317</c:v>
                </c:pt>
                <c:pt idx="16516">
                  <c:v>45099.666883101854</c:v>
                </c:pt>
                <c:pt idx="16517">
                  <c:v>45099.708549826391</c:v>
                </c:pt>
                <c:pt idx="16518">
                  <c:v>45099.750216550929</c:v>
                </c:pt>
                <c:pt idx="16519">
                  <c:v>45099.791883275466</c:v>
                </c:pt>
                <c:pt idx="16520">
                  <c:v>45099.833550000003</c:v>
                </c:pt>
                <c:pt idx="16521">
                  <c:v>45099.87521672454</c:v>
                </c:pt>
                <c:pt idx="16522">
                  <c:v>45099.916883449077</c:v>
                </c:pt>
                <c:pt idx="16523">
                  <c:v>45099.958550173615</c:v>
                </c:pt>
                <c:pt idx="16524">
                  <c:v>45100.000216898145</c:v>
                </c:pt>
                <c:pt idx="16525">
                  <c:v>45100.041883622682</c:v>
                </c:pt>
                <c:pt idx="16526">
                  <c:v>45100.083550347219</c:v>
                </c:pt>
                <c:pt idx="16527">
                  <c:v>45100.125217071756</c:v>
                </c:pt>
                <c:pt idx="16528">
                  <c:v>45100.166883796293</c:v>
                </c:pt>
                <c:pt idx="16529">
                  <c:v>45100.208550520831</c:v>
                </c:pt>
                <c:pt idx="16530">
                  <c:v>45100.250217245368</c:v>
                </c:pt>
                <c:pt idx="16531">
                  <c:v>45100.291883969905</c:v>
                </c:pt>
                <c:pt idx="16532">
                  <c:v>45100.333550694442</c:v>
                </c:pt>
                <c:pt idx="16533">
                  <c:v>45100.375217418979</c:v>
                </c:pt>
                <c:pt idx="16534">
                  <c:v>45100.416884143517</c:v>
                </c:pt>
                <c:pt idx="16535">
                  <c:v>45100.458550868054</c:v>
                </c:pt>
                <c:pt idx="16536">
                  <c:v>45100.500217592591</c:v>
                </c:pt>
                <c:pt idx="16537">
                  <c:v>45100.541884317128</c:v>
                </c:pt>
                <c:pt idx="16538">
                  <c:v>45100.583551041665</c:v>
                </c:pt>
                <c:pt idx="16539">
                  <c:v>45100.625217766203</c:v>
                </c:pt>
                <c:pt idx="16540">
                  <c:v>45100.66688449074</c:v>
                </c:pt>
                <c:pt idx="16541">
                  <c:v>45100.708551215277</c:v>
                </c:pt>
                <c:pt idx="16542">
                  <c:v>45100.750217939814</c:v>
                </c:pt>
                <c:pt idx="16543">
                  <c:v>45100.791884664352</c:v>
                </c:pt>
                <c:pt idx="16544">
                  <c:v>45100.833551388889</c:v>
                </c:pt>
                <c:pt idx="16545">
                  <c:v>45100.875218113426</c:v>
                </c:pt>
                <c:pt idx="16546">
                  <c:v>45100.916884837963</c:v>
                </c:pt>
                <c:pt idx="16547">
                  <c:v>45100.9585515625</c:v>
                </c:pt>
                <c:pt idx="16548">
                  <c:v>45101.000218287038</c:v>
                </c:pt>
                <c:pt idx="16549">
                  <c:v>45101.041885011575</c:v>
                </c:pt>
                <c:pt idx="16550">
                  <c:v>45101.083551736112</c:v>
                </c:pt>
                <c:pt idx="16551">
                  <c:v>45101.125218460649</c:v>
                </c:pt>
                <c:pt idx="16552">
                  <c:v>45101.166885185186</c:v>
                </c:pt>
                <c:pt idx="16553">
                  <c:v>45101.208551909724</c:v>
                </c:pt>
                <c:pt idx="16554">
                  <c:v>45101.250218634261</c:v>
                </c:pt>
                <c:pt idx="16555">
                  <c:v>45101.291885358798</c:v>
                </c:pt>
                <c:pt idx="16556">
                  <c:v>45101.333552083335</c:v>
                </c:pt>
                <c:pt idx="16557">
                  <c:v>45101.375218807872</c:v>
                </c:pt>
                <c:pt idx="16558">
                  <c:v>45101.41688553241</c:v>
                </c:pt>
                <c:pt idx="16559">
                  <c:v>45101.458552256947</c:v>
                </c:pt>
                <c:pt idx="16560">
                  <c:v>45101.500218981484</c:v>
                </c:pt>
                <c:pt idx="16561">
                  <c:v>45101.541885706021</c:v>
                </c:pt>
                <c:pt idx="16562">
                  <c:v>45101.583552430558</c:v>
                </c:pt>
                <c:pt idx="16563">
                  <c:v>45101.625219155096</c:v>
                </c:pt>
                <c:pt idx="16564">
                  <c:v>45101.666885879633</c:v>
                </c:pt>
                <c:pt idx="16565">
                  <c:v>45101.70855260417</c:v>
                </c:pt>
                <c:pt idx="16566">
                  <c:v>45101.750219328707</c:v>
                </c:pt>
                <c:pt idx="16567">
                  <c:v>45101.791886053237</c:v>
                </c:pt>
                <c:pt idx="16568">
                  <c:v>45101.833552777774</c:v>
                </c:pt>
                <c:pt idx="16569">
                  <c:v>45101.875219502312</c:v>
                </c:pt>
                <c:pt idx="16570">
                  <c:v>45101.916886226849</c:v>
                </c:pt>
                <c:pt idx="16571">
                  <c:v>45101.958552951386</c:v>
                </c:pt>
                <c:pt idx="16572">
                  <c:v>45102.000219675923</c:v>
                </c:pt>
                <c:pt idx="16573">
                  <c:v>45102.04188640046</c:v>
                </c:pt>
                <c:pt idx="16574">
                  <c:v>45102.083553124998</c:v>
                </c:pt>
                <c:pt idx="16575">
                  <c:v>45102.125219849535</c:v>
                </c:pt>
                <c:pt idx="16576">
                  <c:v>45102.166886574072</c:v>
                </c:pt>
                <c:pt idx="16577">
                  <c:v>45102.208553298609</c:v>
                </c:pt>
                <c:pt idx="16578">
                  <c:v>45102.250220023147</c:v>
                </c:pt>
                <c:pt idx="16579">
                  <c:v>45102.291886747684</c:v>
                </c:pt>
                <c:pt idx="16580">
                  <c:v>45102.333553472221</c:v>
                </c:pt>
                <c:pt idx="16581">
                  <c:v>45102.375220196758</c:v>
                </c:pt>
                <c:pt idx="16582">
                  <c:v>45102.416886921295</c:v>
                </c:pt>
                <c:pt idx="16583">
                  <c:v>45102.458553645833</c:v>
                </c:pt>
                <c:pt idx="16584">
                  <c:v>45102.50022037037</c:v>
                </c:pt>
                <c:pt idx="16585">
                  <c:v>45102.541887094907</c:v>
                </c:pt>
                <c:pt idx="16586">
                  <c:v>45102.583553819444</c:v>
                </c:pt>
                <c:pt idx="16587">
                  <c:v>45102.625220543981</c:v>
                </c:pt>
                <c:pt idx="16588">
                  <c:v>45102.666887268519</c:v>
                </c:pt>
                <c:pt idx="16589">
                  <c:v>45102.708553993056</c:v>
                </c:pt>
                <c:pt idx="16590">
                  <c:v>45102.750220717593</c:v>
                </c:pt>
                <c:pt idx="16591">
                  <c:v>45102.79188744213</c:v>
                </c:pt>
                <c:pt idx="16592">
                  <c:v>45102.833554166667</c:v>
                </c:pt>
                <c:pt idx="16593">
                  <c:v>45102.875220891205</c:v>
                </c:pt>
                <c:pt idx="16594">
                  <c:v>45102.916887615742</c:v>
                </c:pt>
                <c:pt idx="16595">
                  <c:v>45102.958554340279</c:v>
                </c:pt>
                <c:pt idx="16596">
                  <c:v>45103.000221064816</c:v>
                </c:pt>
                <c:pt idx="16597">
                  <c:v>45103.041887789353</c:v>
                </c:pt>
                <c:pt idx="16598">
                  <c:v>45103.083554513891</c:v>
                </c:pt>
                <c:pt idx="16599">
                  <c:v>45103.125221238428</c:v>
                </c:pt>
                <c:pt idx="16600">
                  <c:v>45103.166887962965</c:v>
                </c:pt>
                <c:pt idx="16601">
                  <c:v>45103.208554687502</c:v>
                </c:pt>
                <c:pt idx="16602">
                  <c:v>45103.25022141204</c:v>
                </c:pt>
                <c:pt idx="16603">
                  <c:v>45103.291888136577</c:v>
                </c:pt>
                <c:pt idx="16604">
                  <c:v>45103.333554861114</c:v>
                </c:pt>
                <c:pt idx="16605">
                  <c:v>45103.375221585651</c:v>
                </c:pt>
                <c:pt idx="16606">
                  <c:v>45103.416888310188</c:v>
                </c:pt>
                <c:pt idx="16607">
                  <c:v>45103.458555034726</c:v>
                </c:pt>
                <c:pt idx="16608">
                  <c:v>45103.500221759263</c:v>
                </c:pt>
                <c:pt idx="16609">
                  <c:v>45103.541888483793</c:v>
                </c:pt>
                <c:pt idx="16610">
                  <c:v>45103.58355520833</c:v>
                </c:pt>
                <c:pt idx="16611">
                  <c:v>45103.625221932867</c:v>
                </c:pt>
                <c:pt idx="16612">
                  <c:v>45103.666888657404</c:v>
                </c:pt>
                <c:pt idx="16613">
                  <c:v>45103.708555381942</c:v>
                </c:pt>
                <c:pt idx="16614">
                  <c:v>45103.750222106479</c:v>
                </c:pt>
                <c:pt idx="16615">
                  <c:v>45103.791888831016</c:v>
                </c:pt>
                <c:pt idx="16616">
                  <c:v>45103.833555555553</c:v>
                </c:pt>
                <c:pt idx="16617">
                  <c:v>45103.87522228009</c:v>
                </c:pt>
                <c:pt idx="16618">
                  <c:v>45103.916889004628</c:v>
                </c:pt>
                <c:pt idx="16619">
                  <c:v>45103.958555729165</c:v>
                </c:pt>
                <c:pt idx="16620">
                  <c:v>45104.000222453702</c:v>
                </c:pt>
                <c:pt idx="16621">
                  <c:v>45104.041889178239</c:v>
                </c:pt>
                <c:pt idx="16622">
                  <c:v>45104.083555902776</c:v>
                </c:pt>
                <c:pt idx="16623">
                  <c:v>45104.125222627314</c:v>
                </c:pt>
                <c:pt idx="16624">
                  <c:v>45104.166889351851</c:v>
                </c:pt>
                <c:pt idx="16625">
                  <c:v>45104.208556076388</c:v>
                </c:pt>
                <c:pt idx="16626">
                  <c:v>45104.250222800925</c:v>
                </c:pt>
                <c:pt idx="16627">
                  <c:v>45104.291889525462</c:v>
                </c:pt>
                <c:pt idx="16628">
                  <c:v>45104.33355625</c:v>
                </c:pt>
                <c:pt idx="16629">
                  <c:v>45104.375222974537</c:v>
                </c:pt>
                <c:pt idx="16630">
                  <c:v>45104.416889699074</c:v>
                </c:pt>
                <c:pt idx="16631">
                  <c:v>45104.458556423611</c:v>
                </c:pt>
                <c:pt idx="16632">
                  <c:v>45104.500223148149</c:v>
                </c:pt>
                <c:pt idx="16633">
                  <c:v>45104.541889872686</c:v>
                </c:pt>
                <c:pt idx="16634">
                  <c:v>45104.583556597223</c:v>
                </c:pt>
                <c:pt idx="16635">
                  <c:v>45104.62522332176</c:v>
                </c:pt>
                <c:pt idx="16636">
                  <c:v>45104.666890046297</c:v>
                </c:pt>
                <c:pt idx="16637">
                  <c:v>45104.708556770835</c:v>
                </c:pt>
                <c:pt idx="16638">
                  <c:v>45104.750223495372</c:v>
                </c:pt>
                <c:pt idx="16639">
                  <c:v>45104.791890219909</c:v>
                </c:pt>
                <c:pt idx="16640">
                  <c:v>45104.833556944446</c:v>
                </c:pt>
                <c:pt idx="16641">
                  <c:v>45104.875223668983</c:v>
                </c:pt>
                <c:pt idx="16642">
                  <c:v>45104.916890393521</c:v>
                </c:pt>
                <c:pt idx="16643">
                  <c:v>45104.958557118058</c:v>
                </c:pt>
                <c:pt idx="16644">
                  <c:v>45105.000223842595</c:v>
                </c:pt>
                <c:pt idx="16645">
                  <c:v>45105.041890567132</c:v>
                </c:pt>
                <c:pt idx="16646">
                  <c:v>45105.083557291669</c:v>
                </c:pt>
                <c:pt idx="16647">
                  <c:v>45105.125224016207</c:v>
                </c:pt>
                <c:pt idx="16648">
                  <c:v>45105.166890740744</c:v>
                </c:pt>
                <c:pt idx="16649">
                  <c:v>45105.208557465281</c:v>
                </c:pt>
                <c:pt idx="16650">
                  <c:v>45105.250224189818</c:v>
                </c:pt>
                <c:pt idx="16651">
                  <c:v>45105.291890914355</c:v>
                </c:pt>
                <c:pt idx="16652">
                  <c:v>45105.333557638885</c:v>
                </c:pt>
                <c:pt idx="16653">
                  <c:v>45105.375224363423</c:v>
                </c:pt>
                <c:pt idx="16654">
                  <c:v>45105.41689108796</c:v>
                </c:pt>
                <c:pt idx="16655">
                  <c:v>45105.458557812497</c:v>
                </c:pt>
                <c:pt idx="16656">
                  <c:v>45105.500224537034</c:v>
                </c:pt>
                <c:pt idx="16657">
                  <c:v>45105.541891261571</c:v>
                </c:pt>
                <c:pt idx="16658">
                  <c:v>45105.583557986109</c:v>
                </c:pt>
                <c:pt idx="16659">
                  <c:v>45105.625224710646</c:v>
                </c:pt>
                <c:pt idx="16660">
                  <c:v>45105.666891435183</c:v>
                </c:pt>
                <c:pt idx="16661">
                  <c:v>45105.70855815972</c:v>
                </c:pt>
                <c:pt idx="16662">
                  <c:v>45105.750224884257</c:v>
                </c:pt>
                <c:pt idx="16663">
                  <c:v>45105.791891608795</c:v>
                </c:pt>
                <c:pt idx="16664">
                  <c:v>45105.833558333332</c:v>
                </c:pt>
                <c:pt idx="16665">
                  <c:v>45105.875225057869</c:v>
                </c:pt>
                <c:pt idx="16666">
                  <c:v>45105.916891782406</c:v>
                </c:pt>
                <c:pt idx="16667">
                  <c:v>45105.958558506944</c:v>
                </c:pt>
                <c:pt idx="16668">
                  <c:v>45106.000225231481</c:v>
                </c:pt>
                <c:pt idx="16669">
                  <c:v>45106.041891956018</c:v>
                </c:pt>
                <c:pt idx="16670">
                  <c:v>45106.083558680555</c:v>
                </c:pt>
                <c:pt idx="16671">
                  <c:v>45106.125225405092</c:v>
                </c:pt>
                <c:pt idx="16672">
                  <c:v>45106.16689212963</c:v>
                </c:pt>
                <c:pt idx="16673">
                  <c:v>45106.208558854167</c:v>
                </c:pt>
                <c:pt idx="16674">
                  <c:v>45106.250225578704</c:v>
                </c:pt>
                <c:pt idx="16675">
                  <c:v>45106.291892303241</c:v>
                </c:pt>
                <c:pt idx="16676">
                  <c:v>45106.333559027778</c:v>
                </c:pt>
                <c:pt idx="16677">
                  <c:v>45106.375225752316</c:v>
                </c:pt>
                <c:pt idx="16678">
                  <c:v>45106.416892476853</c:v>
                </c:pt>
                <c:pt idx="16679">
                  <c:v>45106.45855920139</c:v>
                </c:pt>
                <c:pt idx="16680">
                  <c:v>45106.500225925927</c:v>
                </c:pt>
                <c:pt idx="16681">
                  <c:v>45106.541892650464</c:v>
                </c:pt>
                <c:pt idx="16682">
                  <c:v>45106.583559375002</c:v>
                </c:pt>
                <c:pt idx="16683">
                  <c:v>45106.625226099539</c:v>
                </c:pt>
                <c:pt idx="16684">
                  <c:v>45106.666892824076</c:v>
                </c:pt>
                <c:pt idx="16685">
                  <c:v>45106.708559548613</c:v>
                </c:pt>
                <c:pt idx="16686">
                  <c:v>45106.75022627315</c:v>
                </c:pt>
                <c:pt idx="16687">
                  <c:v>45106.791892997688</c:v>
                </c:pt>
                <c:pt idx="16688">
                  <c:v>45106.833559722225</c:v>
                </c:pt>
                <c:pt idx="16689">
                  <c:v>45106.875226446762</c:v>
                </c:pt>
                <c:pt idx="16690">
                  <c:v>45106.916893171299</c:v>
                </c:pt>
                <c:pt idx="16691">
                  <c:v>45106.958559895837</c:v>
                </c:pt>
                <c:pt idx="16692">
                  <c:v>45107.000226620374</c:v>
                </c:pt>
                <c:pt idx="16693">
                  <c:v>45107.041893344911</c:v>
                </c:pt>
                <c:pt idx="16694">
                  <c:v>45107.083560069441</c:v>
                </c:pt>
                <c:pt idx="16695">
                  <c:v>45107.125226793978</c:v>
                </c:pt>
                <c:pt idx="16696">
                  <c:v>45107.166893518515</c:v>
                </c:pt>
                <c:pt idx="16697">
                  <c:v>45107.208560243052</c:v>
                </c:pt>
                <c:pt idx="16698">
                  <c:v>45107.25022696759</c:v>
                </c:pt>
                <c:pt idx="16699">
                  <c:v>45107.291893692127</c:v>
                </c:pt>
                <c:pt idx="16700">
                  <c:v>45107.333560416664</c:v>
                </c:pt>
                <c:pt idx="16701">
                  <c:v>45107.375227141201</c:v>
                </c:pt>
                <c:pt idx="16702">
                  <c:v>45107.416893865739</c:v>
                </c:pt>
                <c:pt idx="16703">
                  <c:v>45107.458560590276</c:v>
                </c:pt>
                <c:pt idx="16704">
                  <c:v>45107.500227314813</c:v>
                </c:pt>
                <c:pt idx="16705">
                  <c:v>45107.54189403935</c:v>
                </c:pt>
                <c:pt idx="16706">
                  <c:v>45107.583560763887</c:v>
                </c:pt>
                <c:pt idx="16707">
                  <c:v>45107.625227488425</c:v>
                </c:pt>
                <c:pt idx="16708">
                  <c:v>45107.666894212962</c:v>
                </c:pt>
                <c:pt idx="16709">
                  <c:v>45107.708560937499</c:v>
                </c:pt>
                <c:pt idx="16710">
                  <c:v>45107.750227662036</c:v>
                </c:pt>
                <c:pt idx="16711">
                  <c:v>45107.791894386573</c:v>
                </c:pt>
                <c:pt idx="16712">
                  <c:v>45107.833561111111</c:v>
                </c:pt>
                <c:pt idx="16713">
                  <c:v>45107.875227835648</c:v>
                </c:pt>
                <c:pt idx="16714">
                  <c:v>45107.916894560185</c:v>
                </c:pt>
                <c:pt idx="16715">
                  <c:v>45107.958561284722</c:v>
                </c:pt>
                <c:pt idx="16716">
                  <c:v>45108.000228009259</c:v>
                </c:pt>
                <c:pt idx="16717">
                  <c:v>45108.041894733797</c:v>
                </c:pt>
                <c:pt idx="16718">
                  <c:v>45108.083561458334</c:v>
                </c:pt>
                <c:pt idx="16719">
                  <c:v>45108.125228182871</c:v>
                </c:pt>
                <c:pt idx="16720">
                  <c:v>45108.166894907408</c:v>
                </c:pt>
                <c:pt idx="16721">
                  <c:v>45108.208561631945</c:v>
                </c:pt>
                <c:pt idx="16722">
                  <c:v>45108.250228356483</c:v>
                </c:pt>
                <c:pt idx="16723">
                  <c:v>45108.29189508102</c:v>
                </c:pt>
                <c:pt idx="16724">
                  <c:v>45108.333561805557</c:v>
                </c:pt>
                <c:pt idx="16725">
                  <c:v>45108.375228530094</c:v>
                </c:pt>
                <c:pt idx="16726">
                  <c:v>45108.416895254632</c:v>
                </c:pt>
                <c:pt idx="16727">
                  <c:v>45108.458561979169</c:v>
                </c:pt>
                <c:pt idx="16728">
                  <c:v>45108.500228703706</c:v>
                </c:pt>
                <c:pt idx="16729">
                  <c:v>45108.541895428243</c:v>
                </c:pt>
                <c:pt idx="16730">
                  <c:v>45108.58356215278</c:v>
                </c:pt>
                <c:pt idx="16731">
                  <c:v>45108.625228877318</c:v>
                </c:pt>
                <c:pt idx="16732">
                  <c:v>45108.666895601855</c:v>
                </c:pt>
                <c:pt idx="16733">
                  <c:v>45108.708562326392</c:v>
                </c:pt>
                <c:pt idx="16734">
                  <c:v>45108.750229050929</c:v>
                </c:pt>
                <c:pt idx="16735">
                  <c:v>45108.791895775466</c:v>
                </c:pt>
                <c:pt idx="16736">
                  <c:v>45108.833562500004</c:v>
                </c:pt>
                <c:pt idx="16737">
                  <c:v>45108.875229224534</c:v>
                </c:pt>
                <c:pt idx="16738">
                  <c:v>45108.916895949071</c:v>
                </c:pt>
                <c:pt idx="16739">
                  <c:v>45108.958562673608</c:v>
                </c:pt>
                <c:pt idx="16740">
                  <c:v>45109.000229398145</c:v>
                </c:pt>
                <c:pt idx="16741">
                  <c:v>45109.041896122682</c:v>
                </c:pt>
                <c:pt idx="16742">
                  <c:v>45109.08356284722</c:v>
                </c:pt>
                <c:pt idx="16743">
                  <c:v>45109.125229571757</c:v>
                </c:pt>
                <c:pt idx="16744">
                  <c:v>45109.166896296294</c:v>
                </c:pt>
                <c:pt idx="16745">
                  <c:v>45109.208563020831</c:v>
                </c:pt>
                <c:pt idx="16746">
                  <c:v>45109.250229745368</c:v>
                </c:pt>
                <c:pt idx="16747">
                  <c:v>45109.291896469906</c:v>
                </c:pt>
                <c:pt idx="16748">
                  <c:v>45109.333563194443</c:v>
                </c:pt>
                <c:pt idx="16749">
                  <c:v>45109.37522991898</c:v>
                </c:pt>
                <c:pt idx="16750">
                  <c:v>45109.416896643517</c:v>
                </c:pt>
                <c:pt idx="16751">
                  <c:v>45109.458563368054</c:v>
                </c:pt>
                <c:pt idx="16752">
                  <c:v>45109.500230092592</c:v>
                </c:pt>
                <c:pt idx="16753">
                  <c:v>45109.541896817129</c:v>
                </c:pt>
                <c:pt idx="16754">
                  <c:v>45109.583563541666</c:v>
                </c:pt>
                <c:pt idx="16755">
                  <c:v>45109.625230266203</c:v>
                </c:pt>
                <c:pt idx="16756">
                  <c:v>45109.66689699074</c:v>
                </c:pt>
                <c:pt idx="16757">
                  <c:v>45109.708563715278</c:v>
                </c:pt>
                <c:pt idx="16758">
                  <c:v>45109.750230439815</c:v>
                </c:pt>
                <c:pt idx="16759">
                  <c:v>45109.791897164352</c:v>
                </c:pt>
                <c:pt idx="16760">
                  <c:v>45109.833563888889</c:v>
                </c:pt>
                <c:pt idx="16761">
                  <c:v>45109.875230613427</c:v>
                </c:pt>
                <c:pt idx="16762">
                  <c:v>45109.916897337964</c:v>
                </c:pt>
                <c:pt idx="16763">
                  <c:v>45109.958564062501</c:v>
                </c:pt>
                <c:pt idx="16764">
                  <c:v>45110.000230787038</c:v>
                </c:pt>
                <c:pt idx="16765">
                  <c:v>45110.041897511575</c:v>
                </c:pt>
                <c:pt idx="16766">
                  <c:v>45110.083564236113</c:v>
                </c:pt>
                <c:pt idx="16767">
                  <c:v>45110.12523096065</c:v>
                </c:pt>
                <c:pt idx="16768">
                  <c:v>45110.166897685187</c:v>
                </c:pt>
                <c:pt idx="16769">
                  <c:v>45110.208564409724</c:v>
                </c:pt>
                <c:pt idx="16770">
                  <c:v>45110.250231134261</c:v>
                </c:pt>
                <c:pt idx="16771">
                  <c:v>45110.291897858799</c:v>
                </c:pt>
                <c:pt idx="16772">
                  <c:v>45110.333564583336</c:v>
                </c:pt>
                <c:pt idx="16773">
                  <c:v>45110.375231307873</c:v>
                </c:pt>
                <c:pt idx="16774">
                  <c:v>45110.41689803241</c:v>
                </c:pt>
                <c:pt idx="16775">
                  <c:v>45110.458564756947</c:v>
                </c:pt>
                <c:pt idx="16776">
                  <c:v>45110.500231481485</c:v>
                </c:pt>
                <c:pt idx="16777">
                  <c:v>45110.541898206022</c:v>
                </c:pt>
                <c:pt idx="16778">
                  <c:v>45110.583564930559</c:v>
                </c:pt>
                <c:pt idx="16779">
                  <c:v>45110.625231655089</c:v>
                </c:pt>
                <c:pt idx="16780">
                  <c:v>45110.666898379626</c:v>
                </c:pt>
                <c:pt idx="16781">
                  <c:v>45110.708565104163</c:v>
                </c:pt>
                <c:pt idx="16782">
                  <c:v>45110.750231828701</c:v>
                </c:pt>
                <c:pt idx="16783">
                  <c:v>45110.791898553238</c:v>
                </c:pt>
                <c:pt idx="16784">
                  <c:v>45110.833565277775</c:v>
                </c:pt>
                <c:pt idx="16785">
                  <c:v>45110.875232002312</c:v>
                </c:pt>
                <c:pt idx="16786">
                  <c:v>45110.916898726849</c:v>
                </c:pt>
                <c:pt idx="16787">
                  <c:v>45110.958565451387</c:v>
                </c:pt>
                <c:pt idx="16788">
                  <c:v>45111.000232175924</c:v>
                </c:pt>
                <c:pt idx="16789">
                  <c:v>45111.041898900461</c:v>
                </c:pt>
                <c:pt idx="16790">
                  <c:v>45111.083565624998</c:v>
                </c:pt>
                <c:pt idx="16791">
                  <c:v>45111.125232349536</c:v>
                </c:pt>
                <c:pt idx="16792">
                  <c:v>45111.166899074073</c:v>
                </c:pt>
                <c:pt idx="16793">
                  <c:v>45111.20856579861</c:v>
                </c:pt>
                <c:pt idx="16794">
                  <c:v>45111.250232523147</c:v>
                </c:pt>
                <c:pt idx="16795">
                  <c:v>45111.291899247684</c:v>
                </c:pt>
                <c:pt idx="16796">
                  <c:v>45111.333565972222</c:v>
                </c:pt>
                <c:pt idx="16797">
                  <c:v>45111.375232696759</c:v>
                </c:pt>
                <c:pt idx="16798">
                  <c:v>45111.416899421296</c:v>
                </c:pt>
                <c:pt idx="16799">
                  <c:v>45111.458566145833</c:v>
                </c:pt>
                <c:pt idx="16800">
                  <c:v>45111.50023287037</c:v>
                </c:pt>
                <c:pt idx="16801">
                  <c:v>45111.541899594908</c:v>
                </c:pt>
                <c:pt idx="16802">
                  <c:v>45111.583566319445</c:v>
                </c:pt>
                <c:pt idx="16803">
                  <c:v>45111.625233043982</c:v>
                </c:pt>
                <c:pt idx="16804">
                  <c:v>45111.666899768519</c:v>
                </c:pt>
                <c:pt idx="16805">
                  <c:v>45111.708566493056</c:v>
                </c:pt>
                <c:pt idx="16806">
                  <c:v>45111.750233217594</c:v>
                </c:pt>
                <c:pt idx="16807">
                  <c:v>45111.791899942131</c:v>
                </c:pt>
                <c:pt idx="16808">
                  <c:v>45111.833566666668</c:v>
                </c:pt>
                <c:pt idx="16809">
                  <c:v>45111.875233391205</c:v>
                </c:pt>
                <c:pt idx="16810">
                  <c:v>45111.916900115742</c:v>
                </c:pt>
                <c:pt idx="16811">
                  <c:v>45111.95856684028</c:v>
                </c:pt>
                <c:pt idx="16812">
                  <c:v>45112.000233564817</c:v>
                </c:pt>
                <c:pt idx="16813">
                  <c:v>45112.041900289354</c:v>
                </c:pt>
                <c:pt idx="16814">
                  <c:v>45112.083567013891</c:v>
                </c:pt>
                <c:pt idx="16815">
                  <c:v>45112.125233738429</c:v>
                </c:pt>
                <c:pt idx="16816">
                  <c:v>45112.166900462966</c:v>
                </c:pt>
                <c:pt idx="16817">
                  <c:v>45112.208567187503</c:v>
                </c:pt>
                <c:pt idx="16818">
                  <c:v>45112.25023391204</c:v>
                </c:pt>
                <c:pt idx="16819">
                  <c:v>45112.291900636577</c:v>
                </c:pt>
                <c:pt idx="16820">
                  <c:v>45112.333567361115</c:v>
                </c:pt>
                <c:pt idx="16821">
                  <c:v>45112.375234085652</c:v>
                </c:pt>
                <c:pt idx="16822">
                  <c:v>45112.416900810182</c:v>
                </c:pt>
                <c:pt idx="16823">
                  <c:v>45112.458567534719</c:v>
                </c:pt>
                <c:pt idx="16824">
                  <c:v>45112.500234259256</c:v>
                </c:pt>
                <c:pt idx="16825">
                  <c:v>45112.541900983793</c:v>
                </c:pt>
                <c:pt idx="16826">
                  <c:v>45112.583567708331</c:v>
                </c:pt>
                <c:pt idx="16827">
                  <c:v>45112.625234432868</c:v>
                </c:pt>
                <c:pt idx="16828">
                  <c:v>45112.666901157405</c:v>
                </c:pt>
                <c:pt idx="16829">
                  <c:v>45112.708567881942</c:v>
                </c:pt>
                <c:pt idx="16830">
                  <c:v>45112.750234606479</c:v>
                </c:pt>
                <c:pt idx="16831">
                  <c:v>45112.791901331017</c:v>
                </c:pt>
                <c:pt idx="16832">
                  <c:v>45112.833568055554</c:v>
                </c:pt>
                <c:pt idx="16833">
                  <c:v>45112.875234780091</c:v>
                </c:pt>
                <c:pt idx="16834">
                  <c:v>45112.916901504628</c:v>
                </c:pt>
                <c:pt idx="16835">
                  <c:v>45112.958568229165</c:v>
                </c:pt>
                <c:pt idx="16836">
                  <c:v>45113.000234953703</c:v>
                </c:pt>
                <c:pt idx="16837">
                  <c:v>45113.04190167824</c:v>
                </c:pt>
                <c:pt idx="16838">
                  <c:v>45113.083568402777</c:v>
                </c:pt>
                <c:pt idx="16839">
                  <c:v>45113.125235127314</c:v>
                </c:pt>
                <c:pt idx="16840">
                  <c:v>45113.166901851851</c:v>
                </c:pt>
                <c:pt idx="16841">
                  <c:v>45113.208568576389</c:v>
                </c:pt>
                <c:pt idx="16842">
                  <c:v>45113.250235300926</c:v>
                </c:pt>
                <c:pt idx="16843">
                  <c:v>45113.291902025463</c:v>
                </c:pt>
                <c:pt idx="16844">
                  <c:v>45113.33356875</c:v>
                </c:pt>
                <c:pt idx="16845">
                  <c:v>45113.375235474537</c:v>
                </c:pt>
                <c:pt idx="16846">
                  <c:v>45113.416902199075</c:v>
                </c:pt>
                <c:pt idx="16847">
                  <c:v>45113.458568923612</c:v>
                </c:pt>
                <c:pt idx="16848">
                  <c:v>45113.500235648149</c:v>
                </c:pt>
                <c:pt idx="16849">
                  <c:v>45113.541902372686</c:v>
                </c:pt>
                <c:pt idx="16850">
                  <c:v>45113.583569097224</c:v>
                </c:pt>
                <c:pt idx="16851">
                  <c:v>45113.625235821761</c:v>
                </c:pt>
                <c:pt idx="16852">
                  <c:v>45113.666902546298</c:v>
                </c:pt>
                <c:pt idx="16853">
                  <c:v>45113.708569270835</c:v>
                </c:pt>
                <c:pt idx="16854">
                  <c:v>45113.750235995372</c:v>
                </c:pt>
                <c:pt idx="16855">
                  <c:v>45113.79190271991</c:v>
                </c:pt>
                <c:pt idx="16856">
                  <c:v>45113.833569444447</c:v>
                </c:pt>
                <c:pt idx="16857">
                  <c:v>45113.875236168984</c:v>
                </c:pt>
                <c:pt idx="16858">
                  <c:v>45113.916902893521</c:v>
                </c:pt>
                <c:pt idx="16859">
                  <c:v>45113.958569618058</c:v>
                </c:pt>
                <c:pt idx="16860">
                  <c:v>45114.000236342596</c:v>
                </c:pt>
                <c:pt idx="16861">
                  <c:v>45114.041903067133</c:v>
                </c:pt>
                <c:pt idx="16862">
                  <c:v>45114.08356979167</c:v>
                </c:pt>
                <c:pt idx="16863">
                  <c:v>45114.125236516207</c:v>
                </c:pt>
                <c:pt idx="16864">
                  <c:v>45114.166903240737</c:v>
                </c:pt>
                <c:pt idx="16865">
                  <c:v>45114.208569965274</c:v>
                </c:pt>
                <c:pt idx="16866">
                  <c:v>45114.250236689812</c:v>
                </c:pt>
                <c:pt idx="16867">
                  <c:v>45114.291903414349</c:v>
                </c:pt>
                <c:pt idx="16868">
                  <c:v>45114.333570138886</c:v>
                </c:pt>
                <c:pt idx="16869">
                  <c:v>45114.375236863423</c:v>
                </c:pt>
                <c:pt idx="16870">
                  <c:v>45114.41690358796</c:v>
                </c:pt>
                <c:pt idx="16871">
                  <c:v>45114.458570312498</c:v>
                </c:pt>
                <c:pt idx="16872">
                  <c:v>45114.500237037035</c:v>
                </c:pt>
                <c:pt idx="16873">
                  <c:v>45114.541903761572</c:v>
                </c:pt>
                <c:pt idx="16874">
                  <c:v>45114.583570486109</c:v>
                </c:pt>
                <c:pt idx="16875">
                  <c:v>45114.625237210646</c:v>
                </c:pt>
                <c:pt idx="16876">
                  <c:v>45114.666903935184</c:v>
                </c:pt>
                <c:pt idx="16877">
                  <c:v>45114.708570659721</c:v>
                </c:pt>
                <c:pt idx="16878">
                  <c:v>45114.750237384258</c:v>
                </c:pt>
                <c:pt idx="16879">
                  <c:v>45114.791904108795</c:v>
                </c:pt>
                <c:pt idx="16880">
                  <c:v>45114.833570833332</c:v>
                </c:pt>
                <c:pt idx="16881">
                  <c:v>45114.87523755787</c:v>
                </c:pt>
                <c:pt idx="16882">
                  <c:v>45114.916904282407</c:v>
                </c:pt>
                <c:pt idx="16883">
                  <c:v>45114.958571006944</c:v>
                </c:pt>
                <c:pt idx="16884">
                  <c:v>45115.000237731481</c:v>
                </c:pt>
                <c:pt idx="16885">
                  <c:v>45115.041904456019</c:v>
                </c:pt>
                <c:pt idx="16886">
                  <c:v>45115.083571180556</c:v>
                </c:pt>
                <c:pt idx="16887">
                  <c:v>45115.125237905093</c:v>
                </c:pt>
                <c:pt idx="16888">
                  <c:v>45115.16690462963</c:v>
                </c:pt>
                <c:pt idx="16889">
                  <c:v>45115.208571354167</c:v>
                </c:pt>
                <c:pt idx="16890">
                  <c:v>45115.250238078705</c:v>
                </c:pt>
                <c:pt idx="16891">
                  <c:v>45115.291904803242</c:v>
                </c:pt>
                <c:pt idx="16892">
                  <c:v>45115.333571527779</c:v>
                </c:pt>
                <c:pt idx="16893">
                  <c:v>45115.375238252316</c:v>
                </c:pt>
                <c:pt idx="16894">
                  <c:v>45115.416904976853</c:v>
                </c:pt>
                <c:pt idx="16895">
                  <c:v>45115.458571701391</c:v>
                </c:pt>
                <c:pt idx="16896">
                  <c:v>45115.500238425928</c:v>
                </c:pt>
                <c:pt idx="16897">
                  <c:v>45115.541905150465</c:v>
                </c:pt>
                <c:pt idx="16898">
                  <c:v>45115.583571875002</c:v>
                </c:pt>
                <c:pt idx="16899">
                  <c:v>45115.625238599539</c:v>
                </c:pt>
                <c:pt idx="16900">
                  <c:v>45115.666905324077</c:v>
                </c:pt>
                <c:pt idx="16901">
                  <c:v>45115.708572048614</c:v>
                </c:pt>
                <c:pt idx="16902">
                  <c:v>45115.750238773151</c:v>
                </c:pt>
                <c:pt idx="16903">
                  <c:v>45115.791905497688</c:v>
                </c:pt>
                <c:pt idx="16904">
                  <c:v>45115.833572222225</c:v>
                </c:pt>
                <c:pt idx="16905">
                  <c:v>45115.875238946763</c:v>
                </c:pt>
                <c:pt idx="16906">
                  <c:v>45115.9169056713</c:v>
                </c:pt>
                <c:pt idx="16907">
                  <c:v>45115.95857239583</c:v>
                </c:pt>
                <c:pt idx="16908">
                  <c:v>45116.000239120367</c:v>
                </c:pt>
                <c:pt idx="16909">
                  <c:v>45116.041905844904</c:v>
                </c:pt>
                <c:pt idx="16910">
                  <c:v>45116.083572569441</c:v>
                </c:pt>
                <c:pt idx="16911">
                  <c:v>45116.125239293979</c:v>
                </c:pt>
                <c:pt idx="16912">
                  <c:v>45116.166906018516</c:v>
                </c:pt>
                <c:pt idx="16913">
                  <c:v>45116.208572743053</c:v>
                </c:pt>
                <c:pt idx="16914">
                  <c:v>45116.25023946759</c:v>
                </c:pt>
                <c:pt idx="16915">
                  <c:v>45116.291906192127</c:v>
                </c:pt>
                <c:pt idx="16916">
                  <c:v>45116.333572916665</c:v>
                </c:pt>
                <c:pt idx="16917">
                  <c:v>45116.375239641202</c:v>
                </c:pt>
                <c:pt idx="16918">
                  <c:v>45116.416906365739</c:v>
                </c:pt>
                <c:pt idx="16919">
                  <c:v>45116.458573090276</c:v>
                </c:pt>
                <c:pt idx="16920">
                  <c:v>45116.500239814814</c:v>
                </c:pt>
                <c:pt idx="16921">
                  <c:v>45116.541906539351</c:v>
                </c:pt>
                <c:pt idx="16922">
                  <c:v>45116.583573263888</c:v>
                </c:pt>
                <c:pt idx="16923">
                  <c:v>45116.625239988425</c:v>
                </c:pt>
                <c:pt idx="16924">
                  <c:v>45116.666906712962</c:v>
                </c:pt>
                <c:pt idx="16925">
                  <c:v>45116.7085734375</c:v>
                </c:pt>
                <c:pt idx="16926">
                  <c:v>45116.750240162037</c:v>
                </c:pt>
                <c:pt idx="16927">
                  <c:v>45116.791906886574</c:v>
                </c:pt>
                <c:pt idx="16928">
                  <c:v>45116.833573611111</c:v>
                </c:pt>
                <c:pt idx="16929">
                  <c:v>45116.875240335648</c:v>
                </c:pt>
                <c:pt idx="16930">
                  <c:v>45116.916907060186</c:v>
                </c:pt>
                <c:pt idx="16931">
                  <c:v>45116.958573784723</c:v>
                </c:pt>
                <c:pt idx="16932">
                  <c:v>45117.00024050926</c:v>
                </c:pt>
                <c:pt idx="16933">
                  <c:v>45117.041907233797</c:v>
                </c:pt>
                <c:pt idx="16934">
                  <c:v>45117.083573958334</c:v>
                </c:pt>
                <c:pt idx="16935">
                  <c:v>45117.125240682872</c:v>
                </c:pt>
                <c:pt idx="16936">
                  <c:v>45117.166907407409</c:v>
                </c:pt>
                <c:pt idx="16937">
                  <c:v>45117.208574131946</c:v>
                </c:pt>
                <c:pt idx="16938">
                  <c:v>45117.250240856483</c:v>
                </c:pt>
                <c:pt idx="16939">
                  <c:v>45117.29190758102</c:v>
                </c:pt>
                <c:pt idx="16940">
                  <c:v>45117.333574305558</c:v>
                </c:pt>
                <c:pt idx="16941">
                  <c:v>45117.375241030095</c:v>
                </c:pt>
                <c:pt idx="16942">
                  <c:v>45117.416907754632</c:v>
                </c:pt>
                <c:pt idx="16943">
                  <c:v>45117.458574479169</c:v>
                </c:pt>
                <c:pt idx="16944">
                  <c:v>45117.500241203707</c:v>
                </c:pt>
                <c:pt idx="16945">
                  <c:v>45117.541907928244</c:v>
                </c:pt>
                <c:pt idx="16946">
                  <c:v>45117.583574652781</c:v>
                </c:pt>
                <c:pt idx="16947">
                  <c:v>45117.625241377318</c:v>
                </c:pt>
                <c:pt idx="16948">
                  <c:v>45117.666908101855</c:v>
                </c:pt>
                <c:pt idx="16949">
                  <c:v>45117.708574826385</c:v>
                </c:pt>
                <c:pt idx="16950">
                  <c:v>45117.750241550923</c:v>
                </c:pt>
                <c:pt idx="16951">
                  <c:v>45117.79190827546</c:v>
                </c:pt>
                <c:pt idx="16952">
                  <c:v>45117.833574999997</c:v>
                </c:pt>
                <c:pt idx="16953">
                  <c:v>45117.875241724534</c:v>
                </c:pt>
                <c:pt idx="16954">
                  <c:v>45117.916908449071</c:v>
                </c:pt>
                <c:pt idx="16955">
                  <c:v>45117.958575173609</c:v>
                </c:pt>
                <c:pt idx="16956">
                  <c:v>45118.000241898146</c:v>
                </c:pt>
                <c:pt idx="16957">
                  <c:v>45118.041908622683</c:v>
                </c:pt>
                <c:pt idx="16958">
                  <c:v>45118.08357534722</c:v>
                </c:pt>
                <c:pt idx="16959">
                  <c:v>45118.125242071757</c:v>
                </c:pt>
                <c:pt idx="16960">
                  <c:v>45118.166908796295</c:v>
                </c:pt>
                <c:pt idx="16961">
                  <c:v>45118.208575520832</c:v>
                </c:pt>
                <c:pt idx="16962">
                  <c:v>45118.250242245369</c:v>
                </c:pt>
                <c:pt idx="16963">
                  <c:v>45118.291908969906</c:v>
                </c:pt>
                <c:pt idx="16964">
                  <c:v>45118.333575694443</c:v>
                </c:pt>
                <c:pt idx="16965">
                  <c:v>45118.375242418981</c:v>
                </c:pt>
                <c:pt idx="16966">
                  <c:v>45118.416909143518</c:v>
                </c:pt>
                <c:pt idx="16967">
                  <c:v>45118.458575868055</c:v>
                </c:pt>
                <c:pt idx="16968">
                  <c:v>45118.500242592592</c:v>
                </c:pt>
                <c:pt idx="16969">
                  <c:v>45118.541909317129</c:v>
                </c:pt>
                <c:pt idx="16970">
                  <c:v>45118.583576041667</c:v>
                </c:pt>
                <c:pt idx="16971">
                  <c:v>45118.625242766204</c:v>
                </c:pt>
                <c:pt idx="16972">
                  <c:v>45118.666909490741</c:v>
                </c:pt>
                <c:pt idx="16973">
                  <c:v>45118.708576215278</c:v>
                </c:pt>
                <c:pt idx="16974">
                  <c:v>45118.750242939816</c:v>
                </c:pt>
                <c:pt idx="16975">
                  <c:v>45118.791909664353</c:v>
                </c:pt>
                <c:pt idx="16976">
                  <c:v>45118.83357638889</c:v>
                </c:pt>
                <c:pt idx="16977">
                  <c:v>45118.875243113427</c:v>
                </c:pt>
                <c:pt idx="16978">
                  <c:v>45118.916909837964</c:v>
                </c:pt>
                <c:pt idx="16979">
                  <c:v>45118.958576562502</c:v>
                </c:pt>
                <c:pt idx="16980">
                  <c:v>45119.000243287039</c:v>
                </c:pt>
                <c:pt idx="16981">
                  <c:v>45119.041910011576</c:v>
                </c:pt>
                <c:pt idx="16982">
                  <c:v>45119.083576736113</c:v>
                </c:pt>
                <c:pt idx="16983">
                  <c:v>45119.12524346065</c:v>
                </c:pt>
                <c:pt idx="16984">
                  <c:v>45119.166910185188</c:v>
                </c:pt>
                <c:pt idx="16985">
                  <c:v>45119.208576909725</c:v>
                </c:pt>
                <c:pt idx="16986">
                  <c:v>45119.250243634262</c:v>
                </c:pt>
                <c:pt idx="16987">
                  <c:v>45119.291910358799</c:v>
                </c:pt>
                <c:pt idx="16988">
                  <c:v>45119.333577083336</c:v>
                </c:pt>
                <c:pt idx="16989">
                  <c:v>45119.375243807874</c:v>
                </c:pt>
                <c:pt idx="16990">
                  <c:v>45119.416910532411</c:v>
                </c:pt>
                <c:pt idx="16991">
                  <c:v>45119.458577256948</c:v>
                </c:pt>
                <c:pt idx="16992">
                  <c:v>45119.500243981478</c:v>
                </c:pt>
                <c:pt idx="16993">
                  <c:v>45119.541910706015</c:v>
                </c:pt>
                <c:pt idx="16994">
                  <c:v>45119.583577430552</c:v>
                </c:pt>
                <c:pt idx="16995">
                  <c:v>45119.62524415509</c:v>
                </c:pt>
                <c:pt idx="16996">
                  <c:v>45119.666910879627</c:v>
                </c:pt>
                <c:pt idx="16997">
                  <c:v>45119.708577604164</c:v>
                </c:pt>
                <c:pt idx="16998">
                  <c:v>45119.750244328701</c:v>
                </c:pt>
                <c:pt idx="16999">
                  <c:v>45119.791911053238</c:v>
                </c:pt>
                <c:pt idx="17000">
                  <c:v>45119.833577777776</c:v>
                </c:pt>
                <c:pt idx="17001">
                  <c:v>45119.875244502313</c:v>
                </c:pt>
                <c:pt idx="17002">
                  <c:v>45119.91691122685</c:v>
                </c:pt>
                <c:pt idx="17003">
                  <c:v>45119.958577951387</c:v>
                </c:pt>
                <c:pt idx="17004">
                  <c:v>45120.000244675924</c:v>
                </c:pt>
                <c:pt idx="17005">
                  <c:v>45120.041911400462</c:v>
                </c:pt>
                <c:pt idx="17006">
                  <c:v>45120.083578124999</c:v>
                </c:pt>
                <c:pt idx="17007">
                  <c:v>45120.125244849536</c:v>
                </c:pt>
                <c:pt idx="17008">
                  <c:v>45120.166911574073</c:v>
                </c:pt>
                <c:pt idx="17009">
                  <c:v>45120.208578298611</c:v>
                </c:pt>
                <c:pt idx="17010">
                  <c:v>45120.250245023148</c:v>
                </c:pt>
                <c:pt idx="17011">
                  <c:v>45120.291911747685</c:v>
                </c:pt>
                <c:pt idx="17012">
                  <c:v>45120.333578472222</c:v>
                </c:pt>
                <c:pt idx="17013">
                  <c:v>45120.375245196759</c:v>
                </c:pt>
                <c:pt idx="17014">
                  <c:v>45120.416911921297</c:v>
                </c:pt>
                <c:pt idx="17015">
                  <c:v>45120.458578645834</c:v>
                </c:pt>
                <c:pt idx="17016">
                  <c:v>45120.500245370371</c:v>
                </c:pt>
                <c:pt idx="17017">
                  <c:v>45120.541912094908</c:v>
                </c:pt>
                <c:pt idx="17018">
                  <c:v>45120.583578819445</c:v>
                </c:pt>
                <c:pt idx="17019">
                  <c:v>45120.625245543983</c:v>
                </c:pt>
                <c:pt idx="17020">
                  <c:v>45120.66691226852</c:v>
                </c:pt>
                <c:pt idx="17021">
                  <c:v>45120.708578993057</c:v>
                </c:pt>
                <c:pt idx="17022">
                  <c:v>45120.750245717594</c:v>
                </c:pt>
                <c:pt idx="17023">
                  <c:v>45120.791912442131</c:v>
                </c:pt>
                <c:pt idx="17024">
                  <c:v>45120.833579166669</c:v>
                </c:pt>
                <c:pt idx="17025">
                  <c:v>45120.875245891206</c:v>
                </c:pt>
                <c:pt idx="17026">
                  <c:v>45120.916912615743</c:v>
                </c:pt>
                <c:pt idx="17027">
                  <c:v>45120.95857934028</c:v>
                </c:pt>
                <c:pt idx="17028">
                  <c:v>45121.000246064817</c:v>
                </c:pt>
                <c:pt idx="17029">
                  <c:v>45121.041912789355</c:v>
                </c:pt>
                <c:pt idx="17030">
                  <c:v>45121.083579513892</c:v>
                </c:pt>
                <c:pt idx="17031">
                  <c:v>45121.125246238429</c:v>
                </c:pt>
                <c:pt idx="17032">
                  <c:v>45121.166912962966</c:v>
                </c:pt>
                <c:pt idx="17033">
                  <c:v>45121.208579687504</c:v>
                </c:pt>
                <c:pt idx="17034">
                  <c:v>45121.250246412033</c:v>
                </c:pt>
                <c:pt idx="17035">
                  <c:v>45121.291913136571</c:v>
                </c:pt>
                <c:pt idx="17036">
                  <c:v>45121.333579861108</c:v>
                </c:pt>
                <c:pt idx="17037">
                  <c:v>45121.375246585645</c:v>
                </c:pt>
                <c:pt idx="17038">
                  <c:v>45121.416913310182</c:v>
                </c:pt>
                <c:pt idx="17039">
                  <c:v>45121.458580034719</c:v>
                </c:pt>
                <c:pt idx="17040">
                  <c:v>45121.500246759257</c:v>
                </c:pt>
                <c:pt idx="17041">
                  <c:v>45121.541913483794</c:v>
                </c:pt>
                <c:pt idx="17042">
                  <c:v>45121.583580208331</c:v>
                </c:pt>
                <c:pt idx="17043">
                  <c:v>45121.625246932868</c:v>
                </c:pt>
                <c:pt idx="17044">
                  <c:v>45121.666913657406</c:v>
                </c:pt>
                <c:pt idx="17045">
                  <c:v>45121.708580381943</c:v>
                </c:pt>
                <c:pt idx="17046">
                  <c:v>45121.75024710648</c:v>
                </c:pt>
                <c:pt idx="17047">
                  <c:v>45121.791913831017</c:v>
                </c:pt>
                <c:pt idx="17048">
                  <c:v>45121.833580555554</c:v>
                </c:pt>
                <c:pt idx="17049">
                  <c:v>45121.875247280092</c:v>
                </c:pt>
                <c:pt idx="17050">
                  <c:v>45121.916914004629</c:v>
                </c:pt>
                <c:pt idx="17051">
                  <c:v>45121.958580729166</c:v>
                </c:pt>
                <c:pt idx="17052">
                  <c:v>45122.000247453703</c:v>
                </c:pt>
                <c:pt idx="17053">
                  <c:v>45122.04191417824</c:v>
                </c:pt>
                <c:pt idx="17054">
                  <c:v>45122.083580902778</c:v>
                </c:pt>
                <c:pt idx="17055">
                  <c:v>45122.125247627315</c:v>
                </c:pt>
                <c:pt idx="17056">
                  <c:v>45122.166914351852</c:v>
                </c:pt>
                <c:pt idx="17057">
                  <c:v>45122.208581076389</c:v>
                </c:pt>
                <c:pt idx="17058">
                  <c:v>45122.250247800926</c:v>
                </c:pt>
                <c:pt idx="17059">
                  <c:v>45122.291914525464</c:v>
                </c:pt>
                <c:pt idx="17060">
                  <c:v>45122.333581250001</c:v>
                </c:pt>
                <c:pt idx="17061">
                  <c:v>45122.375247974538</c:v>
                </c:pt>
                <c:pt idx="17062">
                  <c:v>45122.416914699075</c:v>
                </c:pt>
                <c:pt idx="17063">
                  <c:v>45122.458581423612</c:v>
                </c:pt>
                <c:pt idx="17064">
                  <c:v>45122.50024814815</c:v>
                </c:pt>
                <c:pt idx="17065">
                  <c:v>45122.541914872687</c:v>
                </c:pt>
                <c:pt idx="17066">
                  <c:v>45122.583581597224</c:v>
                </c:pt>
                <c:pt idx="17067">
                  <c:v>45122.625248321761</c:v>
                </c:pt>
                <c:pt idx="17068">
                  <c:v>45122.666915046299</c:v>
                </c:pt>
                <c:pt idx="17069">
                  <c:v>45122.708581770836</c:v>
                </c:pt>
                <c:pt idx="17070">
                  <c:v>45122.750248495373</c:v>
                </c:pt>
                <c:pt idx="17071">
                  <c:v>45122.79191521991</c:v>
                </c:pt>
                <c:pt idx="17072">
                  <c:v>45122.833581944447</c:v>
                </c:pt>
                <c:pt idx="17073">
                  <c:v>45122.875248668985</c:v>
                </c:pt>
                <c:pt idx="17074">
                  <c:v>45122.916915393522</c:v>
                </c:pt>
                <c:pt idx="17075">
                  <c:v>45122.958582118059</c:v>
                </c:pt>
                <c:pt idx="17076">
                  <c:v>45123.000248842596</c:v>
                </c:pt>
                <c:pt idx="17077">
                  <c:v>45123.041915567126</c:v>
                </c:pt>
                <c:pt idx="17078">
                  <c:v>45123.083582291663</c:v>
                </c:pt>
                <c:pt idx="17079">
                  <c:v>45123.125249016201</c:v>
                </c:pt>
                <c:pt idx="17080">
                  <c:v>45123.166915740738</c:v>
                </c:pt>
                <c:pt idx="17081">
                  <c:v>45123.208582465275</c:v>
                </c:pt>
                <c:pt idx="17082">
                  <c:v>45123.250249189812</c:v>
                </c:pt>
                <c:pt idx="17083">
                  <c:v>45123.291915914349</c:v>
                </c:pt>
                <c:pt idx="17084">
                  <c:v>45123.333582638887</c:v>
                </c:pt>
                <c:pt idx="17085">
                  <c:v>45123.375249363424</c:v>
                </c:pt>
                <c:pt idx="17086">
                  <c:v>45123.416916087961</c:v>
                </c:pt>
                <c:pt idx="17087">
                  <c:v>45123.458582812498</c:v>
                </c:pt>
                <c:pt idx="17088">
                  <c:v>45123.500249537035</c:v>
                </c:pt>
                <c:pt idx="17089">
                  <c:v>45123.541916261573</c:v>
                </c:pt>
                <c:pt idx="17090">
                  <c:v>45123.58358298611</c:v>
                </c:pt>
                <c:pt idx="17091">
                  <c:v>45123.625249710647</c:v>
                </c:pt>
                <c:pt idx="17092">
                  <c:v>45123.666916435184</c:v>
                </c:pt>
                <c:pt idx="17093">
                  <c:v>45123.708583159721</c:v>
                </c:pt>
                <c:pt idx="17094">
                  <c:v>45123.750249884259</c:v>
                </c:pt>
                <c:pt idx="17095">
                  <c:v>45123.791916608796</c:v>
                </c:pt>
                <c:pt idx="17096">
                  <c:v>45123.833583333333</c:v>
                </c:pt>
                <c:pt idx="17097">
                  <c:v>45123.87525005787</c:v>
                </c:pt>
                <c:pt idx="17098">
                  <c:v>45123.916916782407</c:v>
                </c:pt>
                <c:pt idx="17099">
                  <c:v>45123.958583506945</c:v>
                </c:pt>
                <c:pt idx="17100">
                  <c:v>45124.000250231482</c:v>
                </c:pt>
                <c:pt idx="17101">
                  <c:v>45124.041916956019</c:v>
                </c:pt>
                <c:pt idx="17102">
                  <c:v>45124.083583680556</c:v>
                </c:pt>
                <c:pt idx="17103">
                  <c:v>45124.125250405094</c:v>
                </c:pt>
                <c:pt idx="17104">
                  <c:v>45124.166917129631</c:v>
                </c:pt>
                <c:pt idx="17105">
                  <c:v>45124.208583854168</c:v>
                </c:pt>
                <c:pt idx="17106">
                  <c:v>45124.250250578705</c:v>
                </c:pt>
                <c:pt idx="17107">
                  <c:v>45124.291917303242</c:v>
                </c:pt>
                <c:pt idx="17108">
                  <c:v>45124.33358402778</c:v>
                </c:pt>
                <c:pt idx="17109">
                  <c:v>45124.375250752317</c:v>
                </c:pt>
                <c:pt idx="17110">
                  <c:v>45124.416917476854</c:v>
                </c:pt>
                <c:pt idx="17111">
                  <c:v>45124.458584201391</c:v>
                </c:pt>
                <c:pt idx="17112">
                  <c:v>45124.500250925928</c:v>
                </c:pt>
                <c:pt idx="17113">
                  <c:v>45124.541917650466</c:v>
                </c:pt>
                <c:pt idx="17114">
                  <c:v>45124.583584375003</c:v>
                </c:pt>
                <c:pt idx="17115">
                  <c:v>45124.62525109954</c:v>
                </c:pt>
                <c:pt idx="17116">
                  <c:v>45124.666917824077</c:v>
                </c:pt>
                <c:pt idx="17117">
                  <c:v>45124.708584548614</c:v>
                </c:pt>
                <c:pt idx="17118">
                  <c:v>45124.750251273152</c:v>
                </c:pt>
                <c:pt idx="17119">
                  <c:v>45124.791917997682</c:v>
                </c:pt>
                <c:pt idx="17120">
                  <c:v>45124.833584722219</c:v>
                </c:pt>
                <c:pt idx="17121">
                  <c:v>45124.875251446756</c:v>
                </c:pt>
                <c:pt idx="17122">
                  <c:v>45124.916918171293</c:v>
                </c:pt>
                <c:pt idx="17123">
                  <c:v>45124.95858489583</c:v>
                </c:pt>
                <c:pt idx="17124">
                  <c:v>45125.000251620368</c:v>
                </c:pt>
                <c:pt idx="17125">
                  <c:v>45125.041918344905</c:v>
                </c:pt>
                <c:pt idx="17126">
                  <c:v>45125.083585069442</c:v>
                </c:pt>
                <c:pt idx="17127">
                  <c:v>45125.125251793979</c:v>
                </c:pt>
                <c:pt idx="17128">
                  <c:v>45125.166918518516</c:v>
                </c:pt>
                <c:pt idx="17129">
                  <c:v>45125.208585243054</c:v>
                </c:pt>
                <c:pt idx="17130">
                  <c:v>45125.250251967591</c:v>
                </c:pt>
                <c:pt idx="17131">
                  <c:v>45125.291918692128</c:v>
                </c:pt>
                <c:pt idx="17132">
                  <c:v>45125.333585416665</c:v>
                </c:pt>
                <c:pt idx="17133">
                  <c:v>45125.375252141203</c:v>
                </c:pt>
                <c:pt idx="17134">
                  <c:v>45125.41691886574</c:v>
                </c:pt>
                <c:pt idx="17135">
                  <c:v>45125.458585590277</c:v>
                </c:pt>
                <c:pt idx="17136">
                  <c:v>45125.500252314814</c:v>
                </c:pt>
                <c:pt idx="17137">
                  <c:v>45125.541919039351</c:v>
                </c:pt>
                <c:pt idx="17138">
                  <c:v>45125.583585763889</c:v>
                </c:pt>
                <c:pt idx="17139">
                  <c:v>45125.625252488426</c:v>
                </c:pt>
                <c:pt idx="17140">
                  <c:v>45125.666919212963</c:v>
                </c:pt>
                <c:pt idx="17141">
                  <c:v>45125.7085859375</c:v>
                </c:pt>
                <c:pt idx="17142">
                  <c:v>45125.750252662037</c:v>
                </c:pt>
                <c:pt idx="17143">
                  <c:v>45125.791919386575</c:v>
                </c:pt>
                <c:pt idx="17144">
                  <c:v>45125.833586111112</c:v>
                </c:pt>
                <c:pt idx="17145">
                  <c:v>45125.875252835649</c:v>
                </c:pt>
                <c:pt idx="17146">
                  <c:v>45125.916919560186</c:v>
                </c:pt>
                <c:pt idx="17147">
                  <c:v>45125.958586284723</c:v>
                </c:pt>
                <c:pt idx="17148">
                  <c:v>45126.000253009261</c:v>
                </c:pt>
                <c:pt idx="17149">
                  <c:v>45126.041919733798</c:v>
                </c:pt>
                <c:pt idx="17150">
                  <c:v>45126.083586458335</c:v>
                </c:pt>
                <c:pt idx="17151">
                  <c:v>45126.125253182872</c:v>
                </c:pt>
                <c:pt idx="17152">
                  <c:v>45126.166919907409</c:v>
                </c:pt>
                <c:pt idx="17153">
                  <c:v>45126.208586631947</c:v>
                </c:pt>
                <c:pt idx="17154">
                  <c:v>45126.250253356484</c:v>
                </c:pt>
                <c:pt idx="17155">
                  <c:v>45126.291920081021</c:v>
                </c:pt>
                <c:pt idx="17156">
                  <c:v>45126.333586805558</c:v>
                </c:pt>
                <c:pt idx="17157">
                  <c:v>45126.375253530096</c:v>
                </c:pt>
                <c:pt idx="17158">
                  <c:v>45126.416920254633</c:v>
                </c:pt>
                <c:pt idx="17159">
                  <c:v>45126.45858697917</c:v>
                </c:pt>
                <c:pt idx="17160">
                  <c:v>45126.500253703707</c:v>
                </c:pt>
                <c:pt idx="17161">
                  <c:v>45126.541920428244</c:v>
                </c:pt>
                <c:pt idx="17162">
                  <c:v>45126.583587152774</c:v>
                </c:pt>
                <c:pt idx="17163">
                  <c:v>45126.625253877311</c:v>
                </c:pt>
                <c:pt idx="17164">
                  <c:v>45126.666920601849</c:v>
                </c:pt>
                <c:pt idx="17165">
                  <c:v>45126.708587326386</c:v>
                </c:pt>
                <c:pt idx="17166">
                  <c:v>45126.750254050923</c:v>
                </c:pt>
                <c:pt idx="17167">
                  <c:v>45126.79192077546</c:v>
                </c:pt>
                <c:pt idx="17168">
                  <c:v>45126.833587499998</c:v>
                </c:pt>
                <c:pt idx="17169">
                  <c:v>45126.875254224535</c:v>
                </c:pt>
                <c:pt idx="17170">
                  <c:v>45126.916920949072</c:v>
                </c:pt>
                <c:pt idx="17171">
                  <c:v>45126.958587673609</c:v>
                </c:pt>
                <c:pt idx="17172">
                  <c:v>45127.000254398146</c:v>
                </c:pt>
                <c:pt idx="17173">
                  <c:v>45127.041921122684</c:v>
                </c:pt>
                <c:pt idx="17174">
                  <c:v>45127.083587847221</c:v>
                </c:pt>
                <c:pt idx="17175">
                  <c:v>45127.125254571758</c:v>
                </c:pt>
                <c:pt idx="17176">
                  <c:v>45127.166921296295</c:v>
                </c:pt>
                <c:pt idx="17177">
                  <c:v>45127.208588020832</c:v>
                </c:pt>
                <c:pt idx="17178">
                  <c:v>45127.25025474537</c:v>
                </c:pt>
                <c:pt idx="17179">
                  <c:v>45127.291921469907</c:v>
                </c:pt>
                <c:pt idx="17180">
                  <c:v>45127.333588194444</c:v>
                </c:pt>
                <c:pt idx="17181">
                  <c:v>45127.375254918981</c:v>
                </c:pt>
                <c:pt idx="17182">
                  <c:v>45127.416921643518</c:v>
                </c:pt>
                <c:pt idx="17183">
                  <c:v>45127.458588368056</c:v>
                </c:pt>
                <c:pt idx="17184">
                  <c:v>45127.500255092593</c:v>
                </c:pt>
                <c:pt idx="17185">
                  <c:v>45127.54192181713</c:v>
                </c:pt>
                <c:pt idx="17186">
                  <c:v>45127.583588541667</c:v>
                </c:pt>
                <c:pt idx="17187">
                  <c:v>45127.625255266204</c:v>
                </c:pt>
                <c:pt idx="17188">
                  <c:v>45127.666921990742</c:v>
                </c:pt>
                <c:pt idx="17189">
                  <c:v>45127.708588715279</c:v>
                </c:pt>
                <c:pt idx="17190">
                  <c:v>45127.750255439816</c:v>
                </c:pt>
                <c:pt idx="17191">
                  <c:v>45127.791922164353</c:v>
                </c:pt>
                <c:pt idx="17192">
                  <c:v>45127.833588888891</c:v>
                </c:pt>
                <c:pt idx="17193">
                  <c:v>45127.875255613428</c:v>
                </c:pt>
                <c:pt idx="17194">
                  <c:v>45127.916922337965</c:v>
                </c:pt>
                <c:pt idx="17195">
                  <c:v>45127.958589062502</c:v>
                </c:pt>
                <c:pt idx="17196">
                  <c:v>45128.000255787039</c:v>
                </c:pt>
                <c:pt idx="17197">
                  <c:v>45128.041922511577</c:v>
                </c:pt>
                <c:pt idx="17198">
                  <c:v>45128.083589236114</c:v>
                </c:pt>
                <c:pt idx="17199">
                  <c:v>45128.125255960651</c:v>
                </c:pt>
                <c:pt idx="17200">
                  <c:v>45128.166922685188</c:v>
                </c:pt>
                <c:pt idx="17201">
                  <c:v>45128.208589409725</c:v>
                </c:pt>
                <c:pt idx="17202">
                  <c:v>45128.250256134263</c:v>
                </c:pt>
                <c:pt idx="17203">
                  <c:v>45128.2919228588</c:v>
                </c:pt>
                <c:pt idx="17204">
                  <c:v>45128.33358958333</c:v>
                </c:pt>
                <c:pt idx="17205">
                  <c:v>45128.375256307867</c:v>
                </c:pt>
                <c:pt idx="17206">
                  <c:v>45128.416923032404</c:v>
                </c:pt>
                <c:pt idx="17207">
                  <c:v>45128.458589756941</c:v>
                </c:pt>
                <c:pt idx="17208">
                  <c:v>45128.500256481479</c:v>
                </c:pt>
                <c:pt idx="17209">
                  <c:v>45128.541923206016</c:v>
                </c:pt>
                <c:pt idx="17210">
                  <c:v>45128.583589930553</c:v>
                </c:pt>
                <c:pt idx="17211">
                  <c:v>45128.62525665509</c:v>
                </c:pt>
                <c:pt idx="17212">
                  <c:v>45128.666923379627</c:v>
                </c:pt>
                <c:pt idx="17213">
                  <c:v>45128.708590104165</c:v>
                </c:pt>
                <c:pt idx="17214">
                  <c:v>45128.750256828702</c:v>
                </c:pt>
                <c:pt idx="17215">
                  <c:v>45128.791923553239</c:v>
                </c:pt>
                <c:pt idx="17216">
                  <c:v>45128.833590277776</c:v>
                </c:pt>
                <c:pt idx="17217">
                  <c:v>45128.875257002313</c:v>
                </c:pt>
                <c:pt idx="17218">
                  <c:v>45128.916923726851</c:v>
                </c:pt>
                <c:pt idx="17219">
                  <c:v>45128.958590451388</c:v>
                </c:pt>
                <c:pt idx="17220">
                  <c:v>45129.000257175925</c:v>
                </c:pt>
                <c:pt idx="17221">
                  <c:v>45129.041923900462</c:v>
                </c:pt>
                <c:pt idx="17222">
                  <c:v>45129.083590624999</c:v>
                </c:pt>
                <c:pt idx="17223">
                  <c:v>45129.125257349537</c:v>
                </c:pt>
                <c:pt idx="17224">
                  <c:v>45129.166924074074</c:v>
                </c:pt>
                <c:pt idx="17225">
                  <c:v>45129.208590798611</c:v>
                </c:pt>
                <c:pt idx="17226">
                  <c:v>45129.250257523148</c:v>
                </c:pt>
                <c:pt idx="17227">
                  <c:v>45129.291924247686</c:v>
                </c:pt>
                <c:pt idx="17228">
                  <c:v>45129.333590972223</c:v>
                </c:pt>
                <c:pt idx="17229">
                  <c:v>45129.37525769676</c:v>
                </c:pt>
                <c:pt idx="17230">
                  <c:v>45129.416924421297</c:v>
                </c:pt>
                <c:pt idx="17231">
                  <c:v>45129.458591145834</c:v>
                </c:pt>
                <c:pt idx="17232">
                  <c:v>45129.500257870372</c:v>
                </c:pt>
                <c:pt idx="17233">
                  <c:v>45129.541924594909</c:v>
                </c:pt>
                <c:pt idx="17234">
                  <c:v>45129.583591319446</c:v>
                </c:pt>
                <c:pt idx="17235">
                  <c:v>45129.625258043983</c:v>
                </c:pt>
                <c:pt idx="17236">
                  <c:v>45129.66692476852</c:v>
                </c:pt>
                <c:pt idx="17237">
                  <c:v>45129.708591493058</c:v>
                </c:pt>
                <c:pt idx="17238">
                  <c:v>45129.750258217595</c:v>
                </c:pt>
                <c:pt idx="17239">
                  <c:v>45129.791924942132</c:v>
                </c:pt>
                <c:pt idx="17240">
                  <c:v>45129.833591666669</c:v>
                </c:pt>
                <c:pt idx="17241">
                  <c:v>45129.875258391206</c:v>
                </c:pt>
                <c:pt idx="17242">
                  <c:v>45129.916925115744</c:v>
                </c:pt>
                <c:pt idx="17243">
                  <c:v>45129.958591840281</c:v>
                </c:pt>
                <c:pt idx="17244">
                  <c:v>45130.000258564818</c:v>
                </c:pt>
                <c:pt idx="17245">
                  <c:v>45130.041925289355</c:v>
                </c:pt>
                <c:pt idx="17246">
                  <c:v>45130.083592013892</c:v>
                </c:pt>
                <c:pt idx="17247">
                  <c:v>45130.125258738422</c:v>
                </c:pt>
                <c:pt idx="17248">
                  <c:v>45130.16692546296</c:v>
                </c:pt>
                <c:pt idx="17249">
                  <c:v>45130.208592187497</c:v>
                </c:pt>
                <c:pt idx="17250">
                  <c:v>45130.250258912034</c:v>
                </c:pt>
                <c:pt idx="17251">
                  <c:v>45130.291925636571</c:v>
                </c:pt>
                <c:pt idx="17252">
                  <c:v>45130.333592361108</c:v>
                </c:pt>
                <c:pt idx="17253">
                  <c:v>45130.375259085646</c:v>
                </c:pt>
                <c:pt idx="17254">
                  <c:v>45130.416925810183</c:v>
                </c:pt>
                <c:pt idx="17255">
                  <c:v>45130.45859253472</c:v>
                </c:pt>
                <c:pt idx="17256">
                  <c:v>45130.500259259257</c:v>
                </c:pt>
                <c:pt idx="17257">
                  <c:v>45130.541925983794</c:v>
                </c:pt>
                <c:pt idx="17258">
                  <c:v>45130.583592708332</c:v>
                </c:pt>
                <c:pt idx="17259">
                  <c:v>45130.625259432869</c:v>
                </c:pt>
                <c:pt idx="17260">
                  <c:v>45130.666926157406</c:v>
                </c:pt>
                <c:pt idx="17261">
                  <c:v>45130.708592881943</c:v>
                </c:pt>
                <c:pt idx="17262">
                  <c:v>45130.750259606481</c:v>
                </c:pt>
                <c:pt idx="17263">
                  <c:v>45130.791926331018</c:v>
                </c:pt>
                <c:pt idx="17264">
                  <c:v>45130.833593055555</c:v>
                </c:pt>
                <c:pt idx="17265">
                  <c:v>45130.875259780092</c:v>
                </c:pt>
                <c:pt idx="17266">
                  <c:v>45130.916926504629</c:v>
                </c:pt>
                <c:pt idx="17267">
                  <c:v>45130.958593229167</c:v>
                </c:pt>
                <c:pt idx="17268">
                  <c:v>45131.000259953704</c:v>
                </c:pt>
                <c:pt idx="17269">
                  <c:v>45131.041926678241</c:v>
                </c:pt>
                <c:pt idx="17270">
                  <c:v>45131.083593402778</c:v>
                </c:pt>
                <c:pt idx="17271">
                  <c:v>45131.125260127315</c:v>
                </c:pt>
                <c:pt idx="17272">
                  <c:v>45131.166926851853</c:v>
                </c:pt>
                <c:pt idx="17273">
                  <c:v>45131.20859357639</c:v>
                </c:pt>
                <c:pt idx="17274">
                  <c:v>45131.250260300927</c:v>
                </c:pt>
                <c:pt idx="17275">
                  <c:v>45131.291927025464</c:v>
                </c:pt>
                <c:pt idx="17276">
                  <c:v>45131.333593750001</c:v>
                </c:pt>
                <c:pt idx="17277">
                  <c:v>45131.375260474539</c:v>
                </c:pt>
                <c:pt idx="17278">
                  <c:v>45131.416927199076</c:v>
                </c:pt>
                <c:pt idx="17279">
                  <c:v>45131.458593923613</c:v>
                </c:pt>
                <c:pt idx="17280">
                  <c:v>45131.50026064815</c:v>
                </c:pt>
                <c:pt idx="17281">
                  <c:v>45131.541927372687</c:v>
                </c:pt>
                <c:pt idx="17282">
                  <c:v>45131.583594097225</c:v>
                </c:pt>
                <c:pt idx="17283">
                  <c:v>45131.625260821762</c:v>
                </c:pt>
                <c:pt idx="17284">
                  <c:v>45131.666927546299</c:v>
                </c:pt>
                <c:pt idx="17285">
                  <c:v>45131.708594270836</c:v>
                </c:pt>
                <c:pt idx="17286">
                  <c:v>45131.750260995374</c:v>
                </c:pt>
                <c:pt idx="17287">
                  <c:v>45131.791927719911</c:v>
                </c:pt>
                <c:pt idx="17288">
                  <c:v>45131.833594444448</c:v>
                </c:pt>
                <c:pt idx="17289">
                  <c:v>45131.875261168978</c:v>
                </c:pt>
                <c:pt idx="17290">
                  <c:v>45131.916927893515</c:v>
                </c:pt>
                <c:pt idx="17291">
                  <c:v>45131.958594618052</c:v>
                </c:pt>
                <c:pt idx="17292">
                  <c:v>45132.00026134259</c:v>
                </c:pt>
                <c:pt idx="17293">
                  <c:v>45132.041928067127</c:v>
                </c:pt>
                <c:pt idx="17294">
                  <c:v>45132.083594791664</c:v>
                </c:pt>
                <c:pt idx="17295">
                  <c:v>45132.125261516201</c:v>
                </c:pt>
                <c:pt idx="17296">
                  <c:v>45132.166928240738</c:v>
                </c:pt>
                <c:pt idx="17297">
                  <c:v>45132.208594965276</c:v>
                </c:pt>
                <c:pt idx="17298">
                  <c:v>45132.250261689813</c:v>
                </c:pt>
                <c:pt idx="17299">
                  <c:v>45132.29192841435</c:v>
                </c:pt>
                <c:pt idx="17300">
                  <c:v>45132.333595138887</c:v>
                </c:pt>
                <c:pt idx="17301">
                  <c:v>45132.375261863424</c:v>
                </c:pt>
                <c:pt idx="17302">
                  <c:v>45132.416928587962</c:v>
                </c:pt>
                <c:pt idx="17303">
                  <c:v>45132.458595312499</c:v>
                </c:pt>
                <c:pt idx="17304">
                  <c:v>45132.500262037036</c:v>
                </c:pt>
                <c:pt idx="17305">
                  <c:v>45132.541928761573</c:v>
                </c:pt>
                <c:pt idx="17306">
                  <c:v>45132.58359548611</c:v>
                </c:pt>
                <c:pt idx="17307">
                  <c:v>45132.625262210648</c:v>
                </c:pt>
                <c:pt idx="17308">
                  <c:v>45132.666928935185</c:v>
                </c:pt>
                <c:pt idx="17309">
                  <c:v>45132.708595659722</c:v>
                </c:pt>
                <c:pt idx="17310">
                  <c:v>45132.750262384259</c:v>
                </c:pt>
                <c:pt idx="17311">
                  <c:v>45132.791929108796</c:v>
                </c:pt>
                <c:pt idx="17312">
                  <c:v>45132.833595833334</c:v>
                </c:pt>
                <c:pt idx="17313">
                  <c:v>45132.875262557871</c:v>
                </c:pt>
                <c:pt idx="17314">
                  <c:v>45132.916929282408</c:v>
                </c:pt>
                <c:pt idx="17315">
                  <c:v>45132.958596006945</c:v>
                </c:pt>
                <c:pt idx="17316">
                  <c:v>45133.000262731483</c:v>
                </c:pt>
                <c:pt idx="17317">
                  <c:v>45133.04192945602</c:v>
                </c:pt>
                <c:pt idx="17318">
                  <c:v>45133.083596180557</c:v>
                </c:pt>
                <c:pt idx="17319">
                  <c:v>45133.125262905094</c:v>
                </c:pt>
                <c:pt idx="17320">
                  <c:v>45133.166929629631</c:v>
                </c:pt>
                <c:pt idx="17321">
                  <c:v>45133.208596354169</c:v>
                </c:pt>
                <c:pt idx="17322">
                  <c:v>45133.250263078706</c:v>
                </c:pt>
                <c:pt idx="17323">
                  <c:v>45133.291929803243</c:v>
                </c:pt>
                <c:pt idx="17324">
                  <c:v>45133.33359652778</c:v>
                </c:pt>
                <c:pt idx="17325">
                  <c:v>45133.375263252317</c:v>
                </c:pt>
                <c:pt idx="17326">
                  <c:v>45133.416929976855</c:v>
                </c:pt>
                <c:pt idx="17327">
                  <c:v>45133.458596701392</c:v>
                </c:pt>
                <c:pt idx="17328">
                  <c:v>45133.500263425929</c:v>
                </c:pt>
                <c:pt idx="17329">
                  <c:v>45133.541930150466</c:v>
                </c:pt>
                <c:pt idx="17330">
                  <c:v>45133.583596875003</c:v>
                </c:pt>
                <c:pt idx="17331">
                  <c:v>45133.625263599541</c:v>
                </c:pt>
                <c:pt idx="17332">
                  <c:v>45133.666930324071</c:v>
                </c:pt>
                <c:pt idx="17333">
                  <c:v>45133.708597048608</c:v>
                </c:pt>
                <c:pt idx="17334">
                  <c:v>45133.750263773145</c:v>
                </c:pt>
                <c:pt idx="17335">
                  <c:v>45133.791930497682</c:v>
                </c:pt>
                <c:pt idx="17336">
                  <c:v>45133.833597222219</c:v>
                </c:pt>
                <c:pt idx="17337">
                  <c:v>45133.875263946757</c:v>
                </c:pt>
                <c:pt idx="17338">
                  <c:v>45133.916930671294</c:v>
                </c:pt>
                <c:pt idx="17339">
                  <c:v>45133.958597395831</c:v>
                </c:pt>
                <c:pt idx="17340">
                  <c:v>45134.000264120368</c:v>
                </c:pt>
                <c:pt idx="17341">
                  <c:v>45134.041930844905</c:v>
                </c:pt>
                <c:pt idx="17342">
                  <c:v>45134.083597569443</c:v>
                </c:pt>
                <c:pt idx="17343">
                  <c:v>45134.12526429398</c:v>
                </c:pt>
                <c:pt idx="17344">
                  <c:v>45134.166931018517</c:v>
                </c:pt>
                <c:pt idx="17345">
                  <c:v>45134.208597743054</c:v>
                </c:pt>
                <c:pt idx="17346">
                  <c:v>45134.250264467591</c:v>
                </c:pt>
                <c:pt idx="17347">
                  <c:v>45134.291931192129</c:v>
                </c:pt>
                <c:pt idx="17348">
                  <c:v>45134.333597916666</c:v>
                </c:pt>
                <c:pt idx="17349">
                  <c:v>45134.375264641203</c:v>
                </c:pt>
                <c:pt idx="17350">
                  <c:v>45134.41693136574</c:v>
                </c:pt>
                <c:pt idx="17351">
                  <c:v>45134.458598090278</c:v>
                </c:pt>
                <c:pt idx="17352">
                  <c:v>45134.500264814815</c:v>
                </c:pt>
                <c:pt idx="17353">
                  <c:v>45134.541931539352</c:v>
                </c:pt>
                <c:pt idx="17354">
                  <c:v>45134.583598263889</c:v>
                </c:pt>
                <c:pt idx="17355">
                  <c:v>45134.625264988426</c:v>
                </c:pt>
                <c:pt idx="17356">
                  <c:v>45134.666931712964</c:v>
                </c:pt>
                <c:pt idx="17357">
                  <c:v>45134.708598437501</c:v>
                </c:pt>
                <c:pt idx="17358">
                  <c:v>45134.750265162038</c:v>
                </c:pt>
                <c:pt idx="17359">
                  <c:v>45134.791931886575</c:v>
                </c:pt>
                <c:pt idx="17360">
                  <c:v>45134.833598611112</c:v>
                </c:pt>
                <c:pt idx="17361">
                  <c:v>45134.87526533565</c:v>
                </c:pt>
                <c:pt idx="17362">
                  <c:v>45134.916932060187</c:v>
                </c:pt>
                <c:pt idx="17363">
                  <c:v>45134.958598784724</c:v>
                </c:pt>
                <c:pt idx="17364">
                  <c:v>45135.000265509261</c:v>
                </c:pt>
                <c:pt idx="17365">
                  <c:v>45135.041932233798</c:v>
                </c:pt>
                <c:pt idx="17366">
                  <c:v>45135.083598958336</c:v>
                </c:pt>
                <c:pt idx="17367">
                  <c:v>45135.125265682873</c:v>
                </c:pt>
                <c:pt idx="17368">
                  <c:v>45135.16693240741</c:v>
                </c:pt>
                <c:pt idx="17369">
                  <c:v>45135.208599131947</c:v>
                </c:pt>
                <c:pt idx="17370">
                  <c:v>45135.250265856484</c:v>
                </c:pt>
                <c:pt idx="17371">
                  <c:v>45135.291932581022</c:v>
                </c:pt>
                <c:pt idx="17372">
                  <c:v>45135.333599305559</c:v>
                </c:pt>
                <c:pt idx="17373">
                  <c:v>45135.375266030096</c:v>
                </c:pt>
                <c:pt idx="17374">
                  <c:v>45135.416932754626</c:v>
                </c:pt>
                <c:pt idx="17375">
                  <c:v>45135.458599479163</c:v>
                </c:pt>
                <c:pt idx="17376">
                  <c:v>45135.5002662037</c:v>
                </c:pt>
                <c:pt idx="17377">
                  <c:v>45135.541932928238</c:v>
                </c:pt>
                <c:pt idx="17378">
                  <c:v>45135.583599652775</c:v>
                </c:pt>
                <c:pt idx="17379">
                  <c:v>45135.625266377312</c:v>
                </c:pt>
                <c:pt idx="17380">
                  <c:v>45135.666933101849</c:v>
                </c:pt>
                <c:pt idx="17381">
                  <c:v>45135.708599826386</c:v>
                </c:pt>
                <c:pt idx="17382">
                  <c:v>45135.750266550924</c:v>
                </c:pt>
                <c:pt idx="17383">
                  <c:v>45135.791933275461</c:v>
                </c:pt>
                <c:pt idx="17384">
                  <c:v>45135.833599999998</c:v>
                </c:pt>
                <c:pt idx="17385">
                  <c:v>45135.875266724535</c:v>
                </c:pt>
                <c:pt idx="17386">
                  <c:v>45135.916933449073</c:v>
                </c:pt>
                <c:pt idx="17387">
                  <c:v>45135.95860017361</c:v>
                </c:pt>
                <c:pt idx="17388">
                  <c:v>45136.000266898147</c:v>
                </c:pt>
                <c:pt idx="17389">
                  <c:v>45136.041933622684</c:v>
                </c:pt>
                <c:pt idx="17390">
                  <c:v>45136.083600347221</c:v>
                </c:pt>
                <c:pt idx="17391">
                  <c:v>45136.125267071759</c:v>
                </c:pt>
                <c:pt idx="17392">
                  <c:v>45136.166933796296</c:v>
                </c:pt>
                <c:pt idx="17393">
                  <c:v>45136.208600520833</c:v>
                </c:pt>
                <c:pt idx="17394">
                  <c:v>45136.25026724537</c:v>
                </c:pt>
                <c:pt idx="17395">
                  <c:v>45136.291933969907</c:v>
                </c:pt>
                <c:pt idx="17396">
                  <c:v>45136.333600694445</c:v>
                </c:pt>
                <c:pt idx="17397">
                  <c:v>45136.375267418982</c:v>
                </c:pt>
                <c:pt idx="17398">
                  <c:v>45136.416934143519</c:v>
                </c:pt>
                <c:pt idx="17399">
                  <c:v>45136.458600868056</c:v>
                </c:pt>
                <c:pt idx="17400">
                  <c:v>45136.500267592593</c:v>
                </c:pt>
                <c:pt idx="17401">
                  <c:v>45136.541934317131</c:v>
                </c:pt>
                <c:pt idx="17402">
                  <c:v>45136.583601041668</c:v>
                </c:pt>
                <c:pt idx="17403">
                  <c:v>45136.625267766205</c:v>
                </c:pt>
                <c:pt idx="17404">
                  <c:v>45136.666934490742</c:v>
                </c:pt>
                <c:pt idx="17405">
                  <c:v>45136.708601215279</c:v>
                </c:pt>
                <c:pt idx="17406">
                  <c:v>45136.750267939817</c:v>
                </c:pt>
                <c:pt idx="17407">
                  <c:v>45136.791934664354</c:v>
                </c:pt>
                <c:pt idx="17408">
                  <c:v>45136.833601388891</c:v>
                </c:pt>
                <c:pt idx="17409">
                  <c:v>45136.875268113428</c:v>
                </c:pt>
                <c:pt idx="17410">
                  <c:v>45136.916934837966</c:v>
                </c:pt>
                <c:pt idx="17411">
                  <c:v>45136.958601562503</c:v>
                </c:pt>
                <c:pt idx="17412">
                  <c:v>45137.00026828704</c:v>
                </c:pt>
                <c:pt idx="17413">
                  <c:v>45137.041935011577</c:v>
                </c:pt>
                <c:pt idx="17414">
                  <c:v>45137.083601736114</c:v>
                </c:pt>
                <c:pt idx="17415">
                  <c:v>45137.125268460652</c:v>
                </c:pt>
                <c:pt idx="17416">
                  <c:v>45137.166935185189</c:v>
                </c:pt>
                <c:pt idx="17417">
                  <c:v>45137.208601909719</c:v>
                </c:pt>
                <c:pt idx="17418">
                  <c:v>45137.250268634256</c:v>
                </c:pt>
                <c:pt idx="17419">
                  <c:v>45137.291935358793</c:v>
                </c:pt>
                <c:pt idx="17420">
                  <c:v>45137.33360208333</c:v>
                </c:pt>
                <c:pt idx="17421">
                  <c:v>45137.375268807868</c:v>
                </c:pt>
                <c:pt idx="17422">
                  <c:v>45137.416935532405</c:v>
                </c:pt>
                <c:pt idx="17423">
                  <c:v>45137.458602256942</c:v>
                </c:pt>
                <c:pt idx="17424">
                  <c:v>45137.500268981479</c:v>
                </c:pt>
                <c:pt idx="17425">
                  <c:v>45137.541935706016</c:v>
                </c:pt>
                <c:pt idx="17426">
                  <c:v>45137.583602430554</c:v>
                </c:pt>
                <c:pt idx="17427">
                  <c:v>45137.625269155091</c:v>
                </c:pt>
                <c:pt idx="17428">
                  <c:v>45137.666935879628</c:v>
                </c:pt>
                <c:pt idx="17429">
                  <c:v>45137.708602604165</c:v>
                </c:pt>
                <c:pt idx="17430">
                  <c:v>45137.750269328702</c:v>
                </c:pt>
                <c:pt idx="17431">
                  <c:v>45137.79193605324</c:v>
                </c:pt>
                <c:pt idx="17432">
                  <c:v>45137.833602777777</c:v>
                </c:pt>
                <c:pt idx="17433">
                  <c:v>45137.875269502314</c:v>
                </c:pt>
                <c:pt idx="17434">
                  <c:v>45137.916936226851</c:v>
                </c:pt>
                <c:pt idx="17435">
                  <c:v>45137.958602951388</c:v>
                </c:pt>
                <c:pt idx="17436">
                  <c:v>45138.000269675926</c:v>
                </c:pt>
                <c:pt idx="17437">
                  <c:v>45138.041936400463</c:v>
                </c:pt>
                <c:pt idx="17438">
                  <c:v>45138.083603125</c:v>
                </c:pt>
                <c:pt idx="17439">
                  <c:v>45138.125269849537</c:v>
                </c:pt>
                <c:pt idx="17440">
                  <c:v>45138.166936574074</c:v>
                </c:pt>
                <c:pt idx="17441">
                  <c:v>45138.208603298612</c:v>
                </c:pt>
                <c:pt idx="17442">
                  <c:v>45138.250270023149</c:v>
                </c:pt>
                <c:pt idx="17443">
                  <c:v>45138.291936747686</c:v>
                </c:pt>
                <c:pt idx="17444">
                  <c:v>45138.333603472223</c:v>
                </c:pt>
                <c:pt idx="17445">
                  <c:v>45138.375270196761</c:v>
                </c:pt>
                <c:pt idx="17446">
                  <c:v>45138.416936921298</c:v>
                </c:pt>
                <c:pt idx="17447">
                  <c:v>45138.458603645835</c:v>
                </c:pt>
                <c:pt idx="17448">
                  <c:v>45138.500270370372</c:v>
                </c:pt>
                <c:pt idx="17449">
                  <c:v>45138.541937094909</c:v>
                </c:pt>
                <c:pt idx="17450">
                  <c:v>45138.583603819447</c:v>
                </c:pt>
                <c:pt idx="17451">
                  <c:v>45138.625270543984</c:v>
                </c:pt>
                <c:pt idx="17452">
                  <c:v>45138.666937268521</c:v>
                </c:pt>
                <c:pt idx="17453">
                  <c:v>45138.708603993058</c:v>
                </c:pt>
                <c:pt idx="17454">
                  <c:v>45138.750270717595</c:v>
                </c:pt>
                <c:pt idx="17455">
                  <c:v>45138.791937442133</c:v>
                </c:pt>
                <c:pt idx="17456">
                  <c:v>45138.83360416667</c:v>
                </c:pt>
                <c:pt idx="17457">
                  <c:v>45138.875270891207</c:v>
                </c:pt>
                <c:pt idx="17458">
                  <c:v>45138.916937615744</c:v>
                </c:pt>
                <c:pt idx="17459">
                  <c:v>45138.958604340274</c:v>
                </c:pt>
                <c:pt idx="17460">
                  <c:v>45139.000271064811</c:v>
                </c:pt>
                <c:pt idx="17461">
                  <c:v>45139.041937789349</c:v>
                </c:pt>
                <c:pt idx="17462">
                  <c:v>45139.083604513886</c:v>
                </c:pt>
                <c:pt idx="17463">
                  <c:v>45139.125271238423</c:v>
                </c:pt>
                <c:pt idx="17464">
                  <c:v>45139.16693796296</c:v>
                </c:pt>
                <c:pt idx="17465">
                  <c:v>45139.208604687497</c:v>
                </c:pt>
                <c:pt idx="17466">
                  <c:v>45139.250271412035</c:v>
                </c:pt>
                <c:pt idx="17467">
                  <c:v>45139.291938136572</c:v>
                </c:pt>
                <c:pt idx="17468">
                  <c:v>45139.333604861109</c:v>
                </c:pt>
                <c:pt idx="17469">
                  <c:v>45139.375271585646</c:v>
                </c:pt>
                <c:pt idx="17470">
                  <c:v>45139.416938310183</c:v>
                </c:pt>
                <c:pt idx="17471">
                  <c:v>45139.458605034721</c:v>
                </c:pt>
                <c:pt idx="17472">
                  <c:v>45139.500271759258</c:v>
                </c:pt>
                <c:pt idx="17473">
                  <c:v>45139.541938483795</c:v>
                </c:pt>
                <c:pt idx="17474">
                  <c:v>45139.583605208332</c:v>
                </c:pt>
                <c:pt idx="17475">
                  <c:v>45139.62527193287</c:v>
                </c:pt>
                <c:pt idx="17476">
                  <c:v>45139.666938657407</c:v>
                </c:pt>
                <c:pt idx="17477">
                  <c:v>45139.708605381944</c:v>
                </c:pt>
                <c:pt idx="17478">
                  <c:v>45139.750272106481</c:v>
                </c:pt>
                <c:pt idx="17479">
                  <c:v>45139.791938831018</c:v>
                </c:pt>
                <c:pt idx="17480">
                  <c:v>45139.833605555556</c:v>
                </c:pt>
                <c:pt idx="17481">
                  <c:v>45139.875272280093</c:v>
                </c:pt>
                <c:pt idx="17482">
                  <c:v>45139.91693900463</c:v>
                </c:pt>
                <c:pt idx="17483">
                  <c:v>45139.958605729167</c:v>
                </c:pt>
                <c:pt idx="17484">
                  <c:v>45140.000272453704</c:v>
                </c:pt>
                <c:pt idx="17485">
                  <c:v>45140.041939178242</c:v>
                </c:pt>
                <c:pt idx="17486">
                  <c:v>45140.083605902779</c:v>
                </c:pt>
                <c:pt idx="17487">
                  <c:v>45140.125272627316</c:v>
                </c:pt>
                <c:pt idx="17488">
                  <c:v>45140.166939351853</c:v>
                </c:pt>
                <c:pt idx="17489">
                  <c:v>45140.20860607639</c:v>
                </c:pt>
                <c:pt idx="17490">
                  <c:v>45140.250272800928</c:v>
                </c:pt>
                <c:pt idx="17491">
                  <c:v>45140.291939525465</c:v>
                </c:pt>
                <c:pt idx="17492">
                  <c:v>45140.333606250002</c:v>
                </c:pt>
                <c:pt idx="17493">
                  <c:v>45140.375272974539</c:v>
                </c:pt>
                <c:pt idx="17494">
                  <c:v>45140.416939699076</c:v>
                </c:pt>
                <c:pt idx="17495">
                  <c:v>45140.458606423614</c:v>
                </c:pt>
                <c:pt idx="17496">
                  <c:v>45140.500273148151</c:v>
                </c:pt>
                <c:pt idx="17497">
                  <c:v>45140.541939872688</c:v>
                </c:pt>
                <c:pt idx="17498">
                  <c:v>45140.583606597225</c:v>
                </c:pt>
                <c:pt idx="17499">
                  <c:v>45140.625273321763</c:v>
                </c:pt>
                <c:pt idx="17500">
                  <c:v>45140.6669400463</c:v>
                </c:pt>
                <c:pt idx="17501">
                  <c:v>45140.708606770837</c:v>
                </c:pt>
                <c:pt idx="17502">
                  <c:v>45140.750273495367</c:v>
                </c:pt>
                <c:pt idx="17503">
                  <c:v>45140.791940219904</c:v>
                </c:pt>
                <c:pt idx="17504">
                  <c:v>45140.833606944441</c:v>
                </c:pt>
                <c:pt idx="17505">
                  <c:v>45140.875273668978</c:v>
                </c:pt>
                <c:pt idx="17506">
                  <c:v>45140.916940393516</c:v>
                </c:pt>
                <c:pt idx="17507">
                  <c:v>45140.958607118053</c:v>
                </c:pt>
                <c:pt idx="17508">
                  <c:v>45141.00027384259</c:v>
                </c:pt>
                <c:pt idx="17509">
                  <c:v>45141.041940567127</c:v>
                </c:pt>
                <c:pt idx="17510">
                  <c:v>45141.083607291665</c:v>
                </c:pt>
                <c:pt idx="17511">
                  <c:v>45141.125274016202</c:v>
                </c:pt>
                <c:pt idx="17512">
                  <c:v>45141.166940740739</c:v>
                </c:pt>
                <c:pt idx="17513">
                  <c:v>45141.208607465276</c:v>
                </c:pt>
                <c:pt idx="17514">
                  <c:v>45141.250274189813</c:v>
                </c:pt>
                <c:pt idx="17515">
                  <c:v>45141.291940914351</c:v>
                </c:pt>
                <c:pt idx="17516">
                  <c:v>45141.333607638888</c:v>
                </c:pt>
                <c:pt idx="17517">
                  <c:v>45141.375274363425</c:v>
                </c:pt>
                <c:pt idx="17518">
                  <c:v>45141.416941087962</c:v>
                </c:pt>
                <c:pt idx="17519">
                  <c:v>45141.458607812499</c:v>
                </c:pt>
                <c:pt idx="17520">
                  <c:v>45141.500274537037</c:v>
                </c:pt>
                <c:pt idx="17521">
                  <c:v>45141.541941261574</c:v>
                </c:pt>
                <c:pt idx="17522">
                  <c:v>45141.583607986111</c:v>
                </c:pt>
                <c:pt idx="17523">
                  <c:v>45141.625274710648</c:v>
                </c:pt>
                <c:pt idx="17524">
                  <c:v>45141.666941435185</c:v>
                </c:pt>
                <c:pt idx="17525">
                  <c:v>45141.708608159723</c:v>
                </c:pt>
                <c:pt idx="17526">
                  <c:v>45141.75027488426</c:v>
                </c:pt>
                <c:pt idx="17527">
                  <c:v>45141.791941608797</c:v>
                </c:pt>
                <c:pt idx="17528">
                  <c:v>45141.833608333334</c:v>
                </c:pt>
                <c:pt idx="17529">
                  <c:v>45141.875275057871</c:v>
                </c:pt>
                <c:pt idx="17530">
                  <c:v>45141.916941782409</c:v>
                </c:pt>
                <c:pt idx="17531">
                  <c:v>45141.958608506946</c:v>
                </c:pt>
                <c:pt idx="17532">
                  <c:v>45142.000275231483</c:v>
                </c:pt>
                <c:pt idx="17533">
                  <c:v>45142.04194195602</c:v>
                </c:pt>
                <c:pt idx="17534">
                  <c:v>45142.083608680558</c:v>
                </c:pt>
                <c:pt idx="17535">
                  <c:v>45142.125275405095</c:v>
                </c:pt>
                <c:pt idx="17536">
                  <c:v>45142.166942129632</c:v>
                </c:pt>
                <c:pt idx="17537">
                  <c:v>45142.208608854169</c:v>
                </c:pt>
                <c:pt idx="17538">
                  <c:v>45142.250275578706</c:v>
                </c:pt>
                <c:pt idx="17539">
                  <c:v>45142.291942303244</c:v>
                </c:pt>
                <c:pt idx="17540">
                  <c:v>45142.333609027781</c:v>
                </c:pt>
                <c:pt idx="17541">
                  <c:v>45142.375275752318</c:v>
                </c:pt>
                <c:pt idx="17542">
                  <c:v>45142.416942476855</c:v>
                </c:pt>
                <c:pt idx="17543">
                  <c:v>45142.458609201392</c:v>
                </c:pt>
                <c:pt idx="17544">
                  <c:v>45142.500275925922</c:v>
                </c:pt>
                <c:pt idx="17545">
                  <c:v>45142.54194265046</c:v>
                </c:pt>
                <c:pt idx="17546">
                  <c:v>45142.583609374997</c:v>
                </c:pt>
                <c:pt idx="17547">
                  <c:v>45142.625276099534</c:v>
                </c:pt>
                <c:pt idx="17548">
                  <c:v>45142.666942824071</c:v>
                </c:pt>
                <c:pt idx="17549">
                  <c:v>45142.708609548608</c:v>
                </c:pt>
                <c:pt idx="17550">
                  <c:v>45142.750276273146</c:v>
                </c:pt>
                <c:pt idx="17551">
                  <c:v>45142.791942997683</c:v>
                </c:pt>
                <c:pt idx="17552">
                  <c:v>45142.83360972222</c:v>
                </c:pt>
                <c:pt idx="17553">
                  <c:v>45142.875276446757</c:v>
                </c:pt>
                <c:pt idx="17554">
                  <c:v>45142.916943171294</c:v>
                </c:pt>
                <c:pt idx="17555">
                  <c:v>45142.958609895832</c:v>
                </c:pt>
                <c:pt idx="17556">
                  <c:v>45143.000276620369</c:v>
                </c:pt>
                <c:pt idx="17557">
                  <c:v>45143.041943344906</c:v>
                </c:pt>
                <c:pt idx="17558">
                  <c:v>45143.083610069443</c:v>
                </c:pt>
                <c:pt idx="17559">
                  <c:v>45143.12527679398</c:v>
                </c:pt>
                <c:pt idx="17560">
                  <c:v>45143.166943518518</c:v>
                </c:pt>
                <c:pt idx="17561">
                  <c:v>45143.208610243055</c:v>
                </c:pt>
                <c:pt idx="17562">
                  <c:v>45143.250276967592</c:v>
                </c:pt>
                <c:pt idx="17563">
                  <c:v>45143.291943692129</c:v>
                </c:pt>
                <c:pt idx="17564">
                  <c:v>45143.333610416666</c:v>
                </c:pt>
                <c:pt idx="17565">
                  <c:v>45143.375277141204</c:v>
                </c:pt>
                <c:pt idx="17566">
                  <c:v>45143.416943865741</c:v>
                </c:pt>
                <c:pt idx="17567">
                  <c:v>45143.458610590278</c:v>
                </c:pt>
                <c:pt idx="17568">
                  <c:v>45143.500277314815</c:v>
                </c:pt>
                <c:pt idx="17569">
                  <c:v>45143.541944039353</c:v>
                </c:pt>
                <c:pt idx="17570">
                  <c:v>45143.58361076389</c:v>
                </c:pt>
                <c:pt idx="17571">
                  <c:v>45143.625277488427</c:v>
                </c:pt>
                <c:pt idx="17572">
                  <c:v>45143.666944212964</c:v>
                </c:pt>
                <c:pt idx="17573">
                  <c:v>45143.708610937501</c:v>
                </c:pt>
                <c:pt idx="17574">
                  <c:v>45143.750277662039</c:v>
                </c:pt>
                <c:pt idx="17575">
                  <c:v>45143.791944386576</c:v>
                </c:pt>
                <c:pt idx="17576">
                  <c:v>45143.833611111113</c:v>
                </c:pt>
                <c:pt idx="17577">
                  <c:v>45143.87527783565</c:v>
                </c:pt>
                <c:pt idx="17578">
                  <c:v>45143.916944560187</c:v>
                </c:pt>
                <c:pt idx="17579">
                  <c:v>45143.958611284725</c:v>
                </c:pt>
                <c:pt idx="17580">
                  <c:v>45144.000278009262</c:v>
                </c:pt>
                <c:pt idx="17581">
                  <c:v>45144.041944733799</c:v>
                </c:pt>
                <c:pt idx="17582">
                  <c:v>45144.083611458336</c:v>
                </c:pt>
                <c:pt idx="17583">
                  <c:v>45144.125278182873</c:v>
                </c:pt>
                <c:pt idx="17584">
                  <c:v>45144.166944907411</c:v>
                </c:pt>
                <c:pt idx="17585">
                  <c:v>45144.208611631948</c:v>
                </c:pt>
                <c:pt idx="17586">
                  <c:v>45144.250278356485</c:v>
                </c:pt>
                <c:pt idx="17587">
                  <c:v>45144.291945081015</c:v>
                </c:pt>
                <c:pt idx="17588">
                  <c:v>45144.333611805552</c:v>
                </c:pt>
                <c:pt idx="17589">
                  <c:v>45144.375278530089</c:v>
                </c:pt>
                <c:pt idx="17590">
                  <c:v>45144.416945254627</c:v>
                </c:pt>
                <c:pt idx="17591">
                  <c:v>45144.458611979164</c:v>
                </c:pt>
                <c:pt idx="17592">
                  <c:v>45144.500278703701</c:v>
                </c:pt>
                <c:pt idx="17593">
                  <c:v>45144.541945428238</c:v>
                </c:pt>
                <c:pt idx="17594">
                  <c:v>45144.583612152775</c:v>
                </c:pt>
                <c:pt idx="17595">
                  <c:v>45144.625278877313</c:v>
                </c:pt>
                <c:pt idx="17596">
                  <c:v>45144.66694560185</c:v>
                </c:pt>
                <c:pt idx="17597">
                  <c:v>45144.708612326387</c:v>
                </c:pt>
                <c:pt idx="17598">
                  <c:v>45144.750279050924</c:v>
                </c:pt>
                <c:pt idx="17599">
                  <c:v>45144.791945775461</c:v>
                </c:pt>
                <c:pt idx="17600">
                  <c:v>45144.833612499999</c:v>
                </c:pt>
                <c:pt idx="17601">
                  <c:v>45144.875279224536</c:v>
                </c:pt>
                <c:pt idx="17602">
                  <c:v>45144.916945949073</c:v>
                </c:pt>
                <c:pt idx="17603">
                  <c:v>45144.95861267361</c:v>
                </c:pt>
                <c:pt idx="17604">
                  <c:v>45145.000279398148</c:v>
                </c:pt>
                <c:pt idx="17605">
                  <c:v>45145.041946122685</c:v>
                </c:pt>
                <c:pt idx="17606">
                  <c:v>45145.083612847222</c:v>
                </c:pt>
                <c:pt idx="17607">
                  <c:v>45145.125279571759</c:v>
                </c:pt>
                <c:pt idx="17608">
                  <c:v>45145.166946296296</c:v>
                </c:pt>
                <c:pt idx="17609">
                  <c:v>45145.208613020834</c:v>
                </c:pt>
                <c:pt idx="17610">
                  <c:v>45145.250279745371</c:v>
                </c:pt>
                <c:pt idx="17611">
                  <c:v>45145.291946469908</c:v>
                </c:pt>
                <c:pt idx="17612">
                  <c:v>45145.333613194445</c:v>
                </c:pt>
                <c:pt idx="17613">
                  <c:v>45145.375279918982</c:v>
                </c:pt>
                <c:pt idx="17614">
                  <c:v>45145.41694664352</c:v>
                </c:pt>
                <c:pt idx="17615">
                  <c:v>45145.458613368057</c:v>
                </c:pt>
                <c:pt idx="17616">
                  <c:v>45145.500280092594</c:v>
                </c:pt>
                <c:pt idx="17617">
                  <c:v>45145.541946817131</c:v>
                </c:pt>
                <c:pt idx="17618">
                  <c:v>45145.583613541668</c:v>
                </c:pt>
                <c:pt idx="17619">
                  <c:v>45145.625280266206</c:v>
                </c:pt>
                <c:pt idx="17620">
                  <c:v>45145.666946990743</c:v>
                </c:pt>
                <c:pt idx="17621">
                  <c:v>45145.70861371528</c:v>
                </c:pt>
                <c:pt idx="17622">
                  <c:v>45145.750280439817</c:v>
                </c:pt>
                <c:pt idx="17623">
                  <c:v>45145.791947164354</c:v>
                </c:pt>
                <c:pt idx="17624">
                  <c:v>45145.833613888892</c:v>
                </c:pt>
                <c:pt idx="17625">
                  <c:v>45145.875280613429</c:v>
                </c:pt>
                <c:pt idx="17626">
                  <c:v>45145.916947337966</c:v>
                </c:pt>
                <c:pt idx="17627">
                  <c:v>45145.958614062503</c:v>
                </c:pt>
                <c:pt idx="17628">
                  <c:v>45146.000280787041</c:v>
                </c:pt>
                <c:pt idx="17629">
                  <c:v>45146.04194751157</c:v>
                </c:pt>
                <c:pt idx="17630">
                  <c:v>45146.083614236108</c:v>
                </c:pt>
                <c:pt idx="17631">
                  <c:v>45146.125280960645</c:v>
                </c:pt>
                <c:pt idx="17632">
                  <c:v>45146.166947685182</c:v>
                </c:pt>
                <c:pt idx="17633">
                  <c:v>45146.208614409719</c:v>
                </c:pt>
                <c:pt idx="17634">
                  <c:v>45146.250281134257</c:v>
                </c:pt>
                <c:pt idx="17635">
                  <c:v>45146.291947858794</c:v>
                </c:pt>
                <c:pt idx="17636">
                  <c:v>45146.333614583331</c:v>
                </c:pt>
                <c:pt idx="17637">
                  <c:v>45146.375281307868</c:v>
                </c:pt>
                <c:pt idx="17638">
                  <c:v>45146.416948032405</c:v>
                </c:pt>
                <c:pt idx="17639">
                  <c:v>45146.458614756943</c:v>
                </c:pt>
                <c:pt idx="17640">
                  <c:v>45146.50028148148</c:v>
                </c:pt>
                <c:pt idx="17641">
                  <c:v>45146.541948206017</c:v>
                </c:pt>
                <c:pt idx="17642">
                  <c:v>45146.583614930554</c:v>
                </c:pt>
                <c:pt idx="17643">
                  <c:v>45146.625281655091</c:v>
                </c:pt>
                <c:pt idx="17644">
                  <c:v>45146.666948379629</c:v>
                </c:pt>
                <c:pt idx="17645">
                  <c:v>45146.708615104166</c:v>
                </c:pt>
                <c:pt idx="17646">
                  <c:v>45146.750281828703</c:v>
                </c:pt>
                <c:pt idx="17647">
                  <c:v>45146.79194855324</c:v>
                </c:pt>
                <c:pt idx="17648">
                  <c:v>45146.833615277777</c:v>
                </c:pt>
                <c:pt idx="17649">
                  <c:v>45146.875282002315</c:v>
                </c:pt>
                <c:pt idx="17650">
                  <c:v>45146.916948726852</c:v>
                </c:pt>
                <c:pt idx="17651">
                  <c:v>45146.958615451389</c:v>
                </c:pt>
                <c:pt idx="17652">
                  <c:v>45147.000282175926</c:v>
                </c:pt>
                <c:pt idx="17653">
                  <c:v>45147.041948900463</c:v>
                </c:pt>
                <c:pt idx="17654">
                  <c:v>45147.083615625001</c:v>
                </c:pt>
                <c:pt idx="17655">
                  <c:v>45147.125282349538</c:v>
                </c:pt>
                <c:pt idx="17656">
                  <c:v>45147.166949074075</c:v>
                </c:pt>
                <c:pt idx="17657">
                  <c:v>45147.208615798612</c:v>
                </c:pt>
                <c:pt idx="17658">
                  <c:v>45147.25028252315</c:v>
                </c:pt>
                <c:pt idx="17659">
                  <c:v>45147.291949247687</c:v>
                </c:pt>
                <c:pt idx="17660">
                  <c:v>45147.333615972224</c:v>
                </c:pt>
                <c:pt idx="17661">
                  <c:v>45147.375282696761</c:v>
                </c:pt>
                <c:pt idx="17662">
                  <c:v>45147.416949421298</c:v>
                </c:pt>
                <c:pt idx="17663">
                  <c:v>45147.458616145836</c:v>
                </c:pt>
                <c:pt idx="17664">
                  <c:v>45147.500282870373</c:v>
                </c:pt>
                <c:pt idx="17665">
                  <c:v>45147.54194959491</c:v>
                </c:pt>
                <c:pt idx="17666">
                  <c:v>45147.583616319447</c:v>
                </c:pt>
                <c:pt idx="17667">
                  <c:v>45147.625283043984</c:v>
                </c:pt>
                <c:pt idx="17668">
                  <c:v>45147.666949768522</c:v>
                </c:pt>
                <c:pt idx="17669">
                  <c:v>45147.708616493059</c:v>
                </c:pt>
                <c:pt idx="17670">
                  <c:v>45147.750283217596</c:v>
                </c:pt>
                <c:pt idx="17671">
                  <c:v>45147.791949942133</c:v>
                </c:pt>
                <c:pt idx="17672">
                  <c:v>45147.833616666663</c:v>
                </c:pt>
                <c:pt idx="17673">
                  <c:v>45147.8752833912</c:v>
                </c:pt>
                <c:pt idx="17674">
                  <c:v>45147.916950115738</c:v>
                </c:pt>
                <c:pt idx="17675">
                  <c:v>45147.958616840275</c:v>
                </c:pt>
                <c:pt idx="17676">
                  <c:v>45148.000283564812</c:v>
                </c:pt>
                <c:pt idx="17677">
                  <c:v>45148.041950289349</c:v>
                </c:pt>
                <c:pt idx="17678">
                  <c:v>45148.083617013886</c:v>
                </c:pt>
                <c:pt idx="17679">
                  <c:v>45148.125283738424</c:v>
                </c:pt>
                <c:pt idx="17680">
                  <c:v>45148.166950462961</c:v>
                </c:pt>
                <c:pt idx="17681">
                  <c:v>45148.208617187498</c:v>
                </c:pt>
                <c:pt idx="17682">
                  <c:v>45148.250283912035</c:v>
                </c:pt>
                <c:pt idx="17683">
                  <c:v>45148.291950636572</c:v>
                </c:pt>
                <c:pt idx="17684">
                  <c:v>45148.33361736111</c:v>
                </c:pt>
                <c:pt idx="17685">
                  <c:v>45148.375284085647</c:v>
                </c:pt>
                <c:pt idx="17686">
                  <c:v>45148.416950810184</c:v>
                </c:pt>
                <c:pt idx="17687">
                  <c:v>45148.458617534721</c:v>
                </c:pt>
                <c:pt idx="17688">
                  <c:v>45148.500284259258</c:v>
                </c:pt>
                <c:pt idx="17689">
                  <c:v>45148.541950983796</c:v>
                </c:pt>
                <c:pt idx="17690">
                  <c:v>45148.583617708333</c:v>
                </c:pt>
                <c:pt idx="17691">
                  <c:v>45148.62528443287</c:v>
                </c:pt>
                <c:pt idx="17692">
                  <c:v>45148.666951157407</c:v>
                </c:pt>
                <c:pt idx="17693">
                  <c:v>45148.708617881945</c:v>
                </c:pt>
                <c:pt idx="17694">
                  <c:v>45148.750284606482</c:v>
                </c:pt>
                <c:pt idx="17695">
                  <c:v>45148.791951331019</c:v>
                </c:pt>
                <c:pt idx="17696">
                  <c:v>45148.833618055556</c:v>
                </c:pt>
                <c:pt idx="17697">
                  <c:v>45148.875284780093</c:v>
                </c:pt>
                <c:pt idx="17698">
                  <c:v>45148.916951504631</c:v>
                </c:pt>
                <c:pt idx="17699">
                  <c:v>45148.958618229168</c:v>
                </c:pt>
                <c:pt idx="17700">
                  <c:v>45149.000284953705</c:v>
                </c:pt>
                <c:pt idx="17701">
                  <c:v>45149.041951678242</c:v>
                </c:pt>
                <c:pt idx="17702">
                  <c:v>45149.083618402779</c:v>
                </c:pt>
                <c:pt idx="17703">
                  <c:v>45149.125285127317</c:v>
                </c:pt>
                <c:pt idx="17704">
                  <c:v>45149.166951851854</c:v>
                </c:pt>
                <c:pt idx="17705">
                  <c:v>45149.208618576391</c:v>
                </c:pt>
                <c:pt idx="17706">
                  <c:v>45149.250285300928</c:v>
                </c:pt>
                <c:pt idx="17707">
                  <c:v>45149.291952025465</c:v>
                </c:pt>
                <c:pt idx="17708">
                  <c:v>45149.333618750003</c:v>
                </c:pt>
                <c:pt idx="17709">
                  <c:v>45149.37528547454</c:v>
                </c:pt>
                <c:pt idx="17710">
                  <c:v>45149.416952199077</c:v>
                </c:pt>
                <c:pt idx="17711">
                  <c:v>45149.458618923614</c:v>
                </c:pt>
                <c:pt idx="17712">
                  <c:v>45149.500285648151</c:v>
                </c:pt>
                <c:pt idx="17713">
                  <c:v>45149.541952372689</c:v>
                </c:pt>
                <c:pt idx="17714">
                  <c:v>45149.583619097219</c:v>
                </c:pt>
                <c:pt idx="17715">
                  <c:v>45149.625285821756</c:v>
                </c:pt>
                <c:pt idx="17716">
                  <c:v>45149.666952546293</c:v>
                </c:pt>
                <c:pt idx="17717">
                  <c:v>45149.70861927083</c:v>
                </c:pt>
                <c:pt idx="17718">
                  <c:v>45149.750285995367</c:v>
                </c:pt>
                <c:pt idx="17719">
                  <c:v>45149.791952719905</c:v>
                </c:pt>
                <c:pt idx="17720">
                  <c:v>45149.833619444442</c:v>
                </c:pt>
                <c:pt idx="17721">
                  <c:v>45149.875286168979</c:v>
                </c:pt>
                <c:pt idx="17722">
                  <c:v>45149.916952893516</c:v>
                </c:pt>
                <c:pt idx="17723">
                  <c:v>45149.958619618053</c:v>
                </c:pt>
                <c:pt idx="17724">
                  <c:v>45150.000286342591</c:v>
                </c:pt>
                <c:pt idx="17725">
                  <c:v>45150.041953067128</c:v>
                </c:pt>
                <c:pt idx="17726">
                  <c:v>45150.083619791665</c:v>
                </c:pt>
                <c:pt idx="17727">
                  <c:v>45150.125286516202</c:v>
                </c:pt>
                <c:pt idx="17728">
                  <c:v>45150.16695324074</c:v>
                </c:pt>
                <c:pt idx="17729">
                  <c:v>45150.208619965277</c:v>
                </c:pt>
                <c:pt idx="17730">
                  <c:v>45150.250286689814</c:v>
                </c:pt>
                <c:pt idx="17731">
                  <c:v>45150.291953414351</c:v>
                </c:pt>
                <c:pt idx="17732">
                  <c:v>45150.333620138888</c:v>
                </c:pt>
                <c:pt idx="17733">
                  <c:v>45150.375286863426</c:v>
                </c:pt>
                <c:pt idx="17734">
                  <c:v>45150.416953587963</c:v>
                </c:pt>
                <c:pt idx="17735">
                  <c:v>45150.4586203125</c:v>
                </c:pt>
                <c:pt idx="17736">
                  <c:v>45150.500287037037</c:v>
                </c:pt>
                <c:pt idx="17737">
                  <c:v>45150.541953761574</c:v>
                </c:pt>
                <c:pt idx="17738">
                  <c:v>45150.583620486112</c:v>
                </c:pt>
                <c:pt idx="17739">
                  <c:v>45150.625287210649</c:v>
                </c:pt>
                <c:pt idx="17740">
                  <c:v>45150.666953935186</c:v>
                </c:pt>
                <c:pt idx="17741">
                  <c:v>45150.708620659723</c:v>
                </c:pt>
                <c:pt idx="17742">
                  <c:v>45150.75028738426</c:v>
                </c:pt>
                <c:pt idx="17743">
                  <c:v>45150.791954108798</c:v>
                </c:pt>
                <c:pt idx="17744">
                  <c:v>45150.833620833335</c:v>
                </c:pt>
                <c:pt idx="17745">
                  <c:v>45150.875287557872</c:v>
                </c:pt>
                <c:pt idx="17746">
                  <c:v>45150.916954282409</c:v>
                </c:pt>
                <c:pt idx="17747">
                  <c:v>45150.958621006946</c:v>
                </c:pt>
                <c:pt idx="17748">
                  <c:v>45151.000287731484</c:v>
                </c:pt>
                <c:pt idx="17749">
                  <c:v>45151.041954456021</c:v>
                </c:pt>
                <c:pt idx="17750">
                  <c:v>45151.083621180558</c:v>
                </c:pt>
                <c:pt idx="17751">
                  <c:v>45151.125287905095</c:v>
                </c:pt>
                <c:pt idx="17752">
                  <c:v>45151.166954629633</c:v>
                </c:pt>
                <c:pt idx="17753">
                  <c:v>45151.20862135417</c:v>
                </c:pt>
                <c:pt idx="17754">
                  <c:v>45151.250288078707</c:v>
                </c:pt>
                <c:pt idx="17755">
                  <c:v>45151.291954803244</c:v>
                </c:pt>
                <c:pt idx="17756">
                  <c:v>45151.333621527781</c:v>
                </c:pt>
                <c:pt idx="17757">
                  <c:v>45151.375288252311</c:v>
                </c:pt>
                <c:pt idx="17758">
                  <c:v>45151.416954976849</c:v>
                </c:pt>
                <c:pt idx="17759">
                  <c:v>45151.458621701386</c:v>
                </c:pt>
                <c:pt idx="17760">
                  <c:v>45151.500288425923</c:v>
                </c:pt>
                <c:pt idx="17761">
                  <c:v>45151.54195515046</c:v>
                </c:pt>
                <c:pt idx="17762">
                  <c:v>45151.583621874997</c:v>
                </c:pt>
                <c:pt idx="17763">
                  <c:v>45151.625288599535</c:v>
                </c:pt>
                <c:pt idx="17764">
                  <c:v>45151.666955324072</c:v>
                </c:pt>
                <c:pt idx="17765">
                  <c:v>45151.708622048609</c:v>
                </c:pt>
                <c:pt idx="17766">
                  <c:v>45151.750288773146</c:v>
                </c:pt>
                <c:pt idx="17767">
                  <c:v>45151.791955497683</c:v>
                </c:pt>
                <c:pt idx="17768">
                  <c:v>45151.833622222221</c:v>
                </c:pt>
                <c:pt idx="17769">
                  <c:v>45151.875288946758</c:v>
                </c:pt>
                <c:pt idx="17770">
                  <c:v>45151.916955671295</c:v>
                </c:pt>
                <c:pt idx="17771">
                  <c:v>45151.958622395832</c:v>
                </c:pt>
                <c:pt idx="17772">
                  <c:v>45152.000289120369</c:v>
                </c:pt>
                <c:pt idx="17773">
                  <c:v>45152.041955844907</c:v>
                </c:pt>
                <c:pt idx="17774">
                  <c:v>45152.083622569444</c:v>
                </c:pt>
                <c:pt idx="17775">
                  <c:v>45152.125289293981</c:v>
                </c:pt>
                <c:pt idx="17776">
                  <c:v>45152.166956018518</c:v>
                </c:pt>
                <c:pt idx="17777">
                  <c:v>45152.208622743055</c:v>
                </c:pt>
                <c:pt idx="17778">
                  <c:v>45152.250289467593</c:v>
                </c:pt>
                <c:pt idx="17779">
                  <c:v>45152.29195619213</c:v>
                </c:pt>
                <c:pt idx="17780">
                  <c:v>45152.333622916667</c:v>
                </c:pt>
                <c:pt idx="17781">
                  <c:v>45152.375289641204</c:v>
                </c:pt>
                <c:pt idx="17782">
                  <c:v>45152.416956365741</c:v>
                </c:pt>
                <c:pt idx="17783">
                  <c:v>45152.458623090279</c:v>
                </c:pt>
                <c:pt idx="17784">
                  <c:v>45152.500289814816</c:v>
                </c:pt>
                <c:pt idx="17785">
                  <c:v>45152.541956539353</c:v>
                </c:pt>
                <c:pt idx="17786">
                  <c:v>45152.58362326389</c:v>
                </c:pt>
                <c:pt idx="17787">
                  <c:v>45152.625289988428</c:v>
                </c:pt>
                <c:pt idx="17788">
                  <c:v>45152.666956712965</c:v>
                </c:pt>
                <c:pt idx="17789">
                  <c:v>45152.708623437502</c:v>
                </c:pt>
                <c:pt idx="17790">
                  <c:v>45152.750290162039</c:v>
                </c:pt>
                <c:pt idx="17791">
                  <c:v>45152.791956886576</c:v>
                </c:pt>
                <c:pt idx="17792">
                  <c:v>45152.833623611114</c:v>
                </c:pt>
                <c:pt idx="17793">
                  <c:v>45152.875290335651</c:v>
                </c:pt>
                <c:pt idx="17794">
                  <c:v>45152.916957060188</c:v>
                </c:pt>
                <c:pt idx="17795">
                  <c:v>45152.958623784725</c:v>
                </c:pt>
                <c:pt idx="17796">
                  <c:v>45153.000290509262</c:v>
                </c:pt>
                <c:pt idx="17797">
                  <c:v>45153.0419572338</c:v>
                </c:pt>
                <c:pt idx="17798">
                  <c:v>45153.083623958337</c:v>
                </c:pt>
                <c:pt idx="17799">
                  <c:v>45153.125290682867</c:v>
                </c:pt>
                <c:pt idx="17800">
                  <c:v>45153.166957407404</c:v>
                </c:pt>
                <c:pt idx="17801">
                  <c:v>45153.208624131941</c:v>
                </c:pt>
                <c:pt idx="17802">
                  <c:v>45153.250290856478</c:v>
                </c:pt>
                <c:pt idx="17803">
                  <c:v>45153.291957581016</c:v>
                </c:pt>
                <c:pt idx="17804">
                  <c:v>45153.333624305553</c:v>
                </c:pt>
                <c:pt idx="17805">
                  <c:v>45153.37529103009</c:v>
                </c:pt>
                <c:pt idx="17806">
                  <c:v>45153.416957754627</c:v>
                </c:pt>
                <c:pt idx="17807">
                  <c:v>45153.458624479164</c:v>
                </c:pt>
                <c:pt idx="17808">
                  <c:v>45153.500291203702</c:v>
                </c:pt>
                <c:pt idx="17809">
                  <c:v>45153.541957928239</c:v>
                </c:pt>
                <c:pt idx="17810">
                  <c:v>45153.583624652776</c:v>
                </c:pt>
                <c:pt idx="17811">
                  <c:v>45153.625291377313</c:v>
                </c:pt>
                <c:pt idx="17812">
                  <c:v>45153.66695810185</c:v>
                </c:pt>
                <c:pt idx="17813">
                  <c:v>45153.708624826388</c:v>
                </c:pt>
                <c:pt idx="17814">
                  <c:v>45153.750291550925</c:v>
                </c:pt>
                <c:pt idx="17815">
                  <c:v>45153.791958275462</c:v>
                </c:pt>
                <c:pt idx="17816">
                  <c:v>45153.833624999999</c:v>
                </c:pt>
                <c:pt idx="17817">
                  <c:v>45153.875291724537</c:v>
                </c:pt>
                <c:pt idx="17818">
                  <c:v>45153.916958449074</c:v>
                </c:pt>
                <c:pt idx="17819">
                  <c:v>45153.958625173611</c:v>
                </c:pt>
                <c:pt idx="17820">
                  <c:v>45154.000291898148</c:v>
                </c:pt>
                <c:pt idx="17821">
                  <c:v>45154.041958622685</c:v>
                </c:pt>
                <c:pt idx="17822">
                  <c:v>45154.083625347223</c:v>
                </c:pt>
                <c:pt idx="17823">
                  <c:v>45154.12529207176</c:v>
                </c:pt>
                <c:pt idx="17824">
                  <c:v>45154.166958796297</c:v>
                </c:pt>
                <c:pt idx="17825">
                  <c:v>45154.208625520834</c:v>
                </c:pt>
                <c:pt idx="17826">
                  <c:v>45154.250292245371</c:v>
                </c:pt>
                <c:pt idx="17827">
                  <c:v>45154.291958969909</c:v>
                </c:pt>
                <c:pt idx="17828">
                  <c:v>45154.333625694446</c:v>
                </c:pt>
                <c:pt idx="17829">
                  <c:v>45154.375292418983</c:v>
                </c:pt>
                <c:pt idx="17830">
                  <c:v>45154.41695914352</c:v>
                </c:pt>
                <c:pt idx="17831">
                  <c:v>45154.458625868057</c:v>
                </c:pt>
                <c:pt idx="17832">
                  <c:v>45154.500292592595</c:v>
                </c:pt>
                <c:pt idx="17833">
                  <c:v>45154.541959317132</c:v>
                </c:pt>
                <c:pt idx="17834">
                  <c:v>45154.583626041669</c:v>
                </c:pt>
                <c:pt idx="17835">
                  <c:v>45154.625292766206</c:v>
                </c:pt>
                <c:pt idx="17836">
                  <c:v>45154.666959490743</c:v>
                </c:pt>
                <c:pt idx="17837">
                  <c:v>45154.708626215281</c:v>
                </c:pt>
                <c:pt idx="17838">
                  <c:v>45154.750292939818</c:v>
                </c:pt>
                <c:pt idx="17839">
                  <c:v>45154.791959664355</c:v>
                </c:pt>
                <c:pt idx="17840">
                  <c:v>45154.833626388892</c:v>
                </c:pt>
                <c:pt idx="17841">
                  <c:v>45154.87529311343</c:v>
                </c:pt>
                <c:pt idx="17842">
                  <c:v>45154.916959837959</c:v>
                </c:pt>
                <c:pt idx="17843">
                  <c:v>45154.958626562497</c:v>
                </c:pt>
                <c:pt idx="17844">
                  <c:v>45155.000293287034</c:v>
                </c:pt>
                <c:pt idx="17845">
                  <c:v>45155.041960011571</c:v>
                </c:pt>
                <c:pt idx="17846">
                  <c:v>45155.083626736108</c:v>
                </c:pt>
                <c:pt idx="17847">
                  <c:v>45155.125293460645</c:v>
                </c:pt>
                <c:pt idx="17848">
                  <c:v>45155.166960185183</c:v>
                </c:pt>
                <c:pt idx="17849">
                  <c:v>45155.20862690972</c:v>
                </c:pt>
                <c:pt idx="17850">
                  <c:v>45155.250293634257</c:v>
                </c:pt>
                <c:pt idx="17851">
                  <c:v>45155.291960358794</c:v>
                </c:pt>
                <c:pt idx="17852">
                  <c:v>45155.333627083332</c:v>
                </c:pt>
                <c:pt idx="17853">
                  <c:v>45155.375293807869</c:v>
                </c:pt>
                <c:pt idx="17854">
                  <c:v>45155.416960532406</c:v>
                </c:pt>
                <c:pt idx="17855">
                  <c:v>45155.458627256943</c:v>
                </c:pt>
                <c:pt idx="17856">
                  <c:v>45155.50029398148</c:v>
                </c:pt>
                <c:pt idx="17857">
                  <c:v>45155.541960706018</c:v>
                </c:pt>
                <c:pt idx="17858">
                  <c:v>45155.583627430555</c:v>
                </c:pt>
                <c:pt idx="17859">
                  <c:v>45155.625294155092</c:v>
                </c:pt>
                <c:pt idx="17860">
                  <c:v>45155.666960879629</c:v>
                </c:pt>
                <c:pt idx="17861">
                  <c:v>45155.708627604166</c:v>
                </c:pt>
                <c:pt idx="17862">
                  <c:v>45155.750294328704</c:v>
                </c:pt>
                <c:pt idx="17863">
                  <c:v>45155.791961053241</c:v>
                </c:pt>
                <c:pt idx="17864">
                  <c:v>45155.833627777778</c:v>
                </c:pt>
                <c:pt idx="17865">
                  <c:v>45155.875294502315</c:v>
                </c:pt>
                <c:pt idx="17866">
                  <c:v>45155.916961226852</c:v>
                </c:pt>
                <c:pt idx="17867">
                  <c:v>45155.95862795139</c:v>
                </c:pt>
                <c:pt idx="17868">
                  <c:v>45156.000294675927</c:v>
                </c:pt>
                <c:pt idx="17869">
                  <c:v>45156.041961400464</c:v>
                </c:pt>
                <c:pt idx="17870">
                  <c:v>45156.083628125001</c:v>
                </c:pt>
                <c:pt idx="17871">
                  <c:v>45156.125294849538</c:v>
                </c:pt>
                <c:pt idx="17872">
                  <c:v>45156.166961574076</c:v>
                </c:pt>
                <c:pt idx="17873">
                  <c:v>45156.208628298613</c:v>
                </c:pt>
                <c:pt idx="17874">
                  <c:v>45156.25029502315</c:v>
                </c:pt>
                <c:pt idx="17875">
                  <c:v>45156.291961747687</c:v>
                </c:pt>
                <c:pt idx="17876">
                  <c:v>45156.333628472225</c:v>
                </c:pt>
                <c:pt idx="17877">
                  <c:v>45156.375295196762</c:v>
                </c:pt>
                <c:pt idx="17878">
                  <c:v>45156.416961921299</c:v>
                </c:pt>
                <c:pt idx="17879">
                  <c:v>45156.458628645836</c:v>
                </c:pt>
                <c:pt idx="17880">
                  <c:v>45156.500295370373</c:v>
                </c:pt>
                <c:pt idx="17881">
                  <c:v>45156.541962094911</c:v>
                </c:pt>
                <c:pt idx="17882">
                  <c:v>45156.583628819448</c:v>
                </c:pt>
                <c:pt idx="17883">
                  <c:v>45156.625295543985</c:v>
                </c:pt>
                <c:pt idx="17884">
                  <c:v>45156.666962268515</c:v>
                </c:pt>
                <c:pt idx="17885">
                  <c:v>45156.708628993052</c:v>
                </c:pt>
                <c:pt idx="17886">
                  <c:v>45156.750295717589</c:v>
                </c:pt>
                <c:pt idx="17887">
                  <c:v>45156.791962442127</c:v>
                </c:pt>
                <c:pt idx="17888">
                  <c:v>45156.833629166664</c:v>
                </c:pt>
                <c:pt idx="17889">
                  <c:v>45156.875295891201</c:v>
                </c:pt>
                <c:pt idx="17890">
                  <c:v>45156.916962615738</c:v>
                </c:pt>
                <c:pt idx="17891">
                  <c:v>45156.958629340275</c:v>
                </c:pt>
                <c:pt idx="17892">
                  <c:v>45157.000296064813</c:v>
                </c:pt>
                <c:pt idx="17893">
                  <c:v>45157.04196278935</c:v>
                </c:pt>
                <c:pt idx="17894">
                  <c:v>45157.083629513887</c:v>
                </c:pt>
                <c:pt idx="17895">
                  <c:v>45157.125296238424</c:v>
                </c:pt>
                <c:pt idx="17896">
                  <c:v>45157.166962962961</c:v>
                </c:pt>
                <c:pt idx="17897">
                  <c:v>45157.208629687499</c:v>
                </c:pt>
                <c:pt idx="17898">
                  <c:v>45157.250296412036</c:v>
                </c:pt>
                <c:pt idx="17899">
                  <c:v>45157.291963136573</c:v>
                </c:pt>
                <c:pt idx="17900">
                  <c:v>45157.33362986111</c:v>
                </c:pt>
                <c:pt idx="17901">
                  <c:v>45157.375296585647</c:v>
                </c:pt>
                <c:pt idx="17902">
                  <c:v>45157.416963310185</c:v>
                </c:pt>
                <c:pt idx="17903">
                  <c:v>45157.458630034722</c:v>
                </c:pt>
                <c:pt idx="17904">
                  <c:v>45157.500296759259</c:v>
                </c:pt>
                <c:pt idx="17905">
                  <c:v>45157.541963483796</c:v>
                </c:pt>
                <c:pt idx="17906">
                  <c:v>45157.583630208333</c:v>
                </c:pt>
                <c:pt idx="17907">
                  <c:v>45157.625296932871</c:v>
                </c:pt>
                <c:pt idx="17908">
                  <c:v>45157.666963657408</c:v>
                </c:pt>
                <c:pt idx="17909">
                  <c:v>45157.708630381945</c:v>
                </c:pt>
                <c:pt idx="17910">
                  <c:v>45157.750297106482</c:v>
                </c:pt>
                <c:pt idx="17911">
                  <c:v>45157.79196383102</c:v>
                </c:pt>
                <c:pt idx="17912">
                  <c:v>45157.833630555557</c:v>
                </c:pt>
                <c:pt idx="17913">
                  <c:v>45157.875297280094</c:v>
                </c:pt>
                <c:pt idx="17914">
                  <c:v>45157.916964004631</c:v>
                </c:pt>
                <c:pt idx="17915">
                  <c:v>45157.958630729168</c:v>
                </c:pt>
                <c:pt idx="17916">
                  <c:v>45158.000297453706</c:v>
                </c:pt>
                <c:pt idx="17917">
                  <c:v>45158.041964178243</c:v>
                </c:pt>
                <c:pt idx="17918">
                  <c:v>45158.08363090278</c:v>
                </c:pt>
                <c:pt idx="17919">
                  <c:v>45158.125297627317</c:v>
                </c:pt>
                <c:pt idx="17920">
                  <c:v>45158.166964351854</c:v>
                </c:pt>
                <c:pt idx="17921">
                  <c:v>45158.208631076392</c:v>
                </c:pt>
                <c:pt idx="17922">
                  <c:v>45158.250297800929</c:v>
                </c:pt>
                <c:pt idx="17923">
                  <c:v>45158.291964525466</c:v>
                </c:pt>
                <c:pt idx="17924">
                  <c:v>45158.333631250003</c:v>
                </c:pt>
                <c:pt idx="17925">
                  <c:v>45158.37529797454</c:v>
                </c:pt>
                <c:pt idx="17926">
                  <c:v>45158.416964699078</c:v>
                </c:pt>
                <c:pt idx="17927">
                  <c:v>45158.458631423608</c:v>
                </c:pt>
                <c:pt idx="17928">
                  <c:v>45158.500298148145</c:v>
                </c:pt>
                <c:pt idx="17929">
                  <c:v>45158.541964872682</c:v>
                </c:pt>
                <c:pt idx="17930">
                  <c:v>45158.583631597219</c:v>
                </c:pt>
                <c:pt idx="17931">
                  <c:v>45158.625298321756</c:v>
                </c:pt>
                <c:pt idx="17932">
                  <c:v>45158.666965046294</c:v>
                </c:pt>
                <c:pt idx="17933">
                  <c:v>45158.708631770831</c:v>
                </c:pt>
                <c:pt idx="17934">
                  <c:v>45158.750298495368</c:v>
                </c:pt>
                <c:pt idx="17935">
                  <c:v>45158.791965219905</c:v>
                </c:pt>
                <c:pt idx="17936">
                  <c:v>45158.833631944442</c:v>
                </c:pt>
                <c:pt idx="17937">
                  <c:v>45158.87529866898</c:v>
                </c:pt>
                <c:pt idx="17938">
                  <c:v>45158.916965393517</c:v>
                </c:pt>
                <c:pt idx="17939">
                  <c:v>45158.958632118054</c:v>
                </c:pt>
                <c:pt idx="17940">
                  <c:v>45159.000298842591</c:v>
                </c:pt>
                <c:pt idx="17941">
                  <c:v>45159.041965567128</c:v>
                </c:pt>
                <c:pt idx="17942">
                  <c:v>45159.083632291666</c:v>
                </c:pt>
                <c:pt idx="17943">
                  <c:v>45159.125299016203</c:v>
                </c:pt>
                <c:pt idx="17944">
                  <c:v>45159.16696574074</c:v>
                </c:pt>
                <c:pt idx="17945">
                  <c:v>45159.208632465277</c:v>
                </c:pt>
                <c:pt idx="17946">
                  <c:v>45159.250299189815</c:v>
                </c:pt>
                <c:pt idx="17947">
                  <c:v>45159.291965914352</c:v>
                </c:pt>
                <c:pt idx="17948">
                  <c:v>45159.333632638889</c:v>
                </c:pt>
                <c:pt idx="17949">
                  <c:v>45159.375299363426</c:v>
                </c:pt>
                <c:pt idx="17950">
                  <c:v>45159.416966087963</c:v>
                </c:pt>
                <c:pt idx="17951">
                  <c:v>45159.458632812501</c:v>
                </c:pt>
                <c:pt idx="17952">
                  <c:v>45159.500299537038</c:v>
                </c:pt>
                <c:pt idx="17953">
                  <c:v>45159.541966261575</c:v>
                </c:pt>
                <c:pt idx="17954">
                  <c:v>45159.583632986112</c:v>
                </c:pt>
                <c:pt idx="17955">
                  <c:v>45159.625299710649</c:v>
                </c:pt>
                <c:pt idx="17956">
                  <c:v>45159.666966435187</c:v>
                </c:pt>
                <c:pt idx="17957">
                  <c:v>45159.708633159724</c:v>
                </c:pt>
                <c:pt idx="17958">
                  <c:v>45159.750299884261</c:v>
                </c:pt>
                <c:pt idx="17959">
                  <c:v>45159.791966608798</c:v>
                </c:pt>
                <c:pt idx="17960">
                  <c:v>45159.833633333335</c:v>
                </c:pt>
                <c:pt idx="17961">
                  <c:v>45159.875300057873</c:v>
                </c:pt>
                <c:pt idx="17962">
                  <c:v>45159.91696678241</c:v>
                </c:pt>
                <c:pt idx="17963">
                  <c:v>45159.958633506947</c:v>
                </c:pt>
                <c:pt idx="17964">
                  <c:v>45160.000300231484</c:v>
                </c:pt>
                <c:pt idx="17965">
                  <c:v>45160.041966956021</c:v>
                </c:pt>
                <c:pt idx="17966">
                  <c:v>45160.083633680559</c:v>
                </c:pt>
                <c:pt idx="17967">
                  <c:v>45160.125300405096</c:v>
                </c:pt>
                <c:pt idx="17968">
                  <c:v>45160.166967129633</c:v>
                </c:pt>
                <c:pt idx="17969">
                  <c:v>45160.208633854163</c:v>
                </c:pt>
                <c:pt idx="17970">
                  <c:v>45160.2503005787</c:v>
                </c:pt>
                <c:pt idx="17971">
                  <c:v>45160.291967303237</c:v>
                </c:pt>
                <c:pt idx="17972">
                  <c:v>45160.333634027775</c:v>
                </c:pt>
                <c:pt idx="17973">
                  <c:v>45160.375300752312</c:v>
                </c:pt>
                <c:pt idx="17974">
                  <c:v>45160.416967476849</c:v>
                </c:pt>
                <c:pt idx="17975">
                  <c:v>45160.458634201386</c:v>
                </c:pt>
                <c:pt idx="17976">
                  <c:v>45160.500300925924</c:v>
                </c:pt>
                <c:pt idx="17977">
                  <c:v>45160.541967650461</c:v>
                </c:pt>
                <c:pt idx="17978">
                  <c:v>45160.583634374998</c:v>
                </c:pt>
                <c:pt idx="17979">
                  <c:v>45160.625301099535</c:v>
                </c:pt>
                <c:pt idx="17980">
                  <c:v>45160.666967824072</c:v>
                </c:pt>
                <c:pt idx="17981">
                  <c:v>45160.70863454861</c:v>
                </c:pt>
                <c:pt idx="17982">
                  <c:v>45160.750301273147</c:v>
                </c:pt>
                <c:pt idx="17983">
                  <c:v>45160.791967997684</c:v>
                </c:pt>
                <c:pt idx="17984">
                  <c:v>45160.833634722221</c:v>
                </c:pt>
                <c:pt idx="17985">
                  <c:v>45160.875301446758</c:v>
                </c:pt>
                <c:pt idx="17986">
                  <c:v>45160.916968171296</c:v>
                </c:pt>
                <c:pt idx="17987">
                  <c:v>45160.958634895833</c:v>
                </c:pt>
                <c:pt idx="17988">
                  <c:v>45161.00030162037</c:v>
                </c:pt>
                <c:pt idx="17989">
                  <c:v>45161.041968344907</c:v>
                </c:pt>
                <c:pt idx="17990">
                  <c:v>45161.083635069444</c:v>
                </c:pt>
                <c:pt idx="17991">
                  <c:v>45161.125301793982</c:v>
                </c:pt>
                <c:pt idx="17992">
                  <c:v>45161.166968518519</c:v>
                </c:pt>
                <c:pt idx="17993">
                  <c:v>45161.208635243056</c:v>
                </c:pt>
                <c:pt idx="17994">
                  <c:v>45161.250301967593</c:v>
                </c:pt>
                <c:pt idx="17995">
                  <c:v>45161.29196869213</c:v>
                </c:pt>
                <c:pt idx="17996">
                  <c:v>45161.333635416668</c:v>
                </c:pt>
                <c:pt idx="17997">
                  <c:v>45161.375302141205</c:v>
                </c:pt>
                <c:pt idx="17998">
                  <c:v>45161.416968865742</c:v>
                </c:pt>
                <c:pt idx="17999">
                  <c:v>45161.458635590279</c:v>
                </c:pt>
                <c:pt idx="18000">
                  <c:v>45161.500302314817</c:v>
                </c:pt>
                <c:pt idx="18001">
                  <c:v>45161.541969039354</c:v>
                </c:pt>
                <c:pt idx="18002">
                  <c:v>45161.583635763891</c:v>
                </c:pt>
                <c:pt idx="18003">
                  <c:v>45161.625302488428</c:v>
                </c:pt>
                <c:pt idx="18004">
                  <c:v>45161.666969212965</c:v>
                </c:pt>
                <c:pt idx="18005">
                  <c:v>45161.708635937503</c:v>
                </c:pt>
                <c:pt idx="18006">
                  <c:v>45161.75030266204</c:v>
                </c:pt>
                <c:pt idx="18007">
                  <c:v>45161.791969386577</c:v>
                </c:pt>
                <c:pt idx="18008">
                  <c:v>45161.833636111114</c:v>
                </c:pt>
                <c:pt idx="18009">
                  <c:v>45161.875302835651</c:v>
                </c:pt>
                <c:pt idx="18010">
                  <c:v>45161.916969560189</c:v>
                </c:pt>
                <c:pt idx="18011">
                  <c:v>45161.958636284726</c:v>
                </c:pt>
                <c:pt idx="18012">
                  <c:v>45162.000303009256</c:v>
                </c:pt>
                <c:pt idx="18013">
                  <c:v>45162.041969733793</c:v>
                </c:pt>
                <c:pt idx="18014">
                  <c:v>45162.08363645833</c:v>
                </c:pt>
                <c:pt idx="18015">
                  <c:v>45162.125303182867</c:v>
                </c:pt>
                <c:pt idx="18016">
                  <c:v>45162.166969907405</c:v>
                </c:pt>
                <c:pt idx="18017">
                  <c:v>45162.208636631942</c:v>
                </c:pt>
                <c:pt idx="18018">
                  <c:v>45162.250303356479</c:v>
                </c:pt>
                <c:pt idx="18019">
                  <c:v>45162.291970081016</c:v>
                </c:pt>
                <c:pt idx="18020">
                  <c:v>45162.333636805553</c:v>
                </c:pt>
                <c:pt idx="18021">
                  <c:v>45162.375303530091</c:v>
                </c:pt>
                <c:pt idx="18022">
                  <c:v>45162.416970254628</c:v>
                </c:pt>
                <c:pt idx="18023">
                  <c:v>45162.458636979165</c:v>
                </c:pt>
                <c:pt idx="18024">
                  <c:v>45162.500303703702</c:v>
                </c:pt>
                <c:pt idx="18025">
                  <c:v>45162.541970428239</c:v>
                </c:pt>
                <c:pt idx="18026">
                  <c:v>45162.583637152777</c:v>
                </c:pt>
                <c:pt idx="18027">
                  <c:v>45162.625303877314</c:v>
                </c:pt>
                <c:pt idx="18028">
                  <c:v>45162.666970601851</c:v>
                </c:pt>
                <c:pt idx="18029">
                  <c:v>45162.708637326388</c:v>
                </c:pt>
                <c:pt idx="18030">
                  <c:v>45162.750304050925</c:v>
                </c:pt>
                <c:pt idx="18031">
                  <c:v>45162.791970775463</c:v>
                </c:pt>
                <c:pt idx="18032">
                  <c:v>45162.8336375</c:v>
                </c:pt>
                <c:pt idx="18033">
                  <c:v>45162.875304224537</c:v>
                </c:pt>
                <c:pt idx="18034">
                  <c:v>45162.916970949074</c:v>
                </c:pt>
                <c:pt idx="18035">
                  <c:v>45162.958637673612</c:v>
                </c:pt>
                <c:pt idx="18036">
                  <c:v>45163.000304398149</c:v>
                </c:pt>
                <c:pt idx="18037">
                  <c:v>45163.041971122686</c:v>
                </c:pt>
                <c:pt idx="18038">
                  <c:v>45163.083637847223</c:v>
                </c:pt>
                <c:pt idx="18039">
                  <c:v>45163.12530457176</c:v>
                </c:pt>
                <c:pt idx="18040">
                  <c:v>45163.166971296298</c:v>
                </c:pt>
                <c:pt idx="18041">
                  <c:v>45163.208638020835</c:v>
                </c:pt>
                <c:pt idx="18042">
                  <c:v>45163.250304745372</c:v>
                </c:pt>
                <c:pt idx="18043">
                  <c:v>45163.291971469909</c:v>
                </c:pt>
                <c:pt idx="18044">
                  <c:v>45163.333638194446</c:v>
                </c:pt>
                <c:pt idx="18045">
                  <c:v>45163.375304918984</c:v>
                </c:pt>
                <c:pt idx="18046">
                  <c:v>45163.416971643521</c:v>
                </c:pt>
                <c:pt idx="18047">
                  <c:v>45163.458638368058</c:v>
                </c:pt>
                <c:pt idx="18048">
                  <c:v>45163.500305092595</c:v>
                </c:pt>
                <c:pt idx="18049">
                  <c:v>45163.541971817132</c:v>
                </c:pt>
                <c:pt idx="18050">
                  <c:v>45163.58363854167</c:v>
                </c:pt>
                <c:pt idx="18051">
                  <c:v>45163.625305266207</c:v>
                </c:pt>
                <c:pt idx="18052">
                  <c:v>45163.666971990744</c:v>
                </c:pt>
                <c:pt idx="18053">
                  <c:v>45163.708638715281</c:v>
                </c:pt>
                <c:pt idx="18054">
                  <c:v>45163.750305439811</c:v>
                </c:pt>
                <c:pt idx="18055">
                  <c:v>45163.791972164348</c:v>
                </c:pt>
                <c:pt idx="18056">
                  <c:v>45163.833638888886</c:v>
                </c:pt>
                <c:pt idx="18057">
                  <c:v>45163.875305613423</c:v>
                </c:pt>
                <c:pt idx="18058">
                  <c:v>45163.91697233796</c:v>
                </c:pt>
                <c:pt idx="18059">
                  <c:v>45163.958639062497</c:v>
                </c:pt>
                <c:pt idx="18060">
                  <c:v>45164.000305787034</c:v>
                </c:pt>
                <c:pt idx="18061">
                  <c:v>45164.041972511572</c:v>
                </c:pt>
                <c:pt idx="18062">
                  <c:v>45164.083639236109</c:v>
                </c:pt>
                <c:pt idx="18063">
                  <c:v>45164.125305960646</c:v>
                </c:pt>
                <c:pt idx="18064">
                  <c:v>45164.166972685183</c:v>
                </c:pt>
                <c:pt idx="18065">
                  <c:v>45164.20863940972</c:v>
                </c:pt>
                <c:pt idx="18066">
                  <c:v>45164.250306134258</c:v>
                </c:pt>
                <c:pt idx="18067">
                  <c:v>45164.291972858795</c:v>
                </c:pt>
                <c:pt idx="18068">
                  <c:v>45164.333639583332</c:v>
                </c:pt>
                <c:pt idx="18069">
                  <c:v>45164.375306307869</c:v>
                </c:pt>
                <c:pt idx="18070">
                  <c:v>45164.416973032407</c:v>
                </c:pt>
                <c:pt idx="18071">
                  <c:v>45164.458639756944</c:v>
                </c:pt>
                <c:pt idx="18072">
                  <c:v>45164.500306481481</c:v>
                </c:pt>
                <c:pt idx="18073">
                  <c:v>45164.541973206018</c:v>
                </c:pt>
                <c:pt idx="18074">
                  <c:v>45164.583639930555</c:v>
                </c:pt>
                <c:pt idx="18075">
                  <c:v>45164.625306655093</c:v>
                </c:pt>
                <c:pt idx="18076">
                  <c:v>45164.66697337963</c:v>
                </c:pt>
                <c:pt idx="18077">
                  <c:v>45164.708640104167</c:v>
                </c:pt>
                <c:pt idx="18078">
                  <c:v>45164.750306828704</c:v>
                </c:pt>
                <c:pt idx="18079">
                  <c:v>45164.791973553241</c:v>
                </c:pt>
                <c:pt idx="18080">
                  <c:v>45164.833640277779</c:v>
                </c:pt>
                <c:pt idx="18081">
                  <c:v>45164.875307002316</c:v>
                </c:pt>
                <c:pt idx="18082">
                  <c:v>45164.916973726853</c:v>
                </c:pt>
                <c:pt idx="18083">
                  <c:v>45164.95864045139</c:v>
                </c:pt>
                <c:pt idx="18084">
                  <c:v>45165.000307175927</c:v>
                </c:pt>
                <c:pt idx="18085">
                  <c:v>45165.041973900465</c:v>
                </c:pt>
                <c:pt idx="18086">
                  <c:v>45165.083640625002</c:v>
                </c:pt>
                <c:pt idx="18087">
                  <c:v>45165.125307349539</c:v>
                </c:pt>
                <c:pt idx="18088">
                  <c:v>45165.166974074076</c:v>
                </c:pt>
                <c:pt idx="18089">
                  <c:v>45165.208640798613</c:v>
                </c:pt>
                <c:pt idx="18090">
                  <c:v>45165.250307523151</c:v>
                </c:pt>
                <c:pt idx="18091">
                  <c:v>45165.291974247688</c:v>
                </c:pt>
                <c:pt idx="18092">
                  <c:v>45165.333640972225</c:v>
                </c:pt>
                <c:pt idx="18093">
                  <c:v>45165.375307696762</c:v>
                </c:pt>
                <c:pt idx="18094">
                  <c:v>45165.4169744213</c:v>
                </c:pt>
                <c:pt idx="18095">
                  <c:v>45165.458641145837</c:v>
                </c:pt>
                <c:pt idx="18096">
                  <c:v>45165.500307870374</c:v>
                </c:pt>
                <c:pt idx="18097">
                  <c:v>45165.541974594904</c:v>
                </c:pt>
                <c:pt idx="18098">
                  <c:v>45165.583641319441</c:v>
                </c:pt>
                <c:pt idx="18099">
                  <c:v>45165.625308043978</c:v>
                </c:pt>
                <c:pt idx="18100">
                  <c:v>45165.666974768516</c:v>
                </c:pt>
                <c:pt idx="18101">
                  <c:v>45165.708641493053</c:v>
                </c:pt>
                <c:pt idx="18102">
                  <c:v>45165.75030821759</c:v>
                </c:pt>
                <c:pt idx="18103">
                  <c:v>45165.791974942127</c:v>
                </c:pt>
                <c:pt idx="18104">
                  <c:v>45165.833641666664</c:v>
                </c:pt>
                <c:pt idx="18105">
                  <c:v>45165.875308391202</c:v>
                </c:pt>
                <c:pt idx="18106">
                  <c:v>45165.916975115739</c:v>
                </c:pt>
                <c:pt idx="18107">
                  <c:v>45165.958641840276</c:v>
                </c:pt>
                <c:pt idx="18108">
                  <c:v>45166.000308564813</c:v>
                </c:pt>
                <c:pt idx="18109">
                  <c:v>45166.04197528935</c:v>
                </c:pt>
                <c:pt idx="18110">
                  <c:v>45166.083642013888</c:v>
                </c:pt>
                <c:pt idx="18111">
                  <c:v>45166.125308738425</c:v>
                </c:pt>
                <c:pt idx="18112">
                  <c:v>45166.166975462962</c:v>
                </c:pt>
                <c:pt idx="18113">
                  <c:v>45166.208642187499</c:v>
                </c:pt>
                <c:pt idx="18114">
                  <c:v>45166.250308912036</c:v>
                </c:pt>
                <c:pt idx="18115">
                  <c:v>45166.291975636574</c:v>
                </c:pt>
                <c:pt idx="18116">
                  <c:v>45166.333642361111</c:v>
                </c:pt>
                <c:pt idx="18117">
                  <c:v>45166.375309085648</c:v>
                </c:pt>
                <c:pt idx="18118">
                  <c:v>45166.416975810185</c:v>
                </c:pt>
                <c:pt idx="18119">
                  <c:v>45166.458642534722</c:v>
                </c:pt>
                <c:pt idx="18120">
                  <c:v>45166.50030925926</c:v>
                </c:pt>
                <c:pt idx="18121">
                  <c:v>45166.541975983797</c:v>
                </c:pt>
                <c:pt idx="18122">
                  <c:v>45166.583642708334</c:v>
                </c:pt>
                <c:pt idx="18123">
                  <c:v>45166.625309432871</c:v>
                </c:pt>
                <c:pt idx="18124">
                  <c:v>45166.666976157408</c:v>
                </c:pt>
                <c:pt idx="18125">
                  <c:v>45166.708642881946</c:v>
                </c:pt>
                <c:pt idx="18126">
                  <c:v>45166.750309606483</c:v>
                </c:pt>
                <c:pt idx="18127">
                  <c:v>45166.79197633102</c:v>
                </c:pt>
                <c:pt idx="18128">
                  <c:v>45166.833643055557</c:v>
                </c:pt>
                <c:pt idx="18129">
                  <c:v>45166.875309780095</c:v>
                </c:pt>
                <c:pt idx="18130">
                  <c:v>45166.916976504632</c:v>
                </c:pt>
                <c:pt idx="18131">
                  <c:v>45166.958643229169</c:v>
                </c:pt>
                <c:pt idx="18132">
                  <c:v>45167.000309953706</c:v>
                </c:pt>
                <c:pt idx="18133">
                  <c:v>45167.041976678243</c:v>
                </c:pt>
                <c:pt idx="18134">
                  <c:v>45167.083643402781</c:v>
                </c:pt>
                <c:pt idx="18135">
                  <c:v>45167.125310127318</c:v>
                </c:pt>
                <c:pt idx="18136">
                  <c:v>45167.166976851855</c:v>
                </c:pt>
                <c:pt idx="18137">
                  <c:v>45167.208643576392</c:v>
                </c:pt>
                <c:pt idx="18138">
                  <c:v>45167.250310300929</c:v>
                </c:pt>
                <c:pt idx="18139">
                  <c:v>45167.291977025459</c:v>
                </c:pt>
                <c:pt idx="18140">
                  <c:v>45167.333643749997</c:v>
                </c:pt>
                <c:pt idx="18141">
                  <c:v>45167.375310474534</c:v>
                </c:pt>
                <c:pt idx="18142">
                  <c:v>45167.416977199071</c:v>
                </c:pt>
                <c:pt idx="18143">
                  <c:v>45167.458643923608</c:v>
                </c:pt>
                <c:pt idx="18144">
                  <c:v>45167.500310648145</c:v>
                </c:pt>
                <c:pt idx="18145">
                  <c:v>45167.541977372683</c:v>
                </c:pt>
                <c:pt idx="18146">
                  <c:v>45167.58364409722</c:v>
                </c:pt>
                <c:pt idx="18147">
                  <c:v>45167.625310821757</c:v>
                </c:pt>
                <c:pt idx="18148">
                  <c:v>45167.666977546294</c:v>
                </c:pt>
                <c:pt idx="18149">
                  <c:v>45167.708644270831</c:v>
                </c:pt>
                <c:pt idx="18150">
                  <c:v>45167.750310995369</c:v>
                </c:pt>
                <c:pt idx="18151">
                  <c:v>45167.791977719906</c:v>
                </c:pt>
                <c:pt idx="18152">
                  <c:v>45167.833644444443</c:v>
                </c:pt>
                <c:pt idx="18153">
                  <c:v>45167.87531116898</c:v>
                </c:pt>
                <c:pt idx="18154">
                  <c:v>45167.916977893517</c:v>
                </c:pt>
                <c:pt idx="18155">
                  <c:v>45167.958644618055</c:v>
                </c:pt>
                <c:pt idx="18156">
                  <c:v>45168.000311342592</c:v>
                </c:pt>
                <c:pt idx="18157">
                  <c:v>45168.041978067129</c:v>
                </c:pt>
                <c:pt idx="18158">
                  <c:v>45168.083644791666</c:v>
                </c:pt>
                <c:pt idx="18159">
                  <c:v>45168.125311516204</c:v>
                </c:pt>
                <c:pt idx="18160">
                  <c:v>45168.166978240741</c:v>
                </c:pt>
                <c:pt idx="18161">
                  <c:v>45168.208644965278</c:v>
                </c:pt>
                <c:pt idx="18162">
                  <c:v>45168.250311689815</c:v>
                </c:pt>
                <c:pt idx="18163">
                  <c:v>45168.291978414352</c:v>
                </c:pt>
                <c:pt idx="18164">
                  <c:v>45168.33364513889</c:v>
                </c:pt>
                <c:pt idx="18165">
                  <c:v>45168.375311863427</c:v>
                </c:pt>
                <c:pt idx="18166">
                  <c:v>45168.416978587964</c:v>
                </c:pt>
                <c:pt idx="18167">
                  <c:v>45168.458645312501</c:v>
                </c:pt>
                <c:pt idx="18168">
                  <c:v>45168.500312037038</c:v>
                </c:pt>
                <c:pt idx="18169">
                  <c:v>45168.541978761576</c:v>
                </c:pt>
                <c:pt idx="18170">
                  <c:v>45168.583645486113</c:v>
                </c:pt>
                <c:pt idx="18171">
                  <c:v>45168.62531221065</c:v>
                </c:pt>
                <c:pt idx="18172">
                  <c:v>45168.666978935187</c:v>
                </c:pt>
                <c:pt idx="18173">
                  <c:v>45168.708645659724</c:v>
                </c:pt>
                <c:pt idx="18174">
                  <c:v>45168.750312384262</c:v>
                </c:pt>
                <c:pt idx="18175">
                  <c:v>45168.791979108799</c:v>
                </c:pt>
                <c:pt idx="18176">
                  <c:v>45168.833645833336</c:v>
                </c:pt>
                <c:pt idx="18177">
                  <c:v>45168.875312557873</c:v>
                </c:pt>
                <c:pt idx="18178">
                  <c:v>45168.91697928241</c:v>
                </c:pt>
                <c:pt idx="18179">
                  <c:v>45168.958646006948</c:v>
                </c:pt>
                <c:pt idx="18180">
                  <c:v>45169.000312731485</c:v>
                </c:pt>
                <c:pt idx="18181">
                  <c:v>45169.041979456022</c:v>
                </c:pt>
                <c:pt idx="18182">
                  <c:v>45169.083646180552</c:v>
                </c:pt>
                <c:pt idx="18183">
                  <c:v>45169.125312905089</c:v>
                </c:pt>
                <c:pt idx="18184">
                  <c:v>45169.166979629626</c:v>
                </c:pt>
                <c:pt idx="18185">
                  <c:v>45169.208646354164</c:v>
                </c:pt>
                <c:pt idx="18186">
                  <c:v>45169.250313078701</c:v>
                </c:pt>
                <c:pt idx="18187">
                  <c:v>45169.291979803238</c:v>
                </c:pt>
                <c:pt idx="18188">
                  <c:v>45169.333646527775</c:v>
                </c:pt>
                <c:pt idx="18189">
                  <c:v>45169.375313252312</c:v>
                </c:pt>
                <c:pt idx="18190">
                  <c:v>45169.41697997685</c:v>
                </c:pt>
                <c:pt idx="18191">
                  <c:v>45169.458646701387</c:v>
                </c:pt>
                <c:pt idx="18192">
                  <c:v>45169.500313425924</c:v>
                </c:pt>
                <c:pt idx="18193">
                  <c:v>45169.541980150461</c:v>
                </c:pt>
                <c:pt idx="18194">
                  <c:v>45169.583646874999</c:v>
                </c:pt>
                <c:pt idx="18195">
                  <c:v>45169.625313599536</c:v>
                </c:pt>
                <c:pt idx="18196">
                  <c:v>45169.666980324073</c:v>
                </c:pt>
                <c:pt idx="18197">
                  <c:v>45169.70864704861</c:v>
                </c:pt>
                <c:pt idx="18198">
                  <c:v>45169.750313773147</c:v>
                </c:pt>
                <c:pt idx="18199">
                  <c:v>45169.791980497685</c:v>
                </c:pt>
                <c:pt idx="18200">
                  <c:v>45169.833647222222</c:v>
                </c:pt>
                <c:pt idx="18201">
                  <c:v>45169.875313946759</c:v>
                </c:pt>
                <c:pt idx="18202">
                  <c:v>45169.916980671296</c:v>
                </c:pt>
                <c:pt idx="18203">
                  <c:v>45169.958647395833</c:v>
                </c:pt>
                <c:pt idx="18204">
                  <c:v>45170.000314120371</c:v>
                </c:pt>
                <c:pt idx="18205">
                  <c:v>45170.041980844908</c:v>
                </c:pt>
                <c:pt idx="18206">
                  <c:v>45170.083647569445</c:v>
                </c:pt>
                <c:pt idx="18207">
                  <c:v>45170.125314293982</c:v>
                </c:pt>
                <c:pt idx="18208">
                  <c:v>45170.166981018519</c:v>
                </c:pt>
                <c:pt idx="18209">
                  <c:v>45170.208647743057</c:v>
                </c:pt>
                <c:pt idx="18210">
                  <c:v>45170.250314467594</c:v>
                </c:pt>
                <c:pt idx="18211">
                  <c:v>45170.291981192131</c:v>
                </c:pt>
                <c:pt idx="18212">
                  <c:v>45170.333647916668</c:v>
                </c:pt>
                <c:pt idx="18213">
                  <c:v>45170.375314641205</c:v>
                </c:pt>
                <c:pt idx="18214">
                  <c:v>45170.416981365743</c:v>
                </c:pt>
                <c:pt idx="18215">
                  <c:v>45170.45864809028</c:v>
                </c:pt>
                <c:pt idx="18216">
                  <c:v>45170.500314814817</c:v>
                </c:pt>
                <c:pt idx="18217">
                  <c:v>45170.541981539354</c:v>
                </c:pt>
                <c:pt idx="18218">
                  <c:v>45170.583648263892</c:v>
                </c:pt>
                <c:pt idx="18219">
                  <c:v>45170.625314988429</c:v>
                </c:pt>
                <c:pt idx="18220">
                  <c:v>45170.666981712966</c:v>
                </c:pt>
                <c:pt idx="18221">
                  <c:v>45170.708648437503</c:v>
                </c:pt>
                <c:pt idx="18222">
                  <c:v>45170.75031516204</c:v>
                </c:pt>
                <c:pt idx="18223">
                  <c:v>45170.791981886578</c:v>
                </c:pt>
                <c:pt idx="18224">
                  <c:v>45170.833648611107</c:v>
                </c:pt>
                <c:pt idx="18225">
                  <c:v>45170.875315335645</c:v>
                </c:pt>
                <c:pt idx="18226">
                  <c:v>45170.916982060182</c:v>
                </c:pt>
                <c:pt idx="18227">
                  <c:v>45170.958648784719</c:v>
                </c:pt>
                <c:pt idx="18228">
                  <c:v>45171.000315509256</c:v>
                </c:pt>
                <c:pt idx="18229">
                  <c:v>45171.041982233794</c:v>
                </c:pt>
                <c:pt idx="18230">
                  <c:v>45171.083648958331</c:v>
                </c:pt>
                <c:pt idx="18231">
                  <c:v>45171.125315682868</c:v>
                </c:pt>
                <c:pt idx="18232">
                  <c:v>45171.166982407405</c:v>
                </c:pt>
                <c:pt idx="18233">
                  <c:v>45171.208649131942</c:v>
                </c:pt>
                <c:pt idx="18234">
                  <c:v>45171.25031585648</c:v>
                </c:pt>
                <c:pt idx="18235">
                  <c:v>45171.291982581017</c:v>
                </c:pt>
                <c:pt idx="18236">
                  <c:v>45171.333649305554</c:v>
                </c:pt>
                <c:pt idx="18237">
                  <c:v>45171.375316030091</c:v>
                </c:pt>
                <c:pt idx="18238">
                  <c:v>45171.416982754628</c:v>
                </c:pt>
                <c:pt idx="18239">
                  <c:v>45171.458649479166</c:v>
                </c:pt>
                <c:pt idx="18240">
                  <c:v>45171.500316203703</c:v>
                </c:pt>
                <c:pt idx="18241">
                  <c:v>45171.54198292824</c:v>
                </c:pt>
                <c:pt idx="18242">
                  <c:v>45171.583649652777</c:v>
                </c:pt>
                <c:pt idx="18243">
                  <c:v>45171.625316377314</c:v>
                </c:pt>
                <c:pt idx="18244">
                  <c:v>45171.666983101852</c:v>
                </c:pt>
                <c:pt idx="18245">
                  <c:v>45171.708649826389</c:v>
                </c:pt>
                <c:pt idx="18246">
                  <c:v>45171.750316550926</c:v>
                </c:pt>
                <c:pt idx="18247">
                  <c:v>45171.791983275463</c:v>
                </c:pt>
                <c:pt idx="18248">
                  <c:v>45171.83365</c:v>
                </c:pt>
                <c:pt idx="18249">
                  <c:v>45171.875316724538</c:v>
                </c:pt>
                <c:pt idx="18250">
                  <c:v>45171.916983449075</c:v>
                </c:pt>
                <c:pt idx="18251">
                  <c:v>45171.958650173612</c:v>
                </c:pt>
                <c:pt idx="18252">
                  <c:v>45172.000316898149</c:v>
                </c:pt>
                <c:pt idx="18253">
                  <c:v>45172.041983622687</c:v>
                </c:pt>
                <c:pt idx="18254">
                  <c:v>45172.083650347224</c:v>
                </c:pt>
                <c:pt idx="18255">
                  <c:v>45172.125317071761</c:v>
                </c:pt>
                <c:pt idx="18256">
                  <c:v>45172.166983796298</c:v>
                </c:pt>
                <c:pt idx="18257">
                  <c:v>45172.208650520835</c:v>
                </c:pt>
                <c:pt idx="18258">
                  <c:v>45172.250317245373</c:v>
                </c:pt>
                <c:pt idx="18259">
                  <c:v>45172.29198396991</c:v>
                </c:pt>
                <c:pt idx="18260">
                  <c:v>45172.333650694447</c:v>
                </c:pt>
                <c:pt idx="18261">
                  <c:v>45172.375317418984</c:v>
                </c:pt>
                <c:pt idx="18262">
                  <c:v>45172.416984143521</c:v>
                </c:pt>
                <c:pt idx="18263">
                  <c:v>45172.458650868059</c:v>
                </c:pt>
                <c:pt idx="18264">
                  <c:v>45172.500317592596</c:v>
                </c:pt>
                <c:pt idx="18265">
                  <c:v>45172.541984317133</c:v>
                </c:pt>
                <c:pt idx="18266">
                  <c:v>45172.58365104167</c:v>
                </c:pt>
                <c:pt idx="18267">
                  <c:v>45172.6253177662</c:v>
                </c:pt>
                <c:pt idx="18268">
                  <c:v>45172.666984490737</c:v>
                </c:pt>
                <c:pt idx="18269">
                  <c:v>45172.708651215275</c:v>
                </c:pt>
                <c:pt idx="18270">
                  <c:v>45172.750317939812</c:v>
                </c:pt>
                <c:pt idx="18271">
                  <c:v>45172.791984664349</c:v>
                </c:pt>
                <c:pt idx="18272">
                  <c:v>45172.833651388886</c:v>
                </c:pt>
                <c:pt idx="18273">
                  <c:v>45172.875318113423</c:v>
                </c:pt>
                <c:pt idx="18274">
                  <c:v>45172.916984837961</c:v>
                </c:pt>
                <c:pt idx="18275">
                  <c:v>45172.958651562498</c:v>
                </c:pt>
                <c:pt idx="18276">
                  <c:v>45173.000318287035</c:v>
                </c:pt>
                <c:pt idx="18277">
                  <c:v>45173.041985011572</c:v>
                </c:pt>
                <c:pt idx="18278">
                  <c:v>45173.083651736109</c:v>
                </c:pt>
                <c:pt idx="18279">
                  <c:v>45173.125318460647</c:v>
                </c:pt>
                <c:pt idx="18280">
                  <c:v>45173.166985185184</c:v>
                </c:pt>
                <c:pt idx="18281">
                  <c:v>45173.208651909721</c:v>
                </c:pt>
                <c:pt idx="18282">
                  <c:v>45173.250318634258</c:v>
                </c:pt>
                <c:pt idx="18283">
                  <c:v>45173.291985358796</c:v>
                </c:pt>
                <c:pt idx="18284">
                  <c:v>45173.333652083333</c:v>
                </c:pt>
                <c:pt idx="18285">
                  <c:v>45173.37531880787</c:v>
                </c:pt>
                <c:pt idx="18286">
                  <c:v>45173.416985532407</c:v>
                </c:pt>
                <c:pt idx="18287">
                  <c:v>45173.458652256944</c:v>
                </c:pt>
                <c:pt idx="18288">
                  <c:v>45173.500318981482</c:v>
                </c:pt>
                <c:pt idx="18289">
                  <c:v>45173.541985706019</c:v>
                </c:pt>
                <c:pt idx="18290">
                  <c:v>45173.583652430556</c:v>
                </c:pt>
                <c:pt idx="18291">
                  <c:v>45173.625319155093</c:v>
                </c:pt>
                <c:pt idx="18292">
                  <c:v>45173.66698587963</c:v>
                </c:pt>
                <c:pt idx="18293">
                  <c:v>45173.708652604168</c:v>
                </c:pt>
                <c:pt idx="18294">
                  <c:v>45173.750319328705</c:v>
                </c:pt>
                <c:pt idx="18295">
                  <c:v>45173.791986053242</c:v>
                </c:pt>
                <c:pt idx="18296">
                  <c:v>45173.833652777779</c:v>
                </c:pt>
                <c:pt idx="18297">
                  <c:v>45173.875319502316</c:v>
                </c:pt>
                <c:pt idx="18298">
                  <c:v>45173.916986226854</c:v>
                </c:pt>
                <c:pt idx="18299">
                  <c:v>45173.958652951391</c:v>
                </c:pt>
                <c:pt idx="18300">
                  <c:v>45174.000319675928</c:v>
                </c:pt>
                <c:pt idx="18301">
                  <c:v>45174.041986400465</c:v>
                </c:pt>
                <c:pt idx="18302">
                  <c:v>45174.083653125002</c:v>
                </c:pt>
                <c:pt idx="18303">
                  <c:v>45174.12531984954</c:v>
                </c:pt>
                <c:pt idx="18304">
                  <c:v>45174.166986574077</c:v>
                </c:pt>
                <c:pt idx="18305">
                  <c:v>45174.208653298614</c:v>
                </c:pt>
                <c:pt idx="18306">
                  <c:v>45174.250320023151</c:v>
                </c:pt>
                <c:pt idx="18307">
                  <c:v>45174.291986747688</c:v>
                </c:pt>
                <c:pt idx="18308">
                  <c:v>45174.333653472226</c:v>
                </c:pt>
                <c:pt idx="18309">
                  <c:v>45174.375320196756</c:v>
                </c:pt>
                <c:pt idx="18310">
                  <c:v>45174.416986921293</c:v>
                </c:pt>
                <c:pt idx="18311">
                  <c:v>45174.45865364583</c:v>
                </c:pt>
                <c:pt idx="18312">
                  <c:v>45174.500320370367</c:v>
                </c:pt>
                <c:pt idx="18313">
                  <c:v>45174.541987094904</c:v>
                </c:pt>
                <c:pt idx="18314">
                  <c:v>45174.583653819442</c:v>
                </c:pt>
                <c:pt idx="18315">
                  <c:v>45174.625320543979</c:v>
                </c:pt>
                <c:pt idx="18316">
                  <c:v>45174.666987268516</c:v>
                </c:pt>
                <c:pt idx="18317">
                  <c:v>45174.708653993053</c:v>
                </c:pt>
                <c:pt idx="18318">
                  <c:v>45174.750320717591</c:v>
                </c:pt>
                <c:pt idx="18319">
                  <c:v>45174.791987442128</c:v>
                </c:pt>
                <c:pt idx="18320">
                  <c:v>45174.833654166665</c:v>
                </c:pt>
                <c:pt idx="18321">
                  <c:v>45174.875320891202</c:v>
                </c:pt>
                <c:pt idx="18322">
                  <c:v>45174.916987615739</c:v>
                </c:pt>
                <c:pt idx="18323">
                  <c:v>45174.958654340277</c:v>
                </c:pt>
                <c:pt idx="18324">
                  <c:v>45175.000321064814</c:v>
                </c:pt>
                <c:pt idx="18325">
                  <c:v>45175.041987789351</c:v>
                </c:pt>
                <c:pt idx="18326">
                  <c:v>45175.083654513888</c:v>
                </c:pt>
                <c:pt idx="18327">
                  <c:v>45175.125321238425</c:v>
                </c:pt>
                <c:pt idx="18328">
                  <c:v>45175.166987962963</c:v>
                </c:pt>
                <c:pt idx="18329">
                  <c:v>45175.2086546875</c:v>
                </c:pt>
                <c:pt idx="18330">
                  <c:v>45175.250321412037</c:v>
                </c:pt>
                <c:pt idx="18331">
                  <c:v>45175.291988136574</c:v>
                </c:pt>
                <c:pt idx="18332">
                  <c:v>45175.333654861111</c:v>
                </c:pt>
                <c:pt idx="18333">
                  <c:v>45175.375321585649</c:v>
                </c:pt>
                <c:pt idx="18334">
                  <c:v>45175.416988310186</c:v>
                </c:pt>
                <c:pt idx="18335">
                  <c:v>45175.458655034723</c:v>
                </c:pt>
                <c:pt idx="18336">
                  <c:v>45175.50032175926</c:v>
                </c:pt>
                <c:pt idx="18337">
                  <c:v>45175.541988483797</c:v>
                </c:pt>
                <c:pt idx="18338">
                  <c:v>45175.583655208335</c:v>
                </c:pt>
                <c:pt idx="18339">
                  <c:v>45175.625321932872</c:v>
                </c:pt>
                <c:pt idx="18340">
                  <c:v>45175.666988657409</c:v>
                </c:pt>
                <c:pt idx="18341">
                  <c:v>45175.708655381946</c:v>
                </c:pt>
                <c:pt idx="18342">
                  <c:v>45175.750322106484</c:v>
                </c:pt>
                <c:pt idx="18343">
                  <c:v>45175.791988831021</c:v>
                </c:pt>
                <c:pt idx="18344">
                  <c:v>45175.833655555558</c:v>
                </c:pt>
                <c:pt idx="18345">
                  <c:v>45175.875322280095</c:v>
                </c:pt>
                <c:pt idx="18346">
                  <c:v>45175.916989004632</c:v>
                </c:pt>
                <c:pt idx="18347">
                  <c:v>45175.95865572917</c:v>
                </c:pt>
                <c:pt idx="18348">
                  <c:v>45176.000322453707</c:v>
                </c:pt>
                <c:pt idx="18349">
                  <c:v>45176.041989178244</c:v>
                </c:pt>
                <c:pt idx="18350">
                  <c:v>45176.083655902781</c:v>
                </c:pt>
                <c:pt idx="18351">
                  <c:v>45176.125322627318</c:v>
                </c:pt>
                <c:pt idx="18352">
                  <c:v>45176.166989351848</c:v>
                </c:pt>
                <c:pt idx="18353">
                  <c:v>45176.208656076386</c:v>
                </c:pt>
                <c:pt idx="18354">
                  <c:v>45176.250322800923</c:v>
                </c:pt>
                <c:pt idx="18355">
                  <c:v>45176.29198952546</c:v>
                </c:pt>
                <c:pt idx="18356">
                  <c:v>45176.333656249997</c:v>
                </c:pt>
                <c:pt idx="18357">
                  <c:v>45176.375322974534</c:v>
                </c:pt>
                <c:pt idx="18358">
                  <c:v>45176.416989699072</c:v>
                </c:pt>
                <c:pt idx="18359">
                  <c:v>45176.458656423609</c:v>
                </c:pt>
                <c:pt idx="18360">
                  <c:v>45176.500323148146</c:v>
                </c:pt>
                <c:pt idx="18361">
                  <c:v>45176.541989872683</c:v>
                </c:pt>
                <c:pt idx="18362">
                  <c:v>45176.58365659722</c:v>
                </c:pt>
                <c:pt idx="18363">
                  <c:v>45176.625323321758</c:v>
                </c:pt>
                <c:pt idx="18364">
                  <c:v>45176.666990046295</c:v>
                </c:pt>
                <c:pt idx="18365">
                  <c:v>45176.708656770832</c:v>
                </c:pt>
                <c:pt idx="18366">
                  <c:v>45176.750323495369</c:v>
                </c:pt>
                <c:pt idx="18367">
                  <c:v>45176.791990219906</c:v>
                </c:pt>
                <c:pt idx="18368">
                  <c:v>45176.833656944444</c:v>
                </c:pt>
                <c:pt idx="18369">
                  <c:v>45176.875323668981</c:v>
                </c:pt>
                <c:pt idx="18370">
                  <c:v>45176.916990393518</c:v>
                </c:pt>
                <c:pt idx="18371">
                  <c:v>45176.958657118055</c:v>
                </c:pt>
                <c:pt idx="18372">
                  <c:v>45177.000323842592</c:v>
                </c:pt>
                <c:pt idx="18373">
                  <c:v>45177.04199056713</c:v>
                </c:pt>
                <c:pt idx="18374">
                  <c:v>45177.083657291667</c:v>
                </c:pt>
                <c:pt idx="18375">
                  <c:v>45177.125324016204</c:v>
                </c:pt>
                <c:pt idx="18376">
                  <c:v>45177.166990740741</c:v>
                </c:pt>
                <c:pt idx="18377">
                  <c:v>45177.208657465279</c:v>
                </c:pt>
                <c:pt idx="18378">
                  <c:v>45177.250324189816</c:v>
                </c:pt>
                <c:pt idx="18379">
                  <c:v>45177.291990914353</c:v>
                </c:pt>
                <c:pt idx="18380">
                  <c:v>45177.33365763889</c:v>
                </c:pt>
                <c:pt idx="18381">
                  <c:v>45177.375324363427</c:v>
                </c:pt>
                <c:pt idx="18382">
                  <c:v>45177.416991087965</c:v>
                </c:pt>
                <c:pt idx="18383">
                  <c:v>45177.458657812502</c:v>
                </c:pt>
                <c:pt idx="18384">
                  <c:v>45177.500324537039</c:v>
                </c:pt>
                <c:pt idx="18385">
                  <c:v>45177.541991261576</c:v>
                </c:pt>
                <c:pt idx="18386">
                  <c:v>45177.583657986113</c:v>
                </c:pt>
                <c:pt idx="18387">
                  <c:v>45177.625324710651</c:v>
                </c:pt>
                <c:pt idx="18388">
                  <c:v>45177.666991435188</c:v>
                </c:pt>
                <c:pt idx="18389">
                  <c:v>45177.708658159725</c:v>
                </c:pt>
                <c:pt idx="18390">
                  <c:v>45177.750324884262</c:v>
                </c:pt>
                <c:pt idx="18391">
                  <c:v>45177.791991608799</c:v>
                </c:pt>
                <c:pt idx="18392">
                  <c:v>45177.833658333337</c:v>
                </c:pt>
                <c:pt idx="18393">
                  <c:v>45177.875325057874</c:v>
                </c:pt>
                <c:pt idx="18394">
                  <c:v>45177.916991782404</c:v>
                </c:pt>
                <c:pt idx="18395">
                  <c:v>45177.958658506941</c:v>
                </c:pt>
                <c:pt idx="18396">
                  <c:v>45178.000325231478</c:v>
                </c:pt>
                <c:pt idx="18397">
                  <c:v>45178.041991956015</c:v>
                </c:pt>
                <c:pt idx="18398">
                  <c:v>45178.083658680553</c:v>
                </c:pt>
                <c:pt idx="18399">
                  <c:v>45178.12532540509</c:v>
                </c:pt>
                <c:pt idx="18400">
                  <c:v>45178.166992129627</c:v>
                </c:pt>
                <c:pt idx="18401">
                  <c:v>45178.208658854164</c:v>
                </c:pt>
                <c:pt idx="18402">
                  <c:v>45178.250325578701</c:v>
                </c:pt>
                <c:pt idx="18403">
                  <c:v>45178.291992303239</c:v>
                </c:pt>
                <c:pt idx="18404">
                  <c:v>45178.333659027776</c:v>
                </c:pt>
                <c:pt idx="18405">
                  <c:v>45178.375325752313</c:v>
                </c:pt>
                <c:pt idx="18406">
                  <c:v>45178.41699247685</c:v>
                </c:pt>
                <c:pt idx="18407">
                  <c:v>45178.458659201387</c:v>
                </c:pt>
                <c:pt idx="18408">
                  <c:v>45178.500325925925</c:v>
                </c:pt>
                <c:pt idx="18409">
                  <c:v>45178.541992650462</c:v>
                </c:pt>
                <c:pt idx="18410">
                  <c:v>45178.583659374999</c:v>
                </c:pt>
                <c:pt idx="18411">
                  <c:v>45178.625326099536</c:v>
                </c:pt>
                <c:pt idx="18412">
                  <c:v>45178.666992824074</c:v>
                </c:pt>
                <c:pt idx="18413">
                  <c:v>45178.708659548611</c:v>
                </c:pt>
                <c:pt idx="18414">
                  <c:v>45178.750326273148</c:v>
                </c:pt>
                <c:pt idx="18415">
                  <c:v>45178.791992997685</c:v>
                </c:pt>
                <c:pt idx="18416">
                  <c:v>45178.833659722222</c:v>
                </c:pt>
                <c:pt idx="18417">
                  <c:v>45178.87532644676</c:v>
                </c:pt>
                <c:pt idx="18418">
                  <c:v>45178.916993171297</c:v>
                </c:pt>
                <c:pt idx="18419">
                  <c:v>45178.958659895834</c:v>
                </c:pt>
                <c:pt idx="18420">
                  <c:v>45179.000326620371</c:v>
                </c:pt>
                <c:pt idx="18421">
                  <c:v>45179.041993344908</c:v>
                </c:pt>
                <c:pt idx="18422">
                  <c:v>45179.083660069446</c:v>
                </c:pt>
                <c:pt idx="18423">
                  <c:v>45179.125326793983</c:v>
                </c:pt>
                <c:pt idx="18424">
                  <c:v>45179.16699351852</c:v>
                </c:pt>
                <c:pt idx="18425">
                  <c:v>45179.208660243057</c:v>
                </c:pt>
                <c:pt idx="18426">
                  <c:v>45179.250326967594</c:v>
                </c:pt>
                <c:pt idx="18427">
                  <c:v>45179.291993692132</c:v>
                </c:pt>
                <c:pt idx="18428">
                  <c:v>45179.333660416669</c:v>
                </c:pt>
                <c:pt idx="18429">
                  <c:v>45179.375327141206</c:v>
                </c:pt>
                <c:pt idx="18430">
                  <c:v>45179.416993865743</c:v>
                </c:pt>
                <c:pt idx="18431">
                  <c:v>45179.45866059028</c:v>
                </c:pt>
                <c:pt idx="18432">
                  <c:v>45179.500327314818</c:v>
                </c:pt>
                <c:pt idx="18433">
                  <c:v>45179.541994039355</c:v>
                </c:pt>
                <c:pt idx="18434">
                  <c:v>45179.583660763892</c:v>
                </c:pt>
                <c:pt idx="18435">
                  <c:v>45179.625327488429</c:v>
                </c:pt>
                <c:pt idx="18436">
                  <c:v>45179.666994212967</c:v>
                </c:pt>
                <c:pt idx="18437">
                  <c:v>45179.708660937496</c:v>
                </c:pt>
                <c:pt idx="18438">
                  <c:v>45179.750327662034</c:v>
                </c:pt>
                <c:pt idx="18439">
                  <c:v>45179.791994386571</c:v>
                </c:pt>
                <c:pt idx="18440">
                  <c:v>45179.833661111108</c:v>
                </c:pt>
                <c:pt idx="18441">
                  <c:v>45179.875327835645</c:v>
                </c:pt>
                <c:pt idx="18442">
                  <c:v>45179.916994560183</c:v>
                </c:pt>
                <c:pt idx="18443">
                  <c:v>45179.95866128472</c:v>
                </c:pt>
                <c:pt idx="18444">
                  <c:v>45180.000328009257</c:v>
                </c:pt>
                <c:pt idx="18445">
                  <c:v>45180.041994733794</c:v>
                </c:pt>
                <c:pt idx="18446">
                  <c:v>45180.083661458331</c:v>
                </c:pt>
                <c:pt idx="18447">
                  <c:v>45180.125328182869</c:v>
                </c:pt>
                <c:pt idx="18448">
                  <c:v>45180.166994907406</c:v>
                </c:pt>
                <c:pt idx="18449">
                  <c:v>45180.208661631943</c:v>
                </c:pt>
                <c:pt idx="18450">
                  <c:v>45180.25032835648</c:v>
                </c:pt>
                <c:pt idx="18451">
                  <c:v>45180.291995081017</c:v>
                </c:pt>
                <c:pt idx="18452">
                  <c:v>45180.333661805555</c:v>
                </c:pt>
                <c:pt idx="18453">
                  <c:v>45180.375328530092</c:v>
                </c:pt>
                <c:pt idx="18454">
                  <c:v>45180.416995254629</c:v>
                </c:pt>
                <c:pt idx="18455">
                  <c:v>45180.458661979166</c:v>
                </c:pt>
                <c:pt idx="18456">
                  <c:v>45180.500328703703</c:v>
                </c:pt>
                <c:pt idx="18457">
                  <c:v>45180.541995428241</c:v>
                </c:pt>
                <c:pt idx="18458">
                  <c:v>45180.583662152778</c:v>
                </c:pt>
                <c:pt idx="18459">
                  <c:v>45180.625328877315</c:v>
                </c:pt>
                <c:pt idx="18460">
                  <c:v>45180.666995601852</c:v>
                </c:pt>
                <c:pt idx="18461">
                  <c:v>45180.708662326389</c:v>
                </c:pt>
                <c:pt idx="18462">
                  <c:v>45180.750329050927</c:v>
                </c:pt>
                <c:pt idx="18463">
                  <c:v>45180.791995775464</c:v>
                </c:pt>
                <c:pt idx="18464">
                  <c:v>45180.833662500001</c:v>
                </c:pt>
                <c:pt idx="18465">
                  <c:v>45180.875329224538</c:v>
                </c:pt>
                <c:pt idx="18466">
                  <c:v>45180.916995949075</c:v>
                </c:pt>
                <c:pt idx="18467">
                  <c:v>45180.958662673613</c:v>
                </c:pt>
                <c:pt idx="18468">
                  <c:v>45181.00032939815</c:v>
                </c:pt>
                <c:pt idx="18469">
                  <c:v>45181.041996122687</c:v>
                </c:pt>
                <c:pt idx="18470">
                  <c:v>45181.083662847224</c:v>
                </c:pt>
                <c:pt idx="18471">
                  <c:v>45181.125329571762</c:v>
                </c:pt>
                <c:pt idx="18472">
                  <c:v>45181.166996296299</c:v>
                </c:pt>
                <c:pt idx="18473">
                  <c:v>45181.208663020836</c:v>
                </c:pt>
                <c:pt idx="18474">
                  <c:v>45181.250329745373</c:v>
                </c:pt>
                <c:pt idx="18475">
                  <c:v>45181.29199646991</c:v>
                </c:pt>
                <c:pt idx="18476">
                  <c:v>45181.333663194448</c:v>
                </c:pt>
                <c:pt idx="18477">
                  <c:v>45181.375329918985</c:v>
                </c:pt>
                <c:pt idx="18478">
                  <c:v>45181.416996643522</c:v>
                </c:pt>
                <c:pt idx="18479">
                  <c:v>45181.458663368052</c:v>
                </c:pt>
                <c:pt idx="18480">
                  <c:v>45181.500330092589</c:v>
                </c:pt>
                <c:pt idx="18481">
                  <c:v>45181.541996817126</c:v>
                </c:pt>
                <c:pt idx="18482">
                  <c:v>45181.583663541664</c:v>
                </c:pt>
                <c:pt idx="18483">
                  <c:v>45181.625330266201</c:v>
                </c:pt>
                <c:pt idx="18484">
                  <c:v>45181.666996990738</c:v>
                </c:pt>
                <c:pt idx="18485">
                  <c:v>45181.708663715275</c:v>
                </c:pt>
                <c:pt idx="18486">
                  <c:v>45181.750330439812</c:v>
                </c:pt>
                <c:pt idx="18487">
                  <c:v>45181.79199716435</c:v>
                </c:pt>
                <c:pt idx="18488">
                  <c:v>45181.833663888887</c:v>
                </c:pt>
                <c:pt idx="18489">
                  <c:v>45181.875330613424</c:v>
                </c:pt>
                <c:pt idx="18490">
                  <c:v>45181.916997337961</c:v>
                </c:pt>
                <c:pt idx="18491">
                  <c:v>45181.958664062498</c:v>
                </c:pt>
                <c:pt idx="18492">
                  <c:v>45182.000330787036</c:v>
                </c:pt>
                <c:pt idx="18493">
                  <c:v>45182.041997511573</c:v>
                </c:pt>
                <c:pt idx="18494">
                  <c:v>45182.08366423611</c:v>
                </c:pt>
                <c:pt idx="18495">
                  <c:v>45182.125330960647</c:v>
                </c:pt>
                <c:pt idx="18496">
                  <c:v>45182.166997685184</c:v>
                </c:pt>
                <c:pt idx="18497">
                  <c:v>45182.208664409722</c:v>
                </c:pt>
                <c:pt idx="18498">
                  <c:v>45182.250331134259</c:v>
                </c:pt>
                <c:pt idx="18499">
                  <c:v>45182.291997858796</c:v>
                </c:pt>
                <c:pt idx="18500">
                  <c:v>45182.333664583333</c:v>
                </c:pt>
                <c:pt idx="18501">
                  <c:v>45182.375331307871</c:v>
                </c:pt>
                <c:pt idx="18502">
                  <c:v>45182.416998032408</c:v>
                </c:pt>
                <c:pt idx="18503">
                  <c:v>45182.458664756945</c:v>
                </c:pt>
                <c:pt idx="18504">
                  <c:v>45182.500331481482</c:v>
                </c:pt>
                <c:pt idx="18505">
                  <c:v>45182.541998206019</c:v>
                </c:pt>
                <c:pt idx="18506">
                  <c:v>45182.583664930557</c:v>
                </c:pt>
                <c:pt idx="18507">
                  <c:v>45182.625331655094</c:v>
                </c:pt>
                <c:pt idx="18508">
                  <c:v>45182.666998379631</c:v>
                </c:pt>
                <c:pt idx="18509">
                  <c:v>45182.708665104168</c:v>
                </c:pt>
                <c:pt idx="18510">
                  <c:v>45182.750331828705</c:v>
                </c:pt>
                <c:pt idx="18511">
                  <c:v>45182.791998553243</c:v>
                </c:pt>
                <c:pt idx="18512">
                  <c:v>45182.83366527778</c:v>
                </c:pt>
                <c:pt idx="18513">
                  <c:v>45182.875332002317</c:v>
                </c:pt>
                <c:pt idx="18514">
                  <c:v>45182.916998726854</c:v>
                </c:pt>
                <c:pt idx="18515">
                  <c:v>45182.958665451391</c:v>
                </c:pt>
                <c:pt idx="18516">
                  <c:v>45183.000332175929</c:v>
                </c:pt>
                <c:pt idx="18517">
                  <c:v>45183.041998900466</c:v>
                </c:pt>
                <c:pt idx="18518">
                  <c:v>45183.083665625003</c:v>
                </c:pt>
                <c:pt idx="18519">
                  <c:v>45183.12533234954</c:v>
                </c:pt>
                <c:pt idx="18520">
                  <c:v>45183.166999074077</c:v>
                </c:pt>
                <c:pt idx="18521">
                  <c:v>45183.208665798615</c:v>
                </c:pt>
                <c:pt idx="18522">
                  <c:v>45183.250332523145</c:v>
                </c:pt>
                <c:pt idx="18523">
                  <c:v>45183.291999247682</c:v>
                </c:pt>
                <c:pt idx="18524">
                  <c:v>45183.333665972219</c:v>
                </c:pt>
                <c:pt idx="18525">
                  <c:v>45183.375332696756</c:v>
                </c:pt>
                <c:pt idx="18526">
                  <c:v>45183.416999421293</c:v>
                </c:pt>
                <c:pt idx="18527">
                  <c:v>45183.458666145831</c:v>
                </c:pt>
                <c:pt idx="18528">
                  <c:v>45183.500332870368</c:v>
                </c:pt>
                <c:pt idx="18529">
                  <c:v>45183.541999594905</c:v>
                </c:pt>
                <c:pt idx="18530">
                  <c:v>45183.583666319442</c:v>
                </c:pt>
                <c:pt idx="18531">
                  <c:v>45183.625333043979</c:v>
                </c:pt>
                <c:pt idx="18532">
                  <c:v>45183.666999768517</c:v>
                </c:pt>
                <c:pt idx="18533">
                  <c:v>45183.708666493054</c:v>
                </c:pt>
                <c:pt idx="18534">
                  <c:v>45183.750333217591</c:v>
                </c:pt>
                <c:pt idx="18535">
                  <c:v>45183.791999942128</c:v>
                </c:pt>
                <c:pt idx="18536">
                  <c:v>45183.833666666666</c:v>
                </c:pt>
                <c:pt idx="18537">
                  <c:v>45183.875333391203</c:v>
                </c:pt>
                <c:pt idx="18538">
                  <c:v>45183.91700011574</c:v>
                </c:pt>
                <c:pt idx="18539">
                  <c:v>45183.958666840277</c:v>
                </c:pt>
                <c:pt idx="18540">
                  <c:v>45184.000333564814</c:v>
                </c:pt>
                <c:pt idx="18541">
                  <c:v>45184.042000289352</c:v>
                </c:pt>
                <c:pt idx="18542">
                  <c:v>45184.083667013889</c:v>
                </c:pt>
                <c:pt idx="18543">
                  <c:v>45184.125333738426</c:v>
                </c:pt>
                <c:pt idx="18544">
                  <c:v>45184.167000462963</c:v>
                </c:pt>
                <c:pt idx="18545">
                  <c:v>45184.2086671875</c:v>
                </c:pt>
                <c:pt idx="18546">
                  <c:v>45184.250333912038</c:v>
                </c:pt>
                <c:pt idx="18547">
                  <c:v>45184.292000636575</c:v>
                </c:pt>
                <c:pt idx="18548">
                  <c:v>45184.333667361112</c:v>
                </c:pt>
                <c:pt idx="18549">
                  <c:v>45184.375334085649</c:v>
                </c:pt>
                <c:pt idx="18550">
                  <c:v>45184.417000810186</c:v>
                </c:pt>
                <c:pt idx="18551">
                  <c:v>45184.458667534724</c:v>
                </c:pt>
                <c:pt idx="18552">
                  <c:v>45184.500334259261</c:v>
                </c:pt>
                <c:pt idx="18553">
                  <c:v>45184.542000983798</c:v>
                </c:pt>
                <c:pt idx="18554">
                  <c:v>45184.583667708335</c:v>
                </c:pt>
                <c:pt idx="18555">
                  <c:v>45184.625334432872</c:v>
                </c:pt>
                <c:pt idx="18556">
                  <c:v>45184.66700115741</c:v>
                </c:pt>
                <c:pt idx="18557">
                  <c:v>45184.708667881947</c:v>
                </c:pt>
                <c:pt idx="18558">
                  <c:v>45184.750334606484</c:v>
                </c:pt>
                <c:pt idx="18559">
                  <c:v>45184.792001331021</c:v>
                </c:pt>
                <c:pt idx="18560">
                  <c:v>45184.833668055559</c:v>
                </c:pt>
                <c:pt idx="18561">
                  <c:v>45184.875334780096</c:v>
                </c:pt>
                <c:pt idx="18562">
                  <c:v>45184.917001504633</c:v>
                </c:pt>
                <c:pt idx="18563">
                  <c:v>45184.95866822917</c:v>
                </c:pt>
                <c:pt idx="18564">
                  <c:v>45185.0003349537</c:v>
                </c:pt>
                <c:pt idx="18565">
                  <c:v>45185.042001678237</c:v>
                </c:pt>
                <c:pt idx="18566">
                  <c:v>45185.083668402774</c:v>
                </c:pt>
                <c:pt idx="18567">
                  <c:v>45185.125335127312</c:v>
                </c:pt>
                <c:pt idx="18568">
                  <c:v>45185.167001851849</c:v>
                </c:pt>
                <c:pt idx="18569">
                  <c:v>45185.208668576386</c:v>
                </c:pt>
                <c:pt idx="18570">
                  <c:v>45185.250335300923</c:v>
                </c:pt>
                <c:pt idx="18571">
                  <c:v>45185.292002025461</c:v>
                </c:pt>
                <c:pt idx="18572">
                  <c:v>45185.333668749998</c:v>
                </c:pt>
                <c:pt idx="18573">
                  <c:v>45185.375335474535</c:v>
                </c:pt>
                <c:pt idx="18574">
                  <c:v>45185.417002199072</c:v>
                </c:pt>
                <c:pt idx="18575">
                  <c:v>45185.458668923609</c:v>
                </c:pt>
                <c:pt idx="18576">
                  <c:v>45185.500335648147</c:v>
                </c:pt>
                <c:pt idx="18577">
                  <c:v>45185.542002372684</c:v>
                </c:pt>
                <c:pt idx="18578">
                  <c:v>45185.583669097221</c:v>
                </c:pt>
                <c:pt idx="18579">
                  <c:v>45185.625335821758</c:v>
                </c:pt>
                <c:pt idx="18580">
                  <c:v>45185.667002546295</c:v>
                </c:pt>
                <c:pt idx="18581">
                  <c:v>45185.708669270833</c:v>
                </c:pt>
                <c:pt idx="18582">
                  <c:v>45185.75033599537</c:v>
                </c:pt>
                <c:pt idx="18583">
                  <c:v>45185.792002719907</c:v>
                </c:pt>
                <c:pt idx="18584">
                  <c:v>45185.833669444444</c:v>
                </c:pt>
                <c:pt idx="18585">
                  <c:v>45185.875336168981</c:v>
                </c:pt>
                <c:pt idx="18586">
                  <c:v>45185.917002893519</c:v>
                </c:pt>
                <c:pt idx="18587">
                  <c:v>45185.958669618056</c:v>
                </c:pt>
                <c:pt idx="18588">
                  <c:v>45186.000336342593</c:v>
                </c:pt>
                <c:pt idx="18589">
                  <c:v>45186.04200306713</c:v>
                </c:pt>
                <c:pt idx="18590">
                  <c:v>45186.083669791667</c:v>
                </c:pt>
                <c:pt idx="18591">
                  <c:v>45186.125336516205</c:v>
                </c:pt>
                <c:pt idx="18592">
                  <c:v>45186.167003240742</c:v>
                </c:pt>
                <c:pt idx="18593">
                  <c:v>45186.208669965279</c:v>
                </c:pt>
                <c:pt idx="18594">
                  <c:v>45186.250336689816</c:v>
                </c:pt>
                <c:pt idx="18595">
                  <c:v>45186.292003414354</c:v>
                </c:pt>
                <c:pt idx="18596">
                  <c:v>45186.333670138891</c:v>
                </c:pt>
                <c:pt idx="18597">
                  <c:v>45186.375336863428</c:v>
                </c:pt>
                <c:pt idx="18598">
                  <c:v>45186.417003587965</c:v>
                </c:pt>
                <c:pt idx="18599">
                  <c:v>45186.458670312502</c:v>
                </c:pt>
                <c:pt idx="18600">
                  <c:v>45186.50033703704</c:v>
                </c:pt>
                <c:pt idx="18601">
                  <c:v>45186.542003761577</c:v>
                </c:pt>
                <c:pt idx="18602">
                  <c:v>45186.583670486114</c:v>
                </c:pt>
                <c:pt idx="18603">
                  <c:v>45186.625337210651</c:v>
                </c:pt>
                <c:pt idx="18604">
                  <c:v>45186.667003935188</c:v>
                </c:pt>
                <c:pt idx="18605">
                  <c:v>45186.708670659726</c:v>
                </c:pt>
                <c:pt idx="18606">
                  <c:v>45186.750337384263</c:v>
                </c:pt>
                <c:pt idx="18607">
                  <c:v>45186.792004108793</c:v>
                </c:pt>
                <c:pt idx="18608">
                  <c:v>45186.83367083333</c:v>
                </c:pt>
                <c:pt idx="18609">
                  <c:v>45186.875337557867</c:v>
                </c:pt>
                <c:pt idx="18610">
                  <c:v>45186.917004282404</c:v>
                </c:pt>
                <c:pt idx="18611">
                  <c:v>45186.958671006942</c:v>
                </c:pt>
                <c:pt idx="18612">
                  <c:v>45187.000337731479</c:v>
                </c:pt>
                <c:pt idx="18613">
                  <c:v>45187.042004456016</c:v>
                </c:pt>
                <c:pt idx="18614">
                  <c:v>45187.083671180553</c:v>
                </c:pt>
                <c:pt idx="18615">
                  <c:v>45187.12533790509</c:v>
                </c:pt>
                <c:pt idx="18616">
                  <c:v>45187.167004629628</c:v>
                </c:pt>
                <c:pt idx="18617">
                  <c:v>45187.208671354165</c:v>
                </c:pt>
                <c:pt idx="18618">
                  <c:v>45187.250338078702</c:v>
                </c:pt>
                <c:pt idx="18619">
                  <c:v>45187.292004803239</c:v>
                </c:pt>
                <c:pt idx="18620">
                  <c:v>45187.333671527776</c:v>
                </c:pt>
                <c:pt idx="18621">
                  <c:v>45187.375338252314</c:v>
                </c:pt>
                <c:pt idx="18622">
                  <c:v>45187.417004976851</c:v>
                </c:pt>
                <c:pt idx="18623">
                  <c:v>45187.458671701388</c:v>
                </c:pt>
                <c:pt idx="18624">
                  <c:v>45187.500338425925</c:v>
                </c:pt>
                <c:pt idx="18625">
                  <c:v>45187.542005150463</c:v>
                </c:pt>
                <c:pt idx="18626">
                  <c:v>45187.583671875</c:v>
                </c:pt>
                <c:pt idx="18627">
                  <c:v>45187.625338599537</c:v>
                </c:pt>
                <c:pt idx="18628">
                  <c:v>45187.667005324074</c:v>
                </c:pt>
                <c:pt idx="18629">
                  <c:v>45187.708672048611</c:v>
                </c:pt>
                <c:pt idx="18630">
                  <c:v>45187.750338773149</c:v>
                </c:pt>
                <c:pt idx="18631">
                  <c:v>45187.792005497686</c:v>
                </c:pt>
                <c:pt idx="18632">
                  <c:v>45187.833672222223</c:v>
                </c:pt>
                <c:pt idx="18633">
                  <c:v>45187.87533894676</c:v>
                </c:pt>
                <c:pt idx="18634">
                  <c:v>45187.917005671297</c:v>
                </c:pt>
                <c:pt idx="18635">
                  <c:v>45187.958672395835</c:v>
                </c:pt>
                <c:pt idx="18636">
                  <c:v>45188.000339120372</c:v>
                </c:pt>
                <c:pt idx="18637">
                  <c:v>45188.042005844909</c:v>
                </c:pt>
                <c:pt idx="18638">
                  <c:v>45188.083672569446</c:v>
                </c:pt>
                <c:pt idx="18639">
                  <c:v>45188.125339293983</c:v>
                </c:pt>
                <c:pt idx="18640">
                  <c:v>45188.167006018521</c:v>
                </c:pt>
                <c:pt idx="18641">
                  <c:v>45188.208672743058</c:v>
                </c:pt>
                <c:pt idx="18642">
                  <c:v>45188.250339467595</c:v>
                </c:pt>
                <c:pt idx="18643">
                  <c:v>45188.292006192132</c:v>
                </c:pt>
                <c:pt idx="18644">
                  <c:v>45188.333672916669</c:v>
                </c:pt>
                <c:pt idx="18645">
                  <c:v>45188.375339641207</c:v>
                </c:pt>
                <c:pt idx="18646">
                  <c:v>45188.417006365744</c:v>
                </c:pt>
                <c:pt idx="18647">
                  <c:v>45188.458673090281</c:v>
                </c:pt>
                <c:pt idx="18648">
                  <c:v>45188.500339814818</c:v>
                </c:pt>
                <c:pt idx="18649">
                  <c:v>45188.542006539348</c:v>
                </c:pt>
                <c:pt idx="18650">
                  <c:v>45188.583673263885</c:v>
                </c:pt>
                <c:pt idx="18651">
                  <c:v>45188.625339988423</c:v>
                </c:pt>
                <c:pt idx="18652">
                  <c:v>45188.66700671296</c:v>
                </c:pt>
                <c:pt idx="18653">
                  <c:v>45188.708673437497</c:v>
                </c:pt>
                <c:pt idx="18654">
                  <c:v>45188.750340162034</c:v>
                </c:pt>
                <c:pt idx="18655">
                  <c:v>45188.792006886571</c:v>
                </c:pt>
                <c:pt idx="18656">
                  <c:v>45188.833673611109</c:v>
                </c:pt>
                <c:pt idx="18657">
                  <c:v>45188.875340335646</c:v>
                </c:pt>
                <c:pt idx="18658">
                  <c:v>45188.917007060183</c:v>
                </c:pt>
                <c:pt idx="18659">
                  <c:v>45188.95867378472</c:v>
                </c:pt>
                <c:pt idx="18660">
                  <c:v>45189.000340509258</c:v>
                </c:pt>
                <c:pt idx="18661">
                  <c:v>45189.042007233795</c:v>
                </c:pt>
                <c:pt idx="18662">
                  <c:v>45189.083673958332</c:v>
                </c:pt>
                <c:pt idx="18663">
                  <c:v>45189.125340682869</c:v>
                </c:pt>
                <c:pt idx="18664">
                  <c:v>45189.167007407406</c:v>
                </c:pt>
                <c:pt idx="18665">
                  <c:v>45189.208674131944</c:v>
                </c:pt>
                <c:pt idx="18666">
                  <c:v>45189.250340856481</c:v>
                </c:pt>
                <c:pt idx="18667">
                  <c:v>45189.292007581018</c:v>
                </c:pt>
                <c:pt idx="18668">
                  <c:v>45189.333674305555</c:v>
                </c:pt>
                <c:pt idx="18669">
                  <c:v>45189.375341030092</c:v>
                </c:pt>
                <c:pt idx="18670">
                  <c:v>45189.41700775463</c:v>
                </c:pt>
                <c:pt idx="18671">
                  <c:v>45189.458674479167</c:v>
                </c:pt>
                <c:pt idx="18672">
                  <c:v>45189.500341203704</c:v>
                </c:pt>
                <c:pt idx="18673">
                  <c:v>45189.542007928241</c:v>
                </c:pt>
                <c:pt idx="18674">
                  <c:v>45189.583674652778</c:v>
                </c:pt>
                <c:pt idx="18675">
                  <c:v>45189.625341377316</c:v>
                </c:pt>
                <c:pt idx="18676">
                  <c:v>45189.667008101853</c:v>
                </c:pt>
                <c:pt idx="18677">
                  <c:v>45189.70867482639</c:v>
                </c:pt>
                <c:pt idx="18678">
                  <c:v>45189.750341550927</c:v>
                </c:pt>
                <c:pt idx="18679">
                  <c:v>45189.792008275464</c:v>
                </c:pt>
                <c:pt idx="18680">
                  <c:v>45189.833675000002</c:v>
                </c:pt>
                <c:pt idx="18681">
                  <c:v>45189.875341724539</c:v>
                </c:pt>
                <c:pt idx="18682">
                  <c:v>45189.917008449076</c:v>
                </c:pt>
                <c:pt idx="18683">
                  <c:v>45189.958675173613</c:v>
                </c:pt>
                <c:pt idx="18684">
                  <c:v>45190.000341898151</c:v>
                </c:pt>
                <c:pt idx="18685">
                  <c:v>45190.042008622688</c:v>
                </c:pt>
                <c:pt idx="18686">
                  <c:v>45190.083675347225</c:v>
                </c:pt>
                <c:pt idx="18687">
                  <c:v>45190.125342071762</c:v>
                </c:pt>
                <c:pt idx="18688">
                  <c:v>45190.167008796299</c:v>
                </c:pt>
                <c:pt idx="18689">
                  <c:v>45190.208675520837</c:v>
                </c:pt>
                <c:pt idx="18690">
                  <c:v>45190.250342245374</c:v>
                </c:pt>
                <c:pt idx="18691">
                  <c:v>45190.292008969911</c:v>
                </c:pt>
                <c:pt idx="18692">
                  <c:v>45190.333675694441</c:v>
                </c:pt>
                <c:pt idx="18693">
                  <c:v>45190.375342418978</c:v>
                </c:pt>
                <c:pt idx="18694">
                  <c:v>45190.417009143515</c:v>
                </c:pt>
                <c:pt idx="18695">
                  <c:v>45190.458675868053</c:v>
                </c:pt>
                <c:pt idx="18696">
                  <c:v>45190.50034259259</c:v>
                </c:pt>
                <c:pt idx="18697">
                  <c:v>45190.542009317127</c:v>
                </c:pt>
                <c:pt idx="18698">
                  <c:v>45190.583676041664</c:v>
                </c:pt>
                <c:pt idx="18699">
                  <c:v>45190.625342766201</c:v>
                </c:pt>
                <c:pt idx="18700">
                  <c:v>45190.667009490739</c:v>
                </c:pt>
                <c:pt idx="18701">
                  <c:v>45190.708676215276</c:v>
                </c:pt>
                <c:pt idx="18702">
                  <c:v>45190.750342939813</c:v>
                </c:pt>
                <c:pt idx="18703">
                  <c:v>45190.79200966435</c:v>
                </c:pt>
                <c:pt idx="18704">
                  <c:v>45190.833676388887</c:v>
                </c:pt>
                <c:pt idx="18705">
                  <c:v>45190.875343113425</c:v>
                </c:pt>
                <c:pt idx="18706">
                  <c:v>45190.917009837962</c:v>
                </c:pt>
                <c:pt idx="18707">
                  <c:v>45190.958676562499</c:v>
                </c:pt>
                <c:pt idx="18708">
                  <c:v>45191.000343287036</c:v>
                </c:pt>
                <c:pt idx="18709">
                  <c:v>45191.042010011573</c:v>
                </c:pt>
                <c:pt idx="18710">
                  <c:v>45191.083676736111</c:v>
                </c:pt>
                <c:pt idx="18711">
                  <c:v>45191.125343460648</c:v>
                </c:pt>
                <c:pt idx="18712">
                  <c:v>45191.167010185185</c:v>
                </c:pt>
                <c:pt idx="18713">
                  <c:v>45191.208676909722</c:v>
                </c:pt>
                <c:pt idx="18714">
                  <c:v>45191.250343634259</c:v>
                </c:pt>
                <c:pt idx="18715">
                  <c:v>45191.292010358797</c:v>
                </c:pt>
                <c:pt idx="18716">
                  <c:v>45191.333677083334</c:v>
                </c:pt>
                <c:pt idx="18717">
                  <c:v>45191.375343807871</c:v>
                </c:pt>
                <c:pt idx="18718">
                  <c:v>45191.417010532408</c:v>
                </c:pt>
                <c:pt idx="18719">
                  <c:v>45191.458677256946</c:v>
                </c:pt>
                <c:pt idx="18720">
                  <c:v>45191.500343981483</c:v>
                </c:pt>
                <c:pt idx="18721">
                  <c:v>45191.54201070602</c:v>
                </c:pt>
                <c:pt idx="18722">
                  <c:v>45191.583677430557</c:v>
                </c:pt>
                <c:pt idx="18723">
                  <c:v>45191.625344155094</c:v>
                </c:pt>
                <c:pt idx="18724">
                  <c:v>45191.667010879632</c:v>
                </c:pt>
                <c:pt idx="18725">
                  <c:v>45191.708677604169</c:v>
                </c:pt>
                <c:pt idx="18726">
                  <c:v>45191.750344328706</c:v>
                </c:pt>
                <c:pt idx="18727">
                  <c:v>45191.792011053243</c:v>
                </c:pt>
                <c:pt idx="18728">
                  <c:v>45191.83367777778</c:v>
                </c:pt>
                <c:pt idx="18729">
                  <c:v>45191.875344502318</c:v>
                </c:pt>
                <c:pt idx="18730">
                  <c:v>45191.917011226855</c:v>
                </c:pt>
                <c:pt idx="18731">
                  <c:v>45191.958677951392</c:v>
                </c:pt>
                <c:pt idx="18732">
                  <c:v>45192.000344675929</c:v>
                </c:pt>
                <c:pt idx="18733">
                  <c:v>45192.042011400466</c:v>
                </c:pt>
                <c:pt idx="18734">
                  <c:v>45192.083678124996</c:v>
                </c:pt>
                <c:pt idx="18735">
                  <c:v>45192.125344849534</c:v>
                </c:pt>
                <c:pt idx="18736">
                  <c:v>45192.167011574071</c:v>
                </c:pt>
                <c:pt idx="18737">
                  <c:v>45192.208678298608</c:v>
                </c:pt>
                <c:pt idx="18738">
                  <c:v>45192.250345023145</c:v>
                </c:pt>
                <c:pt idx="18739">
                  <c:v>45192.292011747682</c:v>
                </c:pt>
                <c:pt idx="18740">
                  <c:v>45192.33367847222</c:v>
                </c:pt>
                <c:pt idx="18741">
                  <c:v>45192.375345196757</c:v>
                </c:pt>
                <c:pt idx="18742">
                  <c:v>45192.417011921294</c:v>
                </c:pt>
                <c:pt idx="18743">
                  <c:v>45192.458678645831</c:v>
                </c:pt>
                <c:pt idx="18744">
                  <c:v>45192.500345370368</c:v>
                </c:pt>
                <c:pt idx="18745">
                  <c:v>45192.542012094906</c:v>
                </c:pt>
                <c:pt idx="18746">
                  <c:v>45192.583678819443</c:v>
                </c:pt>
                <c:pt idx="18747">
                  <c:v>45192.62534554398</c:v>
                </c:pt>
                <c:pt idx="18748">
                  <c:v>45192.667012268517</c:v>
                </c:pt>
                <c:pt idx="18749">
                  <c:v>45192.708678993054</c:v>
                </c:pt>
                <c:pt idx="18750">
                  <c:v>45192.750345717592</c:v>
                </c:pt>
                <c:pt idx="18751">
                  <c:v>45192.792012442129</c:v>
                </c:pt>
                <c:pt idx="18752">
                  <c:v>45192.833679166666</c:v>
                </c:pt>
                <c:pt idx="18753">
                  <c:v>45192.875345891203</c:v>
                </c:pt>
                <c:pt idx="18754">
                  <c:v>45192.917012615741</c:v>
                </c:pt>
                <c:pt idx="18755">
                  <c:v>45192.958679340278</c:v>
                </c:pt>
                <c:pt idx="18756">
                  <c:v>45193.000346064815</c:v>
                </c:pt>
                <c:pt idx="18757">
                  <c:v>45193.042012789352</c:v>
                </c:pt>
                <c:pt idx="18758">
                  <c:v>45193.083679513889</c:v>
                </c:pt>
                <c:pt idx="18759">
                  <c:v>45193.125346238427</c:v>
                </c:pt>
                <c:pt idx="18760">
                  <c:v>45193.167012962964</c:v>
                </c:pt>
                <c:pt idx="18761">
                  <c:v>45193.208679687501</c:v>
                </c:pt>
                <c:pt idx="18762">
                  <c:v>45193.250346412038</c:v>
                </c:pt>
                <c:pt idx="18763">
                  <c:v>45193.292013136575</c:v>
                </c:pt>
                <c:pt idx="18764">
                  <c:v>45193.333679861113</c:v>
                </c:pt>
                <c:pt idx="18765">
                  <c:v>45193.37534658565</c:v>
                </c:pt>
                <c:pt idx="18766">
                  <c:v>45193.417013310187</c:v>
                </c:pt>
                <c:pt idx="18767">
                  <c:v>45193.458680034724</c:v>
                </c:pt>
                <c:pt idx="18768">
                  <c:v>45193.500346759261</c:v>
                </c:pt>
                <c:pt idx="18769">
                  <c:v>45193.542013483799</c:v>
                </c:pt>
                <c:pt idx="18770">
                  <c:v>45193.583680208336</c:v>
                </c:pt>
                <c:pt idx="18771">
                  <c:v>45193.625346932873</c:v>
                </c:pt>
                <c:pt idx="18772">
                  <c:v>45193.66701365741</c:v>
                </c:pt>
                <c:pt idx="18773">
                  <c:v>45193.708680381947</c:v>
                </c:pt>
                <c:pt idx="18774">
                  <c:v>45193.750347106485</c:v>
                </c:pt>
                <c:pt idx="18775">
                  <c:v>45193.792013831022</c:v>
                </c:pt>
                <c:pt idx="18776">
                  <c:v>45193.833680555559</c:v>
                </c:pt>
                <c:pt idx="18777">
                  <c:v>45193.875347280089</c:v>
                </c:pt>
                <c:pt idx="18778">
                  <c:v>45193.917014004626</c:v>
                </c:pt>
                <c:pt idx="18779">
                  <c:v>45193.958680729163</c:v>
                </c:pt>
                <c:pt idx="18780">
                  <c:v>45194.000347453701</c:v>
                </c:pt>
                <c:pt idx="18781">
                  <c:v>45194.042014178238</c:v>
                </c:pt>
                <c:pt idx="18782">
                  <c:v>45194.083680902775</c:v>
                </c:pt>
                <c:pt idx="18783">
                  <c:v>45194.125347627312</c:v>
                </c:pt>
                <c:pt idx="18784">
                  <c:v>45194.16701435185</c:v>
                </c:pt>
                <c:pt idx="18785">
                  <c:v>45194.208681076387</c:v>
                </c:pt>
                <c:pt idx="18786">
                  <c:v>45194.250347800924</c:v>
                </c:pt>
                <c:pt idx="18787">
                  <c:v>45194.292014525461</c:v>
                </c:pt>
                <c:pt idx="18788">
                  <c:v>45194.333681249998</c:v>
                </c:pt>
                <c:pt idx="18789">
                  <c:v>45194.375347974536</c:v>
                </c:pt>
                <c:pt idx="18790">
                  <c:v>45194.417014699073</c:v>
                </c:pt>
                <c:pt idx="18791">
                  <c:v>45194.45868142361</c:v>
                </c:pt>
                <c:pt idx="18792">
                  <c:v>45194.500348148147</c:v>
                </c:pt>
                <c:pt idx="18793">
                  <c:v>45194.542014872684</c:v>
                </c:pt>
                <c:pt idx="18794">
                  <c:v>45194.583681597222</c:v>
                </c:pt>
                <c:pt idx="18795">
                  <c:v>45194.625348321759</c:v>
                </c:pt>
                <c:pt idx="18796">
                  <c:v>45194.667015046296</c:v>
                </c:pt>
                <c:pt idx="18797">
                  <c:v>45194.708681770833</c:v>
                </c:pt>
                <c:pt idx="18798">
                  <c:v>45194.75034849537</c:v>
                </c:pt>
                <c:pt idx="18799">
                  <c:v>45194.792015219908</c:v>
                </c:pt>
                <c:pt idx="18800">
                  <c:v>45194.833681944445</c:v>
                </c:pt>
                <c:pt idx="18801">
                  <c:v>45194.875348668982</c:v>
                </c:pt>
                <c:pt idx="18802">
                  <c:v>45194.917015393519</c:v>
                </c:pt>
                <c:pt idx="18803">
                  <c:v>45194.958682118056</c:v>
                </c:pt>
                <c:pt idx="18804">
                  <c:v>45195.000348842594</c:v>
                </c:pt>
                <c:pt idx="18805">
                  <c:v>45195.042015567131</c:v>
                </c:pt>
                <c:pt idx="18806">
                  <c:v>45195.083682291668</c:v>
                </c:pt>
                <c:pt idx="18807">
                  <c:v>45195.125349016205</c:v>
                </c:pt>
                <c:pt idx="18808">
                  <c:v>45195.167015740742</c:v>
                </c:pt>
                <c:pt idx="18809">
                  <c:v>45195.20868246528</c:v>
                </c:pt>
                <c:pt idx="18810">
                  <c:v>45195.250349189817</c:v>
                </c:pt>
                <c:pt idx="18811">
                  <c:v>45195.292015914354</c:v>
                </c:pt>
                <c:pt idx="18812">
                  <c:v>45195.333682638891</c:v>
                </c:pt>
                <c:pt idx="18813">
                  <c:v>45195.375349363429</c:v>
                </c:pt>
                <c:pt idx="18814">
                  <c:v>45195.417016087966</c:v>
                </c:pt>
                <c:pt idx="18815">
                  <c:v>45195.458682812503</c:v>
                </c:pt>
                <c:pt idx="18816">
                  <c:v>45195.50034953704</c:v>
                </c:pt>
                <c:pt idx="18817">
                  <c:v>45195.542016261577</c:v>
                </c:pt>
                <c:pt idx="18818">
                  <c:v>45195.583682986115</c:v>
                </c:pt>
                <c:pt idx="18819">
                  <c:v>45195.625349710645</c:v>
                </c:pt>
                <c:pt idx="18820">
                  <c:v>45195.667016435182</c:v>
                </c:pt>
                <c:pt idx="18821">
                  <c:v>45195.708683159719</c:v>
                </c:pt>
                <c:pt idx="18822">
                  <c:v>45195.750349884256</c:v>
                </c:pt>
                <c:pt idx="18823">
                  <c:v>45195.792016608793</c:v>
                </c:pt>
                <c:pt idx="18824">
                  <c:v>45195.833683333331</c:v>
                </c:pt>
                <c:pt idx="18825">
                  <c:v>45195.875350057868</c:v>
                </c:pt>
                <c:pt idx="18826">
                  <c:v>45195.917016782405</c:v>
                </c:pt>
                <c:pt idx="18827">
                  <c:v>45195.958683506942</c:v>
                </c:pt>
                <c:pt idx="18828">
                  <c:v>45196.000350231479</c:v>
                </c:pt>
                <c:pt idx="18829">
                  <c:v>45196.042016956017</c:v>
                </c:pt>
                <c:pt idx="18830">
                  <c:v>45196.083683680554</c:v>
                </c:pt>
                <c:pt idx="18831">
                  <c:v>45196.125350405091</c:v>
                </c:pt>
                <c:pt idx="18832">
                  <c:v>45196.167017129628</c:v>
                </c:pt>
                <c:pt idx="18833">
                  <c:v>45196.208683854165</c:v>
                </c:pt>
                <c:pt idx="18834">
                  <c:v>45196.250350578703</c:v>
                </c:pt>
                <c:pt idx="18835">
                  <c:v>45196.29201730324</c:v>
                </c:pt>
                <c:pt idx="18836">
                  <c:v>45196.333684027777</c:v>
                </c:pt>
                <c:pt idx="18837">
                  <c:v>45196.375350752314</c:v>
                </c:pt>
                <c:pt idx="18838">
                  <c:v>45196.417017476851</c:v>
                </c:pt>
                <c:pt idx="18839">
                  <c:v>45196.458684201389</c:v>
                </c:pt>
                <c:pt idx="18840">
                  <c:v>45196.500350925926</c:v>
                </c:pt>
                <c:pt idx="18841">
                  <c:v>45196.542017650463</c:v>
                </c:pt>
                <c:pt idx="18842">
                  <c:v>45196.583684375</c:v>
                </c:pt>
                <c:pt idx="18843">
                  <c:v>45196.625351099538</c:v>
                </c:pt>
                <c:pt idx="18844">
                  <c:v>45196.667017824075</c:v>
                </c:pt>
                <c:pt idx="18845">
                  <c:v>45196.708684548612</c:v>
                </c:pt>
                <c:pt idx="18846">
                  <c:v>45196.750351273149</c:v>
                </c:pt>
                <c:pt idx="18847">
                  <c:v>45196.792017997686</c:v>
                </c:pt>
                <c:pt idx="18848">
                  <c:v>45196.833684722224</c:v>
                </c:pt>
                <c:pt idx="18849">
                  <c:v>45196.875351446761</c:v>
                </c:pt>
                <c:pt idx="18850">
                  <c:v>45196.917018171298</c:v>
                </c:pt>
                <c:pt idx="18851">
                  <c:v>45196.958684895835</c:v>
                </c:pt>
                <c:pt idx="18852">
                  <c:v>45197.000351620372</c:v>
                </c:pt>
                <c:pt idx="18853">
                  <c:v>45197.04201834491</c:v>
                </c:pt>
                <c:pt idx="18854">
                  <c:v>45197.083685069447</c:v>
                </c:pt>
                <c:pt idx="18855">
                  <c:v>45197.125351793984</c:v>
                </c:pt>
                <c:pt idx="18856">
                  <c:v>45197.167018518521</c:v>
                </c:pt>
                <c:pt idx="18857">
                  <c:v>45197.208685243058</c:v>
                </c:pt>
                <c:pt idx="18858">
                  <c:v>45197.250351967596</c:v>
                </c:pt>
                <c:pt idx="18859">
                  <c:v>45197.292018692133</c:v>
                </c:pt>
                <c:pt idx="18860">
                  <c:v>45197.33368541667</c:v>
                </c:pt>
                <c:pt idx="18861">
                  <c:v>45197.375352141207</c:v>
                </c:pt>
                <c:pt idx="18862">
                  <c:v>45197.417018865737</c:v>
                </c:pt>
                <c:pt idx="18863">
                  <c:v>45197.458685590274</c:v>
                </c:pt>
                <c:pt idx="18864">
                  <c:v>45197.500352314812</c:v>
                </c:pt>
                <c:pt idx="18865">
                  <c:v>45197.542019039349</c:v>
                </c:pt>
                <c:pt idx="18866">
                  <c:v>45197.583685763886</c:v>
                </c:pt>
                <c:pt idx="18867">
                  <c:v>45197.625352488423</c:v>
                </c:pt>
                <c:pt idx="18868">
                  <c:v>45197.66701921296</c:v>
                </c:pt>
                <c:pt idx="18869">
                  <c:v>45197.708685937498</c:v>
                </c:pt>
                <c:pt idx="18870">
                  <c:v>45197.750352662035</c:v>
                </c:pt>
                <c:pt idx="18871">
                  <c:v>45197.792019386572</c:v>
                </c:pt>
                <c:pt idx="18872">
                  <c:v>45197.833686111109</c:v>
                </c:pt>
                <c:pt idx="18873">
                  <c:v>45197.875352835646</c:v>
                </c:pt>
                <c:pt idx="18874">
                  <c:v>45197.917019560184</c:v>
                </c:pt>
                <c:pt idx="18875">
                  <c:v>45197.958686284721</c:v>
                </c:pt>
                <c:pt idx="18876">
                  <c:v>45198.000353009258</c:v>
                </c:pt>
                <c:pt idx="18877">
                  <c:v>45198.042019733795</c:v>
                </c:pt>
                <c:pt idx="18878">
                  <c:v>45198.083686458333</c:v>
                </c:pt>
                <c:pt idx="18879">
                  <c:v>45198.12535318287</c:v>
                </c:pt>
                <c:pt idx="18880">
                  <c:v>45198.167019907407</c:v>
                </c:pt>
                <c:pt idx="18881">
                  <c:v>45198.208686631944</c:v>
                </c:pt>
                <c:pt idx="18882">
                  <c:v>45198.250353356481</c:v>
                </c:pt>
                <c:pt idx="18883">
                  <c:v>45198.292020081019</c:v>
                </c:pt>
                <c:pt idx="18884">
                  <c:v>45198.333686805556</c:v>
                </c:pt>
                <c:pt idx="18885">
                  <c:v>45198.375353530093</c:v>
                </c:pt>
                <c:pt idx="18886">
                  <c:v>45198.41702025463</c:v>
                </c:pt>
                <c:pt idx="18887">
                  <c:v>45198.458686979167</c:v>
                </c:pt>
                <c:pt idx="18888">
                  <c:v>45198.500353703705</c:v>
                </c:pt>
                <c:pt idx="18889">
                  <c:v>45198.542020428242</c:v>
                </c:pt>
                <c:pt idx="18890">
                  <c:v>45198.583687152779</c:v>
                </c:pt>
                <c:pt idx="18891">
                  <c:v>45198.625353877316</c:v>
                </c:pt>
                <c:pt idx="18892">
                  <c:v>45198.667020601853</c:v>
                </c:pt>
                <c:pt idx="18893">
                  <c:v>45198.708687326391</c:v>
                </c:pt>
                <c:pt idx="18894">
                  <c:v>45198.750354050928</c:v>
                </c:pt>
                <c:pt idx="18895">
                  <c:v>45198.792020775465</c:v>
                </c:pt>
                <c:pt idx="18896">
                  <c:v>45198.833687500002</c:v>
                </c:pt>
                <c:pt idx="18897">
                  <c:v>45198.875354224539</c:v>
                </c:pt>
                <c:pt idx="18898">
                  <c:v>45198.917020949077</c:v>
                </c:pt>
                <c:pt idx="18899">
                  <c:v>45198.958687673614</c:v>
                </c:pt>
                <c:pt idx="18900">
                  <c:v>45199.000354398151</c:v>
                </c:pt>
                <c:pt idx="18901">
                  <c:v>45199.042021122688</c:v>
                </c:pt>
                <c:pt idx="18902">
                  <c:v>45199.083687847226</c:v>
                </c:pt>
                <c:pt idx="18903">
                  <c:v>45199.125354571763</c:v>
                </c:pt>
                <c:pt idx="18904">
                  <c:v>45199.167021296293</c:v>
                </c:pt>
                <c:pt idx="18905">
                  <c:v>45199.20868802083</c:v>
                </c:pt>
                <c:pt idx="18906">
                  <c:v>45199.250354745367</c:v>
                </c:pt>
                <c:pt idx="18907">
                  <c:v>45199.292021469904</c:v>
                </c:pt>
                <c:pt idx="18908">
                  <c:v>45199.333688194441</c:v>
                </c:pt>
                <c:pt idx="18909">
                  <c:v>45199.375354918979</c:v>
                </c:pt>
                <c:pt idx="18910">
                  <c:v>45199.417021643516</c:v>
                </c:pt>
                <c:pt idx="18911">
                  <c:v>45199.458688368053</c:v>
                </c:pt>
                <c:pt idx="18912">
                  <c:v>45199.50035509259</c:v>
                </c:pt>
                <c:pt idx="18913">
                  <c:v>45199.542021817128</c:v>
                </c:pt>
                <c:pt idx="18914">
                  <c:v>45199.583688541665</c:v>
                </c:pt>
                <c:pt idx="18915">
                  <c:v>45199.625355266202</c:v>
                </c:pt>
                <c:pt idx="18916">
                  <c:v>45199.667021990739</c:v>
                </c:pt>
                <c:pt idx="18917">
                  <c:v>45199.708688715276</c:v>
                </c:pt>
                <c:pt idx="18918">
                  <c:v>45199.750355439814</c:v>
                </c:pt>
                <c:pt idx="18919">
                  <c:v>45199.792022164351</c:v>
                </c:pt>
                <c:pt idx="18920">
                  <c:v>45199.833688888888</c:v>
                </c:pt>
                <c:pt idx="18921">
                  <c:v>45199.875355613425</c:v>
                </c:pt>
                <c:pt idx="18922">
                  <c:v>45199.917022337962</c:v>
                </c:pt>
                <c:pt idx="18923">
                  <c:v>45199.9586890625</c:v>
                </c:pt>
                <c:pt idx="18924">
                  <c:v>45200.000355787037</c:v>
                </c:pt>
                <c:pt idx="18925">
                  <c:v>45200.042022511574</c:v>
                </c:pt>
                <c:pt idx="18926">
                  <c:v>45200.083689236111</c:v>
                </c:pt>
                <c:pt idx="18927">
                  <c:v>45200.125355960648</c:v>
                </c:pt>
                <c:pt idx="18928">
                  <c:v>45200.167022685186</c:v>
                </c:pt>
                <c:pt idx="18929">
                  <c:v>45200.208689409723</c:v>
                </c:pt>
                <c:pt idx="18930">
                  <c:v>45200.25035613426</c:v>
                </c:pt>
                <c:pt idx="18931">
                  <c:v>45200.292022858797</c:v>
                </c:pt>
                <c:pt idx="18932">
                  <c:v>45200.333689583334</c:v>
                </c:pt>
                <c:pt idx="18933">
                  <c:v>45200.375356307872</c:v>
                </c:pt>
                <c:pt idx="18934">
                  <c:v>45200.417023032409</c:v>
                </c:pt>
                <c:pt idx="18935">
                  <c:v>45200.458689756946</c:v>
                </c:pt>
                <c:pt idx="18936">
                  <c:v>45200.500356481483</c:v>
                </c:pt>
                <c:pt idx="18937">
                  <c:v>45200.542023206021</c:v>
                </c:pt>
                <c:pt idx="18938">
                  <c:v>45200.583689930558</c:v>
                </c:pt>
                <c:pt idx="18939">
                  <c:v>45200.625356655095</c:v>
                </c:pt>
                <c:pt idx="18940">
                  <c:v>45200.667023379632</c:v>
                </c:pt>
                <c:pt idx="18941">
                  <c:v>45200.708690104169</c:v>
                </c:pt>
                <c:pt idx="18942">
                  <c:v>45200.750356828707</c:v>
                </c:pt>
                <c:pt idx="18943">
                  <c:v>45200.792023553244</c:v>
                </c:pt>
                <c:pt idx="18944">
                  <c:v>45200.833690277781</c:v>
                </c:pt>
                <c:pt idx="18945">
                  <c:v>45200.875357002318</c:v>
                </c:pt>
                <c:pt idx="18946">
                  <c:v>45200.917023726855</c:v>
                </c:pt>
                <c:pt idx="18947">
                  <c:v>45200.958690451385</c:v>
                </c:pt>
                <c:pt idx="18948">
                  <c:v>45201.000357175923</c:v>
                </c:pt>
                <c:pt idx="18949">
                  <c:v>45201.04202390046</c:v>
                </c:pt>
                <c:pt idx="18950">
                  <c:v>45201.083690624997</c:v>
                </c:pt>
                <c:pt idx="18951">
                  <c:v>45201.125357349534</c:v>
                </c:pt>
                <c:pt idx="18952">
                  <c:v>45201.167024074071</c:v>
                </c:pt>
                <c:pt idx="18953">
                  <c:v>45201.208690798609</c:v>
                </c:pt>
                <c:pt idx="18954">
                  <c:v>45201.250357523146</c:v>
                </c:pt>
                <c:pt idx="18955">
                  <c:v>45201.292024247683</c:v>
                </c:pt>
                <c:pt idx="18956">
                  <c:v>45201.33369097222</c:v>
                </c:pt>
                <c:pt idx="18957">
                  <c:v>45201.375357696757</c:v>
                </c:pt>
                <c:pt idx="18958">
                  <c:v>45201.417024421295</c:v>
                </c:pt>
                <c:pt idx="18959">
                  <c:v>45201.458691145832</c:v>
                </c:pt>
                <c:pt idx="18960">
                  <c:v>45201.500357870369</c:v>
                </c:pt>
                <c:pt idx="18961">
                  <c:v>45201.542024594906</c:v>
                </c:pt>
                <c:pt idx="18962">
                  <c:v>45201.583691319443</c:v>
                </c:pt>
                <c:pt idx="18963">
                  <c:v>45201.625358043981</c:v>
                </c:pt>
                <c:pt idx="18964">
                  <c:v>45201.667024768518</c:v>
                </c:pt>
                <c:pt idx="18965">
                  <c:v>45201.708691493055</c:v>
                </c:pt>
                <c:pt idx="18966">
                  <c:v>45201.750358217592</c:v>
                </c:pt>
                <c:pt idx="18967">
                  <c:v>45201.79202494213</c:v>
                </c:pt>
                <c:pt idx="18968">
                  <c:v>45201.833691666667</c:v>
                </c:pt>
                <c:pt idx="18969">
                  <c:v>45201.875358391204</c:v>
                </c:pt>
                <c:pt idx="18970">
                  <c:v>45201.917025115741</c:v>
                </c:pt>
                <c:pt idx="18971">
                  <c:v>45201.958691840278</c:v>
                </c:pt>
                <c:pt idx="18972">
                  <c:v>45202.000358564816</c:v>
                </c:pt>
                <c:pt idx="18973">
                  <c:v>45202.042025289353</c:v>
                </c:pt>
                <c:pt idx="18974">
                  <c:v>45202.08369201389</c:v>
                </c:pt>
                <c:pt idx="18975">
                  <c:v>45202.125358738427</c:v>
                </c:pt>
                <c:pt idx="18976">
                  <c:v>45202.167025462964</c:v>
                </c:pt>
                <c:pt idx="18977">
                  <c:v>45202.208692187502</c:v>
                </c:pt>
                <c:pt idx="18978">
                  <c:v>45202.250358912039</c:v>
                </c:pt>
                <c:pt idx="18979">
                  <c:v>45202.292025636576</c:v>
                </c:pt>
                <c:pt idx="18980">
                  <c:v>45202.333692361113</c:v>
                </c:pt>
                <c:pt idx="18981">
                  <c:v>45202.37535908565</c:v>
                </c:pt>
                <c:pt idx="18982">
                  <c:v>45202.417025810188</c:v>
                </c:pt>
                <c:pt idx="18983">
                  <c:v>45202.458692534725</c:v>
                </c:pt>
                <c:pt idx="18984">
                  <c:v>45202.500359259262</c:v>
                </c:pt>
                <c:pt idx="18985">
                  <c:v>45202.542025983799</c:v>
                </c:pt>
                <c:pt idx="18986">
                  <c:v>45202.583692708336</c:v>
                </c:pt>
                <c:pt idx="18987">
                  <c:v>45202.625359432874</c:v>
                </c:pt>
                <c:pt idx="18988">
                  <c:v>45202.667026157411</c:v>
                </c:pt>
                <c:pt idx="18989">
                  <c:v>45202.708692881948</c:v>
                </c:pt>
                <c:pt idx="18990">
                  <c:v>45202.750359606478</c:v>
                </c:pt>
                <c:pt idx="18991">
                  <c:v>45202.792026331015</c:v>
                </c:pt>
                <c:pt idx="18992">
                  <c:v>45202.833693055552</c:v>
                </c:pt>
                <c:pt idx="18993">
                  <c:v>45202.87535978009</c:v>
                </c:pt>
                <c:pt idx="18994">
                  <c:v>45202.917026504627</c:v>
                </c:pt>
                <c:pt idx="18995">
                  <c:v>45202.958693229164</c:v>
                </c:pt>
                <c:pt idx="18996">
                  <c:v>45203.000359953701</c:v>
                </c:pt>
                <c:pt idx="18997">
                  <c:v>45203.042026678238</c:v>
                </c:pt>
                <c:pt idx="18998">
                  <c:v>45203.083693402776</c:v>
                </c:pt>
                <c:pt idx="18999">
                  <c:v>45203.125360127313</c:v>
                </c:pt>
                <c:pt idx="19000">
                  <c:v>45203.16702685185</c:v>
                </c:pt>
                <c:pt idx="19001">
                  <c:v>45203.208693576387</c:v>
                </c:pt>
                <c:pt idx="19002">
                  <c:v>45203.250360300925</c:v>
                </c:pt>
                <c:pt idx="19003">
                  <c:v>45203.292027025462</c:v>
                </c:pt>
                <c:pt idx="19004">
                  <c:v>45203.333693749999</c:v>
                </c:pt>
                <c:pt idx="19005">
                  <c:v>45203.375360474536</c:v>
                </c:pt>
                <c:pt idx="19006">
                  <c:v>45203.417027199073</c:v>
                </c:pt>
                <c:pt idx="19007">
                  <c:v>45203.458693923611</c:v>
                </c:pt>
                <c:pt idx="19008">
                  <c:v>45203.500360648148</c:v>
                </c:pt>
                <c:pt idx="19009">
                  <c:v>45203.542027372685</c:v>
                </c:pt>
                <c:pt idx="19010">
                  <c:v>45203.583694097222</c:v>
                </c:pt>
                <c:pt idx="19011">
                  <c:v>45203.625360821759</c:v>
                </c:pt>
                <c:pt idx="19012">
                  <c:v>45203.667027546297</c:v>
                </c:pt>
                <c:pt idx="19013">
                  <c:v>45203.708694270834</c:v>
                </c:pt>
                <c:pt idx="19014">
                  <c:v>45203.750360995371</c:v>
                </c:pt>
                <c:pt idx="19015">
                  <c:v>45203.792027719908</c:v>
                </c:pt>
                <c:pt idx="19016">
                  <c:v>45203.833694444445</c:v>
                </c:pt>
                <c:pt idx="19017">
                  <c:v>45203.875361168983</c:v>
                </c:pt>
                <c:pt idx="19018">
                  <c:v>45203.91702789352</c:v>
                </c:pt>
                <c:pt idx="19019">
                  <c:v>45203.958694618057</c:v>
                </c:pt>
                <c:pt idx="19020">
                  <c:v>45204.000361342594</c:v>
                </c:pt>
                <c:pt idx="19021">
                  <c:v>45204.042028067131</c:v>
                </c:pt>
                <c:pt idx="19022">
                  <c:v>45204.083694791669</c:v>
                </c:pt>
                <c:pt idx="19023">
                  <c:v>45204.125361516206</c:v>
                </c:pt>
                <c:pt idx="19024">
                  <c:v>45204.167028240743</c:v>
                </c:pt>
                <c:pt idx="19025">
                  <c:v>45204.20869496528</c:v>
                </c:pt>
                <c:pt idx="19026">
                  <c:v>45204.250361689818</c:v>
                </c:pt>
                <c:pt idx="19027">
                  <c:v>45204.292028414355</c:v>
                </c:pt>
                <c:pt idx="19028">
                  <c:v>45204.333695138892</c:v>
                </c:pt>
                <c:pt idx="19029">
                  <c:v>45204.375361863429</c:v>
                </c:pt>
                <c:pt idx="19030">
                  <c:v>45204.417028587966</c:v>
                </c:pt>
                <c:pt idx="19031">
                  <c:v>45204.458695312504</c:v>
                </c:pt>
                <c:pt idx="19032">
                  <c:v>45204.500362037033</c:v>
                </c:pt>
                <c:pt idx="19033">
                  <c:v>45204.542028761571</c:v>
                </c:pt>
                <c:pt idx="19034">
                  <c:v>45204.583695486108</c:v>
                </c:pt>
                <c:pt idx="19035">
                  <c:v>45204.625362210645</c:v>
                </c:pt>
                <c:pt idx="19036">
                  <c:v>45204.667028935182</c:v>
                </c:pt>
                <c:pt idx="19037">
                  <c:v>45204.70869565972</c:v>
                </c:pt>
                <c:pt idx="19038">
                  <c:v>45204.750362384257</c:v>
                </c:pt>
                <c:pt idx="19039">
                  <c:v>45204.792029108794</c:v>
                </c:pt>
                <c:pt idx="19040">
                  <c:v>45204.833695833331</c:v>
                </c:pt>
                <c:pt idx="19041">
                  <c:v>45204.875362557868</c:v>
                </c:pt>
                <c:pt idx="19042">
                  <c:v>45204.917029282406</c:v>
                </c:pt>
                <c:pt idx="19043">
                  <c:v>45204.958696006943</c:v>
                </c:pt>
                <c:pt idx="19044">
                  <c:v>45205.00036273148</c:v>
                </c:pt>
                <c:pt idx="19045">
                  <c:v>45205.042029456017</c:v>
                </c:pt>
                <c:pt idx="19046">
                  <c:v>45205.083696180554</c:v>
                </c:pt>
                <c:pt idx="19047">
                  <c:v>45205.125362905092</c:v>
                </c:pt>
                <c:pt idx="19048">
                  <c:v>45205.167029629629</c:v>
                </c:pt>
                <c:pt idx="19049">
                  <c:v>45205.208696354166</c:v>
                </c:pt>
                <c:pt idx="19050">
                  <c:v>45205.250363078703</c:v>
                </c:pt>
                <c:pt idx="19051">
                  <c:v>45205.29202980324</c:v>
                </c:pt>
                <c:pt idx="19052">
                  <c:v>45205.333696527778</c:v>
                </c:pt>
                <c:pt idx="19053">
                  <c:v>45205.375363252315</c:v>
                </c:pt>
                <c:pt idx="19054">
                  <c:v>45205.417029976852</c:v>
                </c:pt>
                <c:pt idx="19055">
                  <c:v>45205.458696701389</c:v>
                </c:pt>
                <c:pt idx="19056">
                  <c:v>45205.500363425926</c:v>
                </c:pt>
                <c:pt idx="19057">
                  <c:v>45205.542030150464</c:v>
                </c:pt>
                <c:pt idx="19058">
                  <c:v>45205.583696875001</c:v>
                </c:pt>
                <c:pt idx="19059">
                  <c:v>45205.625363599538</c:v>
                </c:pt>
                <c:pt idx="19060">
                  <c:v>45205.667030324075</c:v>
                </c:pt>
                <c:pt idx="19061">
                  <c:v>45205.708697048613</c:v>
                </c:pt>
                <c:pt idx="19062">
                  <c:v>45205.75036377315</c:v>
                </c:pt>
                <c:pt idx="19063">
                  <c:v>45205.792030497687</c:v>
                </c:pt>
                <c:pt idx="19064">
                  <c:v>45205.833697222224</c:v>
                </c:pt>
                <c:pt idx="19065">
                  <c:v>45205.875363946761</c:v>
                </c:pt>
                <c:pt idx="19066">
                  <c:v>45205.917030671299</c:v>
                </c:pt>
                <c:pt idx="19067">
                  <c:v>45205.958697395836</c:v>
                </c:pt>
                <c:pt idx="19068">
                  <c:v>45206.000364120373</c:v>
                </c:pt>
                <c:pt idx="19069">
                  <c:v>45206.04203084491</c:v>
                </c:pt>
                <c:pt idx="19070">
                  <c:v>45206.083697569447</c:v>
                </c:pt>
                <c:pt idx="19071">
                  <c:v>45206.125364293985</c:v>
                </c:pt>
                <c:pt idx="19072">
                  <c:v>45206.167031018522</c:v>
                </c:pt>
                <c:pt idx="19073">
                  <c:v>45206.208697743059</c:v>
                </c:pt>
                <c:pt idx="19074">
                  <c:v>45206.250364467589</c:v>
                </c:pt>
                <c:pt idx="19075">
                  <c:v>45206.292031192126</c:v>
                </c:pt>
                <c:pt idx="19076">
                  <c:v>45206.333697916663</c:v>
                </c:pt>
                <c:pt idx="19077">
                  <c:v>45206.375364641201</c:v>
                </c:pt>
                <c:pt idx="19078">
                  <c:v>45206.417031365738</c:v>
                </c:pt>
                <c:pt idx="19079">
                  <c:v>45206.458698090275</c:v>
                </c:pt>
                <c:pt idx="19080">
                  <c:v>45206.500364814812</c:v>
                </c:pt>
                <c:pt idx="19081">
                  <c:v>45206.542031539349</c:v>
                </c:pt>
                <c:pt idx="19082">
                  <c:v>45206.583698263887</c:v>
                </c:pt>
                <c:pt idx="19083">
                  <c:v>45206.625364988424</c:v>
                </c:pt>
                <c:pt idx="19084">
                  <c:v>45206.667031712961</c:v>
                </c:pt>
                <c:pt idx="19085">
                  <c:v>45206.708698437498</c:v>
                </c:pt>
                <c:pt idx="19086">
                  <c:v>45206.750365162035</c:v>
                </c:pt>
                <c:pt idx="19087">
                  <c:v>45206.792031886573</c:v>
                </c:pt>
                <c:pt idx="19088">
                  <c:v>45206.83369861111</c:v>
                </c:pt>
                <c:pt idx="19089">
                  <c:v>45206.875365335647</c:v>
                </c:pt>
                <c:pt idx="19090">
                  <c:v>45206.917032060184</c:v>
                </c:pt>
                <c:pt idx="19091">
                  <c:v>45206.958698784721</c:v>
                </c:pt>
                <c:pt idx="19092">
                  <c:v>45207.000365509259</c:v>
                </c:pt>
                <c:pt idx="19093">
                  <c:v>45207.042032233796</c:v>
                </c:pt>
                <c:pt idx="19094">
                  <c:v>45207.083698958333</c:v>
                </c:pt>
                <c:pt idx="19095">
                  <c:v>45207.12536568287</c:v>
                </c:pt>
                <c:pt idx="19096">
                  <c:v>45207.167032407408</c:v>
                </c:pt>
                <c:pt idx="19097">
                  <c:v>45207.208699131945</c:v>
                </c:pt>
                <c:pt idx="19098">
                  <c:v>45207.250365856482</c:v>
                </c:pt>
                <c:pt idx="19099">
                  <c:v>45207.292032581019</c:v>
                </c:pt>
                <c:pt idx="19100">
                  <c:v>45207.333699305556</c:v>
                </c:pt>
                <c:pt idx="19101">
                  <c:v>45207.375366030094</c:v>
                </c:pt>
                <c:pt idx="19102">
                  <c:v>45207.417032754631</c:v>
                </c:pt>
                <c:pt idx="19103">
                  <c:v>45207.458699479168</c:v>
                </c:pt>
                <c:pt idx="19104">
                  <c:v>45207.500366203705</c:v>
                </c:pt>
                <c:pt idx="19105">
                  <c:v>45207.542032928242</c:v>
                </c:pt>
                <c:pt idx="19106">
                  <c:v>45207.58369965278</c:v>
                </c:pt>
                <c:pt idx="19107">
                  <c:v>45207.625366377317</c:v>
                </c:pt>
                <c:pt idx="19108">
                  <c:v>45207.667033101854</c:v>
                </c:pt>
                <c:pt idx="19109">
                  <c:v>45207.708699826391</c:v>
                </c:pt>
                <c:pt idx="19110">
                  <c:v>45207.750366550928</c:v>
                </c:pt>
                <c:pt idx="19111">
                  <c:v>45207.792033275466</c:v>
                </c:pt>
                <c:pt idx="19112">
                  <c:v>45207.833700000003</c:v>
                </c:pt>
                <c:pt idx="19113">
                  <c:v>45207.87536672454</c:v>
                </c:pt>
                <c:pt idx="19114">
                  <c:v>45207.917033449077</c:v>
                </c:pt>
                <c:pt idx="19115">
                  <c:v>45207.958700173614</c:v>
                </c:pt>
                <c:pt idx="19116">
                  <c:v>45208.000366898152</c:v>
                </c:pt>
                <c:pt idx="19117">
                  <c:v>45208.042033622682</c:v>
                </c:pt>
                <c:pt idx="19118">
                  <c:v>45208.083700347219</c:v>
                </c:pt>
                <c:pt idx="19119">
                  <c:v>45208.125367071756</c:v>
                </c:pt>
                <c:pt idx="19120">
                  <c:v>45208.167033796293</c:v>
                </c:pt>
                <c:pt idx="19121">
                  <c:v>45208.20870052083</c:v>
                </c:pt>
                <c:pt idx="19122">
                  <c:v>45208.250367245368</c:v>
                </c:pt>
                <c:pt idx="19123">
                  <c:v>45208.292033969905</c:v>
                </c:pt>
                <c:pt idx="19124">
                  <c:v>45208.333700694442</c:v>
                </c:pt>
                <c:pt idx="19125">
                  <c:v>45208.375367418979</c:v>
                </c:pt>
                <c:pt idx="19126">
                  <c:v>45208.417034143517</c:v>
                </c:pt>
                <c:pt idx="19127">
                  <c:v>45208.458700868054</c:v>
                </c:pt>
                <c:pt idx="19128">
                  <c:v>45208.500367592591</c:v>
                </c:pt>
                <c:pt idx="19129">
                  <c:v>45208.542034317128</c:v>
                </c:pt>
                <c:pt idx="19130">
                  <c:v>45208.583701041665</c:v>
                </c:pt>
                <c:pt idx="19131">
                  <c:v>45208.625367766203</c:v>
                </c:pt>
                <c:pt idx="19132">
                  <c:v>45208.66703449074</c:v>
                </c:pt>
                <c:pt idx="19133">
                  <c:v>45208.708701215277</c:v>
                </c:pt>
                <c:pt idx="19134">
                  <c:v>45208.750367939814</c:v>
                </c:pt>
                <c:pt idx="19135">
                  <c:v>45208.792034664351</c:v>
                </c:pt>
                <c:pt idx="19136">
                  <c:v>45208.833701388889</c:v>
                </c:pt>
                <c:pt idx="19137">
                  <c:v>45208.875368113426</c:v>
                </c:pt>
                <c:pt idx="19138">
                  <c:v>45208.917034837963</c:v>
                </c:pt>
                <c:pt idx="19139">
                  <c:v>45208.9587015625</c:v>
                </c:pt>
                <c:pt idx="19140">
                  <c:v>45209.000368287037</c:v>
                </c:pt>
                <c:pt idx="19141">
                  <c:v>45209.042035011575</c:v>
                </c:pt>
                <c:pt idx="19142">
                  <c:v>45209.083701736112</c:v>
                </c:pt>
                <c:pt idx="19143">
                  <c:v>45209.125368460649</c:v>
                </c:pt>
                <c:pt idx="19144">
                  <c:v>45209.167035185186</c:v>
                </c:pt>
                <c:pt idx="19145">
                  <c:v>45209.208701909723</c:v>
                </c:pt>
                <c:pt idx="19146">
                  <c:v>45209.250368634261</c:v>
                </c:pt>
                <c:pt idx="19147">
                  <c:v>45209.292035358798</c:v>
                </c:pt>
                <c:pt idx="19148">
                  <c:v>45209.333702083335</c:v>
                </c:pt>
                <c:pt idx="19149">
                  <c:v>45209.375368807872</c:v>
                </c:pt>
                <c:pt idx="19150">
                  <c:v>45209.417035532409</c:v>
                </c:pt>
                <c:pt idx="19151">
                  <c:v>45209.458702256947</c:v>
                </c:pt>
                <c:pt idx="19152">
                  <c:v>45209.500368981484</c:v>
                </c:pt>
                <c:pt idx="19153">
                  <c:v>45209.542035706021</c:v>
                </c:pt>
                <c:pt idx="19154">
                  <c:v>45209.583702430558</c:v>
                </c:pt>
                <c:pt idx="19155">
                  <c:v>45209.625369155096</c:v>
                </c:pt>
                <c:pt idx="19156">
                  <c:v>45209.667035879633</c:v>
                </c:pt>
                <c:pt idx="19157">
                  <c:v>45209.70870260417</c:v>
                </c:pt>
                <c:pt idx="19158">
                  <c:v>45209.750369328707</c:v>
                </c:pt>
                <c:pt idx="19159">
                  <c:v>45209.792036053244</c:v>
                </c:pt>
                <c:pt idx="19160">
                  <c:v>45209.833702777774</c:v>
                </c:pt>
                <c:pt idx="19161">
                  <c:v>45209.875369502312</c:v>
                </c:pt>
                <c:pt idx="19162">
                  <c:v>45209.917036226849</c:v>
                </c:pt>
                <c:pt idx="19163">
                  <c:v>45209.958702951386</c:v>
                </c:pt>
                <c:pt idx="19164">
                  <c:v>45210.000369675923</c:v>
                </c:pt>
                <c:pt idx="19165">
                  <c:v>45210.04203640046</c:v>
                </c:pt>
                <c:pt idx="19166">
                  <c:v>45210.083703124998</c:v>
                </c:pt>
                <c:pt idx="19167">
                  <c:v>45210.125369849535</c:v>
                </c:pt>
                <c:pt idx="19168">
                  <c:v>45210.167036574072</c:v>
                </c:pt>
                <c:pt idx="19169">
                  <c:v>45210.208703298609</c:v>
                </c:pt>
                <c:pt idx="19170">
                  <c:v>45210.250370023146</c:v>
                </c:pt>
                <c:pt idx="19171">
                  <c:v>45210.292036747684</c:v>
                </c:pt>
                <c:pt idx="19172">
                  <c:v>45210.333703472221</c:v>
                </c:pt>
                <c:pt idx="19173">
                  <c:v>45210.375370196758</c:v>
                </c:pt>
                <c:pt idx="19174">
                  <c:v>45210.417036921295</c:v>
                </c:pt>
                <c:pt idx="19175">
                  <c:v>45210.458703645832</c:v>
                </c:pt>
                <c:pt idx="19176">
                  <c:v>45210.50037037037</c:v>
                </c:pt>
                <c:pt idx="19177">
                  <c:v>45210.542037094907</c:v>
                </c:pt>
                <c:pt idx="19178">
                  <c:v>45210.583703819444</c:v>
                </c:pt>
                <c:pt idx="19179">
                  <c:v>45210.625370543981</c:v>
                </c:pt>
                <c:pt idx="19180">
                  <c:v>45210.667037268518</c:v>
                </c:pt>
                <c:pt idx="19181">
                  <c:v>45210.708703993056</c:v>
                </c:pt>
                <c:pt idx="19182">
                  <c:v>45210.750370717593</c:v>
                </c:pt>
                <c:pt idx="19183">
                  <c:v>45210.79203744213</c:v>
                </c:pt>
                <c:pt idx="19184">
                  <c:v>45210.833704166667</c:v>
                </c:pt>
                <c:pt idx="19185">
                  <c:v>45210.875370891205</c:v>
                </c:pt>
                <c:pt idx="19186">
                  <c:v>45210.917037615742</c:v>
                </c:pt>
                <c:pt idx="19187">
                  <c:v>45210.958704340279</c:v>
                </c:pt>
                <c:pt idx="19188">
                  <c:v>45211.000371064816</c:v>
                </c:pt>
                <c:pt idx="19189">
                  <c:v>45211.042037789353</c:v>
                </c:pt>
                <c:pt idx="19190">
                  <c:v>45211.083704513891</c:v>
                </c:pt>
                <c:pt idx="19191">
                  <c:v>45211.125371238428</c:v>
                </c:pt>
                <c:pt idx="19192">
                  <c:v>45211.167037962965</c:v>
                </c:pt>
                <c:pt idx="19193">
                  <c:v>45211.208704687502</c:v>
                </c:pt>
                <c:pt idx="19194">
                  <c:v>45211.250371412039</c:v>
                </c:pt>
                <c:pt idx="19195">
                  <c:v>45211.292038136577</c:v>
                </c:pt>
                <c:pt idx="19196">
                  <c:v>45211.333704861114</c:v>
                </c:pt>
                <c:pt idx="19197">
                  <c:v>45211.375371585651</c:v>
                </c:pt>
                <c:pt idx="19198">
                  <c:v>45211.417038310188</c:v>
                </c:pt>
                <c:pt idx="19199">
                  <c:v>45211.458705034725</c:v>
                </c:pt>
                <c:pt idx="19200">
                  <c:v>45211.500371759263</c:v>
                </c:pt>
                <c:pt idx="19201">
                  <c:v>45211.5420384838</c:v>
                </c:pt>
                <c:pt idx="19202">
                  <c:v>45211.58370520833</c:v>
                </c:pt>
                <c:pt idx="19203">
                  <c:v>45211.625371932867</c:v>
                </c:pt>
                <c:pt idx="19204">
                  <c:v>45211.667038657404</c:v>
                </c:pt>
                <c:pt idx="19205">
                  <c:v>45211.708705381941</c:v>
                </c:pt>
                <c:pt idx="19206">
                  <c:v>45211.750372106479</c:v>
                </c:pt>
                <c:pt idx="19207">
                  <c:v>45211.792038831016</c:v>
                </c:pt>
                <c:pt idx="19208">
                  <c:v>45211.833705555553</c:v>
                </c:pt>
                <c:pt idx="19209">
                  <c:v>45211.87537228009</c:v>
                </c:pt>
                <c:pt idx="19210">
                  <c:v>45211.917039004627</c:v>
                </c:pt>
                <c:pt idx="19211">
                  <c:v>45211.958705729165</c:v>
                </c:pt>
                <c:pt idx="19212">
                  <c:v>45212.000372453702</c:v>
                </c:pt>
                <c:pt idx="19213">
                  <c:v>45212.042039178239</c:v>
                </c:pt>
                <c:pt idx="19214">
                  <c:v>45212.083705902776</c:v>
                </c:pt>
                <c:pt idx="19215">
                  <c:v>45212.125372627313</c:v>
                </c:pt>
                <c:pt idx="19216">
                  <c:v>45212.167039351851</c:v>
                </c:pt>
                <c:pt idx="19217">
                  <c:v>45212.208706076388</c:v>
                </c:pt>
                <c:pt idx="19218">
                  <c:v>45212.250372800925</c:v>
                </c:pt>
                <c:pt idx="19219">
                  <c:v>45212.292039525462</c:v>
                </c:pt>
                <c:pt idx="19220">
                  <c:v>45212.33370625</c:v>
                </c:pt>
                <c:pt idx="19221">
                  <c:v>45212.375372974537</c:v>
                </c:pt>
                <c:pt idx="19222">
                  <c:v>45212.417039699074</c:v>
                </c:pt>
                <c:pt idx="19223">
                  <c:v>45212.458706423611</c:v>
                </c:pt>
                <c:pt idx="19224">
                  <c:v>45212.500373148148</c:v>
                </c:pt>
                <c:pt idx="19225">
                  <c:v>45212.542039872686</c:v>
                </c:pt>
                <c:pt idx="19226">
                  <c:v>45212.583706597223</c:v>
                </c:pt>
                <c:pt idx="19227">
                  <c:v>45212.62537332176</c:v>
                </c:pt>
                <c:pt idx="19228">
                  <c:v>45212.667040046297</c:v>
                </c:pt>
                <c:pt idx="19229">
                  <c:v>45212.708706770834</c:v>
                </c:pt>
                <c:pt idx="19230">
                  <c:v>45212.750373495372</c:v>
                </c:pt>
                <c:pt idx="19231">
                  <c:v>45212.792040219909</c:v>
                </c:pt>
                <c:pt idx="19232">
                  <c:v>45212.833706944446</c:v>
                </c:pt>
                <c:pt idx="19233">
                  <c:v>45212.875373668983</c:v>
                </c:pt>
                <c:pt idx="19234">
                  <c:v>45212.91704039352</c:v>
                </c:pt>
                <c:pt idx="19235">
                  <c:v>45212.958707118058</c:v>
                </c:pt>
                <c:pt idx="19236">
                  <c:v>45213.000373842595</c:v>
                </c:pt>
                <c:pt idx="19237">
                  <c:v>45213.042040567132</c:v>
                </c:pt>
                <c:pt idx="19238">
                  <c:v>45213.083707291669</c:v>
                </c:pt>
                <c:pt idx="19239">
                  <c:v>45213.125374016206</c:v>
                </c:pt>
                <c:pt idx="19240">
                  <c:v>45213.167040740744</c:v>
                </c:pt>
                <c:pt idx="19241">
                  <c:v>45213.208707465281</c:v>
                </c:pt>
                <c:pt idx="19242">
                  <c:v>45213.250374189818</c:v>
                </c:pt>
                <c:pt idx="19243">
                  <c:v>45213.292040914355</c:v>
                </c:pt>
                <c:pt idx="19244">
                  <c:v>45213.333707638885</c:v>
                </c:pt>
                <c:pt idx="19245">
                  <c:v>45213.375374363422</c:v>
                </c:pt>
                <c:pt idx="19246">
                  <c:v>45213.41704108796</c:v>
                </c:pt>
                <c:pt idx="19247">
                  <c:v>45213.458707812497</c:v>
                </c:pt>
                <c:pt idx="19248">
                  <c:v>45213.500374537034</c:v>
                </c:pt>
                <c:pt idx="19249">
                  <c:v>45213.542041261571</c:v>
                </c:pt>
                <c:pt idx="19250">
                  <c:v>45213.583707986108</c:v>
                </c:pt>
                <c:pt idx="19251">
                  <c:v>45213.625374710646</c:v>
                </c:pt>
                <c:pt idx="19252">
                  <c:v>45213.667041435183</c:v>
                </c:pt>
                <c:pt idx="19253">
                  <c:v>45213.70870815972</c:v>
                </c:pt>
                <c:pt idx="19254">
                  <c:v>45213.750374884257</c:v>
                </c:pt>
                <c:pt idx="19255">
                  <c:v>45213.792041608795</c:v>
                </c:pt>
                <c:pt idx="19256">
                  <c:v>45213.833708333332</c:v>
                </c:pt>
                <c:pt idx="19257">
                  <c:v>45213.875375057869</c:v>
                </c:pt>
                <c:pt idx="19258">
                  <c:v>45213.917041782406</c:v>
                </c:pt>
                <c:pt idx="19259">
                  <c:v>45213.958708506943</c:v>
                </c:pt>
                <c:pt idx="19260">
                  <c:v>45214.000375231481</c:v>
                </c:pt>
                <c:pt idx="19261">
                  <c:v>45214.042041956018</c:v>
                </c:pt>
                <c:pt idx="19262">
                  <c:v>45214.083708680555</c:v>
                </c:pt>
                <c:pt idx="19263">
                  <c:v>45214.125375405092</c:v>
                </c:pt>
                <c:pt idx="19264">
                  <c:v>45214.167042129629</c:v>
                </c:pt>
                <c:pt idx="19265">
                  <c:v>45214.208708854167</c:v>
                </c:pt>
                <c:pt idx="19266">
                  <c:v>45214.250375578704</c:v>
                </c:pt>
                <c:pt idx="19267">
                  <c:v>45214.292042303241</c:v>
                </c:pt>
                <c:pt idx="19268">
                  <c:v>45214.333709027778</c:v>
                </c:pt>
                <c:pt idx="19269">
                  <c:v>45214.375375752315</c:v>
                </c:pt>
                <c:pt idx="19270">
                  <c:v>45214.417042476853</c:v>
                </c:pt>
                <c:pt idx="19271">
                  <c:v>45214.45870920139</c:v>
                </c:pt>
                <c:pt idx="19272">
                  <c:v>45214.500375925927</c:v>
                </c:pt>
                <c:pt idx="19273">
                  <c:v>45214.542042650464</c:v>
                </c:pt>
                <c:pt idx="19274">
                  <c:v>45214.583709375001</c:v>
                </c:pt>
                <c:pt idx="19275">
                  <c:v>45214.625376099539</c:v>
                </c:pt>
                <c:pt idx="19276">
                  <c:v>45214.667042824076</c:v>
                </c:pt>
                <c:pt idx="19277">
                  <c:v>45214.708709548613</c:v>
                </c:pt>
                <c:pt idx="19278">
                  <c:v>45214.75037627315</c:v>
                </c:pt>
                <c:pt idx="19279">
                  <c:v>45214.792042997688</c:v>
                </c:pt>
                <c:pt idx="19280">
                  <c:v>45214.833709722225</c:v>
                </c:pt>
                <c:pt idx="19281">
                  <c:v>45214.875376446762</c:v>
                </c:pt>
                <c:pt idx="19282">
                  <c:v>45214.917043171299</c:v>
                </c:pt>
                <c:pt idx="19283">
                  <c:v>45214.958709895836</c:v>
                </c:pt>
                <c:pt idx="19284">
                  <c:v>45215.000376620374</c:v>
                </c:pt>
                <c:pt idx="19285">
                  <c:v>45215.042043344911</c:v>
                </c:pt>
                <c:pt idx="19286">
                  <c:v>45215.083710069448</c:v>
                </c:pt>
                <c:pt idx="19287">
                  <c:v>45215.125376793978</c:v>
                </c:pt>
                <c:pt idx="19288">
                  <c:v>45215.167043518515</c:v>
                </c:pt>
                <c:pt idx="19289">
                  <c:v>45215.208710243052</c:v>
                </c:pt>
                <c:pt idx="19290">
                  <c:v>45215.25037696759</c:v>
                </c:pt>
                <c:pt idx="19291">
                  <c:v>45215.292043692127</c:v>
                </c:pt>
                <c:pt idx="19292">
                  <c:v>45215.333710416664</c:v>
                </c:pt>
                <c:pt idx="19293">
                  <c:v>45215.375377141201</c:v>
                </c:pt>
                <c:pt idx="19294">
                  <c:v>45215.417043865738</c:v>
                </c:pt>
                <c:pt idx="19295">
                  <c:v>45215.458710590276</c:v>
                </c:pt>
                <c:pt idx="19296">
                  <c:v>45215.500377314813</c:v>
                </c:pt>
                <c:pt idx="19297">
                  <c:v>45215.54204403935</c:v>
                </c:pt>
                <c:pt idx="19298">
                  <c:v>45215.583710763887</c:v>
                </c:pt>
                <c:pt idx="19299">
                  <c:v>45215.625377488424</c:v>
                </c:pt>
                <c:pt idx="19300">
                  <c:v>45215.667044212962</c:v>
                </c:pt>
                <c:pt idx="19301">
                  <c:v>45215.708710937499</c:v>
                </c:pt>
                <c:pt idx="19302">
                  <c:v>45215.750377662036</c:v>
                </c:pt>
                <c:pt idx="19303">
                  <c:v>45215.792044386573</c:v>
                </c:pt>
                <c:pt idx="19304">
                  <c:v>45215.83371111111</c:v>
                </c:pt>
                <c:pt idx="19305">
                  <c:v>45215.875377835648</c:v>
                </c:pt>
                <c:pt idx="19306">
                  <c:v>45215.917044560185</c:v>
                </c:pt>
                <c:pt idx="19307">
                  <c:v>45215.958711284722</c:v>
                </c:pt>
                <c:pt idx="19308">
                  <c:v>45216.000378009259</c:v>
                </c:pt>
                <c:pt idx="19309">
                  <c:v>45216.042044733797</c:v>
                </c:pt>
                <c:pt idx="19310">
                  <c:v>45216.083711458334</c:v>
                </c:pt>
                <c:pt idx="19311">
                  <c:v>45216.125378182871</c:v>
                </c:pt>
                <c:pt idx="19312">
                  <c:v>45216.167044907408</c:v>
                </c:pt>
                <c:pt idx="19313">
                  <c:v>45216.208711631945</c:v>
                </c:pt>
                <c:pt idx="19314">
                  <c:v>45216.250378356483</c:v>
                </c:pt>
                <c:pt idx="19315">
                  <c:v>45216.29204508102</c:v>
                </c:pt>
                <c:pt idx="19316">
                  <c:v>45216.333711805557</c:v>
                </c:pt>
                <c:pt idx="19317">
                  <c:v>45216.375378530094</c:v>
                </c:pt>
                <c:pt idx="19318">
                  <c:v>45216.417045254631</c:v>
                </c:pt>
                <c:pt idx="19319">
                  <c:v>45216.458711979169</c:v>
                </c:pt>
                <c:pt idx="19320">
                  <c:v>45216.500378703706</c:v>
                </c:pt>
                <c:pt idx="19321">
                  <c:v>45216.542045428243</c:v>
                </c:pt>
                <c:pt idx="19322">
                  <c:v>45216.58371215278</c:v>
                </c:pt>
                <c:pt idx="19323">
                  <c:v>45216.625378877317</c:v>
                </c:pt>
                <c:pt idx="19324">
                  <c:v>45216.667045601855</c:v>
                </c:pt>
                <c:pt idx="19325">
                  <c:v>45216.708712326392</c:v>
                </c:pt>
                <c:pt idx="19326">
                  <c:v>45216.750379050929</c:v>
                </c:pt>
                <c:pt idx="19327">
                  <c:v>45216.792045775466</c:v>
                </c:pt>
                <c:pt idx="19328">
                  <c:v>45216.833712500003</c:v>
                </c:pt>
                <c:pt idx="19329">
                  <c:v>45216.875379224541</c:v>
                </c:pt>
                <c:pt idx="19330">
                  <c:v>45216.917045949071</c:v>
                </c:pt>
                <c:pt idx="19331">
                  <c:v>45216.958712673608</c:v>
                </c:pt>
                <c:pt idx="19332">
                  <c:v>45217.000379398145</c:v>
                </c:pt>
                <c:pt idx="19333">
                  <c:v>45217.042046122682</c:v>
                </c:pt>
                <c:pt idx="19334">
                  <c:v>45217.083712847219</c:v>
                </c:pt>
                <c:pt idx="19335">
                  <c:v>45217.125379571757</c:v>
                </c:pt>
                <c:pt idx="19336">
                  <c:v>45217.167046296294</c:v>
                </c:pt>
                <c:pt idx="19337">
                  <c:v>45217.208713020831</c:v>
                </c:pt>
                <c:pt idx="19338">
                  <c:v>45217.250379745368</c:v>
                </c:pt>
                <c:pt idx="19339">
                  <c:v>45217.292046469905</c:v>
                </c:pt>
                <c:pt idx="19340">
                  <c:v>45217.333713194443</c:v>
                </c:pt>
                <c:pt idx="19341">
                  <c:v>45217.37537991898</c:v>
                </c:pt>
                <c:pt idx="19342">
                  <c:v>45217.417046643517</c:v>
                </c:pt>
                <c:pt idx="19343">
                  <c:v>45217.458713368054</c:v>
                </c:pt>
                <c:pt idx="19344">
                  <c:v>45217.500380092592</c:v>
                </c:pt>
                <c:pt idx="19345">
                  <c:v>45217.542046817129</c:v>
                </c:pt>
                <c:pt idx="19346">
                  <c:v>45217.583713541666</c:v>
                </c:pt>
                <c:pt idx="19347">
                  <c:v>45217.625380266203</c:v>
                </c:pt>
                <c:pt idx="19348">
                  <c:v>45217.66704699074</c:v>
                </c:pt>
                <c:pt idx="19349">
                  <c:v>45217.708713715278</c:v>
                </c:pt>
                <c:pt idx="19350">
                  <c:v>45217.750380439815</c:v>
                </c:pt>
                <c:pt idx="19351">
                  <c:v>45217.792047164352</c:v>
                </c:pt>
                <c:pt idx="19352">
                  <c:v>45217.833713888889</c:v>
                </c:pt>
                <c:pt idx="19353">
                  <c:v>45217.875380613426</c:v>
                </c:pt>
                <c:pt idx="19354">
                  <c:v>45217.917047337964</c:v>
                </c:pt>
                <c:pt idx="19355">
                  <c:v>45217.958714062501</c:v>
                </c:pt>
                <c:pt idx="19356">
                  <c:v>45218.000380787038</c:v>
                </c:pt>
                <c:pt idx="19357">
                  <c:v>45218.042047511575</c:v>
                </c:pt>
                <c:pt idx="19358">
                  <c:v>45218.083714236112</c:v>
                </c:pt>
                <c:pt idx="19359">
                  <c:v>45218.12538096065</c:v>
                </c:pt>
                <c:pt idx="19360">
                  <c:v>45218.167047685187</c:v>
                </c:pt>
                <c:pt idx="19361">
                  <c:v>45218.208714409724</c:v>
                </c:pt>
                <c:pt idx="19362">
                  <c:v>45218.250381134261</c:v>
                </c:pt>
                <c:pt idx="19363">
                  <c:v>45218.292047858798</c:v>
                </c:pt>
                <c:pt idx="19364">
                  <c:v>45218.333714583336</c:v>
                </c:pt>
                <c:pt idx="19365">
                  <c:v>45218.375381307873</c:v>
                </c:pt>
                <c:pt idx="19366">
                  <c:v>45218.41704803241</c:v>
                </c:pt>
                <c:pt idx="19367">
                  <c:v>45218.458714756947</c:v>
                </c:pt>
                <c:pt idx="19368">
                  <c:v>45218.500381481485</c:v>
                </c:pt>
                <c:pt idx="19369">
                  <c:v>45218.542048206022</c:v>
                </c:pt>
                <c:pt idx="19370">
                  <c:v>45218.583714930559</c:v>
                </c:pt>
                <c:pt idx="19371">
                  <c:v>45218.625381655096</c:v>
                </c:pt>
                <c:pt idx="19372">
                  <c:v>45218.667048379626</c:v>
                </c:pt>
                <c:pt idx="19373">
                  <c:v>45218.708715104163</c:v>
                </c:pt>
                <c:pt idx="19374">
                  <c:v>45218.7503818287</c:v>
                </c:pt>
                <c:pt idx="19375">
                  <c:v>45218.792048553238</c:v>
                </c:pt>
                <c:pt idx="19376">
                  <c:v>45218.833715277775</c:v>
                </c:pt>
                <c:pt idx="19377">
                  <c:v>45218.875382002312</c:v>
                </c:pt>
                <c:pt idx="19378">
                  <c:v>45218.917048726849</c:v>
                </c:pt>
                <c:pt idx="19379">
                  <c:v>45218.958715451387</c:v>
                </c:pt>
                <c:pt idx="19380">
                  <c:v>45219.000382175924</c:v>
                </c:pt>
                <c:pt idx="19381">
                  <c:v>45219.042048900461</c:v>
                </c:pt>
                <c:pt idx="19382">
                  <c:v>45219.083715624998</c:v>
                </c:pt>
                <c:pt idx="19383">
                  <c:v>45219.125382349535</c:v>
                </c:pt>
                <c:pt idx="19384">
                  <c:v>45219.167049074073</c:v>
                </c:pt>
                <c:pt idx="19385">
                  <c:v>45219.20871579861</c:v>
                </c:pt>
                <c:pt idx="19386">
                  <c:v>45219.250382523147</c:v>
                </c:pt>
                <c:pt idx="19387">
                  <c:v>45219.292049247684</c:v>
                </c:pt>
                <c:pt idx="19388">
                  <c:v>45219.333715972221</c:v>
                </c:pt>
                <c:pt idx="19389">
                  <c:v>45219.375382696759</c:v>
                </c:pt>
                <c:pt idx="19390">
                  <c:v>45219.417049421296</c:v>
                </c:pt>
                <c:pt idx="19391">
                  <c:v>45219.458716145833</c:v>
                </c:pt>
                <c:pt idx="19392">
                  <c:v>45219.50038287037</c:v>
                </c:pt>
                <c:pt idx="19393">
                  <c:v>45219.542049594907</c:v>
                </c:pt>
                <c:pt idx="19394">
                  <c:v>45219.583716319445</c:v>
                </c:pt>
                <c:pt idx="19395">
                  <c:v>45219.625383043982</c:v>
                </c:pt>
                <c:pt idx="19396">
                  <c:v>45219.667049768519</c:v>
                </c:pt>
                <c:pt idx="19397">
                  <c:v>45219.708716493056</c:v>
                </c:pt>
                <c:pt idx="19398">
                  <c:v>45219.750383217593</c:v>
                </c:pt>
                <c:pt idx="19399">
                  <c:v>45219.792049942131</c:v>
                </c:pt>
                <c:pt idx="19400">
                  <c:v>45219.833716666668</c:v>
                </c:pt>
                <c:pt idx="19401">
                  <c:v>45219.875383391205</c:v>
                </c:pt>
                <c:pt idx="19402">
                  <c:v>45219.917050115742</c:v>
                </c:pt>
                <c:pt idx="19403">
                  <c:v>45219.95871684028</c:v>
                </c:pt>
                <c:pt idx="19404">
                  <c:v>45220.000383564817</c:v>
                </c:pt>
                <c:pt idx="19405">
                  <c:v>45220.042050289354</c:v>
                </c:pt>
                <c:pt idx="19406">
                  <c:v>45220.083717013891</c:v>
                </c:pt>
                <c:pt idx="19407">
                  <c:v>45220.125383738428</c:v>
                </c:pt>
                <c:pt idx="19408">
                  <c:v>45220.167050462966</c:v>
                </c:pt>
                <c:pt idx="19409">
                  <c:v>45220.208717187503</c:v>
                </c:pt>
                <c:pt idx="19410">
                  <c:v>45220.25038391204</c:v>
                </c:pt>
                <c:pt idx="19411">
                  <c:v>45220.292050636577</c:v>
                </c:pt>
                <c:pt idx="19412">
                  <c:v>45220.333717361114</c:v>
                </c:pt>
                <c:pt idx="19413">
                  <c:v>45220.375384085652</c:v>
                </c:pt>
                <c:pt idx="19414">
                  <c:v>45220.417050810182</c:v>
                </c:pt>
                <c:pt idx="19415">
                  <c:v>45220.458717534719</c:v>
                </c:pt>
                <c:pt idx="19416">
                  <c:v>45220.500384259256</c:v>
                </c:pt>
                <c:pt idx="19417">
                  <c:v>45220.542050983793</c:v>
                </c:pt>
                <c:pt idx="19418">
                  <c:v>45220.58371770833</c:v>
                </c:pt>
                <c:pt idx="19419">
                  <c:v>45220.625384432868</c:v>
                </c:pt>
                <c:pt idx="19420">
                  <c:v>45220.667051157405</c:v>
                </c:pt>
                <c:pt idx="19421">
                  <c:v>45220.708717881942</c:v>
                </c:pt>
                <c:pt idx="19422">
                  <c:v>45220.750384606479</c:v>
                </c:pt>
                <c:pt idx="19423">
                  <c:v>45220.792051331016</c:v>
                </c:pt>
                <c:pt idx="19424">
                  <c:v>45220.833718055554</c:v>
                </c:pt>
                <c:pt idx="19425">
                  <c:v>45220.875384780091</c:v>
                </c:pt>
                <c:pt idx="19426">
                  <c:v>45220.917051504628</c:v>
                </c:pt>
                <c:pt idx="19427">
                  <c:v>45220.958718229165</c:v>
                </c:pt>
                <c:pt idx="19428">
                  <c:v>45221.000384953702</c:v>
                </c:pt>
                <c:pt idx="19429">
                  <c:v>45221.04205167824</c:v>
                </c:pt>
                <c:pt idx="19430">
                  <c:v>45221.083718402777</c:v>
                </c:pt>
                <c:pt idx="19431">
                  <c:v>45221.125385127314</c:v>
                </c:pt>
                <c:pt idx="19432">
                  <c:v>45221.167051851851</c:v>
                </c:pt>
                <c:pt idx="19433">
                  <c:v>45221.208718576388</c:v>
                </c:pt>
                <c:pt idx="19434">
                  <c:v>45221.250385300926</c:v>
                </c:pt>
                <c:pt idx="19435">
                  <c:v>45221.292052025463</c:v>
                </c:pt>
                <c:pt idx="19436">
                  <c:v>45221.33371875</c:v>
                </c:pt>
                <c:pt idx="19437">
                  <c:v>45221.375385474537</c:v>
                </c:pt>
                <c:pt idx="19438">
                  <c:v>45221.417052199075</c:v>
                </c:pt>
                <c:pt idx="19439">
                  <c:v>45221.458718923612</c:v>
                </c:pt>
                <c:pt idx="19440">
                  <c:v>45221.500385648149</c:v>
                </c:pt>
                <c:pt idx="19441">
                  <c:v>45221.542052372686</c:v>
                </c:pt>
                <c:pt idx="19442">
                  <c:v>45221.583719097223</c:v>
                </c:pt>
                <c:pt idx="19443">
                  <c:v>45221.625385821761</c:v>
                </c:pt>
                <c:pt idx="19444">
                  <c:v>45221.667052546298</c:v>
                </c:pt>
                <c:pt idx="19445">
                  <c:v>45221.708719270835</c:v>
                </c:pt>
                <c:pt idx="19446">
                  <c:v>45221.750385995372</c:v>
                </c:pt>
                <c:pt idx="19447">
                  <c:v>45221.792052719909</c:v>
                </c:pt>
                <c:pt idx="19448">
                  <c:v>45221.833719444447</c:v>
                </c:pt>
                <c:pt idx="19449">
                  <c:v>45221.875386168984</c:v>
                </c:pt>
                <c:pt idx="19450">
                  <c:v>45221.917052893521</c:v>
                </c:pt>
                <c:pt idx="19451">
                  <c:v>45221.958719618058</c:v>
                </c:pt>
                <c:pt idx="19452">
                  <c:v>45222.000386342595</c:v>
                </c:pt>
                <c:pt idx="19453">
                  <c:v>45222.042053067133</c:v>
                </c:pt>
                <c:pt idx="19454">
                  <c:v>45222.08371979167</c:v>
                </c:pt>
                <c:pt idx="19455">
                  <c:v>45222.125386516207</c:v>
                </c:pt>
                <c:pt idx="19456">
                  <c:v>45222.167053240744</c:v>
                </c:pt>
                <c:pt idx="19457">
                  <c:v>45222.208719965274</c:v>
                </c:pt>
                <c:pt idx="19458">
                  <c:v>45222.250386689811</c:v>
                </c:pt>
                <c:pt idx="19459">
                  <c:v>45222.292053414349</c:v>
                </c:pt>
                <c:pt idx="19460">
                  <c:v>45222.333720138886</c:v>
                </c:pt>
                <c:pt idx="19461">
                  <c:v>45222.375386863423</c:v>
                </c:pt>
                <c:pt idx="19462">
                  <c:v>45222.41705358796</c:v>
                </c:pt>
                <c:pt idx="19463">
                  <c:v>45222.458720312497</c:v>
                </c:pt>
                <c:pt idx="19464">
                  <c:v>45222.500387037035</c:v>
                </c:pt>
                <c:pt idx="19465">
                  <c:v>45222.542053761572</c:v>
                </c:pt>
                <c:pt idx="19466">
                  <c:v>45222.583720486109</c:v>
                </c:pt>
                <c:pt idx="19467">
                  <c:v>45222.625387210646</c:v>
                </c:pt>
                <c:pt idx="19468">
                  <c:v>45222.667053935184</c:v>
                </c:pt>
                <c:pt idx="19469">
                  <c:v>45222.708720659721</c:v>
                </c:pt>
                <c:pt idx="19470">
                  <c:v>45222.750387384258</c:v>
                </c:pt>
                <c:pt idx="19471">
                  <c:v>45222.792054108795</c:v>
                </c:pt>
                <c:pt idx="19472">
                  <c:v>45222.833720833332</c:v>
                </c:pt>
                <c:pt idx="19473">
                  <c:v>45222.87538755787</c:v>
                </c:pt>
                <c:pt idx="19474">
                  <c:v>45222.917054282407</c:v>
                </c:pt>
                <c:pt idx="19475">
                  <c:v>45222.958721006944</c:v>
                </c:pt>
                <c:pt idx="19476">
                  <c:v>45223.000387731481</c:v>
                </c:pt>
                <c:pt idx="19477">
                  <c:v>45223.042054456018</c:v>
                </c:pt>
                <c:pt idx="19478">
                  <c:v>45223.083721180556</c:v>
                </c:pt>
                <c:pt idx="19479">
                  <c:v>45223.125387905093</c:v>
                </c:pt>
                <c:pt idx="19480">
                  <c:v>45223.16705462963</c:v>
                </c:pt>
                <c:pt idx="19481">
                  <c:v>45223.208721354167</c:v>
                </c:pt>
                <c:pt idx="19482">
                  <c:v>45223.250388078704</c:v>
                </c:pt>
                <c:pt idx="19483">
                  <c:v>45223.292054803242</c:v>
                </c:pt>
                <c:pt idx="19484">
                  <c:v>45223.333721527779</c:v>
                </c:pt>
                <c:pt idx="19485">
                  <c:v>45223.375388252316</c:v>
                </c:pt>
                <c:pt idx="19486">
                  <c:v>45223.417054976853</c:v>
                </c:pt>
                <c:pt idx="19487">
                  <c:v>45223.45872170139</c:v>
                </c:pt>
                <c:pt idx="19488">
                  <c:v>45223.500388425928</c:v>
                </c:pt>
                <c:pt idx="19489">
                  <c:v>45223.542055150465</c:v>
                </c:pt>
                <c:pt idx="19490">
                  <c:v>45223.583721875002</c:v>
                </c:pt>
                <c:pt idx="19491">
                  <c:v>45223.625388599539</c:v>
                </c:pt>
                <c:pt idx="19492">
                  <c:v>45223.667055324077</c:v>
                </c:pt>
                <c:pt idx="19493">
                  <c:v>45223.708722048614</c:v>
                </c:pt>
                <c:pt idx="19494">
                  <c:v>45223.750388773151</c:v>
                </c:pt>
                <c:pt idx="19495">
                  <c:v>45223.792055497688</c:v>
                </c:pt>
                <c:pt idx="19496">
                  <c:v>45223.833722222225</c:v>
                </c:pt>
                <c:pt idx="19497">
                  <c:v>45223.875388946763</c:v>
                </c:pt>
                <c:pt idx="19498">
                  <c:v>45223.9170556713</c:v>
                </c:pt>
                <c:pt idx="19499">
                  <c:v>45223.958722395837</c:v>
                </c:pt>
                <c:pt idx="19500">
                  <c:v>45224.000389120367</c:v>
                </c:pt>
                <c:pt idx="19501">
                  <c:v>45224.042055844904</c:v>
                </c:pt>
                <c:pt idx="19502">
                  <c:v>45224.083722569441</c:v>
                </c:pt>
                <c:pt idx="19503">
                  <c:v>45224.125389293979</c:v>
                </c:pt>
                <c:pt idx="19504">
                  <c:v>45224.167056018516</c:v>
                </c:pt>
                <c:pt idx="19505">
                  <c:v>45224.208722743053</c:v>
                </c:pt>
                <c:pt idx="19506">
                  <c:v>45224.25038946759</c:v>
                </c:pt>
                <c:pt idx="19507">
                  <c:v>45224.292056192127</c:v>
                </c:pt>
                <c:pt idx="19508">
                  <c:v>45224.333722916665</c:v>
                </c:pt>
                <c:pt idx="19509">
                  <c:v>45224.375389641202</c:v>
                </c:pt>
                <c:pt idx="19510">
                  <c:v>45224.417056365739</c:v>
                </c:pt>
                <c:pt idx="19511">
                  <c:v>45224.458723090276</c:v>
                </c:pt>
                <c:pt idx="19512">
                  <c:v>45224.500389814813</c:v>
                </c:pt>
                <c:pt idx="19513">
                  <c:v>45224.542056539351</c:v>
                </c:pt>
                <c:pt idx="19514">
                  <c:v>45224.583723263888</c:v>
                </c:pt>
                <c:pt idx="19515">
                  <c:v>45224.625389988425</c:v>
                </c:pt>
                <c:pt idx="19516">
                  <c:v>45224.667056712962</c:v>
                </c:pt>
                <c:pt idx="19517">
                  <c:v>45224.708723437499</c:v>
                </c:pt>
                <c:pt idx="19518">
                  <c:v>45224.750390162037</c:v>
                </c:pt>
                <c:pt idx="19519">
                  <c:v>45224.792056886574</c:v>
                </c:pt>
                <c:pt idx="19520">
                  <c:v>45224.833723611111</c:v>
                </c:pt>
                <c:pt idx="19521">
                  <c:v>45224.875390335648</c:v>
                </c:pt>
                <c:pt idx="19522">
                  <c:v>45224.917057060185</c:v>
                </c:pt>
                <c:pt idx="19523">
                  <c:v>45224.958723784723</c:v>
                </c:pt>
                <c:pt idx="19524">
                  <c:v>45225.00039050926</c:v>
                </c:pt>
                <c:pt idx="19525">
                  <c:v>45225.042057233797</c:v>
                </c:pt>
                <c:pt idx="19526">
                  <c:v>45225.083723958334</c:v>
                </c:pt>
                <c:pt idx="19527">
                  <c:v>45225.125390682872</c:v>
                </c:pt>
                <c:pt idx="19528">
                  <c:v>45225.167057407409</c:v>
                </c:pt>
                <c:pt idx="19529">
                  <c:v>45225.208724131946</c:v>
                </c:pt>
                <c:pt idx="19530">
                  <c:v>45225.250390856483</c:v>
                </c:pt>
                <c:pt idx="19531">
                  <c:v>45225.29205758102</c:v>
                </c:pt>
                <c:pt idx="19532">
                  <c:v>45225.333724305558</c:v>
                </c:pt>
                <c:pt idx="19533">
                  <c:v>45225.375391030095</c:v>
                </c:pt>
                <c:pt idx="19534">
                  <c:v>45225.417057754632</c:v>
                </c:pt>
                <c:pt idx="19535">
                  <c:v>45225.458724479169</c:v>
                </c:pt>
                <c:pt idx="19536">
                  <c:v>45225.500391203706</c:v>
                </c:pt>
                <c:pt idx="19537">
                  <c:v>45225.542057928244</c:v>
                </c:pt>
                <c:pt idx="19538">
                  <c:v>45225.583724652781</c:v>
                </c:pt>
                <c:pt idx="19539">
                  <c:v>45225.625391377318</c:v>
                </c:pt>
                <c:pt idx="19540">
                  <c:v>45225.667058101855</c:v>
                </c:pt>
                <c:pt idx="19541">
                  <c:v>45225.708724826392</c:v>
                </c:pt>
                <c:pt idx="19542">
                  <c:v>45225.750391550922</c:v>
                </c:pt>
                <c:pt idx="19543">
                  <c:v>45225.79205827546</c:v>
                </c:pt>
                <c:pt idx="19544">
                  <c:v>45225.833724999997</c:v>
                </c:pt>
                <c:pt idx="19545">
                  <c:v>45225.875391724534</c:v>
                </c:pt>
                <c:pt idx="19546">
                  <c:v>45225.917058449071</c:v>
                </c:pt>
                <c:pt idx="19547">
                  <c:v>45225.958725173608</c:v>
                </c:pt>
                <c:pt idx="19548">
                  <c:v>45226.000391898146</c:v>
                </c:pt>
                <c:pt idx="19549">
                  <c:v>45226.042058622683</c:v>
                </c:pt>
                <c:pt idx="19550">
                  <c:v>45226.08372534722</c:v>
                </c:pt>
                <c:pt idx="19551">
                  <c:v>45226.125392071757</c:v>
                </c:pt>
                <c:pt idx="19552">
                  <c:v>45226.167058796294</c:v>
                </c:pt>
                <c:pt idx="19553">
                  <c:v>45226.208725520832</c:v>
                </c:pt>
                <c:pt idx="19554">
                  <c:v>45226.250392245369</c:v>
                </c:pt>
                <c:pt idx="19555">
                  <c:v>45226.292058969906</c:v>
                </c:pt>
                <c:pt idx="19556">
                  <c:v>45226.333725694443</c:v>
                </c:pt>
                <c:pt idx="19557">
                  <c:v>45226.37539241898</c:v>
                </c:pt>
                <c:pt idx="19558">
                  <c:v>45226.417059143518</c:v>
                </c:pt>
                <c:pt idx="19559">
                  <c:v>45226.458725868055</c:v>
                </c:pt>
                <c:pt idx="19560">
                  <c:v>45226.500392592592</c:v>
                </c:pt>
                <c:pt idx="19561">
                  <c:v>45226.542059317129</c:v>
                </c:pt>
                <c:pt idx="19562">
                  <c:v>45226.583726041667</c:v>
                </c:pt>
                <c:pt idx="19563">
                  <c:v>45226.625392766204</c:v>
                </c:pt>
                <c:pt idx="19564">
                  <c:v>45226.667059490741</c:v>
                </c:pt>
                <c:pt idx="19565">
                  <c:v>45226.708726215278</c:v>
                </c:pt>
                <c:pt idx="19566">
                  <c:v>45226.750392939815</c:v>
                </c:pt>
                <c:pt idx="19567">
                  <c:v>45226.792059664353</c:v>
                </c:pt>
                <c:pt idx="19568">
                  <c:v>45226.83372638889</c:v>
                </c:pt>
                <c:pt idx="19569">
                  <c:v>45226.875393113427</c:v>
                </c:pt>
                <c:pt idx="19570">
                  <c:v>45226.917059837964</c:v>
                </c:pt>
                <c:pt idx="19571">
                  <c:v>45226.958726562501</c:v>
                </c:pt>
                <c:pt idx="19572">
                  <c:v>45227.000393287039</c:v>
                </c:pt>
                <c:pt idx="19573">
                  <c:v>45227.042060011576</c:v>
                </c:pt>
                <c:pt idx="19574">
                  <c:v>45227.083726736113</c:v>
                </c:pt>
                <c:pt idx="19575">
                  <c:v>45227.12539346065</c:v>
                </c:pt>
                <c:pt idx="19576">
                  <c:v>45227.167060185187</c:v>
                </c:pt>
                <c:pt idx="19577">
                  <c:v>45227.208726909725</c:v>
                </c:pt>
                <c:pt idx="19578">
                  <c:v>45227.250393634262</c:v>
                </c:pt>
                <c:pt idx="19579">
                  <c:v>45227.292060358799</c:v>
                </c:pt>
                <c:pt idx="19580">
                  <c:v>45227.333727083336</c:v>
                </c:pt>
                <c:pt idx="19581">
                  <c:v>45227.375393807873</c:v>
                </c:pt>
                <c:pt idx="19582">
                  <c:v>45227.417060532411</c:v>
                </c:pt>
                <c:pt idx="19583">
                  <c:v>45227.458727256948</c:v>
                </c:pt>
                <c:pt idx="19584">
                  <c:v>45227.500393981478</c:v>
                </c:pt>
                <c:pt idx="19585">
                  <c:v>45227.542060706015</c:v>
                </c:pt>
                <c:pt idx="19586">
                  <c:v>45227.583727430552</c:v>
                </c:pt>
                <c:pt idx="19587">
                  <c:v>45227.625394155089</c:v>
                </c:pt>
                <c:pt idx="19588">
                  <c:v>45227.667060879627</c:v>
                </c:pt>
                <c:pt idx="19589">
                  <c:v>45227.708727604164</c:v>
                </c:pt>
                <c:pt idx="19590">
                  <c:v>45227.750394328701</c:v>
                </c:pt>
                <c:pt idx="19591">
                  <c:v>45227.792061053238</c:v>
                </c:pt>
                <c:pt idx="19592">
                  <c:v>45227.833727777775</c:v>
                </c:pt>
                <c:pt idx="19593">
                  <c:v>45227.875394502313</c:v>
                </c:pt>
                <c:pt idx="19594">
                  <c:v>45227.91706122685</c:v>
                </c:pt>
                <c:pt idx="19595">
                  <c:v>45227.958727951387</c:v>
                </c:pt>
                <c:pt idx="19596">
                  <c:v>45228.000394675924</c:v>
                </c:pt>
                <c:pt idx="19597">
                  <c:v>45228.042061400462</c:v>
                </c:pt>
                <c:pt idx="19598">
                  <c:v>45228.083728124999</c:v>
                </c:pt>
                <c:pt idx="19599">
                  <c:v>45228.125394849536</c:v>
                </c:pt>
                <c:pt idx="19600">
                  <c:v>45228.167061574073</c:v>
                </c:pt>
                <c:pt idx="19601">
                  <c:v>45228.20872829861</c:v>
                </c:pt>
                <c:pt idx="19602">
                  <c:v>45228.250395023148</c:v>
                </c:pt>
                <c:pt idx="19603">
                  <c:v>45228.292061747685</c:v>
                </c:pt>
                <c:pt idx="19604">
                  <c:v>45228.333728472222</c:v>
                </c:pt>
                <c:pt idx="19605">
                  <c:v>45228.375395196759</c:v>
                </c:pt>
                <c:pt idx="19606">
                  <c:v>45228.417061921296</c:v>
                </c:pt>
                <c:pt idx="19607">
                  <c:v>45228.458728645834</c:v>
                </c:pt>
                <c:pt idx="19608">
                  <c:v>45228.500395370371</c:v>
                </c:pt>
                <c:pt idx="19609">
                  <c:v>45228.542062094908</c:v>
                </c:pt>
                <c:pt idx="19610">
                  <c:v>45228.583728819445</c:v>
                </c:pt>
                <c:pt idx="19611">
                  <c:v>45228.625395543982</c:v>
                </c:pt>
                <c:pt idx="19612">
                  <c:v>45228.66706226852</c:v>
                </c:pt>
                <c:pt idx="19613">
                  <c:v>45228.708728993057</c:v>
                </c:pt>
                <c:pt idx="19614">
                  <c:v>45228.750395717594</c:v>
                </c:pt>
                <c:pt idx="19615">
                  <c:v>45228.792062442131</c:v>
                </c:pt>
                <c:pt idx="19616">
                  <c:v>45228.833729166668</c:v>
                </c:pt>
                <c:pt idx="19617">
                  <c:v>45228.875395891206</c:v>
                </c:pt>
                <c:pt idx="19618">
                  <c:v>45228.917062615743</c:v>
                </c:pt>
                <c:pt idx="19619">
                  <c:v>45228.95872934028</c:v>
                </c:pt>
                <c:pt idx="19620">
                  <c:v>45229.000396064817</c:v>
                </c:pt>
                <c:pt idx="19621">
                  <c:v>45229.042062789355</c:v>
                </c:pt>
                <c:pt idx="19622">
                  <c:v>45229.083729513892</c:v>
                </c:pt>
                <c:pt idx="19623">
                  <c:v>45229.125396238429</c:v>
                </c:pt>
                <c:pt idx="19624">
                  <c:v>45229.167062962966</c:v>
                </c:pt>
                <c:pt idx="19625">
                  <c:v>45229.208729687503</c:v>
                </c:pt>
                <c:pt idx="19626">
                  <c:v>45229.250396412041</c:v>
                </c:pt>
                <c:pt idx="19627">
                  <c:v>45229.292063136571</c:v>
                </c:pt>
                <c:pt idx="19628">
                  <c:v>45229.333729861108</c:v>
                </c:pt>
                <c:pt idx="19629">
                  <c:v>45229.375396585645</c:v>
                </c:pt>
                <c:pt idx="19630">
                  <c:v>45229.417063310182</c:v>
                </c:pt>
                <c:pt idx="19631">
                  <c:v>45229.458730034719</c:v>
                </c:pt>
                <c:pt idx="19632">
                  <c:v>45229.500396759257</c:v>
                </c:pt>
                <c:pt idx="19633">
                  <c:v>45229.542063483794</c:v>
                </c:pt>
                <c:pt idx="19634">
                  <c:v>45229.583730208331</c:v>
                </c:pt>
                <c:pt idx="19635">
                  <c:v>45229.625396932868</c:v>
                </c:pt>
                <c:pt idx="19636">
                  <c:v>45229.667063657405</c:v>
                </c:pt>
                <c:pt idx="19637">
                  <c:v>45229.708730381943</c:v>
                </c:pt>
                <c:pt idx="19638">
                  <c:v>45229.75039710648</c:v>
                </c:pt>
                <c:pt idx="19639">
                  <c:v>45229.792063831017</c:v>
                </c:pt>
                <c:pt idx="19640">
                  <c:v>45229.833730555554</c:v>
                </c:pt>
                <c:pt idx="19641">
                  <c:v>45229.875397280091</c:v>
                </c:pt>
                <c:pt idx="19642">
                  <c:v>45229.917064004629</c:v>
                </c:pt>
                <c:pt idx="19643">
                  <c:v>45229.958730729166</c:v>
                </c:pt>
                <c:pt idx="19644">
                  <c:v>45230.000397453703</c:v>
                </c:pt>
                <c:pt idx="19645">
                  <c:v>45230.04206417824</c:v>
                </c:pt>
                <c:pt idx="19646">
                  <c:v>45230.083730902777</c:v>
                </c:pt>
                <c:pt idx="19647">
                  <c:v>45230.125397627315</c:v>
                </c:pt>
                <c:pt idx="19648">
                  <c:v>45230.167064351852</c:v>
                </c:pt>
                <c:pt idx="19649">
                  <c:v>45230.208731076389</c:v>
                </c:pt>
                <c:pt idx="19650">
                  <c:v>45230.250397800926</c:v>
                </c:pt>
                <c:pt idx="19651">
                  <c:v>45230.292064525464</c:v>
                </c:pt>
                <c:pt idx="19652">
                  <c:v>45230.333731250001</c:v>
                </c:pt>
                <c:pt idx="19653">
                  <c:v>45230.375397974538</c:v>
                </c:pt>
                <c:pt idx="19654">
                  <c:v>45230.417064699075</c:v>
                </c:pt>
                <c:pt idx="19655">
                  <c:v>45230.458731423612</c:v>
                </c:pt>
                <c:pt idx="19656">
                  <c:v>45230.50039814815</c:v>
                </c:pt>
                <c:pt idx="19657">
                  <c:v>45230.542064872687</c:v>
                </c:pt>
                <c:pt idx="19658">
                  <c:v>45230.583731597224</c:v>
                </c:pt>
                <c:pt idx="19659">
                  <c:v>45230.625398321761</c:v>
                </c:pt>
                <c:pt idx="19660">
                  <c:v>45230.667065046298</c:v>
                </c:pt>
                <c:pt idx="19661">
                  <c:v>45230.708731770836</c:v>
                </c:pt>
                <c:pt idx="19662">
                  <c:v>45230.750398495373</c:v>
                </c:pt>
                <c:pt idx="19663">
                  <c:v>45230.79206521991</c:v>
                </c:pt>
                <c:pt idx="19664">
                  <c:v>45230.833731944447</c:v>
                </c:pt>
                <c:pt idx="19665">
                  <c:v>45230.875398668984</c:v>
                </c:pt>
                <c:pt idx="19666">
                  <c:v>45230.917065393522</c:v>
                </c:pt>
                <c:pt idx="19667">
                  <c:v>45230.958732118059</c:v>
                </c:pt>
                <c:pt idx="19668">
                  <c:v>45231.000398842596</c:v>
                </c:pt>
                <c:pt idx="19669">
                  <c:v>45231.042065567133</c:v>
                </c:pt>
                <c:pt idx="19670">
                  <c:v>45231.083732291663</c:v>
                </c:pt>
                <c:pt idx="19671">
                  <c:v>45231.1253990162</c:v>
                </c:pt>
                <c:pt idx="19672">
                  <c:v>45231.167065740738</c:v>
                </c:pt>
                <c:pt idx="19673">
                  <c:v>45231.208732465275</c:v>
                </c:pt>
                <c:pt idx="19674">
                  <c:v>45231.250399189812</c:v>
                </c:pt>
                <c:pt idx="19675">
                  <c:v>45231.292065914349</c:v>
                </c:pt>
                <c:pt idx="19676">
                  <c:v>45231.333732638886</c:v>
                </c:pt>
                <c:pt idx="19677">
                  <c:v>45231.375399363424</c:v>
                </c:pt>
                <c:pt idx="19678">
                  <c:v>45231.417066087961</c:v>
                </c:pt>
                <c:pt idx="19679">
                  <c:v>45231.458732812498</c:v>
                </c:pt>
                <c:pt idx="19680">
                  <c:v>45231.500399537035</c:v>
                </c:pt>
                <c:pt idx="19681">
                  <c:v>45231.542066261572</c:v>
                </c:pt>
                <c:pt idx="19682">
                  <c:v>45231.58373298611</c:v>
                </c:pt>
                <c:pt idx="19683">
                  <c:v>45231.625399710647</c:v>
                </c:pt>
                <c:pt idx="19684">
                  <c:v>45231.667066435184</c:v>
                </c:pt>
                <c:pt idx="19685">
                  <c:v>45231.708733159721</c:v>
                </c:pt>
                <c:pt idx="19686">
                  <c:v>45231.750399884259</c:v>
                </c:pt>
                <c:pt idx="19687">
                  <c:v>45231.792066608796</c:v>
                </c:pt>
                <c:pt idx="19688">
                  <c:v>45231.833733333333</c:v>
                </c:pt>
                <c:pt idx="19689">
                  <c:v>45231.87540005787</c:v>
                </c:pt>
                <c:pt idx="19690">
                  <c:v>45231.917066782407</c:v>
                </c:pt>
                <c:pt idx="19691">
                  <c:v>45231.958733506945</c:v>
                </c:pt>
                <c:pt idx="19692">
                  <c:v>45232.000400231482</c:v>
                </c:pt>
                <c:pt idx="19693">
                  <c:v>45232.042066956019</c:v>
                </c:pt>
                <c:pt idx="19694">
                  <c:v>45232.083733680556</c:v>
                </c:pt>
                <c:pt idx="19695">
                  <c:v>45232.125400405093</c:v>
                </c:pt>
                <c:pt idx="19696">
                  <c:v>45232.167067129631</c:v>
                </c:pt>
                <c:pt idx="19697">
                  <c:v>45232.208733854168</c:v>
                </c:pt>
                <c:pt idx="19698">
                  <c:v>45232.250400578705</c:v>
                </c:pt>
                <c:pt idx="19699">
                  <c:v>45232.292067303242</c:v>
                </c:pt>
                <c:pt idx="19700">
                  <c:v>45232.333734027779</c:v>
                </c:pt>
                <c:pt idx="19701">
                  <c:v>45232.375400752317</c:v>
                </c:pt>
                <c:pt idx="19702">
                  <c:v>45232.417067476854</c:v>
                </c:pt>
                <c:pt idx="19703">
                  <c:v>45232.458734201391</c:v>
                </c:pt>
                <c:pt idx="19704">
                  <c:v>45232.500400925928</c:v>
                </c:pt>
                <c:pt idx="19705">
                  <c:v>45232.542067650465</c:v>
                </c:pt>
                <c:pt idx="19706">
                  <c:v>45232.583734375003</c:v>
                </c:pt>
                <c:pt idx="19707">
                  <c:v>45232.62540109954</c:v>
                </c:pt>
                <c:pt idx="19708">
                  <c:v>45232.667067824077</c:v>
                </c:pt>
                <c:pt idx="19709">
                  <c:v>45232.708734548614</c:v>
                </c:pt>
                <c:pt idx="19710">
                  <c:v>45232.750401273152</c:v>
                </c:pt>
                <c:pt idx="19711">
                  <c:v>45232.792067997689</c:v>
                </c:pt>
                <c:pt idx="19712">
                  <c:v>45232.833734722219</c:v>
                </c:pt>
                <c:pt idx="19713">
                  <c:v>45232.875401446756</c:v>
                </c:pt>
                <c:pt idx="19714">
                  <c:v>45232.917068171293</c:v>
                </c:pt>
                <c:pt idx="19715">
                  <c:v>45232.95873489583</c:v>
                </c:pt>
                <c:pt idx="19716">
                  <c:v>45233.000401620367</c:v>
                </c:pt>
                <c:pt idx="19717">
                  <c:v>45233.042068344905</c:v>
                </c:pt>
                <c:pt idx="19718">
                  <c:v>45233.083735069442</c:v>
                </c:pt>
                <c:pt idx="19719">
                  <c:v>45233.125401793979</c:v>
                </c:pt>
                <c:pt idx="19720">
                  <c:v>45233.167068518516</c:v>
                </c:pt>
                <c:pt idx="19721">
                  <c:v>45233.208735243054</c:v>
                </c:pt>
                <c:pt idx="19722">
                  <c:v>45233.250401967591</c:v>
                </c:pt>
                <c:pt idx="19723">
                  <c:v>45233.292068692128</c:v>
                </c:pt>
                <c:pt idx="19724">
                  <c:v>45233.333735416665</c:v>
                </c:pt>
                <c:pt idx="19725">
                  <c:v>45233.375402141202</c:v>
                </c:pt>
                <c:pt idx="19726">
                  <c:v>45233.41706886574</c:v>
                </c:pt>
                <c:pt idx="19727">
                  <c:v>45233.458735590277</c:v>
                </c:pt>
                <c:pt idx="19728">
                  <c:v>45233.500402314814</c:v>
                </c:pt>
                <c:pt idx="19729">
                  <c:v>45233.542069039351</c:v>
                </c:pt>
                <c:pt idx="19730">
                  <c:v>45233.583735763888</c:v>
                </c:pt>
                <c:pt idx="19731">
                  <c:v>45233.625402488426</c:v>
                </c:pt>
                <c:pt idx="19732">
                  <c:v>45233.667069212963</c:v>
                </c:pt>
                <c:pt idx="19733">
                  <c:v>45233.7087359375</c:v>
                </c:pt>
                <c:pt idx="19734">
                  <c:v>45233.750402662037</c:v>
                </c:pt>
                <c:pt idx="19735">
                  <c:v>45233.792069386574</c:v>
                </c:pt>
                <c:pt idx="19736">
                  <c:v>45233.833736111112</c:v>
                </c:pt>
                <c:pt idx="19737">
                  <c:v>45233.875402835649</c:v>
                </c:pt>
                <c:pt idx="19738">
                  <c:v>45233.917069560186</c:v>
                </c:pt>
                <c:pt idx="19739">
                  <c:v>45233.958736284723</c:v>
                </c:pt>
                <c:pt idx="19740">
                  <c:v>45234.00040300926</c:v>
                </c:pt>
                <c:pt idx="19741">
                  <c:v>45234.042069733798</c:v>
                </c:pt>
                <c:pt idx="19742">
                  <c:v>45234.083736458335</c:v>
                </c:pt>
                <c:pt idx="19743">
                  <c:v>45234.125403182872</c:v>
                </c:pt>
                <c:pt idx="19744">
                  <c:v>45234.167069907409</c:v>
                </c:pt>
                <c:pt idx="19745">
                  <c:v>45234.208736631947</c:v>
                </c:pt>
                <c:pt idx="19746">
                  <c:v>45234.250403356484</c:v>
                </c:pt>
                <c:pt idx="19747">
                  <c:v>45234.292070081021</c:v>
                </c:pt>
                <c:pt idx="19748">
                  <c:v>45234.333736805558</c:v>
                </c:pt>
                <c:pt idx="19749">
                  <c:v>45234.375403530095</c:v>
                </c:pt>
                <c:pt idx="19750">
                  <c:v>45234.417070254633</c:v>
                </c:pt>
                <c:pt idx="19751">
                  <c:v>45234.45873697917</c:v>
                </c:pt>
                <c:pt idx="19752">
                  <c:v>45234.500403703707</c:v>
                </c:pt>
                <c:pt idx="19753">
                  <c:v>45234.542070428244</c:v>
                </c:pt>
                <c:pt idx="19754">
                  <c:v>45234.583737152774</c:v>
                </c:pt>
                <c:pt idx="19755">
                  <c:v>45234.625403877311</c:v>
                </c:pt>
                <c:pt idx="19756">
                  <c:v>45234.667070601849</c:v>
                </c:pt>
                <c:pt idx="19757">
                  <c:v>45234.708737326386</c:v>
                </c:pt>
                <c:pt idx="19758">
                  <c:v>45234.750404050923</c:v>
                </c:pt>
                <c:pt idx="19759">
                  <c:v>45234.79207077546</c:v>
                </c:pt>
                <c:pt idx="19760">
                  <c:v>45234.833737499997</c:v>
                </c:pt>
                <c:pt idx="19761">
                  <c:v>45234.875404224535</c:v>
                </c:pt>
                <c:pt idx="19762">
                  <c:v>45234.917070949072</c:v>
                </c:pt>
                <c:pt idx="19763">
                  <c:v>45234.958737673609</c:v>
                </c:pt>
                <c:pt idx="19764">
                  <c:v>45235.000404398146</c:v>
                </c:pt>
                <c:pt idx="19765">
                  <c:v>45235.042071122683</c:v>
                </c:pt>
                <c:pt idx="19766">
                  <c:v>45235.083737847221</c:v>
                </c:pt>
                <c:pt idx="19767">
                  <c:v>45235.125404571758</c:v>
                </c:pt>
                <c:pt idx="19768">
                  <c:v>45235.167071296295</c:v>
                </c:pt>
                <c:pt idx="19769">
                  <c:v>45235.208738020832</c:v>
                </c:pt>
                <c:pt idx="19770">
                  <c:v>45235.250404745369</c:v>
                </c:pt>
                <c:pt idx="19771">
                  <c:v>45235.292071469907</c:v>
                </c:pt>
                <c:pt idx="19772">
                  <c:v>45235.333738194444</c:v>
                </c:pt>
                <c:pt idx="19773">
                  <c:v>45235.375404918981</c:v>
                </c:pt>
                <c:pt idx="19774">
                  <c:v>45235.417071643518</c:v>
                </c:pt>
                <c:pt idx="19775">
                  <c:v>45235.458738368055</c:v>
                </c:pt>
                <c:pt idx="19776">
                  <c:v>45235.500405092593</c:v>
                </c:pt>
                <c:pt idx="19777">
                  <c:v>45235.54207181713</c:v>
                </c:pt>
                <c:pt idx="19778">
                  <c:v>45235.583738541667</c:v>
                </c:pt>
                <c:pt idx="19779">
                  <c:v>45235.625405266204</c:v>
                </c:pt>
                <c:pt idx="19780">
                  <c:v>45235.667071990742</c:v>
                </c:pt>
                <c:pt idx="19781">
                  <c:v>45235.708738715279</c:v>
                </c:pt>
                <c:pt idx="19782">
                  <c:v>45235.750405439816</c:v>
                </c:pt>
                <c:pt idx="19783">
                  <c:v>45235.792072164353</c:v>
                </c:pt>
                <c:pt idx="19784">
                  <c:v>45235.83373888889</c:v>
                </c:pt>
                <c:pt idx="19785">
                  <c:v>45235.875405613428</c:v>
                </c:pt>
                <c:pt idx="19786">
                  <c:v>45235.917072337965</c:v>
                </c:pt>
                <c:pt idx="19787">
                  <c:v>45235.958739062502</c:v>
                </c:pt>
                <c:pt idx="19788">
                  <c:v>45236.000405787039</c:v>
                </c:pt>
                <c:pt idx="19789">
                  <c:v>45236.042072511576</c:v>
                </c:pt>
                <c:pt idx="19790">
                  <c:v>45236.083739236114</c:v>
                </c:pt>
                <c:pt idx="19791">
                  <c:v>45236.125405960651</c:v>
                </c:pt>
                <c:pt idx="19792">
                  <c:v>45236.167072685188</c:v>
                </c:pt>
                <c:pt idx="19793">
                  <c:v>45236.208739409725</c:v>
                </c:pt>
                <c:pt idx="19794">
                  <c:v>45236.250406134262</c:v>
                </c:pt>
                <c:pt idx="19795">
                  <c:v>45236.2920728588</c:v>
                </c:pt>
                <c:pt idx="19796">
                  <c:v>45236.333739583337</c:v>
                </c:pt>
                <c:pt idx="19797">
                  <c:v>45236.375406307867</c:v>
                </c:pt>
                <c:pt idx="19798">
                  <c:v>45236.417073032404</c:v>
                </c:pt>
                <c:pt idx="19799">
                  <c:v>45236.458739756941</c:v>
                </c:pt>
                <c:pt idx="19800">
                  <c:v>45236.500406481478</c:v>
                </c:pt>
                <c:pt idx="19801">
                  <c:v>45236.542073206016</c:v>
                </c:pt>
                <c:pt idx="19802">
                  <c:v>45236.583739930553</c:v>
                </c:pt>
                <c:pt idx="19803">
                  <c:v>45236.62540665509</c:v>
                </c:pt>
                <c:pt idx="19804">
                  <c:v>45236.667073379627</c:v>
                </c:pt>
                <c:pt idx="19805">
                  <c:v>45236.708740104164</c:v>
                </c:pt>
                <c:pt idx="19806">
                  <c:v>45236.750406828702</c:v>
                </c:pt>
                <c:pt idx="19807">
                  <c:v>45236.792073553239</c:v>
                </c:pt>
                <c:pt idx="19808">
                  <c:v>45236.833740277776</c:v>
                </c:pt>
                <c:pt idx="19809">
                  <c:v>45236.875407002313</c:v>
                </c:pt>
                <c:pt idx="19810">
                  <c:v>45236.917073726851</c:v>
                </c:pt>
                <c:pt idx="19811">
                  <c:v>45236.958740451388</c:v>
                </c:pt>
                <c:pt idx="19812">
                  <c:v>45237.000407175925</c:v>
                </c:pt>
                <c:pt idx="19813">
                  <c:v>45237.042073900462</c:v>
                </c:pt>
                <c:pt idx="19814">
                  <c:v>45237.083740624999</c:v>
                </c:pt>
                <c:pt idx="19815">
                  <c:v>45237.125407349537</c:v>
                </c:pt>
                <c:pt idx="19816">
                  <c:v>45237.167074074074</c:v>
                </c:pt>
                <c:pt idx="19817">
                  <c:v>45237.208740798611</c:v>
                </c:pt>
                <c:pt idx="19818">
                  <c:v>45237.250407523148</c:v>
                </c:pt>
                <c:pt idx="19819">
                  <c:v>45237.292074247685</c:v>
                </c:pt>
                <c:pt idx="19820">
                  <c:v>45237.333740972223</c:v>
                </c:pt>
                <c:pt idx="19821">
                  <c:v>45237.37540769676</c:v>
                </c:pt>
                <c:pt idx="19822">
                  <c:v>45237.417074421297</c:v>
                </c:pt>
                <c:pt idx="19823">
                  <c:v>45237.458741145834</c:v>
                </c:pt>
                <c:pt idx="19824">
                  <c:v>45237.500407870371</c:v>
                </c:pt>
                <c:pt idx="19825">
                  <c:v>45237.542074594909</c:v>
                </c:pt>
                <c:pt idx="19826">
                  <c:v>45237.583741319446</c:v>
                </c:pt>
                <c:pt idx="19827">
                  <c:v>45237.625408043983</c:v>
                </c:pt>
                <c:pt idx="19828">
                  <c:v>45237.66707476852</c:v>
                </c:pt>
                <c:pt idx="19829">
                  <c:v>45237.708741493057</c:v>
                </c:pt>
                <c:pt idx="19830">
                  <c:v>45237.750408217595</c:v>
                </c:pt>
                <c:pt idx="19831">
                  <c:v>45237.792074942132</c:v>
                </c:pt>
                <c:pt idx="19832">
                  <c:v>45237.833741666669</c:v>
                </c:pt>
                <c:pt idx="19833">
                  <c:v>45237.875408391206</c:v>
                </c:pt>
                <c:pt idx="19834">
                  <c:v>45237.917075115744</c:v>
                </c:pt>
                <c:pt idx="19835">
                  <c:v>45237.958741840281</c:v>
                </c:pt>
                <c:pt idx="19836">
                  <c:v>45238.000408564818</c:v>
                </c:pt>
                <c:pt idx="19837">
                  <c:v>45238.042075289355</c:v>
                </c:pt>
                <c:pt idx="19838">
                  <c:v>45238.083742013892</c:v>
                </c:pt>
                <c:pt idx="19839">
                  <c:v>45238.12540873843</c:v>
                </c:pt>
                <c:pt idx="19840">
                  <c:v>45238.167075462959</c:v>
                </c:pt>
                <c:pt idx="19841">
                  <c:v>45238.208742187497</c:v>
                </c:pt>
                <c:pt idx="19842">
                  <c:v>45238.250408912034</c:v>
                </c:pt>
                <c:pt idx="19843">
                  <c:v>45238.292075636571</c:v>
                </c:pt>
                <c:pt idx="19844">
                  <c:v>45238.333742361108</c:v>
                </c:pt>
                <c:pt idx="19845">
                  <c:v>45238.375409085646</c:v>
                </c:pt>
                <c:pt idx="19846">
                  <c:v>45238.417075810183</c:v>
                </c:pt>
                <c:pt idx="19847">
                  <c:v>45238.45874253472</c:v>
                </c:pt>
                <c:pt idx="19848">
                  <c:v>45238.500409259257</c:v>
                </c:pt>
                <c:pt idx="19849">
                  <c:v>45238.542075983794</c:v>
                </c:pt>
                <c:pt idx="19850">
                  <c:v>45238.583742708332</c:v>
                </c:pt>
                <c:pt idx="19851">
                  <c:v>45238.625409432869</c:v>
                </c:pt>
                <c:pt idx="19852">
                  <c:v>45238.667076157406</c:v>
                </c:pt>
                <c:pt idx="19853">
                  <c:v>45238.708742881943</c:v>
                </c:pt>
                <c:pt idx="19854">
                  <c:v>45238.75040960648</c:v>
                </c:pt>
                <c:pt idx="19855">
                  <c:v>45238.792076331018</c:v>
                </c:pt>
                <c:pt idx="19856">
                  <c:v>45238.833743055555</c:v>
                </c:pt>
                <c:pt idx="19857">
                  <c:v>45238.875409780092</c:v>
                </c:pt>
                <c:pt idx="19858">
                  <c:v>45238.917076504629</c:v>
                </c:pt>
                <c:pt idx="19859">
                  <c:v>45238.958743229166</c:v>
                </c:pt>
                <c:pt idx="19860">
                  <c:v>45239.000409953704</c:v>
                </c:pt>
                <c:pt idx="19861">
                  <c:v>45239.042076678241</c:v>
                </c:pt>
                <c:pt idx="19862">
                  <c:v>45239.083743402778</c:v>
                </c:pt>
                <c:pt idx="19863">
                  <c:v>45239.125410127315</c:v>
                </c:pt>
                <c:pt idx="19864">
                  <c:v>45239.167076851852</c:v>
                </c:pt>
                <c:pt idx="19865">
                  <c:v>45239.20874357639</c:v>
                </c:pt>
                <c:pt idx="19866">
                  <c:v>45239.250410300927</c:v>
                </c:pt>
                <c:pt idx="19867">
                  <c:v>45239.292077025464</c:v>
                </c:pt>
                <c:pt idx="19868">
                  <c:v>45239.333743750001</c:v>
                </c:pt>
                <c:pt idx="19869">
                  <c:v>45239.375410474539</c:v>
                </c:pt>
                <c:pt idx="19870">
                  <c:v>45239.417077199076</c:v>
                </c:pt>
                <c:pt idx="19871">
                  <c:v>45239.458743923613</c:v>
                </c:pt>
                <c:pt idx="19872">
                  <c:v>45239.50041064815</c:v>
                </c:pt>
                <c:pt idx="19873">
                  <c:v>45239.542077372687</c:v>
                </c:pt>
                <c:pt idx="19874">
                  <c:v>45239.583744097225</c:v>
                </c:pt>
                <c:pt idx="19875">
                  <c:v>45239.625410821762</c:v>
                </c:pt>
                <c:pt idx="19876">
                  <c:v>45239.667077546299</c:v>
                </c:pt>
                <c:pt idx="19877">
                  <c:v>45239.708744270836</c:v>
                </c:pt>
                <c:pt idx="19878">
                  <c:v>45239.750410995373</c:v>
                </c:pt>
                <c:pt idx="19879">
                  <c:v>45239.792077719911</c:v>
                </c:pt>
                <c:pt idx="19880">
                  <c:v>45239.833744444448</c:v>
                </c:pt>
                <c:pt idx="19881">
                  <c:v>45239.875411168985</c:v>
                </c:pt>
                <c:pt idx="19882">
                  <c:v>45239.917077893515</c:v>
                </c:pt>
                <c:pt idx="19883">
                  <c:v>45239.958744618052</c:v>
                </c:pt>
                <c:pt idx="19884">
                  <c:v>45240.000411342589</c:v>
                </c:pt>
                <c:pt idx="19885">
                  <c:v>45240.042078067127</c:v>
                </c:pt>
                <c:pt idx="19886">
                  <c:v>45240.083744791664</c:v>
                </c:pt>
                <c:pt idx="19887">
                  <c:v>45240.125411516201</c:v>
                </c:pt>
                <c:pt idx="19888">
                  <c:v>45240.167078240738</c:v>
                </c:pt>
                <c:pt idx="19889">
                  <c:v>45240.208744965275</c:v>
                </c:pt>
                <c:pt idx="19890">
                  <c:v>45240.250411689813</c:v>
                </c:pt>
                <c:pt idx="19891">
                  <c:v>45240.29207841435</c:v>
                </c:pt>
                <c:pt idx="19892">
                  <c:v>45240.333745138887</c:v>
                </c:pt>
                <c:pt idx="19893">
                  <c:v>45240.375411863424</c:v>
                </c:pt>
                <c:pt idx="19894">
                  <c:v>45240.417078587961</c:v>
                </c:pt>
                <c:pt idx="19895">
                  <c:v>45240.458745312499</c:v>
                </c:pt>
                <c:pt idx="19896">
                  <c:v>45240.500412037036</c:v>
                </c:pt>
                <c:pt idx="19897">
                  <c:v>45240.542078761573</c:v>
                </c:pt>
                <c:pt idx="19898">
                  <c:v>45240.58374548611</c:v>
                </c:pt>
                <c:pt idx="19899">
                  <c:v>45240.625412210647</c:v>
                </c:pt>
                <c:pt idx="19900">
                  <c:v>45240.667078935185</c:v>
                </c:pt>
                <c:pt idx="19901">
                  <c:v>45240.708745659722</c:v>
                </c:pt>
                <c:pt idx="19902">
                  <c:v>45240.750412384259</c:v>
                </c:pt>
                <c:pt idx="19903">
                  <c:v>45240.792079108796</c:v>
                </c:pt>
                <c:pt idx="19904">
                  <c:v>45240.833745833334</c:v>
                </c:pt>
                <c:pt idx="19905">
                  <c:v>45240.875412557871</c:v>
                </c:pt>
                <c:pt idx="19906">
                  <c:v>45240.917079282408</c:v>
                </c:pt>
                <c:pt idx="19907">
                  <c:v>45240.958746006945</c:v>
                </c:pt>
                <c:pt idx="19908">
                  <c:v>45241.000412731482</c:v>
                </c:pt>
                <c:pt idx="19909">
                  <c:v>45241.04207945602</c:v>
                </c:pt>
                <c:pt idx="19910">
                  <c:v>45241.083746180557</c:v>
                </c:pt>
                <c:pt idx="19911">
                  <c:v>45241.125412905094</c:v>
                </c:pt>
                <c:pt idx="19912">
                  <c:v>45241.167079629631</c:v>
                </c:pt>
                <c:pt idx="19913">
                  <c:v>45241.208746354168</c:v>
                </c:pt>
                <c:pt idx="19914">
                  <c:v>45241.250413078706</c:v>
                </c:pt>
                <c:pt idx="19915">
                  <c:v>45241.292079803243</c:v>
                </c:pt>
                <c:pt idx="19916">
                  <c:v>45241.33374652778</c:v>
                </c:pt>
                <c:pt idx="19917">
                  <c:v>45241.375413252317</c:v>
                </c:pt>
                <c:pt idx="19918">
                  <c:v>45241.417079976854</c:v>
                </c:pt>
                <c:pt idx="19919">
                  <c:v>45241.458746701392</c:v>
                </c:pt>
                <c:pt idx="19920">
                  <c:v>45241.500413425929</c:v>
                </c:pt>
                <c:pt idx="19921">
                  <c:v>45241.542080150466</c:v>
                </c:pt>
                <c:pt idx="19922">
                  <c:v>45241.583746875003</c:v>
                </c:pt>
                <c:pt idx="19923">
                  <c:v>45241.62541359954</c:v>
                </c:pt>
                <c:pt idx="19924">
                  <c:v>45241.66708032407</c:v>
                </c:pt>
                <c:pt idx="19925">
                  <c:v>45241.708747048608</c:v>
                </c:pt>
                <c:pt idx="19926">
                  <c:v>45241.750413773145</c:v>
                </c:pt>
                <c:pt idx="19927">
                  <c:v>45241.792080497682</c:v>
                </c:pt>
                <c:pt idx="19928">
                  <c:v>45241.833747222219</c:v>
                </c:pt>
                <c:pt idx="19929">
                  <c:v>45241.875413946756</c:v>
                </c:pt>
                <c:pt idx="19930">
                  <c:v>45241.917080671294</c:v>
                </c:pt>
                <c:pt idx="19931">
                  <c:v>45241.958747395831</c:v>
                </c:pt>
                <c:pt idx="19932">
                  <c:v>45242.000414120368</c:v>
                </c:pt>
                <c:pt idx="19933">
                  <c:v>45242.042080844905</c:v>
                </c:pt>
                <c:pt idx="19934">
                  <c:v>45242.083747569442</c:v>
                </c:pt>
                <c:pt idx="19935">
                  <c:v>45242.12541429398</c:v>
                </c:pt>
                <c:pt idx="19936">
                  <c:v>45242.167081018517</c:v>
                </c:pt>
                <c:pt idx="19937">
                  <c:v>45242.208747743054</c:v>
                </c:pt>
                <c:pt idx="19938">
                  <c:v>45242.250414467591</c:v>
                </c:pt>
                <c:pt idx="19939">
                  <c:v>45242.292081192129</c:v>
                </c:pt>
                <c:pt idx="19940">
                  <c:v>45242.333747916666</c:v>
                </c:pt>
                <c:pt idx="19941">
                  <c:v>45242.375414641203</c:v>
                </c:pt>
                <c:pt idx="19942">
                  <c:v>45242.41708136574</c:v>
                </c:pt>
                <c:pt idx="19943">
                  <c:v>45242.458748090277</c:v>
                </c:pt>
                <c:pt idx="19944">
                  <c:v>45242.500414814815</c:v>
                </c:pt>
                <c:pt idx="19945">
                  <c:v>45242.542081539352</c:v>
                </c:pt>
                <c:pt idx="19946">
                  <c:v>45242.583748263889</c:v>
                </c:pt>
                <c:pt idx="19947">
                  <c:v>45242.625414988426</c:v>
                </c:pt>
                <c:pt idx="19948">
                  <c:v>45242.667081712963</c:v>
                </c:pt>
                <c:pt idx="19949">
                  <c:v>45242.708748437501</c:v>
                </c:pt>
                <c:pt idx="19950">
                  <c:v>45242.750415162038</c:v>
                </c:pt>
                <c:pt idx="19951">
                  <c:v>45242.792081886575</c:v>
                </c:pt>
                <c:pt idx="19952">
                  <c:v>45242.833748611112</c:v>
                </c:pt>
                <c:pt idx="19953">
                  <c:v>45242.875415335649</c:v>
                </c:pt>
                <c:pt idx="19954">
                  <c:v>45242.917082060187</c:v>
                </c:pt>
                <c:pt idx="19955">
                  <c:v>45242.958748784724</c:v>
                </c:pt>
                <c:pt idx="19956">
                  <c:v>45243.000415509261</c:v>
                </c:pt>
                <c:pt idx="19957">
                  <c:v>45243.042082233798</c:v>
                </c:pt>
                <c:pt idx="19958">
                  <c:v>45243.083748958335</c:v>
                </c:pt>
                <c:pt idx="19959">
                  <c:v>45243.125415682873</c:v>
                </c:pt>
                <c:pt idx="19960">
                  <c:v>45243.16708240741</c:v>
                </c:pt>
                <c:pt idx="19961">
                  <c:v>45243.208749131947</c:v>
                </c:pt>
                <c:pt idx="19962">
                  <c:v>45243.250415856484</c:v>
                </c:pt>
                <c:pt idx="19963">
                  <c:v>45243.292082581022</c:v>
                </c:pt>
                <c:pt idx="19964">
                  <c:v>45243.333749305559</c:v>
                </c:pt>
                <c:pt idx="19965">
                  <c:v>45243.375416030096</c:v>
                </c:pt>
                <c:pt idx="19966">
                  <c:v>45243.417082754633</c:v>
                </c:pt>
                <c:pt idx="19967">
                  <c:v>45243.458749479163</c:v>
                </c:pt>
                <c:pt idx="19968">
                  <c:v>45243.5004162037</c:v>
                </c:pt>
                <c:pt idx="19969">
                  <c:v>45243.542082928238</c:v>
                </c:pt>
                <c:pt idx="19970">
                  <c:v>45243.583749652775</c:v>
                </c:pt>
                <c:pt idx="19971">
                  <c:v>45243.625416377312</c:v>
                </c:pt>
                <c:pt idx="19972">
                  <c:v>45243.667083101849</c:v>
                </c:pt>
                <c:pt idx="19973">
                  <c:v>45243.708749826386</c:v>
                </c:pt>
                <c:pt idx="19974">
                  <c:v>45243.750416550924</c:v>
                </c:pt>
                <c:pt idx="19975">
                  <c:v>45243.792083275461</c:v>
                </c:pt>
                <c:pt idx="19976">
                  <c:v>45243.833749999998</c:v>
                </c:pt>
                <c:pt idx="19977">
                  <c:v>45243.875416724535</c:v>
                </c:pt>
                <c:pt idx="19978">
                  <c:v>45243.917083449072</c:v>
                </c:pt>
                <c:pt idx="19979">
                  <c:v>45243.95875017361</c:v>
                </c:pt>
                <c:pt idx="19980">
                  <c:v>45244.000416898147</c:v>
                </c:pt>
                <c:pt idx="19981">
                  <c:v>45244.042083622684</c:v>
                </c:pt>
                <c:pt idx="19982">
                  <c:v>45244.083750347221</c:v>
                </c:pt>
                <c:pt idx="19983">
                  <c:v>45244.125417071758</c:v>
                </c:pt>
                <c:pt idx="19984">
                  <c:v>45244.167083796296</c:v>
                </c:pt>
                <c:pt idx="19985">
                  <c:v>45244.208750520833</c:v>
                </c:pt>
                <c:pt idx="19986">
                  <c:v>45244.25041724537</c:v>
                </c:pt>
                <c:pt idx="19987">
                  <c:v>45244.292083969907</c:v>
                </c:pt>
                <c:pt idx="19988">
                  <c:v>45244.333750694444</c:v>
                </c:pt>
                <c:pt idx="19989">
                  <c:v>45244.375417418982</c:v>
                </c:pt>
                <c:pt idx="19990">
                  <c:v>45244.417084143519</c:v>
                </c:pt>
                <c:pt idx="19991">
                  <c:v>45244.458750868056</c:v>
                </c:pt>
                <c:pt idx="19992">
                  <c:v>45244.500417592593</c:v>
                </c:pt>
                <c:pt idx="19993">
                  <c:v>45244.542084317131</c:v>
                </c:pt>
                <c:pt idx="19994">
                  <c:v>45244.583751041668</c:v>
                </c:pt>
                <c:pt idx="19995">
                  <c:v>45244.625417766205</c:v>
                </c:pt>
                <c:pt idx="19996">
                  <c:v>45244.667084490742</c:v>
                </c:pt>
                <c:pt idx="19997">
                  <c:v>45244.708751215279</c:v>
                </c:pt>
                <c:pt idx="19998">
                  <c:v>45244.750417939817</c:v>
                </c:pt>
                <c:pt idx="19999">
                  <c:v>45244.792084664354</c:v>
                </c:pt>
                <c:pt idx="20000">
                  <c:v>45244.833751388891</c:v>
                </c:pt>
                <c:pt idx="20001">
                  <c:v>45244.875418113428</c:v>
                </c:pt>
                <c:pt idx="20002">
                  <c:v>45244.917084837965</c:v>
                </c:pt>
                <c:pt idx="20003">
                  <c:v>45244.958751562503</c:v>
                </c:pt>
                <c:pt idx="20004">
                  <c:v>45245.00041828704</c:v>
                </c:pt>
                <c:pt idx="20005">
                  <c:v>45245.042085011577</c:v>
                </c:pt>
                <c:pt idx="20006">
                  <c:v>45245.083751736114</c:v>
                </c:pt>
                <c:pt idx="20007">
                  <c:v>45245.125418460651</c:v>
                </c:pt>
                <c:pt idx="20008">
                  <c:v>45245.167085185189</c:v>
                </c:pt>
                <c:pt idx="20009">
                  <c:v>45245.208751909726</c:v>
                </c:pt>
                <c:pt idx="20010">
                  <c:v>45245.250418634256</c:v>
                </c:pt>
                <c:pt idx="20011">
                  <c:v>45245.292085358793</c:v>
                </c:pt>
                <c:pt idx="20012">
                  <c:v>45245.33375208333</c:v>
                </c:pt>
                <c:pt idx="20013">
                  <c:v>45245.375418807867</c:v>
                </c:pt>
                <c:pt idx="20014">
                  <c:v>45245.417085532405</c:v>
                </c:pt>
                <c:pt idx="20015">
                  <c:v>45245.458752256942</c:v>
                </c:pt>
                <c:pt idx="20016">
                  <c:v>45245.500418981479</c:v>
                </c:pt>
                <c:pt idx="20017">
                  <c:v>45245.542085706016</c:v>
                </c:pt>
                <c:pt idx="20018">
                  <c:v>45245.583752430553</c:v>
                </c:pt>
                <c:pt idx="20019">
                  <c:v>45245.625419155091</c:v>
                </c:pt>
                <c:pt idx="20020">
                  <c:v>45245.667085879628</c:v>
                </c:pt>
                <c:pt idx="20021">
                  <c:v>45245.708752604165</c:v>
                </c:pt>
                <c:pt idx="20022">
                  <c:v>45245.750419328702</c:v>
                </c:pt>
                <c:pt idx="20023">
                  <c:v>45245.792086053239</c:v>
                </c:pt>
                <c:pt idx="20024">
                  <c:v>45245.833752777777</c:v>
                </c:pt>
                <c:pt idx="20025">
                  <c:v>45245.875419502314</c:v>
                </c:pt>
                <c:pt idx="20026">
                  <c:v>45245.917086226851</c:v>
                </c:pt>
                <c:pt idx="20027">
                  <c:v>45245.958752951388</c:v>
                </c:pt>
                <c:pt idx="20028">
                  <c:v>45246.000419675926</c:v>
                </c:pt>
                <c:pt idx="20029">
                  <c:v>45246.042086400463</c:v>
                </c:pt>
                <c:pt idx="20030">
                  <c:v>45246.083753125</c:v>
                </c:pt>
                <c:pt idx="20031">
                  <c:v>45246.125419849537</c:v>
                </c:pt>
                <c:pt idx="20032">
                  <c:v>45246.167086574074</c:v>
                </c:pt>
                <c:pt idx="20033">
                  <c:v>45246.208753298612</c:v>
                </c:pt>
                <c:pt idx="20034">
                  <c:v>45246.250420023149</c:v>
                </c:pt>
                <c:pt idx="20035">
                  <c:v>45246.292086747686</c:v>
                </c:pt>
                <c:pt idx="20036">
                  <c:v>45246.333753472223</c:v>
                </c:pt>
                <c:pt idx="20037">
                  <c:v>45246.37542019676</c:v>
                </c:pt>
                <c:pt idx="20038">
                  <c:v>45246.417086921298</c:v>
                </c:pt>
                <c:pt idx="20039">
                  <c:v>45246.458753645835</c:v>
                </c:pt>
                <c:pt idx="20040">
                  <c:v>45246.500420370372</c:v>
                </c:pt>
                <c:pt idx="20041">
                  <c:v>45246.542087094909</c:v>
                </c:pt>
                <c:pt idx="20042">
                  <c:v>45246.583753819446</c:v>
                </c:pt>
                <c:pt idx="20043">
                  <c:v>45246.625420543984</c:v>
                </c:pt>
                <c:pt idx="20044">
                  <c:v>45246.667087268521</c:v>
                </c:pt>
                <c:pt idx="20045">
                  <c:v>45246.708753993058</c:v>
                </c:pt>
                <c:pt idx="20046">
                  <c:v>45246.750420717595</c:v>
                </c:pt>
                <c:pt idx="20047">
                  <c:v>45246.792087442132</c:v>
                </c:pt>
                <c:pt idx="20048">
                  <c:v>45246.83375416667</c:v>
                </c:pt>
                <c:pt idx="20049">
                  <c:v>45246.875420891207</c:v>
                </c:pt>
                <c:pt idx="20050">
                  <c:v>45246.917087615744</c:v>
                </c:pt>
                <c:pt idx="20051">
                  <c:v>45246.958754340281</c:v>
                </c:pt>
                <c:pt idx="20052">
                  <c:v>45247.000421064811</c:v>
                </c:pt>
                <c:pt idx="20053">
                  <c:v>45247.042087789348</c:v>
                </c:pt>
                <c:pt idx="20054">
                  <c:v>45247.083754513886</c:v>
                </c:pt>
                <c:pt idx="20055">
                  <c:v>45247.125421238423</c:v>
                </c:pt>
                <c:pt idx="20056">
                  <c:v>45247.16708796296</c:v>
                </c:pt>
                <c:pt idx="20057">
                  <c:v>45247.208754687497</c:v>
                </c:pt>
                <c:pt idx="20058">
                  <c:v>45247.250421412034</c:v>
                </c:pt>
                <c:pt idx="20059">
                  <c:v>45247.292088136572</c:v>
                </c:pt>
                <c:pt idx="20060">
                  <c:v>45247.333754861109</c:v>
                </c:pt>
                <c:pt idx="20061">
                  <c:v>45247.375421585646</c:v>
                </c:pt>
                <c:pt idx="20062">
                  <c:v>45247.417088310183</c:v>
                </c:pt>
                <c:pt idx="20063">
                  <c:v>45247.458755034721</c:v>
                </c:pt>
                <c:pt idx="20064">
                  <c:v>45247.500421759258</c:v>
                </c:pt>
                <c:pt idx="20065">
                  <c:v>45247.542088483795</c:v>
                </c:pt>
                <c:pt idx="20066">
                  <c:v>45247.583755208332</c:v>
                </c:pt>
                <c:pt idx="20067">
                  <c:v>45247.625421932869</c:v>
                </c:pt>
                <c:pt idx="20068">
                  <c:v>45247.667088657407</c:v>
                </c:pt>
                <c:pt idx="20069">
                  <c:v>45247.708755381944</c:v>
                </c:pt>
                <c:pt idx="20070">
                  <c:v>45247.750422106481</c:v>
                </c:pt>
                <c:pt idx="20071">
                  <c:v>45247.792088831018</c:v>
                </c:pt>
                <c:pt idx="20072">
                  <c:v>45247.833755555555</c:v>
                </c:pt>
                <c:pt idx="20073">
                  <c:v>45247.875422280093</c:v>
                </c:pt>
                <c:pt idx="20074">
                  <c:v>45247.91708900463</c:v>
                </c:pt>
                <c:pt idx="20075">
                  <c:v>45247.958755729167</c:v>
                </c:pt>
                <c:pt idx="20076">
                  <c:v>45248.000422453704</c:v>
                </c:pt>
                <c:pt idx="20077">
                  <c:v>45248.042089178241</c:v>
                </c:pt>
                <c:pt idx="20078">
                  <c:v>45248.083755902779</c:v>
                </c:pt>
                <c:pt idx="20079">
                  <c:v>45248.125422627316</c:v>
                </c:pt>
                <c:pt idx="20080">
                  <c:v>45248.167089351853</c:v>
                </c:pt>
                <c:pt idx="20081">
                  <c:v>45248.20875607639</c:v>
                </c:pt>
                <c:pt idx="20082">
                  <c:v>45248.250422800927</c:v>
                </c:pt>
                <c:pt idx="20083">
                  <c:v>45248.292089525465</c:v>
                </c:pt>
                <c:pt idx="20084">
                  <c:v>45248.333756250002</c:v>
                </c:pt>
                <c:pt idx="20085">
                  <c:v>45248.375422974539</c:v>
                </c:pt>
                <c:pt idx="20086">
                  <c:v>45248.417089699076</c:v>
                </c:pt>
                <c:pt idx="20087">
                  <c:v>45248.458756423614</c:v>
                </c:pt>
                <c:pt idx="20088">
                  <c:v>45248.500423148151</c:v>
                </c:pt>
                <c:pt idx="20089">
                  <c:v>45248.542089872688</c:v>
                </c:pt>
                <c:pt idx="20090">
                  <c:v>45248.583756597225</c:v>
                </c:pt>
                <c:pt idx="20091">
                  <c:v>45248.625423321762</c:v>
                </c:pt>
                <c:pt idx="20092">
                  <c:v>45248.6670900463</c:v>
                </c:pt>
                <c:pt idx="20093">
                  <c:v>45248.708756770837</c:v>
                </c:pt>
                <c:pt idx="20094">
                  <c:v>45248.750423495367</c:v>
                </c:pt>
                <c:pt idx="20095">
                  <c:v>45248.792090219904</c:v>
                </c:pt>
                <c:pt idx="20096">
                  <c:v>45248.833756944441</c:v>
                </c:pt>
                <c:pt idx="20097">
                  <c:v>45248.875423668978</c:v>
                </c:pt>
                <c:pt idx="20098">
                  <c:v>45248.917090393516</c:v>
                </c:pt>
                <c:pt idx="20099">
                  <c:v>45248.958757118053</c:v>
                </c:pt>
                <c:pt idx="20100">
                  <c:v>45249.00042384259</c:v>
                </c:pt>
                <c:pt idx="20101">
                  <c:v>45249.042090567127</c:v>
                </c:pt>
                <c:pt idx="20102">
                  <c:v>45249.083757291664</c:v>
                </c:pt>
                <c:pt idx="20103">
                  <c:v>45249.125424016202</c:v>
                </c:pt>
                <c:pt idx="20104">
                  <c:v>45249.167090740739</c:v>
                </c:pt>
                <c:pt idx="20105">
                  <c:v>45249.208757465276</c:v>
                </c:pt>
                <c:pt idx="20106">
                  <c:v>45249.250424189813</c:v>
                </c:pt>
                <c:pt idx="20107">
                  <c:v>45249.29209091435</c:v>
                </c:pt>
                <c:pt idx="20108">
                  <c:v>45249.333757638888</c:v>
                </c:pt>
                <c:pt idx="20109">
                  <c:v>45249.375424363425</c:v>
                </c:pt>
                <c:pt idx="20110">
                  <c:v>45249.417091087962</c:v>
                </c:pt>
                <c:pt idx="20111">
                  <c:v>45249.458757812499</c:v>
                </c:pt>
                <c:pt idx="20112">
                  <c:v>45249.500424537036</c:v>
                </c:pt>
                <c:pt idx="20113">
                  <c:v>45249.542091261574</c:v>
                </c:pt>
                <c:pt idx="20114">
                  <c:v>45249.583757986111</c:v>
                </c:pt>
                <c:pt idx="20115">
                  <c:v>45249.625424710648</c:v>
                </c:pt>
                <c:pt idx="20116">
                  <c:v>45249.667091435185</c:v>
                </c:pt>
                <c:pt idx="20117">
                  <c:v>45249.708758159722</c:v>
                </c:pt>
                <c:pt idx="20118">
                  <c:v>45249.75042488426</c:v>
                </c:pt>
                <c:pt idx="20119">
                  <c:v>45249.792091608797</c:v>
                </c:pt>
                <c:pt idx="20120">
                  <c:v>45249.833758333334</c:v>
                </c:pt>
                <c:pt idx="20121">
                  <c:v>45249.875425057871</c:v>
                </c:pt>
                <c:pt idx="20122">
                  <c:v>45249.917091782409</c:v>
                </c:pt>
                <c:pt idx="20123">
                  <c:v>45249.958758506946</c:v>
                </c:pt>
                <c:pt idx="20124">
                  <c:v>45250.000425231483</c:v>
                </c:pt>
                <c:pt idx="20125">
                  <c:v>45250.04209195602</c:v>
                </c:pt>
                <c:pt idx="20126">
                  <c:v>45250.083758680557</c:v>
                </c:pt>
                <c:pt idx="20127">
                  <c:v>45250.125425405095</c:v>
                </c:pt>
                <c:pt idx="20128">
                  <c:v>45250.167092129632</c:v>
                </c:pt>
                <c:pt idx="20129">
                  <c:v>45250.208758854169</c:v>
                </c:pt>
                <c:pt idx="20130">
                  <c:v>45250.250425578706</c:v>
                </c:pt>
                <c:pt idx="20131">
                  <c:v>45250.292092303243</c:v>
                </c:pt>
                <c:pt idx="20132">
                  <c:v>45250.333759027781</c:v>
                </c:pt>
                <c:pt idx="20133">
                  <c:v>45250.375425752318</c:v>
                </c:pt>
                <c:pt idx="20134">
                  <c:v>45250.417092476855</c:v>
                </c:pt>
                <c:pt idx="20135">
                  <c:v>45250.458759201392</c:v>
                </c:pt>
                <c:pt idx="20136">
                  <c:v>45250.500425925929</c:v>
                </c:pt>
                <c:pt idx="20137">
                  <c:v>45250.542092650459</c:v>
                </c:pt>
                <c:pt idx="20138">
                  <c:v>45250.583759374997</c:v>
                </c:pt>
                <c:pt idx="20139">
                  <c:v>45250.625426099534</c:v>
                </c:pt>
                <c:pt idx="20140">
                  <c:v>45250.667092824071</c:v>
                </c:pt>
                <c:pt idx="20141">
                  <c:v>45250.708759548608</c:v>
                </c:pt>
                <c:pt idx="20142">
                  <c:v>45250.750426273145</c:v>
                </c:pt>
                <c:pt idx="20143">
                  <c:v>45250.792092997683</c:v>
                </c:pt>
                <c:pt idx="20144">
                  <c:v>45250.83375972222</c:v>
                </c:pt>
                <c:pt idx="20145">
                  <c:v>45250.875426446757</c:v>
                </c:pt>
                <c:pt idx="20146">
                  <c:v>45250.917093171294</c:v>
                </c:pt>
                <c:pt idx="20147">
                  <c:v>45250.958759895831</c:v>
                </c:pt>
                <c:pt idx="20148">
                  <c:v>45251.000426620369</c:v>
                </c:pt>
                <c:pt idx="20149">
                  <c:v>45251.042093344906</c:v>
                </c:pt>
                <c:pt idx="20150">
                  <c:v>45251.083760069443</c:v>
                </c:pt>
                <c:pt idx="20151">
                  <c:v>45251.12542679398</c:v>
                </c:pt>
                <c:pt idx="20152">
                  <c:v>45251.167093518518</c:v>
                </c:pt>
                <c:pt idx="20153">
                  <c:v>45251.208760243055</c:v>
                </c:pt>
                <c:pt idx="20154">
                  <c:v>45251.250426967592</c:v>
                </c:pt>
                <c:pt idx="20155">
                  <c:v>45251.292093692129</c:v>
                </c:pt>
                <c:pt idx="20156">
                  <c:v>45251.333760416666</c:v>
                </c:pt>
                <c:pt idx="20157">
                  <c:v>45251.375427141204</c:v>
                </c:pt>
                <c:pt idx="20158">
                  <c:v>45251.417093865741</c:v>
                </c:pt>
                <c:pt idx="20159">
                  <c:v>45251.458760590278</c:v>
                </c:pt>
                <c:pt idx="20160">
                  <c:v>45251.500427314815</c:v>
                </c:pt>
                <c:pt idx="20161">
                  <c:v>45251.542094039352</c:v>
                </c:pt>
                <c:pt idx="20162">
                  <c:v>45251.58376076389</c:v>
                </c:pt>
                <c:pt idx="20163">
                  <c:v>45251.625427488427</c:v>
                </c:pt>
                <c:pt idx="20164">
                  <c:v>45251.667094212964</c:v>
                </c:pt>
                <c:pt idx="20165">
                  <c:v>45251.708760937501</c:v>
                </c:pt>
                <c:pt idx="20166">
                  <c:v>45251.750427662038</c:v>
                </c:pt>
                <c:pt idx="20167">
                  <c:v>45251.792094386576</c:v>
                </c:pt>
                <c:pt idx="20168">
                  <c:v>45251.833761111113</c:v>
                </c:pt>
                <c:pt idx="20169">
                  <c:v>45251.87542783565</c:v>
                </c:pt>
                <c:pt idx="20170">
                  <c:v>45251.917094560187</c:v>
                </c:pt>
                <c:pt idx="20171">
                  <c:v>45251.958761284724</c:v>
                </c:pt>
                <c:pt idx="20172">
                  <c:v>45252.000428009262</c:v>
                </c:pt>
                <c:pt idx="20173">
                  <c:v>45252.042094733799</c:v>
                </c:pt>
                <c:pt idx="20174">
                  <c:v>45252.083761458336</c:v>
                </c:pt>
                <c:pt idx="20175">
                  <c:v>45252.125428182873</c:v>
                </c:pt>
                <c:pt idx="20176">
                  <c:v>45252.167094907411</c:v>
                </c:pt>
                <c:pt idx="20177">
                  <c:v>45252.208761631948</c:v>
                </c:pt>
                <c:pt idx="20178">
                  <c:v>45252.250428356485</c:v>
                </c:pt>
                <c:pt idx="20179">
                  <c:v>45252.292095081022</c:v>
                </c:pt>
                <c:pt idx="20180">
                  <c:v>45252.333761805552</c:v>
                </c:pt>
                <c:pt idx="20181">
                  <c:v>45252.375428530089</c:v>
                </c:pt>
                <c:pt idx="20182">
                  <c:v>45252.417095254626</c:v>
                </c:pt>
                <c:pt idx="20183">
                  <c:v>45252.458761979164</c:v>
                </c:pt>
                <c:pt idx="20184">
                  <c:v>45252.500428703701</c:v>
                </c:pt>
                <c:pt idx="20185">
                  <c:v>45252.542095428238</c:v>
                </c:pt>
                <c:pt idx="20186">
                  <c:v>45252.583762152775</c:v>
                </c:pt>
                <c:pt idx="20187">
                  <c:v>45252.625428877313</c:v>
                </c:pt>
                <c:pt idx="20188">
                  <c:v>45252.66709560185</c:v>
                </c:pt>
                <c:pt idx="20189">
                  <c:v>45252.708762326387</c:v>
                </c:pt>
                <c:pt idx="20190">
                  <c:v>45252.750429050924</c:v>
                </c:pt>
                <c:pt idx="20191">
                  <c:v>45252.792095775461</c:v>
                </c:pt>
                <c:pt idx="20192">
                  <c:v>45252.833762499999</c:v>
                </c:pt>
                <c:pt idx="20193">
                  <c:v>45252.875429224536</c:v>
                </c:pt>
                <c:pt idx="20194">
                  <c:v>45252.917095949073</c:v>
                </c:pt>
                <c:pt idx="20195">
                  <c:v>45252.95876267361</c:v>
                </c:pt>
                <c:pt idx="20196">
                  <c:v>45253.000429398147</c:v>
                </c:pt>
                <c:pt idx="20197">
                  <c:v>45253.042096122685</c:v>
                </c:pt>
                <c:pt idx="20198">
                  <c:v>45253.083762847222</c:v>
                </c:pt>
                <c:pt idx="20199">
                  <c:v>45253.125429571759</c:v>
                </c:pt>
                <c:pt idx="20200">
                  <c:v>45253.167096296296</c:v>
                </c:pt>
                <c:pt idx="20201">
                  <c:v>45253.208763020833</c:v>
                </c:pt>
                <c:pt idx="20202">
                  <c:v>45253.250429745371</c:v>
                </c:pt>
                <c:pt idx="20203">
                  <c:v>45253.292096469908</c:v>
                </c:pt>
                <c:pt idx="20204">
                  <c:v>45253.333763194445</c:v>
                </c:pt>
                <c:pt idx="20205">
                  <c:v>45253.375429918982</c:v>
                </c:pt>
                <c:pt idx="20206">
                  <c:v>45253.417096643519</c:v>
                </c:pt>
                <c:pt idx="20207">
                  <c:v>45253.458763368057</c:v>
                </c:pt>
                <c:pt idx="20208">
                  <c:v>45253.500430092594</c:v>
                </c:pt>
                <c:pt idx="20209">
                  <c:v>45253.542096817131</c:v>
                </c:pt>
                <c:pt idx="20210">
                  <c:v>45253.583763541668</c:v>
                </c:pt>
                <c:pt idx="20211">
                  <c:v>45253.625430266206</c:v>
                </c:pt>
                <c:pt idx="20212">
                  <c:v>45253.667096990743</c:v>
                </c:pt>
                <c:pt idx="20213">
                  <c:v>45253.70876371528</c:v>
                </c:pt>
                <c:pt idx="20214">
                  <c:v>45253.750430439817</c:v>
                </c:pt>
                <c:pt idx="20215">
                  <c:v>45253.792097164354</c:v>
                </c:pt>
                <c:pt idx="20216">
                  <c:v>45253.833763888892</c:v>
                </c:pt>
                <c:pt idx="20217">
                  <c:v>45253.875430613429</c:v>
                </c:pt>
                <c:pt idx="20218">
                  <c:v>45253.917097337966</c:v>
                </c:pt>
                <c:pt idx="20219">
                  <c:v>45253.958764062503</c:v>
                </c:pt>
                <c:pt idx="20220">
                  <c:v>45254.00043078704</c:v>
                </c:pt>
                <c:pt idx="20221">
                  <c:v>45254.042097511578</c:v>
                </c:pt>
                <c:pt idx="20222">
                  <c:v>45254.083764236108</c:v>
                </c:pt>
                <c:pt idx="20223">
                  <c:v>45254.125430960645</c:v>
                </c:pt>
                <c:pt idx="20224">
                  <c:v>45254.167097685182</c:v>
                </c:pt>
                <c:pt idx="20225">
                  <c:v>45254.208764409719</c:v>
                </c:pt>
                <c:pt idx="20226">
                  <c:v>45254.250431134256</c:v>
                </c:pt>
                <c:pt idx="20227">
                  <c:v>45254.292097858794</c:v>
                </c:pt>
                <c:pt idx="20228">
                  <c:v>45254.333764583331</c:v>
                </c:pt>
                <c:pt idx="20229">
                  <c:v>45254.375431307868</c:v>
                </c:pt>
                <c:pt idx="20230">
                  <c:v>45254.417098032405</c:v>
                </c:pt>
                <c:pt idx="20231">
                  <c:v>45254.458764756942</c:v>
                </c:pt>
                <c:pt idx="20232">
                  <c:v>45254.50043148148</c:v>
                </c:pt>
                <c:pt idx="20233">
                  <c:v>45254.542098206017</c:v>
                </c:pt>
                <c:pt idx="20234">
                  <c:v>45254.583764930554</c:v>
                </c:pt>
                <c:pt idx="20235">
                  <c:v>45254.625431655091</c:v>
                </c:pt>
                <c:pt idx="20236">
                  <c:v>45254.667098379628</c:v>
                </c:pt>
                <c:pt idx="20237">
                  <c:v>45254.708765104166</c:v>
                </c:pt>
                <c:pt idx="20238">
                  <c:v>45254.750431828703</c:v>
                </c:pt>
                <c:pt idx="20239">
                  <c:v>45254.79209855324</c:v>
                </c:pt>
                <c:pt idx="20240">
                  <c:v>45254.833765277777</c:v>
                </c:pt>
                <c:pt idx="20241">
                  <c:v>45254.875432002314</c:v>
                </c:pt>
                <c:pt idx="20242">
                  <c:v>45254.917098726852</c:v>
                </c:pt>
                <c:pt idx="20243">
                  <c:v>45254.958765451389</c:v>
                </c:pt>
                <c:pt idx="20244">
                  <c:v>45255.000432175926</c:v>
                </c:pt>
                <c:pt idx="20245">
                  <c:v>45255.042098900463</c:v>
                </c:pt>
                <c:pt idx="20246">
                  <c:v>45255.083765625001</c:v>
                </c:pt>
                <c:pt idx="20247">
                  <c:v>45255.125432349538</c:v>
                </c:pt>
                <c:pt idx="20248">
                  <c:v>45255.167099074075</c:v>
                </c:pt>
                <c:pt idx="20249">
                  <c:v>45255.208765798612</c:v>
                </c:pt>
                <c:pt idx="20250">
                  <c:v>45255.250432523149</c:v>
                </c:pt>
                <c:pt idx="20251">
                  <c:v>45255.292099247687</c:v>
                </c:pt>
                <c:pt idx="20252">
                  <c:v>45255.333765972224</c:v>
                </c:pt>
                <c:pt idx="20253">
                  <c:v>45255.375432696761</c:v>
                </c:pt>
                <c:pt idx="20254">
                  <c:v>45255.417099421298</c:v>
                </c:pt>
                <c:pt idx="20255">
                  <c:v>45255.458766145835</c:v>
                </c:pt>
                <c:pt idx="20256">
                  <c:v>45255.500432870373</c:v>
                </c:pt>
                <c:pt idx="20257">
                  <c:v>45255.54209959491</c:v>
                </c:pt>
                <c:pt idx="20258">
                  <c:v>45255.583766319447</c:v>
                </c:pt>
                <c:pt idx="20259">
                  <c:v>45255.625433043984</c:v>
                </c:pt>
                <c:pt idx="20260">
                  <c:v>45255.667099768521</c:v>
                </c:pt>
                <c:pt idx="20261">
                  <c:v>45255.708766493059</c:v>
                </c:pt>
                <c:pt idx="20262">
                  <c:v>45255.750433217596</c:v>
                </c:pt>
                <c:pt idx="20263">
                  <c:v>45255.792099942133</c:v>
                </c:pt>
                <c:pt idx="20264">
                  <c:v>45255.833766666663</c:v>
                </c:pt>
                <c:pt idx="20265">
                  <c:v>45255.8754333912</c:v>
                </c:pt>
                <c:pt idx="20266">
                  <c:v>45255.917100115737</c:v>
                </c:pt>
                <c:pt idx="20267">
                  <c:v>45255.958766840275</c:v>
                </c:pt>
                <c:pt idx="20268">
                  <c:v>45256.000433564812</c:v>
                </c:pt>
                <c:pt idx="20269">
                  <c:v>45256.042100289349</c:v>
                </c:pt>
                <c:pt idx="20270">
                  <c:v>45256.083767013886</c:v>
                </c:pt>
                <c:pt idx="20271">
                  <c:v>45256.125433738423</c:v>
                </c:pt>
                <c:pt idx="20272">
                  <c:v>45256.167100462961</c:v>
                </c:pt>
                <c:pt idx="20273">
                  <c:v>45256.208767187498</c:v>
                </c:pt>
                <c:pt idx="20274">
                  <c:v>45256.250433912035</c:v>
                </c:pt>
                <c:pt idx="20275">
                  <c:v>45256.292100636572</c:v>
                </c:pt>
                <c:pt idx="20276">
                  <c:v>45256.333767361109</c:v>
                </c:pt>
                <c:pt idx="20277">
                  <c:v>45256.375434085647</c:v>
                </c:pt>
                <c:pt idx="20278">
                  <c:v>45256.417100810184</c:v>
                </c:pt>
                <c:pt idx="20279">
                  <c:v>45256.458767534721</c:v>
                </c:pt>
                <c:pt idx="20280">
                  <c:v>45256.500434259258</c:v>
                </c:pt>
                <c:pt idx="20281">
                  <c:v>45256.542100983796</c:v>
                </c:pt>
                <c:pt idx="20282">
                  <c:v>45256.583767708333</c:v>
                </c:pt>
                <c:pt idx="20283">
                  <c:v>45256.62543443287</c:v>
                </c:pt>
                <c:pt idx="20284">
                  <c:v>45256.667101157407</c:v>
                </c:pt>
                <c:pt idx="20285">
                  <c:v>45256.708767881944</c:v>
                </c:pt>
                <c:pt idx="20286">
                  <c:v>45256.750434606482</c:v>
                </c:pt>
                <c:pt idx="20287">
                  <c:v>45256.792101331019</c:v>
                </c:pt>
                <c:pt idx="20288">
                  <c:v>45256.833768055556</c:v>
                </c:pt>
                <c:pt idx="20289">
                  <c:v>45256.875434780093</c:v>
                </c:pt>
                <c:pt idx="20290">
                  <c:v>45256.91710150463</c:v>
                </c:pt>
                <c:pt idx="20291">
                  <c:v>45256.958768229168</c:v>
                </c:pt>
                <c:pt idx="20292">
                  <c:v>45257.000434953705</c:v>
                </c:pt>
                <c:pt idx="20293">
                  <c:v>45257.042101678242</c:v>
                </c:pt>
                <c:pt idx="20294">
                  <c:v>45257.083768402779</c:v>
                </c:pt>
                <c:pt idx="20295">
                  <c:v>45257.125435127316</c:v>
                </c:pt>
                <c:pt idx="20296">
                  <c:v>45257.167101851854</c:v>
                </c:pt>
                <c:pt idx="20297">
                  <c:v>45257.208768576391</c:v>
                </c:pt>
                <c:pt idx="20298">
                  <c:v>45257.250435300928</c:v>
                </c:pt>
                <c:pt idx="20299">
                  <c:v>45257.292102025465</c:v>
                </c:pt>
                <c:pt idx="20300">
                  <c:v>45257.333768750002</c:v>
                </c:pt>
                <c:pt idx="20301">
                  <c:v>45257.37543547454</c:v>
                </c:pt>
                <c:pt idx="20302">
                  <c:v>45257.417102199077</c:v>
                </c:pt>
                <c:pt idx="20303">
                  <c:v>45257.458768923614</c:v>
                </c:pt>
                <c:pt idx="20304">
                  <c:v>45257.500435648151</c:v>
                </c:pt>
                <c:pt idx="20305">
                  <c:v>45257.542102372689</c:v>
                </c:pt>
                <c:pt idx="20306">
                  <c:v>45257.583769097226</c:v>
                </c:pt>
                <c:pt idx="20307">
                  <c:v>45257.625435821756</c:v>
                </c:pt>
                <c:pt idx="20308">
                  <c:v>45257.667102546293</c:v>
                </c:pt>
                <c:pt idx="20309">
                  <c:v>45257.70876927083</c:v>
                </c:pt>
                <c:pt idx="20310">
                  <c:v>45257.750435995367</c:v>
                </c:pt>
                <c:pt idx="20311">
                  <c:v>45257.792102719905</c:v>
                </c:pt>
                <c:pt idx="20312">
                  <c:v>45257.833769444442</c:v>
                </c:pt>
                <c:pt idx="20313">
                  <c:v>45257.875436168979</c:v>
                </c:pt>
                <c:pt idx="20314">
                  <c:v>45257.917102893516</c:v>
                </c:pt>
                <c:pt idx="20315">
                  <c:v>45257.958769618053</c:v>
                </c:pt>
                <c:pt idx="20316">
                  <c:v>45258.000436342591</c:v>
                </c:pt>
                <c:pt idx="20317">
                  <c:v>45258.042103067128</c:v>
                </c:pt>
                <c:pt idx="20318">
                  <c:v>45258.083769791665</c:v>
                </c:pt>
                <c:pt idx="20319">
                  <c:v>45258.125436516202</c:v>
                </c:pt>
                <c:pt idx="20320">
                  <c:v>45258.167103240739</c:v>
                </c:pt>
                <c:pt idx="20321">
                  <c:v>45258.208769965277</c:v>
                </c:pt>
                <c:pt idx="20322">
                  <c:v>45258.250436689814</c:v>
                </c:pt>
                <c:pt idx="20323">
                  <c:v>45258.292103414351</c:v>
                </c:pt>
                <c:pt idx="20324">
                  <c:v>45258.333770138888</c:v>
                </c:pt>
                <c:pt idx="20325">
                  <c:v>45258.375436863425</c:v>
                </c:pt>
                <c:pt idx="20326">
                  <c:v>45258.417103587963</c:v>
                </c:pt>
                <c:pt idx="20327">
                  <c:v>45258.4587703125</c:v>
                </c:pt>
                <c:pt idx="20328">
                  <c:v>45258.500437037037</c:v>
                </c:pt>
                <c:pt idx="20329">
                  <c:v>45258.542103761574</c:v>
                </c:pt>
                <c:pt idx="20330">
                  <c:v>45258.583770486111</c:v>
                </c:pt>
                <c:pt idx="20331">
                  <c:v>45258.625437210649</c:v>
                </c:pt>
                <c:pt idx="20332">
                  <c:v>45258.667103935186</c:v>
                </c:pt>
                <c:pt idx="20333">
                  <c:v>45258.708770659723</c:v>
                </c:pt>
                <c:pt idx="20334">
                  <c:v>45258.75043738426</c:v>
                </c:pt>
                <c:pt idx="20335">
                  <c:v>45258.792104108798</c:v>
                </c:pt>
                <c:pt idx="20336">
                  <c:v>45258.833770833335</c:v>
                </c:pt>
                <c:pt idx="20337">
                  <c:v>45258.875437557872</c:v>
                </c:pt>
                <c:pt idx="20338">
                  <c:v>45258.917104282409</c:v>
                </c:pt>
                <c:pt idx="20339">
                  <c:v>45258.958771006946</c:v>
                </c:pt>
                <c:pt idx="20340">
                  <c:v>45259.000437731484</c:v>
                </c:pt>
                <c:pt idx="20341">
                  <c:v>45259.042104456021</c:v>
                </c:pt>
                <c:pt idx="20342">
                  <c:v>45259.083771180558</c:v>
                </c:pt>
                <c:pt idx="20343">
                  <c:v>45259.125437905095</c:v>
                </c:pt>
                <c:pt idx="20344">
                  <c:v>45259.167104629632</c:v>
                </c:pt>
                <c:pt idx="20345">
                  <c:v>45259.20877135417</c:v>
                </c:pt>
                <c:pt idx="20346">
                  <c:v>45259.250438078707</c:v>
                </c:pt>
                <c:pt idx="20347">
                  <c:v>45259.292104803244</c:v>
                </c:pt>
                <c:pt idx="20348">
                  <c:v>45259.333771527781</c:v>
                </c:pt>
                <c:pt idx="20349">
                  <c:v>45259.375438252318</c:v>
                </c:pt>
                <c:pt idx="20350">
                  <c:v>45259.417104976848</c:v>
                </c:pt>
                <c:pt idx="20351">
                  <c:v>45259.458771701386</c:v>
                </c:pt>
                <c:pt idx="20352">
                  <c:v>45259.500438425923</c:v>
                </c:pt>
                <c:pt idx="20353">
                  <c:v>45259.54210515046</c:v>
                </c:pt>
                <c:pt idx="20354">
                  <c:v>45259.583771874997</c:v>
                </c:pt>
                <c:pt idx="20355">
                  <c:v>45259.625438599534</c:v>
                </c:pt>
                <c:pt idx="20356">
                  <c:v>45259.667105324072</c:v>
                </c:pt>
                <c:pt idx="20357">
                  <c:v>45259.708772048609</c:v>
                </c:pt>
                <c:pt idx="20358">
                  <c:v>45259.750438773146</c:v>
                </c:pt>
                <c:pt idx="20359">
                  <c:v>45259.792105497683</c:v>
                </c:pt>
                <c:pt idx="20360">
                  <c:v>45259.83377222222</c:v>
                </c:pt>
                <c:pt idx="20361">
                  <c:v>45259.875438946758</c:v>
                </c:pt>
                <c:pt idx="20362">
                  <c:v>45259.917105671295</c:v>
                </c:pt>
                <c:pt idx="20363">
                  <c:v>45259.958772395832</c:v>
                </c:pt>
                <c:pt idx="20364">
                  <c:v>45260.000439120369</c:v>
                </c:pt>
                <c:pt idx="20365">
                  <c:v>45260.042105844906</c:v>
                </c:pt>
                <c:pt idx="20366">
                  <c:v>45260.083772569444</c:v>
                </c:pt>
                <c:pt idx="20367">
                  <c:v>45260.125439293981</c:v>
                </c:pt>
                <c:pt idx="20368">
                  <c:v>45260.167106018518</c:v>
                </c:pt>
                <c:pt idx="20369">
                  <c:v>45260.208772743055</c:v>
                </c:pt>
                <c:pt idx="20370">
                  <c:v>45260.250439467593</c:v>
                </c:pt>
                <c:pt idx="20371">
                  <c:v>45260.29210619213</c:v>
                </c:pt>
                <c:pt idx="20372">
                  <c:v>45260.333772916667</c:v>
                </c:pt>
                <c:pt idx="20373">
                  <c:v>45260.375439641204</c:v>
                </c:pt>
                <c:pt idx="20374">
                  <c:v>45260.417106365741</c:v>
                </c:pt>
                <c:pt idx="20375">
                  <c:v>45260.458773090279</c:v>
                </c:pt>
                <c:pt idx="20376">
                  <c:v>45260.500439814816</c:v>
                </c:pt>
                <c:pt idx="20377">
                  <c:v>45260.542106539353</c:v>
                </c:pt>
                <c:pt idx="20378">
                  <c:v>45260.58377326389</c:v>
                </c:pt>
                <c:pt idx="20379">
                  <c:v>45260.625439988427</c:v>
                </c:pt>
                <c:pt idx="20380">
                  <c:v>45260.667106712965</c:v>
                </c:pt>
                <c:pt idx="20381">
                  <c:v>45260.708773437502</c:v>
                </c:pt>
                <c:pt idx="20382">
                  <c:v>45260.750440162039</c:v>
                </c:pt>
                <c:pt idx="20383">
                  <c:v>45260.792106886576</c:v>
                </c:pt>
                <c:pt idx="20384">
                  <c:v>45260.833773611113</c:v>
                </c:pt>
                <c:pt idx="20385">
                  <c:v>45260.875440335651</c:v>
                </c:pt>
                <c:pt idx="20386">
                  <c:v>45260.917107060188</c:v>
                </c:pt>
                <c:pt idx="20387">
                  <c:v>45260.958773784725</c:v>
                </c:pt>
                <c:pt idx="20388">
                  <c:v>45261.000440509262</c:v>
                </c:pt>
                <c:pt idx="20389">
                  <c:v>45261.042107233799</c:v>
                </c:pt>
                <c:pt idx="20390">
                  <c:v>45261.083773958337</c:v>
                </c:pt>
                <c:pt idx="20391">
                  <c:v>45261.125440682874</c:v>
                </c:pt>
                <c:pt idx="20392">
                  <c:v>45261.167107407404</c:v>
                </c:pt>
                <c:pt idx="20393">
                  <c:v>45261.208774131941</c:v>
                </c:pt>
                <c:pt idx="20394">
                  <c:v>45261.250440856478</c:v>
                </c:pt>
                <c:pt idx="20395">
                  <c:v>45261.292107581015</c:v>
                </c:pt>
                <c:pt idx="20396">
                  <c:v>45261.333774305553</c:v>
                </c:pt>
                <c:pt idx="20397">
                  <c:v>45261.37544103009</c:v>
                </c:pt>
                <c:pt idx="20398">
                  <c:v>45261.417107754627</c:v>
                </c:pt>
                <c:pt idx="20399">
                  <c:v>45261.458774479164</c:v>
                </c:pt>
                <c:pt idx="20400">
                  <c:v>45261.500441203701</c:v>
                </c:pt>
                <c:pt idx="20401">
                  <c:v>45261.542107928239</c:v>
                </c:pt>
                <c:pt idx="20402">
                  <c:v>45261.583774652776</c:v>
                </c:pt>
                <c:pt idx="20403">
                  <c:v>45261.625441377313</c:v>
                </c:pt>
                <c:pt idx="20404">
                  <c:v>45261.66710810185</c:v>
                </c:pt>
                <c:pt idx="20405">
                  <c:v>45261.708774826388</c:v>
                </c:pt>
                <c:pt idx="20406">
                  <c:v>45261.750441550925</c:v>
                </c:pt>
                <c:pt idx="20407">
                  <c:v>45261.792108275462</c:v>
                </c:pt>
                <c:pt idx="20408">
                  <c:v>45261.833774999999</c:v>
                </c:pt>
                <c:pt idx="20409">
                  <c:v>45261.875441724536</c:v>
                </c:pt>
                <c:pt idx="20410">
                  <c:v>45261.917108449074</c:v>
                </c:pt>
                <c:pt idx="20411">
                  <c:v>45261.958775173611</c:v>
                </c:pt>
                <c:pt idx="20412">
                  <c:v>45262.000441898148</c:v>
                </c:pt>
                <c:pt idx="20413">
                  <c:v>45262.042108622685</c:v>
                </c:pt>
                <c:pt idx="20414">
                  <c:v>45262.083775347222</c:v>
                </c:pt>
                <c:pt idx="20415">
                  <c:v>45262.12544207176</c:v>
                </c:pt>
                <c:pt idx="20416">
                  <c:v>45262.167108796297</c:v>
                </c:pt>
                <c:pt idx="20417">
                  <c:v>45262.208775520834</c:v>
                </c:pt>
                <c:pt idx="20418">
                  <c:v>45262.250442245371</c:v>
                </c:pt>
                <c:pt idx="20419">
                  <c:v>45262.292108969908</c:v>
                </c:pt>
                <c:pt idx="20420">
                  <c:v>45262.333775694446</c:v>
                </c:pt>
                <c:pt idx="20421">
                  <c:v>45262.375442418983</c:v>
                </c:pt>
                <c:pt idx="20422">
                  <c:v>45262.41710914352</c:v>
                </c:pt>
                <c:pt idx="20423">
                  <c:v>45262.458775868057</c:v>
                </c:pt>
                <c:pt idx="20424">
                  <c:v>45262.500442592594</c:v>
                </c:pt>
                <c:pt idx="20425">
                  <c:v>45262.542109317132</c:v>
                </c:pt>
                <c:pt idx="20426">
                  <c:v>45262.583776041669</c:v>
                </c:pt>
                <c:pt idx="20427">
                  <c:v>45262.625442766206</c:v>
                </c:pt>
                <c:pt idx="20428">
                  <c:v>45262.667109490743</c:v>
                </c:pt>
                <c:pt idx="20429">
                  <c:v>45262.708776215281</c:v>
                </c:pt>
                <c:pt idx="20430">
                  <c:v>45262.750442939818</c:v>
                </c:pt>
                <c:pt idx="20431">
                  <c:v>45262.792109664355</c:v>
                </c:pt>
                <c:pt idx="20432">
                  <c:v>45262.833776388892</c:v>
                </c:pt>
                <c:pt idx="20433">
                  <c:v>45262.875443113429</c:v>
                </c:pt>
                <c:pt idx="20434">
                  <c:v>45262.917109837959</c:v>
                </c:pt>
                <c:pt idx="20435">
                  <c:v>45262.958776562496</c:v>
                </c:pt>
                <c:pt idx="20436">
                  <c:v>45263.000443287034</c:v>
                </c:pt>
                <c:pt idx="20437">
                  <c:v>45263.042110011571</c:v>
                </c:pt>
                <c:pt idx="20438">
                  <c:v>45263.083776736108</c:v>
                </c:pt>
                <c:pt idx="20439">
                  <c:v>45263.125443460645</c:v>
                </c:pt>
                <c:pt idx="20440">
                  <c:v>45263.167110185183</c:v>
                </c:pt>
                <c:pt idx="20441">
                  <c:v>45263.20877690972</c:v>
                </c:pt>
                <c:pt idx="20442">
                  <c:v>45263.250443634257</c:v>
                </c:pt>
                <c:pt idx="20443">
                  <c:v>45263.292110358794</c:v>
                </c:pt>
                <c:pt idx="20444">
                  <c:v>45263.333777083331</c:v>
                </c:pt>
                <c:pt idx="20445">
                  <c:v>45263.375443807869</c:v>
                </c:pt>
                <c:pt idx="20446">
                  <c:v>45263.417110532406</c:v>
                </c:pt>
                <c:pt idx="20447">
                  <c:v>45263.458777256943</c:v>
                </c:pt>
                <c:pt idx="20448">
                  <c:v>45263.50044398148</c:v>
                </c:pt>
                <c:pt idx="20449">
                  <c:v>45263.542110706017</c:v>
                </c:pt>
                <c:pt idx="20450">
                  <c:v>45263.583777430555</c:v>
                </c:pt>
                <c:pt idx="20451">
                  <c:v>45263.625444155092</c:v>
                </c:pt>
                <c:pt idx="20452">
                  <c:v>45263.667110879629</c:v>
                </c:pt>
                <c:pt idx="20453">
                  <c:v>45263.708777604166</c:v>
                </c:pt>
                <c:pt idx="20454">
                  <c:v>45263.750444328703</c:v>
                </c:pt>
                <c:pt idx="20455">
                  <c:v>45263.792111053241</c:v>
                </c:pt>
                <c:pt idx="20456">
                  <c:v>45263.833777777778</c:v>
                </c:pt>
                <c:pt idx="20457">
                  <c:v>45263.875444502315</c:v>
                </c:pt>
                <c:pt idx="20458">
                  <c:v>45263.917111226852</c:v>
                </c:pt>
                <c:pt idx="20459">
                  <c:v>45263.958777951389</c:v>
                </c:pt>
                <c:pt idx="20460">
                  <c:v>45264.000444675927</c:v>
                </c:pt>
                <c:pt idx="20461">
                  <c:v>45264.042111400464</c:v>
                </c:pt>
                <c:pt idx="20462">
                  <c:v>45264.083778125001</c:v>
                </c:pt>
                <c:pt idx="20463">
                  <c:v>45264.125444849538</c:v>
                </c:pt>
                <c:pt idx="20464">
                  <c:v>45264.167111574076</c:v>
                </c:pt>
                <c:pt idx="20465">
                  <c:v>45264.208778298613</c:v>
                </c:pt>
                <c:pt idx="20466">
                  <c:v>45264.25044502315</c:v>
                </c:pt>
                <c:pt idx="20467">
                  <c:v>45264.292111747687</c:v>
                </c:pt>
                <c:pt idx="20468">
                  <c:v>45264.333778472224</c:v>
                </c:pt>
                <c:pt idx="20469">
                  <c:v>45264.375445196762</c:v>
                </c:pt>
                <c:pt idx="20470">
                  <c:v>45264.417111921299</c:v>
                </c:pt>
                <c:pt idx="20471">
                  <c:v>45264.458778645836</c:v>
                </c:pt>
                <c:pt idx="20472">
                  <c:v>45264.500445370373</c:v>
                </c:pt>
                <c:pt idx="20473">
                  <c:v>45264.54211209491</c:v>
                </c:pt>
                <c:pt idx="20474">
                  <c:v>45264.583778819448</c:v>
                </c:pt>
                <c:pt idx="20475">
                  <c:v>45264.625445543985</c:v>
                </c:pt>
                <c:pt idx="20476">
                  <c:v>45264.667112268522</c:v>
                </c:pt>
                <c:pt idx="20477">
                  <c:v>45264.708778993052</c:v>
                </c:pt>
                <c:pt idx="20478">
                  <c:v>45264.750445717589</c:v>
                </c:pt>
                <c:pt idx="20479">
                  <c:v>45264.792112442126</c:v>
                </c:pt>
                <c:pt idx="20480">
                  <c:v>45264.833779166664</c:v>
                </c:pt>
                <c:pt idx="20481">
                  <c:v>45264.875445891201</c:v>
                </c:pt>
                <c:pt idx="20482">
                  <c:v>45264.917112615738</c:v>
                </c:pt>
                <c:pt idx="20483">
                  <c:v>45264.958779340275</c:v>
                </c:pt>
                <c:pt idx="20484">
                  <c:v>45265.000446064812</c:v>
                </c:pt>
                <c:pt idx="20485">
                  <c:v>45265.04211278935</c:v>
                </c:pt>
                <c:pt idx="20486">
                  <c:v>45265.083779513887</c:v>
                </c:pt>
                <c:pt idx="20487">
                  <c:v>45265.125446238424</c:v>
                </c:pt>
                <c:pt idx="20488">
                  <c:v>45265.167112962961</c:v>
                </c:pt>
                <c:pt idx="20489">
                  <c:v>45265.208779687498</c:v>
                </c:pt>
                <c:pt idx="20490">
                  <c:v>45265.250446412036</c:v>
                </c:pt>
                <c:pt idx="20491">
                  <c:v>45265.292113136573</c:v>
                </c:pt>
                <c:pt idx="20492">
                  <c:v>45265.33377986111</c:v>
                </c:pt>
                <c:pt idx="20493">
                  <c:v>45265.375446585647</c:v>
                </c:pt>
                <c:pt idx="20494">
                  <c:v>45265.417113310185</c:v>
                </c:pt>
                <c:pt idx="20495">
                  <c:v>45265.458780034722</c:v>
                </c:pt>
                <c:pt idx="20496">
                  <c:v>45265.500446759259</c:v>
                </c:pt>
                <c:pt idx="20497">
                  <c:v>45265.542113483796</c:v>
                </c:pt>
                <c:pt idx="20498">
                  <c:v>45265.583780208333</c:v>
                </c:pt>
                <c:pt idx="20499">
                  <c:v>45265.625446932871</c:v>
                </c:pt>
                <c:pt idx="20500">
                  <c:v>45265.667113657408</c:v>
                </c:pt>
                <c:pt idx="20501">
                  <c:v>45265.708780381945</c:v>
                </c:pt>
                <c:pt idx="20502">
                  <c:v>45265.750447106482</c:v>
                </c:pt>
                <c:pt idx="20503">
                  <c:v>45265.792113831019</c:v>
                </c:pt>
                <c:pt idx="20504">
                  <c:v>45265.833780555557</c:v>
                </c:pt>
                <c:pt idx="20505">
                  <c:v>45265.875447280094</c:v>
                </c:pt>
                <c:pt idx="20506">
                  <c:v>45265.917114004631</c:v>
                </c:pt>
                <c:pt idx="20507">
                  <c:v>45265.958780729168</c:v>
                </c:pt>
                <c:pt idx="20508">
                  <c:v>45266.000447453705</c:v>
                </c:pt>
                <c:pt idx="20509">
                  <c:v>45266.042114178243</c:v>
                </c:pt>
                <c:pt idx="20510">
                  <c:v>45266.08378090278</c:v>
                </c:pt>
                <c:pt idx="20511">
                  <c:v>45266.125447627317</c:v>
                </c:pt>
                <c:pt idx="20512">
                  <c:v>45266.167114351854</c:v>
                </c:pt>
                <c:pt idx="20513">
                  <c:v>45266.208781076391</c:v>
                </c:pt>
                <c:pt idx="20514">
                  <c:v>45266.250447800929</c:v>
                </c:pt>
                <c:pt idx="20515">
                  <c:v>45266.292114525466</c:v>
                </c:pt>
                <c:pt idx="20516">
                  <c:v>45266.333781250003</c:v>
                </c:pt>
                <c:pt idx="20517">
                  <c:v>45266.37544797454</c:v>
                </c:pt>
                <c:pt idx="20518">
                  <c:v>45266.417114699078</c:v>
                </c:pt>
                <c:pt idx="20519">
                  <c:v>45266.458781423615</c:v>
                </c:pt>
                <c:pt idx="20520">
                  <c:v>45266.500448148145</c:v>
                </c:pt>
                <c:pt idx="20521">
                  <c:v>45266.542114872682</c:v>
                </c:pt>
                <c:pt idx="20522">
                  <c:v>45266.583781597219</c:v>
                </c:pt>
                <c:pt idx="20523">
                  <c:v>45266.625448321756</c:v>
                </c:pt>
                <c:pt idx="20524">
                  <c:v>45266.667115046293</c:v>
                </c:pt>
                <c:pt idx="20525">
                  <c:v>45266.708781770831</c:v>
                </c:pt>
                <c:pt idx="20526">
                  <c:v>45266.750448495368</c:v>
                </c:pt>
                <c:pt idx="20527">
                  <c:v>45266.792115219905</c:v>
                </c:pt>
                <c:pt idx="20528">
                  <c:v>45266.833781944442</c:v>
                </c:pt>
                <c:pt idx="20529">
                  <c:v>45266.87544866898</c:v>
                </c:pt>
                <c:pt idx="20530">
                  <c:v>45266.917115393517</c:v>
                </c:pt>
                <c:pt idx="20531">
                  <c:v>45266.958782118054</c:v>
                </c:pt>
                <c:pt idx="20532">
                  <c:v>45267.000448842591</c:v>
                </c:pt>
                <c:pt idx="20533">
                  <c:v>45267.042115567128</c:v>
                </c:pt>
                <c:pt idx="20534">
                  <c:v>45267.083782291666</c:v>
                </c:pt>
                <c:pt idx="20535">
                  <c:v>45267.125449016203</c:v>
                </c:pt>
                <c:pt idx="20536">
                  <c:v>45267.16711574074</c:v>
                </c:pt>
                <c:pt idx="20537">
                  <c:v>45267.208782465277</c:v>
                </c:pt>
                <c:pt idx="20538">
                  <c:v>45267.250449189814</c:v>
                </c:pt>
                <c:pt idx="20539">
                  <c:v>45267.292115914352</c:v>
                </c:pt>
                <c:pt idx="20540">
                  <c:v>45267.333782638889</c:v>
                </c:pt>
                <c:pt idx="20541">
                  <c:v>45267.375449363426</c:v>
                </c:pt>
                <c:pt idx="20542">
                  <c:v>45267.417116087963</c:v>
                </c:pt>
                <c:pt idx="20543">
                  <c:v>45267.4587828125</c:v>
                </c:pt>
                <c:pt idx="20544">
                  <c:v>45267.500449537038</c:v>
                </c:pt>
                <c:pt idx="20545">
                  <c:v>45267.542116261575</c:v>
                </c:pt>
                <c:pt idx="20546">
                  <c:v>45267.583782986112</c:v>
                </c:pt>
                <c:pt idx="20547">
                  <c:v>45267.625449710649</c:v>
                </c:pt>
                <c:pt idx="20548">
                  <c:v>45267.667116435186</c:v>
                </c:pt>
                <c:pt idx="20549">
                  <c:v>45267.708783159724</c:v>
                </c:pt>
                <c:pt idx="20550">
                  <c:v>45267.750449884261</c:v>
                </c:pt>
                <c:pt idx="20551">
                  <c:v>45267.792116608798</c:v>
                </c:pt>
                <c:pt idx="20552">
                  <c:v>45267.833783333335</c:v>
                </c:pt>
                <c:pt idx="20553">
                  <c:v>45267.875450057873</c:v>
                </c:pt>
                <c:pt idx="20554">
                  <c:v>45267.91711678241</c:v>
                </c:pt>
                <c:pt idx="20555">
                  <c:v>45267.958783506947</c:v>
                </c:pt>
                <c:pt idx="20556">
                  <c:v>45268.000450231484</c:v>
                </c:pt>
                <c:pt idx="20557">
                  <c:v>45268.042116956021</c:v>
                </c:pt>
                <c:pt idx="20558">
                  <c:v>45268.083783680559</c:v>
                </c:pt>
                <c:pt idx="20559">
                  <c:v>45268.125450405096</c:v>
                </c:pt>
                <c:pt idx="20560">
                  <c:v>45268.167117129633</c:v>
                </c:pt>
                <c:pt idx="20561">
                  <c:v>45268.20878385417</c:v>
                </c:pt>
                <c:pt idx="20562">
                  <c:v>45268.2504505787</c:v>
                </c:pt>
                <c:pt idx="20563">
                  <c:v>45268.292117303237</c:v>
                </c:pt>
                <c:pt idx="20564">
                  <c:v>45268.333784027775</c:v>
                </c:pt>
                <c:pt idx="20565">
                  <c:v>45268.375450752312</c:v>
                </c:pt>
                <c:pt idx="20566">
                  <c:v>45268.417117476849</c:v>
                </c:pt>
                <c:pt idx="20567">
                  <c:v>45268.458784201386</c:v>
                </c:pt>
                <c:pt idx="20568">
                  <c:v>45268.500450925923</c:v>
                </c:pt>
                <c:pt idx="20569">
                  <c:v>45268.542117650461</c:v>
                </c:pt>
                <c:pt idx="20570">
                  <c:v>45268.583784374998</c:v>
                </c:pt>
                <c:pt idx="20571">
                  <c:v>45268.625451099535</c:v>
                </c:pt>
                <c:pt idx="20572">
                  <c:v>45268.667117824072</c:v>
                </c:pt>
                <c:pt idx="20573">
                  <c:v>45268.708784548609</c:v>
                </c:pt>
                <c:pt idx="20574">
                  <c:v>45268.750451273147</c:v>
                </c:pt>
                <c:pt idx="20575">
                  <c:v>45268.792117997684</c:v>
                </c:pt>
                <c:pt idx="20576">
                  <c:v>45268.833784722221</c:v>
                </c:pt>
                <c:pt idx="20577">
                  <c:v>45268.875451446758</c:v>
                </c:pt>
                <c:pt idx="20578">
                  <c:v>45268.917118171295</c:v>
                </c:pt>
                <c:pt idx="20579">
                  <c:v>45268.958784895833</c:v>
                </c:pt>
                <c:pt idx="20580">
                  <c:v>45269.00045162037</c:v>
                </c:pt>
                <c:pt idx="20581">
                  <c:v>45269.042118344907</c:v>
                </c:pt>
                <c:pt idx="20582">
                  <c:v>45269.083785069444</c:v>
                </c:pt>
                <c:pt idx="20583">
                  <c:v>45269.125451793981</c:v>
                </c:pt>
                <c:pt idx="20584">
                  <c:v>45269.167118518519</c:v>
                </c:pt>
                <c:pt idx="20585">
                  <c:v>45269.208785243056</c:v>
                </c:pt>
                <c:pt idx="20586">
                  <c:v>45269.250451967593</c:v>
                </c:pt>
                <c:pt idx="20587">
                  <c:v>45269.29211869213</c:v>
                </c:pt>
                <c:pt idx="20588">
                  <c:v>45269.333785416668</c:v>
                </c:pt>
                <c:pt idx="20589">
                  <c:v>45269.375452141205</c:v>
                </c:pt>
                <c:pt idx="20590">
                  <c:v>45269.417118865742</c:v>
                </c:pt>
                <c:pt idx="20591">
                  <c:v>45269.458785590279</c:v>
                </c:pt>
                <c:pt idx="20592">
                  <c:v>45269.500452314816</c:v>
                </c:pt>
                <c:pt idx="20593">
                  <c:v>45269.542119039354</c:v>
                </c:pt>
                <c:pt idx="20594">
                  <c:v>45269.583785763891</c:v>
                </c:pt>
                <c:pt idx="20595">
                  <c:v>45269.625452488428</c:v>
                </c:pt>
                <c:pt idx="20596">
                  <c:v>45269.667119212965</c:v>
                </c:pt>
                <c:pt idx="20597">
                  <c:v>45269.708785937502</c:v>
                </c:pt>
                <c:pt idx="20598">
                  <c:v>45269.75045266204</c:v>
                </c:pt>
                <c:pt idx="20599">
                  <c:v>45269.792119386577</c:v>
                </c:pt>
                <c:pt idx="20600">
                  <c:v>45269.833786111114</c:v>
                </c:pt>
                <c:pt idx="20601">
                  <c:v>45269.875452835651</c:v>
                </c:pt>
                <c:pt idx="20602">
                  <c:v>45269.917119560188</c:v>
                </c:pt>
                <c:pt idx="20603">
                  <c:v>45269.958786284726</c:v>
                </c:pt>
                <c:pt idx="20604">
                  <c:v>45270.000453009256</c:v>
                </c:pt>
                <c:pt idx="20605">
                  <c:v>45270.042119733793</c:v>
                </c:pt>
                <c:pt idx="20606">
                  <c:v>45270.08378645833</c:v>
                </c:pt>
                <c:pt idx="20607">
                  <c:v>45270.125453182867</c:v>
                </c:pt>
                <c:pt idx="20608">
                  <c:v>45270.167119907404</c:v>
                </c:pt>
                <c:pt idx="20609">
                  <c:v>45270.208786631942</c:v>
                </c:pt>
                <c:pt idx="20610">
                  <c:v>45270.250453356479</c:v>
                </c:pt>
                <c:pt idx="20611">
                  <c:v>45270.292120081016</c:v>
                </c:pt>
                <c:pt idx="20612">
                  <c:v>45270.333786805553</c:v>
                </c:pt>
                <c:pt idx="20613">
                  <c:v>45270.37545353009</c:v>
                </c:pt>
                <c:pt idx="20614">
                  <c:v>45270.417120254628</c:v>
                </c:pt>
                <c:pt idx="20615">
                  <c:v>45270.458786979165</c:v>
                </c:pt>
                <c:pt idx="20616">
                  <c:v>45270.500453703702</c:v>
                </c:pt>
                <c:pt idx="20617">
                  <c:v>45270.542120428239</c:v>
                </c:pt>
                <c:pt idx="20618">
                  <c:v>45270.583787152776</c:v>
                </c:pt>
                <c:pt idx="20619">
                  <c:v>45270.625453877314</c:v>
                </c:pt>
                <c:pt idx="20620">
                  <c:v>45270.667120601851</c:v>
                </c:pt>
                <c:pt idx="20621">
                  <c:v>45270.708787326388</c:v>
                </c:pt>
                <c:pt idx="20622">
                  <c:v>45270.750454050925</c:v>
                </c:pt>
                <c:pt idx="20623">
                  <c:v>45270.792120775463</c:v>
                </c:pt>
                <c:pt idx="20624">
                  <c:v>45270.8337875</c:v>
                </c:pt>
                <c:pt idx="20625">
                  <c:v>45270.875454224537</c:v>
                </c:pt>
                <c:pt idx="20626">
                  <c:v>45270.917120949074</c:v>
                </c:pt>
                <c:pt idx="20627">
                  <c:v>45270.958787673611</c:v>
                </c:pt>
                <c:pt idx="20628">
                  <c:v>45271.000454398149</c:v>
                </c:pt>
                <c:pt idx="20629">
                  <c:v>45271.042121122686</c:v>
                </c:pt>
                <c:pt idx="20630">
                  <c:v>45271.083787847223</c:v>
                </c:pt>
                <c:pt idx="20631">
                  <c:v>45271.12545457176</c:v>
                </c:pt>
                <c:pt idx="20632">
                  <c:v>45271.167121296297</c:v>
                </c:pt>
                <c:pt idx="20633">
                  <c:v>45271.208788020835</c:v>
                </c:pt>
                <c:pt idx="20634">
                  <c:v>45271.250454745372</c:v>
                </c:pt>
                <c:pt idx="20635">
                  <c:v>45271.292121469909</c:v>
                </c:pt>
                <c:pt idx="20636">
                  <c:v>45271.333788194446</c:v>
                </c:pt>
                <c:pt idx="20637">
                  <c:v>45271.375454918983</c:v>
                </c:pt>
                <c:pt idx="20638">
                  <c:v>45271.417121643521</c:v>
                </c:pt>
                <c:pt idx="20639">
                  <c:v>45271.458788368058</c:v>
                </c:pt>
                <c:pt idx="20640">
                  <c:v>45271.500455092595</c:v>
                </c:pt>
                <c:pt idx="20641">
                  <c:v>45271.542121817132</c:v>
                </c:pt>
                <c:pt idx="20642">
                  <c:v>45271.583788541669</c:v>
                </c:pt>
                <c:pt idx="20643">
                  <c:v>45271.625455266207</c:v>
                </c:pt>
                <c:pt idx="20644">
                  <c:v>45271.667121990744</c:v>
                </c:pt>
                <c:pt idx="20645">
                  <c:v>45271.708788715281</c:v>
                </c:pt>
                <c:pt idx="20646">
                  <c:v>45271.750455439818</c:v>
                </c:pt>
                <c:pt idx="20647">
                  <c:v>45271.792122164348</c:v>
                </c:pt>
                <c:pt idx="20648">
                  <c:v>45271.833788888885</c:v>
                </c:pt>
                <c:pt idx="20649">
                  <c:v>45271.875455613423</c:v>
                </c:pt>
                <c:pt idx="20650">
                  <c:v>45271.91712233796</c:v>
                </c:pt>
                <c:pt idx="20651">
                  <c:v>45271.958789062497</c:v>
                </c:pt>
                <c:pt idx="20652">
                  <c:v>45272.000455787034</c:v>
                </c:pt>
                <c:pt idx="20653">
                  <c:v>45272.042122511572</c:v>
                </c:pt>
                <c:pt idx="20654">
                  <c:v>45272.083789236109</c:v>
                </c:pt>
                <c:pt idx="20655">
                  <c:v>45272.125455960646</c:v>
                </c:pt>
                <c:pt idx="20656">
                  <c:v>45272.167122685183</c:v>
                </c:pt>
                <c:pt idx="20657">
                  <c:v>45272.20878940972</c:v>
                </c:pt>
                <c:pt idx="20658">
                  <c:v>45272.250456134258</c:v>
                </c:pt>
                <c:pt idx="20659">
                  <c:v>45272.292122858795</c:v>
                </c:pt>
                <c:pt idx="20660">
                  <c:v>45272.333789583332</c:v>
                </c:pt>
                <c:pt idx="20661">
                  <c:v>45272.375456307869</c:v>
                </c:pt>
                <c:pt idx="20662">
                  <c:v>45272.417123032406</c:v>
                </c:pt>
                <c:pt idx="20663">
                  <c:v>45272.458789756944</c:v>
                </c:pt>
                <c:pt idx="20664">
                  <c:v>45272.500456481481</c:v>
                </c:pt>
                <c:pt idx="20665">
                  <c:v>45272.542123206018</c:v>
                </c:pt>
                <c:pt idx="20666">
                  <c:v>45272.583789930555</c:v>
                </c:pt>
                <c:pt idx="20667">
                  <c:v>45272.625456655092</c:v>
                </c:pt>
                <c:pt idx="20668">
                  <c:v>45272.66712337963</c:v>
                </c:pt>
                <c:pt idx="20669">
                  <c:v>45272.708790104167</c:v>
                </c:pt>
                <c:pt idx="20670">
                  <c:v>45272.750456828704</c:v>
                </c:pt>
                <c:pt idx="20671">
                  <c:v>45272.792123553241</c:v>
                </c:pt>
                <c:pt idx="20672">
                  <c:v>45272.833790277778</c:v>
                </c:pt>
                <c:pt idx="20673">
                  <c:v>45272.875457002316</c:v>
                </c:pt>
                <c:pt idx="20674">
                  <c:v>45272.917123726853</c:v>
                </c:pt>
                <c:pt idx="20675">
                  <c:v>45272.95879045139</c:v>
                </c:pt>
                <c:pt idx="20676">
                  <c:v>45273.000457175927</c:v>
                </c:pt>
                <c:pt idx="20677">
                  <c:v>45273.042123900465</c:v>
                </c:pt>
                <c:pt idx="20678">
                  <c:v>45273.083790625002</c:v>
                </c:pt>
                <c:pt idx="20679">
                  <c:v>45273.125457349539</c:v>
                </c:pt>
                <c:pt idx="20680">
                  <c:v>45273.167124074076</c:v>
                </c:pt>
                <c:pt idx="20681">
                  <c:v>45273.208790798613</c:v>
                </c:pt>
                <c:pt idx="20682">
                  <c:v>45273.250457523151</c:v>
                </c:pt>
                <c:pt idx="20683">
                  <c:v>45273.292124247688</c:v>
                </c:pt>
                <c:pt idx="20684">
                  <c:v>45273.333790972225</c:v>
                </c:pt>
                <c:pt idx="20685">
                  <c:v>45273.375457696762</c:v>
                </c:pt>
                <c:pt idx="20686">
                  <c:v>45273.417124421299</c:v>
                </c:pt>
                <c:pt idx="20687">
                  <c:v>45273.458791145837</c:v>
                </c:pt>
                <c:pt idx="20688">
                  <c:v>45273.500457870374</c:v>
                </c:pt>
                <c:pt idx="20689">
                  <c:v>45273.542124594911</c:v>
                </c:pt>
                <c:pt idx="20690">
                  <c:v>45273.583791319441</c:v>
                </c:pt>
                <c:pt idx="20691">
                  <c:v>45273.625458043978</c:v>
                </c:pt>
                <c:pt idx="20692">
                  <c:v>45273.667124768515</c:v>
                </c:pt>
                <c:pt idx="20693">
                  <c:v>45273.708791493053</c:v>
                </c:pt>
                <c:pt idx="20694">
                  <c:v>45273.75045821759</c:v>
                </c:pt>
                <c:pt idx="20695">
                  <c:v>45273.792124942127</c:v>
                </c:pt>
                <c:pt idx="20696">
                  <c:v>45273.833791666664</c:v>
                </c:pt>
                <c:pt idx="20697">
                  <c:v>45273.875458391201</c:v>
                </c:pt>
                <c:pt idx="20698">
                  <c:v>45273.917125115739</c:v>
                </c:pt>
                <c:pt idx="20699">
                  <c:v>45273.958791840276</c:v>
                </c:pt>
                <c:pt idx="20700">
                  <c:v>45274.000458564813</c:v>
                </c:pt>
                <c:pt idx="20701">
                  <c:v>45274.04212528935</c:v>
                </c:pt>
                <c:pt idx="20702">
                  <c:v>45274.083792013887</c:v>
                </c:pt>
                <c:pt idx="20703">
                  <c:v>45274.125458738425</c:v>
                </c:pt>
                <c:pt idx="20704">
                  <c:v>45274.167125462962</c:v>
                </c:pt>
                <c:pt idx="20705">
                  <c:v>45274.208792187499</c:v>
                </c:pt>
                <c:pt idx="20706">
                  <c:v>45274.250458912036</c:v>
                </c:pt>
                <c:pt idx="20707">
                  <c:v>45274.292125636573</c:v>
                </c:pt>
                <c:pt idx="20708">
                  <c:v>45274.333792361111</c:v>
                </c:pt>
                <c:pt idx="20709">
                  <c:v>45274.375459085648</c:v>
                </c:pt>
                <c:pt idx="20710">
                  <c:v>45274.417125810185</c:v>
                </c:pt>
                <c:pt idx="20711">
                  <c:v>45274.458792534722</c:v>
                </c:pt>
                <c:pt idx="20712">
                  <c:v>45274.50045925926</c:v>
                </c:pt>
                <c:pt idx="20713">
                  <c:v>45274.542125983797</c:v>
                </c:pt>
                <c:pt idx="20714">
                  <c:v>45274.583792708334</c:v>
                </c:pt>
                <c:pt idx="20715">
                  <c:v>45274.625459432871</c:v>
                </c:pt>
                <c:pt idx="20716">
                  <c:v>45274.667126157408</c:v>
                </c:pt>
                <c:pt idx="20717">
                  <c:v>45274.708792881946</c:v>
                </c:pt>
                <c:pt idx="20718">
                  <c:v>45274.750459606483</c:v>
                </c:pt>
                <c:pt idx="20719">
                  <c:v>45274.79212633102</c:v>
                </c:pt>
                <c:pt idx="20720">
                  <c:v>45274.833793055557</c:v>
                </c:pt>
                <c:pt idx="20721">
                  <c:v>45274.875459780094</c:v>
                </c:pt>
                <c:pt idx="20722">
                  <c:v>45274.917126504632</c:v>
                </c:pt>
                <c:pt idx="20723">
                  <c:v>45274.958793229169</c:v>
                </c:pt>
                <c:pt idx="20724">
                  <c:v>45275.000459953706</c:v>
                </c:pt>
                <c:pt idx="20725">
                  <c:v>45275.042126678243</c:v>
                </c:pt>
                <c:pt idx="20726">
                  <c:v>45275.08379340278</c:v>
                </c:pt>
                <c:pt idx="20727">
                  <c:v>45275.125460127318</c:v>
                </c:pt>
                <c:pt idx="20728">
                  <c:v>45275.167126851855</c:v>
                </c:pt>
                <c:pt idx="20729">
                  <c:v>45275.208793576392</c:v>
                </c:pt>
                <c:pt idx="20730">
                  <c:v>45275.250460300929</c:v>
                </c:pt>
                <c:pt idx="20731">
                  <c:v>45275.292127025466</c:v>
                </c:pt>
                <c:pt idx="20732">
                  <c:v>45275.333793749996</c:v>
                </c:pt>
                <c:pt idx="20733">
                  <c:v>45275.375460474534</c:v>
                </c:pt>
                <c:pt idx="20734">
                  <c:v>45275.417127199071</c:v>
                </c:pt>
                <c:pt idx="20735">
                  <c:v>45275.458793923608</c:v>
                </c:pt>
                <c:pt idx="20736">
                  <c:v>45275.500460648145</c:v>
                </c:pt>
                <c:pt idx="20737">
                  <c:v>45275.542127372682</c:v>
                </c:pt>
                <c:pt idx="20738">
                  <c:v>45275.58379409722</c:v>
                </c:pt>
                <c:pt idx="20739">
                  <c:v>45275.625460821757</c:v>
                </c:pt>
                <c:pt idx="20740">
                  <c:v>45275.667127546294</c:v>
                </c:pt>
                <c:pt idx="20741">
                  <c:v>45275.708794270831</c:v>
                </c:pt>
                <c:pt idx="20742">
                  <c:v>45275.750460995368</c:v>
                </c:pt>
                <c:pt idx="20743">
                  <c:v>45275.792127719906</c:v>
                </c:pt>
                <c:pt idx="20744">
                  <c:v>45275.833794444443</c:v>
                </c:pt>
                <c:pt idx="20745">
                  <c:v>45275.87546116898</c:v>
                </c:pt>
                <c:pt idx="20746">
                  <c:v>45275.917127893517</c:v>
                </c:pt>
                <c:pt idx="20747">
                  <c:v>45275.958794618055</c:v>
                </c:pt>
                <c:pt idx="20748">
                  <c:v>45276.000461342592</c:v>
                </c:pt>
                <c:pt idx="20749">
                  <c:v>45276.042128067129</c:v>
                </c:pt>
                <c:pt idx="20750">
                  <c:v>45276.083794791666</c:v>
                </c:pt>
                <c:pt idx="20751">
                  <c:v>45276.125461516203</c:v>
                </c:pt>
                <c:pt idx="20752">
                  <c:v>45276.167128240741</c:v>
                </c:pt>
                <c:pt idx="20753">
                  <c:v>45276.208794965278</c:v>
                </c:pt>
                <c:pt idx="20754">
                  <c:v>45276.250461689815</c:v>
                </c:pt>
                <c:pt idx="20755">
                  <c:v>45276.292128414352</c:v>
                </c:pt>
                <c:pt idx="20756">
                  <c:v>45276.333795138889</c:v>
                </c:pt>
                <c:pt idx="20757">
                  <c:v>45276.375461863427</c:v>
                </c:pt>
                <c:pt idx="20758">
                  <c:v>45276.417128587964</c:v>
                </c:pt>
                <c:pt idx="20759">
                  <c:v>45276.458795312501</c:v>
                </c:pt>
                <c:pt idx="20760">
                  <c:v>45276.500462037038</c:v>
                </c:pt>
                <c:pt idx="20761">
                  <c:v>45276.542128761575</c:v>
                </c:pt>
                <c:pt idx="20762">
                  <c:v>45276.583795486113</c:v>
                </c:pt>
                <c:pt idx="20763">
                  <c:v>45276.62546221065</c:v>
                </c:pt>
                <c:pt idx="20764">
                  <c:v>45276.667128935187</c:v>
                </c:pt>
                <c:pt idx="20765">
                  <c:v>45276.708795659724</c:v>
                </c:pt>
                <c:pt idx="20766">
                  <c:v>45276.750462384261</c:v>
                </c:pt>
                <c:pt idx="20767">
                  <c:v>45276.792129108799</c:v>
                </c:pt>
                <c:pt idx="20768">
                  <c:v>45276.833795833336</c:v>
                </c:pt>
                <c:pt idx="20769">
                  <c:v>45276.875462557873</c:v>
                </c:pt>
                <c:pt idx="20770">
                  <c:v>45276.91712928241</c:v>
                </c:pt>
                <c:pt idx="20771">
                  <c:v>45276.958796006948</c:v>
                </c:pt>
                <c:pt idx="20772">
                  <c:v>45277.000462731485</c:v>
                </c:pt>
                <c:pt idx="20773">
                  <c:v>45277.042129456022</c:v>
                </c:pt>
                <c:pt idx="20774">
                  <c:v>45277.083796180559</c:v>
                </c:pt>
                <c:pt idx="20775">
                  <c:v>45277.125462905089</c:v>
                </c:pt>
                <c:pt idx="20776">
                  <c:v>45277.167129629626</c:v>
                </c:pt>
                <c:pt idx="20777">
                  <c:v>45277.208796354163</c:v>
                </c:pt>
                <c:pt idx="20778">
                  <c:v>45277.250463078701</c:v>
                </c:pt>
                <c:pt idx="20779">
                  <c:v>45277.292129803238</c:v>
                </c:pt>
                <c:pt idx="20780">
                  <c:v>45277.333796527775</c:v>
                </c:pt>
                <c:pt idx="20781">
                  <c:v>45277.375463252312</c:v>
                </c:pt>
                <c:pt idx="20782">
                  <c:v>45277.41712997685</c:v>
                </c:pt>
                <c:pt idx="20783">
                  <c:v>45277.458796701387</c:v>
                </c:pt>
                <c:pt idx="20784">
                  <c:v>45277.500463425924</c:v>
                </c:pt>
                <c:pt idx="20785">
                  <c:v>45277.542130150461</c:v>
                </c:pt>
                <c:pt idx="20786">
                  <c:v>45277.583796874998</c:v>
                </c:pt>
                <c:pt idx="20787">
                  <c:v>45277.625463599536</c:v>
                </c:pt>
                <c:pt idx="20788">
                  <c:v>45277.667130324073</c:v>
                </c:pt>
                <c:pt idx="20789">
                  <c:v>45277.70879704861</c:v>
                </c:pt>
                <c:pt idx="20790">
                  <c:v>45277.750463773147</c:v>
                </c:pt>
                <c:pt idx="20791">
                  <c:v>45277.792130497684</c:v>
                </c:pt>
                <c:pt idx="20792">
                  <c:v>45277.833797222222</c:v>
                </c:pt>
                <c:pt idx="20793">
                  <c:v>45277.875463946759</c:v>
                </c:pt>
                <c:pt idx="20794">
                  <c:v>45277.917130671296</c:v>
                </c:pt>
                <c:pt idx="20795">
                  <c:v>45277.958797395833</c:v>
                </c:pt>
                <c:pt idx="20796">
                  <c:v>45278.00046412037</c:v>
                </c:pt>
                <c:pt idx="20797">
                  <c:v>45278.042130844908</c:v>
                </c:pt>
                <c:pt idx="20798">
                  <c:v>45278.083797569445</c:v>
                </c:pt>
                <c:pt idx="20799">
                  <c:v>45278.125464293982</c:v>
                </c:pt>
                <c:pt idx="20800">
                  <c:v>45278.167131018519</c:v>
                </c:pt>
                <c:pt idx="20801">
                  <c:v>45278.208797743056</c:v>
                </c:pt>
                <c:pt idx="20802">
                  <c:v>45278.250464467594</c:v>
                </c:pt>
                <c:pt idx="20803">
                  <c:v>45278.292131192131</c:v>
                </c:pt>
                <c:pt idx="20804">
                  <c:v>45278.333797916668</c:v>
                </c:pt>
                <c:pt idx="20805">
                  <c:v>45278.375464641205</c:v>
                </c:pt>
                <c:pt idx="20806">
                  <c:v>45278.417131365743</c:v>
                </c:pt>
                <c:pt idx="20807">
                  <c:v>45278.45879809028</c:v>
                </c:pt>
                <c:pt idx="20808">
                  <c:v>45278.500464814817</c:v>
                </c:pt>
                <c:pt idx="20809">
                  <c:v>45278.542131539354</c:v>
                </c:pt>
                <c:pt idx="20810">
                  <c:v>45278.583798263891</c:v>
                </c:pt>
                <c:pt idx="20811">
                  <c:v>45278.625464988429</c:v>
                </c:pt>
                <c:pt idx="20812">
                  <c:v>45278.667131712966</c:v>
                </c:pt>
                <c:pt idx="20813">
                  <c:v>45278.708798437503</c:v>
                </c:pt>
                <c:pt idx="20814">
                  <c:v>45278.75046516204</c:v>
                </c:pt>
                <c:pt idx="20815">
                  <c:v>45278.792131886577</c:v>
                </c:pt>
                <c:pt idx="20816">
                  <c:v>45278.833798611115</c:v>
                </c:pt>
                <c:pt idx="20817">
                  <c:v>45278.875465335645</c:v>
                </c:pt>
                <c:pt idx="20818">
                  <c:v>45278.917132060182</c:v>
                </c:pt>
                <c:pt idx="20819">
                  <c:v>45278.958798784719</c:v>
                </c:pt>
                <c:pt idx="20820">
                  <c:v>45279.000465509256</c:v>
                </c:pt>
                <c:pt idx="20821">
                  <c:v>45279.042132233793</c:v>
                </c:pt>
                <c:pt idx="20822">
                  <c:v>45279.083798958331</c:v>
                </c:pt>
                <c:pt idx="20823">
                  <c:v>45279.125465682868</c:v>
                </c:pt>
                <c:pt idx="20824">
                  <c:v>45279.167132407405</c:v>
                </c:pt>
                <c:pt idx="20825">
                  <c:v>45279.208799131942</c:v>
                </c:pt>
                <c:pt idx="20826">
                  <c:v>45279.250465856479</c:v>
                </c:pt>
                <c:pt idx="20827">
                  <c:v>45279.292132581017</c:v>
                </c:pt>
                <c:pt idx="20828">
                  <c:v>45279.333799305554</c:v>
                </c:pt>
                <c:pt idx="20829">
                  <c:v>45279.375466030091</c:v>
                </c:pt>
                <c:pt idx="20830">
                  <c:v>45279.417132754628</c:v>
                </c:pt>
                <c:pt idx="20831">
                  <c:v>45279.458799479165</c:v>
                </c:pt>
                <c:pt idx="20832">
                  <c:v>45279.500466203703</c:v>
                </c:pt>
                <c:pt idx="20833">
                  <c:v>45279.54213292824</c:v>
                </c:pt>
                <c:pt idx="20834">
                  <c:v>45279.583799652777</c:v>
                </c:pt>
                <c:pt idx="20835">
                  <c:v>45279.625466377314</c:v>
                </c:pt>
                <c:pt idx="20836">
                  <c:v>45279.667133101852</c:v>
                </c:pt>
                <c:pt idx="20837">
                  <c:v>45279.708799826389</c:v>
                </c:pt>
                <c:pt idx="20838">
                  <c:v>45279.750466550926</c:v>
                </c:pt>
                <c:pt idx="20839">
                  <c:v>45279.792133275463</c:v>
                </c:pt>
                <c:pt idx="20840">
                  <c:v>45279.8338</c:v>
                </c:pt>
                <c:pt idx="20841">
                  <c:v>45279.875466724538</c:v>
                </c:pt>
                <c:pt idx="20842">
                  <c:v>45279.917133449075</c:v>
                </c:pt>
                <c:pt idx="20843">
                  <c:v>45279.958800173612</c:v>
                </c:pt>
                <c:pt idx="20844">
                  <c:v>45280.000466898149</c:v>
                </c:pt>
                <c:pt idx="20845">
                  <c:v>45280.042133622686</c:v>
                </c:pt>
                <c:pt idx="20846">
                  <c:v>45280.083800347224</c:v>
                </c:pt>
                <c:pt idx="20847">
                  <c:v>45280.125467071761</c:v>
                </c:pt>
                <c:pt idx="20848">
                  <c:v>45280.167133796298</c:v>
                </c:pt>
                <c:pt idx="20849">
                  <c:v>45280.208800520835</c:v>
                </c:pt>
                <c:pt idx="20850">
                  <c:v>45280.250467245372</c:v>
                </c:pt>
                <c:pt idx="20851">
                  <c:v>45280.29213396991</c:v>
                </c:pt>
                <c:pt idx="20852">
                  <c:v>45280.333800694447</c:v>
                </c:pt>
                <c:pt idx="20853">
                  <c:v>45280.375467418984</c:v>
                </c:pt>
                <c:pt idx="20854">
                  <c:v>45280.417134143521</c:v>
                </c:pt>
                <c:pt idx="20855">
                  <c:v>45280.458800868058</c:v>
                </c:pt>
                <c:pt idx="20856">
                  <c:v>45280.500467592596</c:v>
                </c:pt>
                <c:pt idx="20857">
                  <c:v>45280.542134317133</c:v>
                </c:pt>
                <c:pt idx="20858">
                  <c:v>45280.58380104167</c:v>
                </c:pt>
                <c:pt idx="20859">
                  <c:v>45280.625467766207</c:v>
                </c:pt>
                <c:pt idx="20860">
                  <c:v>45280.667134490737</c:v>
                </c:pt>
                <c:pt idx="20861">
                  <c:v>45280.708801215274</c:v>
                </c:pt>
                <c:pt idx="20862">
                  <c:v>45280.750467939812</c:v>
                </c:pt>
                <c:pt idx="20863">
                  <c:v>45280.792134664349</c:v>
                </c:pt>
                <c:pt idx="20864">
                  <c:v>45280.833801388886</c:v>
                </c:pt>
                <c:pt idx="20865">
                  <c:v>45280.875468113423</c:v>
                </c:pt>
                <c:pt idx="20866">
                  <c:v>45280.91713483796</c:v>
                </c:pt>
                <c:pt idx="20867">
                  <c:v>45280.958801562498</c:v>
                </c:pt>
                <c:pt idx="20868">
                  <c:v>45281.000468287035</c:v>
                </c:pt>
                <c:pt idx="20869">
                  <c:v>45281.042135011572</c:v>
                </c:pt>
                <c:pt idx="20870">
                  <c:v>45281.083801736109</c:v>
                </c:pt>
                <c:pt idx="20871">
                  <c:v>45281.125468460647</c:v>
                </c:pt>
                <c:pt idx="20872">
                  <c:v>45281.167135185184</c:v>
                </c:pt>
                <c:pt idx="20873">
                  <c:v>45281.208801909721</c:v>
                </c:pt>
                <c:pt idx="20874">
                  <c:v>45281.250468634258</c:v>
                </c:pt>
                <c:pt idx="20875">
                  <c:v>45281.292135358795</c:v>
                </c:pt>
                <c:pt idx="20876">
                  <c:v>45281.333802083333</c:v>
                </c:pt>
                <c:pt idx="20877">
                  <c:v>45281.37546880787</c:v>
                </c:pt>
                <c:pt idx="20878">
                  <c:v>45281.417135532407</c:v>
                </c:pt>
                <c:pt idx="20879">
                  <c:v>45281.458802256944</c:v>
                </c:pt>
                <c:pt idx="20880">
                  <c:v>45281.500468981481</c:v>
                </c:pt>
                <c:pt idx="20881">
                  <c:v>45281.542135706019</c:v>
                </c:pt>
                <c:pt idx="20882">
                  <c:v>45281.583802430556</c:v>
                </c:pt>
                <c:pt idx="20883">
                  <c:v>45281.625469155093</c:v>
                </c:pt>
                <c:pt idx="20884">
                  <c:v>45281.66713587963</c:v>
                </c:pt>
                <c:pt idx="20885">
                  <c:v>45281.708802604167</c:v>
                </c:pt>
                <c:pt idx="20886">
                  <c:v>45281.750469328705</c:v>
                </c:pt>
                <c:pt idx="20887">
                  <c:v>45281.792136053242</c:v>
                </c:pt>
                <c:pt idx="20888">
                  <c:v>45281.833802777779</c:v>
                </c:pt>
                <c:pt idx="20889">
                  <c:v>45281.875469502316</c:v>
                </c:pt>
                <c:pt idx="20890">
                  <c:v>45281.917136226853</c:v>
                </c:pt>
                <c:pt idx="20891">
                  <c:v>45281.958802951391</c:v>
                </c:pt>
                <c:pt idx="20892">
                  <c:v>45282.000469675928</c:v>
                </c:pt>
                <c:pt idx="20893">
                  <c:v>45282.042136400465</c:v>
                </c:pt>
                <c:pt idx="20894">
                  <c:v>45282.083803125002</c:v>
                </c:pt>
                <c:pt idx="20895">
                  <c:v>45282.12546984954</c:v>
                </c:pt>
                <c:pt idx="20896">
                  <c:v>45282.167136574077</c:v>
                </c:pt>
                <c:pt idx="20897">
                  <c:v>45282.208803298614</c:v>
                </c:pt>
                <c:pt idx="20898">
                  <c:v>45282.250470023151</c:v>
                </c:pt>
                <c:pt idx="20899">
                  <c:v>45282.292136747688</c:v>
                </c:pt>
                <c:pt idx="20900">
                  <c:v>45282.333803472226</c:v>
                </c:pt>
                <c:pt idx="20901">
                  <c:v>45282.375470196763</c:v>
                </c:pt>
                <c:pt idx="20902">
                  <c:v>45282.417136921293</c:v>
                </c:pt>
                <c:pt idx="20903">
                  <c:v>45282.45880364583</c:v>
                </c:pt>
                <c:pt idx="20904">
                  <c:v>45282.500470370367</c:v>
                </c:pt>
                <c:pt idx="20905">
                  <c:v>45282.542137094904</c:v>
                </c:pt>
                <c:pt idx="20906">
                  <c:v>45282.583803819442</c:v>
                </c:pt>
                <c:pt idx="20907">
                  <c:v>45282.625470543979</c:v>
                </c:pt>
                <c:pt idx="20908">
                  <c:v>45282.667137268516</c:v>
                </c:pt>
                <c:pt idx="20909">
                  <c:v>45282.708803993053</c:v>
                </c:pt>
                <c:pt idx="20910">
                  <c:v>45282.75047071759</c:v>
                </c:pt>
                <c:pt idx="20911">
                  <c:v>45282.792137442128</c:v>
                </c:pt>
                <c:pt idx="20912">
                  <c:v>45282.833804166665</c:v>
                </c:pt>
                <c:pt idx="20913">
                  <c:v>45282.875470891202</c:v>
                </c:pt>
                <c:pt idx="20914">
                  <c:v>45282.917137615739</c:v>
                </c:pt>
                <c:pt idx="20915">
                  <c:v>45282.958804340276</c:v>
                </c:pt>
                <c:pt idx="20916">
                  <c:v>45283.000471064814</c:v>
                </c:pt>
                <c:pt idx="20917">
                  <c:v>45283.042137789351</c:v>
                </c:pt>
                <c:pt idx="20918">
                  <c:v>45283.083804513888</c:v>
                </c:pt>
                <c:pt idx="20919">
                  <c:v>45283.125471238425</c:v>
                </c:pt>
                <c:pt idx="20920">
                  <c:v>45283.167137962962</c:v>
                </c:pt>
                <c:pt idx="20921">
                  <c:v>45283.2088046875</c:v>
                </c:pt>
                <c:pt idx="20922">
                  <c:v>45283.250471412037</c:v>
                </c:pt>
                <c:pt idx="20923">
                  <c:v>45283.292138136574</c:v>
                </c:pt>
                <c:pt idx="20924">
                  <c:v>45283.333804861111</c:v>
                </c:pt>
                <c:pt idx="20925">
                  <c:v>45283.375471585648</c:v>
                </c:pt>
                <c:pt idx="20926">
                  <c:v>45283.417138310186</c:v>
                </c:pt>
                <c:pt idx="20927">
                  <c:v>45283.458805034723</c:v>
                </c:pt>
                <c:pt idx="20928">
                  <c:v>45283.50047175926</c:v>
                </c:pt>
                <c:pt idx="20929">
                  <c:v>45283.542138483797</c:v>
                </c:pt>
                <c:pt idx="20930">
                  <c:v>45283.583805208335</c:v>
                </c:pt>
                <c:pt idx="20931">
                  <c:v>45283.625471932872</c:v>
                </c:pt>
                <c:pt idx="20932">
                  <c:v>45283.667138657409</c:v>
                </c:pt>
                <c:pt idx="20933">
                  <c:v>45283.708805381946</c:v>
                </c:pt>
                <c:pt idx="20934">
                  <c:v>45283.750472106483</c:v>
                </c:pt>
                <c:pt idx="20935">
                  <c:v>45283.792138831021</c:v>
                </c:pt>
                <c:pt idx="20936">
                  <c:v>45283.833805555558</c:v>
                </c:pt>
                <c:pt idx="20937">
                  <c:v>45283.875472280095</c:v>
                </c:pt>
                <c:pt idx="20938">
                  <c:v>45283.917139004632</c:v>
                </c:pt>
                <c:pt idx="20939">
                  <c:v>45283.958805729169</c:v>
                </c:pt>
                <c:pt idx="20940">
                  <c:v>45284.000472453707</c:v>
                </c:pt>
                <c:pt idx="20941">
                  <c:v>45284.042139178244</c:v>
                </c:pt>
                <c:pt idx="20942">
                  <c:v>45284.083805902781</c:v>
                </c:pt>
                <c:pt idx="20943">
                  <c:v>45284.125472627318</c:v>
                </c:pt>
                <c:pt idx="20944">
                  <c:v>45284.167139351855</c:v>
                </c:pt>
                <c:pt idx="20945">
                  <c:v>45284.208806076385</c:v>
                </c:pt>
                <c:pt idx="20946">
                  <c:v>45284.250472800923</c:v>
                </c:pt>
                <c:pt idx="20947">
                  <c:v>45284.29213952546</c:v>
                </c:pt>
                <c:pt idx="20948">
                  <c:v>45284.333806249997</c:v>
                </c:pt>
                <c:pt idx="20949">
                  <c:v>45284.375472974534</c:v>
                </c:pt>
                <c:pt idx="20950">
                  <c:v>45284.417139699071</c:v>
                </c:pt>
                <c:pt idx="20951">
                  <c:v>45284.458806423609</c:v>
                </c:pt>
                <c:pt idx="20952">
                  <c:v>45284.500473148146</c:v>
                </c:pt>
                <c:pt idx="20953">
                  <c:v>45284.542139872683</c:v>
                </c:pt>
                <c:pt idx="20954">
                  <c:v>45284.58380659722</c:v>
                </c:pt>
                <c:pt idx="20955">
                  <c:v>45284.625473321757</c:v>
                </c:pt>
                <c:pt idx="20956">
                  <c:v>45284.667140046295</c:v>
                </c:pt>
                <c:pt idx="20957">
                  <c:v>45284.708806770832</c:v>
                </c:pt>
                <c:pt idx="20958">
                  <c:v>45284.750473495369</c:v>
                </c:pt>
                <c:pt idx="20959">
                  <c:v>45284.792140219906</c:v>
                </c:pt>
                <c:pt idx="20960">
                  <c:v>45284.833806944443</c:v>
                </c:pt>
                <c:pt idx="20961">
                  <c:v>45284.875473668981</c:v>
                </c:pt>
                <c:pt idx="20962">
                  <c:v>45284.917140393518</c:v>
                </c:pt>
                <c:pt idx="20963">
                  <c:v>45284.958807118055</c:v>
                </c:pt>
                <c:pt idx="20964">
                  <c:v>45285.000473842592</c:v>
                </c:pt>
                <c:pt idx="20965">
                  <c:v>45285.04214056713</c:v>
                </c:pt>
                <c:pt idx="20966">
                  <c:v>45285.083807291667</c:v>
                </c:pt>
                <c:pt idx="20967">
                  <c:v>45285.125474016204</c:v>
                </c:pt>
                <c:pt idx="20968">
                  <c:v>45285.167140740741</c:v>
                </c:pt>
                <c:pt idx="20969">
                  <c:v>45285.208807465278</c:v>
                </c:pt>
                <c:pt idx="20970">
                  <c:v>45285.250474189816</c:v>
                </c:pt>
                <c:pt idx="20971">
                  <c:v>45285.292140914353</c:v>
                </c:pt>
                <c:pt idx="20972">
                  <c:v>45285.33380763889</c:v>
                </c:pt>
                <c:pt idx="20973">
                  <c:v>45285.375474363427</c:v>
                </c:pt>
                <c:pt idx="20974">
                  <c:v>45285.417141087964</c:v>
                </c:pt>
                <c:pt idx="20975">
                  <c:v>45285.458807812502</c:v>
                </c:pt>
                <c:pt idx="20976">
                  <c:v>45285.500474537039</c:v>
                </c:pt>
                <c:pt idx="20977">
                  <c:v>45285.542141261576</c:v>
                </c:pt>
                <c:pt idx="20978">
                  <c:v>45285.583807986113</c:v>
                </c:pt>
                <c:pt idx="20979">
                  <c:v>45285.62547471065</c:v>
                </c:pt>
                <c:pt idx="20980">
                  <c:v>45285.667141435188</c:v>
                </c:pt>
                <c:pt idx="20981">
                  <c:v>45285.708808159725</c:v>
                </c:pt>
                <c:pt idx="20982">
                  <c:v>45285.750474884262</c:v>
                </c:pt>
                <c:pt idx="20983">
                  <c:v>45285.792141608799</c:v>
                </c:pt>
                <c:pt idx="20984">
                  <c:v>45285.833808333336</c:v>
                </c:pt>
                <c:pt idx="20985">
                  <c:v>45285.875475057874</c:v>
                </c:pt>
                <c:pt idx="20986">
                  <c:v>45285.917141782411</c:v>
                </c:pt>
                <c:pt idx="20987">
                  <c:v>45285.958808506941</c:v>
                </c:pt>
                <c:pt idx="20988">
                  <c:v>45286.000475231478</c:v>
                </c:pt>
                <c:pt idx="20989">
                  <c:v>45286.042141956015</c:v>
                </c:pt>
                <c:pt idx="20990">
                  <c:v>45286.083808680552</c:v>
                </c:pt>
                <c:pt idx="20991">
                  <c:v>45286.12547540509</c:v>
                </c:pt>
                <c:pt idx="20992">
                  <c:v>45286.167142129627</c:v>
                </c:pt>
                <c:pt idx="20993">
                  <c:v>45286.208808854164</c:v>
                </c:pt>
                <c:pt idx="20994">
                  <c:v>45286.250475578701</c:v>
                </c:pt>
                <c:pt idx="20995">
                  <c:v>45286.292142303239</c:v>
                </c:pt>
                <c:pt idx="20996">
                  <c:v>45286.333809027776</c:v>
                </c:pt>
                <c:pt idx="20997">
                  <c:v>45286.375475752313</c:v>
                </c:pt>
                <c:pt idx="20998">
                  <c:v>45286.41714247685</c:v>
                </c:pt>
                <c:pt idx="20999">
                  <c:v>45286.458809201387</c:v>
                </c:pt>
                <c:pt idx="21000">
                  <c:v>45286.500475925925</c:v>
                </c:pt>
                <c:pt idx="21001">
                  <c:v>45286.542142650462</c:v>
                </c:pt>
                <c:pt idx="21002">
                  <c:v>45286.583809374999</c:v>
                </c:pt>
                <c:pt idx="21003">
                  <c:v>45286.625476099536</c:v>
                </c:pt>
                <c:pt idx="21004">
                  <c:v>45286.667142824073</c:v>
                </c:pt>
                <c:pt idx="21005">
                  <c:v>45286.708809548611</c:v>
                </c:pt>
                <c:pt idx="21006">
                  <c:v>45286.750476273148</c:v>
                </c:pt>
                <c:pt idx="21007">
                  <c:v>45286.792142997685</c:v>
                </c:pt>
                <c:pt idx="21008">
                  <c:v>45286.833809722222</c:v>
                </c:pt>
                <c:pt idx="21009">
                  <c:v>45286.875476446759</c:v>
                </c:pt>
                <c:pt idx="21010">
                  <c:v>45286.917143171297</c:v>
                </c:pt>
                <c:pt idx="21011">
                  <c:v>45286.958809895834</c:v>
                </c:pt>
                <c:pt idx="21012">
                  <c:v>45287.000476620371</c:v>
                </c:pt>
                <c:pt idx="21013">
                  <c:v>45287.042143344908</c:v>
                </c:pt>
                <c:pt idx="21014">
                  <c:v>45287.083810069445</c:v>
                </c:pt>
                <c:pt idx="21015">
                  <c:v>45287.125476793983</c:v>
                </c:pt>
                <c:pt idx="21016">
                  <c:v>45287.16714351852</c:v>
                </c:pt>
                <c:pt idx="21017">
                  <c:v>45287.208810243057</c:v>
                </c:pt>
                <c:pt idx="21018">
                  <c:v>45287.250476967594</c:v>
                </c:pt>
                <c:pt idx="21019">
                  <c:v>45287.292143692132</c:v>
                </c:pt>
                <c:pt idx="21020">
                  <c:v>45287.333810416669</c:v>
                </c:pt>
                <c:pt idx="21021">
                  <c:v>45287.375477141206</c:v>
                </c:pt>
                <c:pt idx="21022">
                  <c:v>45287.417143865743</c:v>
                </c:pt>
                <c:pt idx="21023">
                  <c:v>45287.45881059028</c:v>
                </c:pt>
                <c:pt idx="21024">
                  <c:v>45287.500477314818</c:v>
                </c:pt>
                <c:pt idx="21025">
                  <c:v>45287.542144039355</c:v>
                </c:pt>
                <c:pt idx="21026">
                  <c:v>45287.583810763892</c:v>
                </c:pt>
                <c:pt idx="21027">
                  <c:v>45287.625477488429</c:v>
                </c:pt>
                <c:pt idx="21028">
                  <c:v>45287.667144212966</c:v>
                </c:pt>
                <c:pt idx="21029">
                  <c:v>45287.708810937504</c:v>
                </c:pt>
                <c:pt idx="21030">
                  <c:v>45287.750477662034</c:v>
                </c:pt>
                <c:pt idx="21031">
                  <c:v>45287.792144386571</c:v>
                </c:pt>
                <c:pt idx="21032">
                  <c:v>45287.833811111108</c:v>
                </c:pt>
                <c:pt idx="21033">
                  <c:v>45287.875477835645</c:v>
                </c:pt>
                <c:pt idx="21034">
                  <c:v>45287.917144560182</c:v>
                </c:pt>
                <c:pt idx="21035">
                  <c:v>45287.95881128472</c:v>
                </c:pt>
                <c:pt idx="21036">
                  <c:v>45288.000478009257</c:v>
                </c:pt>
                <c:pt idx="21037">
                  <c:v>45288.042144733794</c:v>
                </c:pt>
                <c:pt idx="21038">
                  <c:v>45288.083811458331</c:v>
                </c:pt>
                <c:pt idx="21039">
                  <c:v>45288.125478182868</c:v>
                </c:pt>
                <c:pt idx="21040">
                  <c:v>45288.167144907406</c:v>
                </c:pt>
                <c:pt idx="21041">
                  <c:v>45288.208811631943</c:v>
                </c:pt>
                <c:pt idx="21042">
                  <c:v>45288.25047835648</c:v>
                </c:pt>
                <c:pt idx="21043">
                  <c:v>45288.292145081017</c:v>
                </c:pt>
                <c:pt idx="21044">
                  <c:v>45288.333811805554</c:v>
                </c:pt>
                <c:pt idx="21045">
                  <c:v>45288.375478530092</c:v>
                </c:pt>
                <c:pt idx="21046">
                  <c:v>45288.417145254629</c:v>
                </c:pt>
                <c:pt idx="21047">
                  <c:v>45288.458811979166</c:v>
                </c:pt>
                <c:pt idx="21048">
                  <c:v>45288.500478703703</c:v>
                </c:pt>
                <c:pt idx="21049">
                  <c:v>45288.54214542824</c:v>
                </c:pt>
                <c:pt idx="21050">
                  <c:v>45288.583812152778</c:v>
                </c:pt>
                <c:pt idx="21051">
                  <c:v>45288.625478877315</c:v>
                </c:pt>
                <c:pt idx="21052">
                  <c:v>45288.667145601852</c:v>
                </c:pt>
                <c:pt idx="21053">
                  <c:v>45288.708812326389</c:v>
                </c:pt>
                <c:pt idx="21054">
                  <c:v>45288.750479050927</c:v>
                </c:pt>
                <c:pt idx="21055">
                  <c:v>45288.792145775464</c:v>
                </c:pt>
                <c:pt idx="21056">
                  <c:v>45288.833812500001</c:v>
                </c:pt>
                <c:pt idx="21057">
                  <c:v>45288.875479224538</c:v>
                </c:pt>
                <c:pt idx="21058">
                  <c:v>45288.917145949075</c:v>
                </c:pt>
                <c:pt idx="21059">
                  <c:v>45288.958812673613</c:v>
                </c:pt>
                <c:pt idx="21060">
                  <c:v>45289.00047939815</c:v>
                </c:pt>
                <c:pt idx="21061">
                  <c:v>45289.042146122687</c:v>
                </c:pt>
                <c:pt idx="21062">
                  <c:v>45289.083812847224</c:v>
                </c:pt>
                <c:pt idx="21063">
                  <c:v>45289.125479571761</c:v>
                </c:pt>
                <c:pt idx="21064">
                  <c:v>45289.167146296299</c:v>
                </c:pt>
                <c:pt idx="21065">
                  <c:v>45289.208813020836</c:v>
                </c:pt>
                <c:pt idx="21066">
                  <c:v>45289.250479745373</c:v>
                </c:pt>
                <c:pt idx="21067">
                  <c:v>45289.29214646991</c:v>
                </c:pt>
                <c:pt idx="21068">
                  <c:v>45289.333813194447</c:v>
                </c:pt>
                <c:pt idx="21069">
                  <c:v>45289.375479918985</c:v>
                </c:pt>
                <c:pt idx="21070">
                  <c:v>45289.417146643522</c:v>
                </c:pt>
                <c:pt idx="21071">
                  <c:v>45289.458813368059</c:v>
                </c:pt>
                <c:pt idx="21072">
                  <c:v>45289.500480092589</c:v>
                </c:pt>
                <c:pt idx="21073">
                  <c:v>45289.542146817126</c:v>
                </c:pt>
                <c:pt idx="21074">
                  <c:v>45289.583813541663</c:v>
                </c:pt>
                <c:pt idx="21075">
                  <c:v>45289.625480266201</c:v>
                </c:pt>
                <c:pt idx="21076">
                  <c:v>45289.667146990738</c:v>
                </c:pt>
                <c:pt idx="21077">
                  <c:v>45289.708813715275</c:v>
                </c:pt>
                <c:pt idx="21078">
                  <c:v>45289.750480439812</c:v>
                </c:pt>
                <c:pt idx="21079">
                  <c:v>45289.792147164349</c:v>
                </c:pt>
                <c:pt idx="21080">
                  <c:v>45289.833813888887</c:v>
                </c:pt>
                <c:pt idx="21081">
                  <c:v>45289.875480613424</c:v>
                </c:pt>
                <c:pt idx="21082">
                  <c:v>45289.917147337961</c:v>
                </c:pt>
                <c:pt idx="21083">
                  <c:v>45289.958814062498</c:v>
                </c:pt>
                <c:pt idx="21084">
                  <c:v>45290.000480787035</c:v>
                </c:pt>
                <c:pt idx="21085">
                  <c:v>45290.042147511573</c:v>
                </c:pt>
                <c:pt idx="21086">
                  <c:v>45290.08381423611</c:v>
                </c:pt>
                <c:pt idx="21087">
                  <c:v>45290.125480960647</c:v>
                </c:pt>
                <c:pt idx="21088">
                  <c:v>45290.167147685184</c:v>
                </c:pt>
                <c:pt idx="21089">
                  <c:v>45290.208814409722</c:v>
                </c:pt>
                <c:pt idx="21090">
                  <c:v>45290.250481134259</c:v>
                </c:pt>
                <c:pt idx="21091">
                  <c:v>45290.292147858796</c:v>
                </c:pt>
                <c:pt idx="21092">
                  <c:v>45290.333814583333</c:v>
                </c:pt>
                <c:pt idx="21093">
                  <c:v>45290.37548130787</c:v>
                </c:pt>
                <c:pt idx="21094">
                  <c:v>45290.417148032408</c:v>
                </c:pt>
                <c:pt idx="21095">
                  <c:v>45290.458814756945</c:v>
                </c:pt>
                <c:pt idx="21096">
                  <c:v>45290.500481481482</c:v>
                </c:pt>
                <c:pt idx="21097">
                  <c:v>45290.542148206019</c:v>
                </c:pt>
                <c:pt idx="21098">
                  <c:v>45290.583814930556</c:v>
                </c:pt>
                <c:pt idx="21099">
                  <c:v>45290.625481655094</c:v>
                </c:pt>
                <c:pt idx="21100">
                  <c:v>45290.667148379631</c:v>
                </c:pt>
                <c:pt idx="21101">
                  <c:v>45290.708815104168</c:v>
                </c:pt>
                <c:pt idx="21102">
                  <c:v>45290.750481828705</c:v>
                </c:pt>
                <c:pt idx="21103">
                  <c:v>45290.792148553242</c:v>
                </c:pt>
                <c:pt idx="21104">
                  <c:v>45290.83381527778</c:v>
                </c:pt>
                <c:pt idx="21105">
                  <c:v>45290.875482002317</c:v>
                </c:pt>
                <c:pt idx="21106">
                  <c:v>45290.917148726854</c:v>
                </c:pt>
                <c:pt idx="21107">
                  <c:v>45290.958815451391</c:v>
                </c:pt>
                <c:pt idx="21108">
                  <c:v>45291.000482175928</c:v>
                </c:pt>
                <c:pt idx="21109">
                  <c:v>45291.042148900466</c:v>
                </c:pt>
                <c:pt idx="21110">
                  <c:v>45291.083815625003</c:v>
                </c:pt>
                <c:pt idx="21111">
                  <c:v>45291.12548234954</c:v>
                </c:pt>
                <c:pt idx="21112">
                  <c:v>45291.167149074077</c:v>
                </c:pt>
                <c:pt idx="21113">
                  <c:v>45291.208815798615</c:v>
                </c:pt>
                <c:pt idx="21114">
                  <c:v>45291.250482523152</c:v>
                </c:pt>
                <c:pt idx="21115">
                  <c:v>45291.292149247682</c:v>
                </c:pt>
                <c:pt idx="21116">
                  <c:v>45291.333815972219</c:v>
                </c:pt>
                <c:pt idx="21117">
                  <c:v>45291.375482696756</c:v>
                </c:pt>
                <c:pt idx="21118">
                  <c:v>45291.417149421293</c:v>
                </c:pt>
                <c:pt idx="21119">
                  <c:v>45291.45881614583</c:v>
                </c:pt>
                <c:pt idx="21120">
                  <c:v>45291.500482870368</c:v>
                </c:pt>
                <c:pt idx="21121">
                  <c:v>45291.542149594905</c:v>
                </c:pt>
                <c:pt idx="21122">
                  <c:v>45291.583816319442</c:v>
                </c:pt>
                <c:pt idx="21123">
                  <c:v>45291.625483043979</c:v>
                </c:pt>
                <c:pt idx="21124">
                  <c:v>45291.667149768517</c:v>
                </c:pt>
                <c:pt idx="21125">
                  <c:v>45291.708816493054</c:v>
                </c:pt>
                <c:pt idx="21126">
                  <c:v>45291.750483217591</c:v>
                </c:pt>
                <c:pt idx="21127">
                  <c:v>45291.792149942128</c:v>
                </c:pt>
                <c:pt idx="21128">
                  <c:v>45291.833816666665</c:v>
                </c:pt>
                <c:pt idx="21129">
                  <c:v>45291.875483391203</c:v>
                </c:pt>
                <c:pt idx="21130">
                  <c:v>45291.91715011574</c:v>
                </c:pt>
                <c:pt idx="21131">
                  <c:v>45291.958816840277</c:v>
                </c:pt>
                <c:pt idx="21132">
                  <c:v>45292.000483564814</c:v>
                </c:pt>
                <c:pt idx="21133">
                  <c:v>45292.042150289351</c:v>
                </c:pt>
                <c:pt idx="21134">
                  <c:v>45292.083817013889</c:v>
                </c:pt>
                <c:pt idx="21135">
                  <c:v>45292.125483738426</c:v>
                </c:pt>
                <c:pt idx="21136">
                  <c:v>45292.167150462963</c:v>
                </c:pt>
                <c:pt idx="21137">
                  <c:v>45292.2088171875</c:v>
                </c:pt>
                <c:pt idx="21138">
                  <c:v>45292.250483912037</c:v>
                </c:pt>
                <c:pt idx="21139">
                  <c:v>45292.292150636575</c:v>
                </c:pt>
                <c:pt idx="21140">
                  <c:v>45292.333817361112</c:v>
                </c:pt>
                <c:pt idx="21141">
                  <c:v>45292.375484085649</c:v>
                </c:pt>
                <c:pt idx="21142">
                  <c:v>45292.417150810186</c:v>
                </c:pt>
                <c:pt idx="21143">
                  <c:v>45292.458817534723</c:v>
                </c:pt>
                <c:pt idx="21144">
                  <c:v>45292.500484259261</c:v>
                </c:pt>
                <c:pt idx="21145">
                  <c:v>45292.542150983798</c:v>
                </c:pt>
                <c:pt idx="21146">
                  <c:v>45292.583817708335</c:v>
                </c:pt>
                <c:pt idx="21147">
                  <c:v>45292.625484432872</c:v>
                </c:pt>
                <c:pt idx="21148">
                  <c:v>45292.66715115741</c:v>
                </c:pt>
                <c:pt idx="21149">
                  <c:v>45292.708817881947</c:v>
                </c:pt>
                <c:pt idx="21150">
                  <c:v>45292.750484606484</c:v>
                </c:pt>
                <c:pt idx="21151">
                  <c:v>45292.792151331021</c:v>
                </c:pt>
                <c:pt idx="21152">
                  <c:v>45292.833818055558</c:v>
                </c:pt>
                <c:pt idx="21153">
                  <c:v>45292.875484780096</c:v>
                </c:pt>
                <c:pt idx="21154">
                  <c:v>45292.917151504633</c:v>
                </c:pt>
                <c:pt idx="21155">
                  <c:v>45292.95881822917</c:v>
                </c:pt>
              </c:numCache>
            </c:numRef>
          </c:xVal>
          <c:yVal>
            <c:numRef>
              <c:f>'nabor podatkov'!$J$3:$J$21200</c:f>
              <c:numCache>
                <c:formatCode>0.000</c:formatCode>
                <c:ptCount val="21198"/>
                <c:pt idx="0">
                  <c:v>233.18</c:v>
                </c:pt>
                <c:pt idx="1">
                  <c:v>233.18</c:v>
                </c:pt>
                <c:pt idx="2">
                  <c:v>233.18</c:v>
                </c:pt>
                <c:pt idx="3">
                  <c:v>233.18</c:v>
                </c:pt>
                <c:pt idx="4">
                  <c:v>233.18</c:v>
                </c:pt>
                <c:pt idx="5">
                  <c:v>233.18</c:v>
                </c:pt>
                <c:pt idx="6">
                  <c:v>233.18</c:v>
                </c:pt>
                <c:pt idx="7">
                  <c:v>233.18</c:v>
                </c:pt>
                <c:pt idx="8">
                  <c:v>233.18</c:v>
                </c:pt>
                <c:pt idx="9">
                  <c:v>233.18</c:v>
                </c:pt>
                <c:pt idx="10">
                  <c:v>233.18</c:v>
                </c:pt>
                <c:pt idx="11">
                  <c:v>233.18</c:v>
                </c:pt>
                <c:pt idx="12">
                  <c:v>233.18</c:v>
                </c:pt>
                <c:pt idx="13">
                  <c:v>233.18</c:v>
                </c:pt>
                <c:pt idx="14">
                  <c:v>233.18</c:v>
                </c:pt>
                <c:pt idx="15">
                  <c:v>233.18</c:v>
                </c:pt>
                <c:pt idx="16">
                  <c:v>233.18</c:v>
                </c:pt>
                <c:pt idx="17">
                  <c:v>233.18</c:v>
                </c:pt>
                <c:pt idx="18">
                  <c:v>233.18</c:v>
                </c:pt>
                <c:pt idx="19">
                  <c:v>233.18</c:v>
                </c:pt>
                <c:pt idx="20">
                  <c:v>233.18</c:v>
                </c:pt>
                <c:pt idx="21">
                  <c:v>233.18</c:v>
                </c:pt>
                <c:pt idx="22">
                  <c:v>233.18</c:v>
                </c:pt>
                <c:pt idx="23">
                  <c:v>233.18</c:v>
                </c:pt>
                <c:pt idx="24">
                  <c:v>233.18</c:v>
                </c:pt>
                <c:pt idx="25">
                  <c:v>233.18</c:v>
                </c:pt>
                <c:pt idx="26">
                  <c:v>233.18</c:v>
                </c:pt>
                <c:pt idx="27">
                  <c:v>233.18</c:v>
                </c:pt>
                <c:pt idx="28">
                  <c:v>233.18</c:v>
                </c:pt>
                <c:pt idx="29">
                  <c:v>233.18</c:v>
                </c:pt>
                <c:pt idx="30">
                  <c:v>233.18</c:v>
                </c:pt>
                <c:pt idx="31">
                  <c:v>233.18</c:v>
                </c:pt>
                <c:pt idx="32">
                  <c:v>233.18</c:v>
                </c:pt>
                <c:pt idx="33">
                  <c:v>233.18</c:v>
                </c:pt>
                <c:pt idx="34">
                  <c:v>233.18</c:v>
                </c:pt>
                <c:pt idx="35">
                  <c:v>233.18</c:v>
                </c:pt>
                <c:pt idx="36">
                  <c:v>233.18</c:v>
                </c:pt>
                <c:pt idx="37">
                  <c:v>233.18</c:v>
                </c:pt>
                <c:pt idx="38">
                  <c:v>233.18</c:v>
                </c:pt>
                <c:pt idx="39">
                  <c:v>233.18</c:v>
                </c:pt>
                <c:pt idx="40">
                  <c:v>233.18</c:v>
                </c:pt>
                <c:pt idx="41">
                  <c:v>233.18</c:v>
                </c:pt>
                <c:pt idx="42">
                  <c:v>233.18</c:v>
                </c:pt>
                <c:pt idx="43">
                  <c:v>233.18</c:v>
                </c:pt>
                <c:pt idx="44">
                  <c:v>233.18</c:v>
                </c:pt>
                <c:pt idx="45">
                  <c:v>233.18</c:v>
                </c:pt>
                <c:pt idx="46">
                  <c:v>233.18</c:v>
                </c:pt>
                <c:pt idx="47">
                  <c:v>233.18</c:v>
                </c:pt>
                <c:pt idx="48">
                  <c:v>233.18</c:v>
                </c:pt>
                <c:pt idx="49">
                  <c:v>233.18</c:v>
                </c:pt>
                <c:pt idx="50">
                  <c:v>233.18</c:v>
                </c:pt>
                <c:pt idx="51">
                  <c:v>233.18</c:v>
                </c:pt>
                <c:pt idx="52">
                  <c:v>233.18</c:v>
                </c:pt>
                <c:pt idx="53">
                  <c:v>233.18</c:v>
                </c:pt>
                <c:pt idx="54">
                  <c:v>233.19</c:v>
                </c:pt>
                <c:pt idx="55">
                  <c:v>233.19</c:v>
                </c:pt>
                <c:pt idx="56">
                  <c:v>233.19</c:v>
                </c:pt>
                <c:pt idx="57">
                  <c:v>233.19</c:v>
                </c:pt>
                <c:pt idx="58">
                  <c:v>233.19</c:v>
                </c:pt>
                <c:pt idx="59">
                  <c:v>233.19</c:v>
                </c:pt>
                <c:pt idx="60">
                  <c:v>233.19</c:v>
                </c:pt>
                <c:pt idx="61">
                  <c:v>233.19</c:v>
                </c:pt>
                <c:pt idx="62">
                  <c:v>233.19</c:v>
                </c:pt>
                <c:pt idx="63">
                  <c:v>233.19</c:v>
                </c:pt>
                <c:pt idx="64">
                  <c:v>233.19</c:v>
                </c:pt>
                <c:pt idx="65">
                  <c:v>233.19</c:v>
                </c:pt>
                <c:pt idx="66">
                  <c:v>233.19</c:v>
                </c:pt>
                <c:pt idx="67">
                  <c:v>233.19</c:v>
                </c:pt>
                <c:pt idx="68">
                  <c:v>233.19</c:v>
                </c:pt>
                <c:pt idx="69">
                  <c:v>233.19</c:v>
                </c:pt>
                <c:pt idx="70">
                  <c:v>233.19</c:v>
                </c:pt>
                <c:pt idx="71">
                  <c:v>233.19</c:v>
                </c:pt>
                <c:pt idx="72">
                  <c:v>233.19</c:v>
                </c:pt>
                <c:pt idx="73">
                  <c:v>233.19</c:v>
                </c:pt>
                <c:pt idx="74">
                  <c:v>233.19</c:v>
                </c:pt>
                <c:pt idx="75">
                  <c:v>233.19</c:v>
                </c:pt>
                <c:pt idx="76">
                  <c:v>233.19</c:v>
                </c:pt>
                <c:pt idx="77">
                  <c:v>233.18</c:v>
                </c:pt>
                <c:pt idx="78">
                  <c:v>233.18</c:v>
                </c:pt>
                <c:pt idx="79">
                  <c:v>233.18</c:v>
                </c:pt>
                <c:pt idx="80">
                  <c:v>233.18</c:v>
                </c:pt>
                <c:pt idx="81">
                  <c:v>233.18</c:v>
                </c:pt>
                <c:pt idx="82">
                  <c:v>233.18</c:v>
                </c:pt>
                <c:pt idx="83">
                  <c:v>233.18</c:v>
                </c:pt>
                <c:pt idx="84">
                  <c:v>233.18</c:v>
                </c:pt>
                <c:pt idx="85">
                  <c:v>233.18</c:v>
                </c:pt>
                <c:pt idx="86">
                  <c:v>233.18</c:v>
                </c:pt>
                <c:pt idx="87">
                  <c:v>233.18</c:v>
                </c:pt>
                <c:pt idx="88">
                  <c:v>233.18</c:v>
                </c:pt>
                <c:pt idx="89">
                  <c:v>233.18</c:v>
                </c:pt>
                <c:pt idx="90">
                  <c:v>233.18</c:v>
                </c:pt>
                <c:pt idx="91">
                  <c:v>233.18</c:v>
                </c:pt>
                <c:pt idx="92">
                  <c:v>233.18</c:v>
                </c:pt>
                <c:pt idx="93">
                  <c:v>233.18</c:v>
                </c:pt>
                <c:pt idx="94">
                  <c:v>233.18</c:v>
                </c:pt>
                <c:pt idx="95">
                  <c:v>233.18</c:v>
                </c:pt>
                <c:pt idx="96">
                  <c:v>233.18</c:v>
                </c:pt>
                <c:pt idx="97">
                  <c:v>233.18</c:v>
                </c:pt>
                <c:pt idx="98">
                  <c:v>233.18</c:v>
                </c:pt>
                <c:pt idx="99">
                  <c:v>233.18</c:v>
                </c:pt>
                <c:pt idx="100">
                  <c:v>233.18</c:v>
                </c:pt>
                <c:pt idx="101">
                  <c:v>233.18</c:v>
                </c:pt>
                <c:pt idx="102">
                  <c:v>233.18</c:v>
                </c:pt>
                <c:pt idx="103">
                  <c:v>233.18</c:v>
                </c:pt>
                <c:pt idx="104">
                  <c:v>233.18</c:v>
                </c:pt>
                <c:pt idx="105">
                  <c:v>233.18</c:v>
                </c:pt>
                <c:pt idx="106">
                  <c:v>233.18</c:v>
                </c:pt>
                <c:pt idx="107">
                  <c:v>233.18</c:v>
                </c:pt>
                <c:pt idx="108">
                  <c:v>233.18</c:v>
                </c:pt>
                <c:pt idx="109">
                  <c:v>233.18</c:v>
                </c:pt>
                <c:pt idx="110">
                  <c:v>233.18</c:v>
                </c:pt>
                <c:pt idx="111">
                  <c:v>233.18</c:v>
                </c:pt>
                <c:pt idx="112">
                  <c:v>233.18</c:v>
                </c:pt>
                <c:pt idx="113">
                  <c:v>233.18</c:v>
                </c:pt>
                <c:pt idx="114">
                  <c:v>233.18</c:v>
                </c:pt>
                <c:pt idx="115">
                  <c:v>233.18</c:v>
                </c:pt>
                <c:pt idx="116">
                  <c:v>233.18</c:v>
                </c:pt>
                <c:pt idx="117">
                  <c:v>233.18</c:v>
                </c:pt>
                <c:pt idx="118">
                  <c:v>233.18</c:v>
                </c:pt>
                <c:pt idx="119">
                  <c:v>233.18</c:v>
                </c:pt>
                <c:pt idx="120">
                  <c:v>233.18</c:v>
                </c:pt>
                <c:pt idx="121">
                  <c:v>233.18</c:v>
                </c:pt>
                <c:pt idx="122">
                  <c:v>233.18</c:v>
                </c:pt>
                <c:pt idx="123">
                  <c:v>233.18</c:v>
                </c:pt>
                <c:pt idx="124">
                  <c:v>233.18</c:v>
                </c:pt>
                <c:pt idx="125">
                  <c:v>233.18</c:v>
                </c:pt>
                <c:pt idx="126">
                  <c:v>233.18</c:v>
                </c:pt>
                <c:pt idx="127">
                  <c:v>233.18</c:v>
                </c:pt>
                <c:pt idx="128">
                  <c:v>233.18</c:v>
                </c:pt>
                <c:pt idx="129">
                  <c:v>233.18</c:v>
                </c:pt>
                <c:pt idx="130">
                  <c:v>233.18</c:v>
                </c:pt>
                <c:pt idx="131">
                  <c:v>233.18</c:v>
                </c:pt>
                <c:pt idx="132">
                  <c:v>233.17000000000002</c:v>
                </c:pt>
                <c:pt idx="133">
                  <c:v>233.17000000000002</c:v>
                </c:pt>
                <c:pt idx="134">
                  <c:v>233.17000000000002</c:v>
                </c:pt>
                <c:pt idx="135">
                  <c:v>233.17000000000002</c:v>
                </c:pt>
                <c:pt idx="136">
                  <c:v>233.17000000000002</c:v>
                </c:pt>
                <c:pt idx="137">
                  <c:v>233.17000000000002</c:v>
                </c:pt>
                <c:pt idx="138">
                  <c:v>233.17000000000002</c:v>
                </c:pt>
                <c:pt idx="139">
                  <c:v>233.17000000000002</c:v>
                </c:pt>
                <c:pt idx="140">
                  <c:v>233.17000000000002</c:v>
                </c:pt>
                <c:pt idx="141">
                  <c:v>233.17000000000002</c:v>
                </c:pt>
                <c:pt idx="142">
                  <c:v>233.17000000000002</c:v>
                </c:pt>
                <c:pt idx="143">
                  <c:v>233.17000000000002</c:v>
                </c:pt>
                <c:pt idx="144">
                  <c:v>233.17000000000002</c:v>
                </c:pt>
                <c:pt idx="145">
                  <c:v>233.17000000000002</c:v>
                </c:pt>
                <c:pt idx="146">
                  <c:v>233.17000000000002</c:v>
                </c:pt>
                <c:pt idx="147">
                  <c:v>233.17000000000002</c:v>
                </c:pt>
                <c:pt idx="148">
                  <c:v>233.17000000000002</c:v>
                </c:pt>
                <c:pt idx="149">
                  <c:v>233.17000000000002</c:v>
                </c:pt>
                <c:pt idx="150">
                  <c:v>233.17000000000002</c:v>
                </c:pt>
                <c:pt idx="151">
                  <c:v>233.17000000000002</c:v>
                </c:pt>
                <c:pt idx="152">
                  <c:v>233.17000000000002</c:v>
                </c:pt>
                <c:pt idx="153">
                  <c:v>233.17000000000002</c:v>
                </c:pt>
                <c:pt idx="154">
                  <c:v>233.17000000000002</c:v>
                </c:pt>
                <c:pt idx="155">
                  <c:v>233.16</c:v>
                </c:pt>
                <c:pt idx="156">
                  <c:v>233.16</c:v>
                </c:pt>
                <c:pt idx="157">
                  <c:v>233.16</c:v>
                </c:pt>
                <c:pt idx="158">
                  <c:v>233.16</c:v>
                </c:pt>
                <c:pt idx="159">
                  <c:v>233.16</c:v>
                </c:pt>
                <c:pt idx="160">
                  <c:v>233.16</c:v>
                </c:pt>
                <c:pt idx="161">
                  <c:v>233.16</c:v>
                </c:pt>
                <c:pt idx="162">
                  <c:v>233.16</c:v>
                </c:pt>
                <c:pt idx="163">
                  <c:v>233.16</c:v>
                </c:pt>
                <c:pt idx="164">
                  <c:v>233.16</c:v>
                </c:pt>
                <c:pt idx="165">
                  <c:v>233.16</c:v>
                </c:pt>
                <c:pt idx="166">
                  <c:v>233.16</c:v>
                </c:pt>
                <c:pt idx="167">
                  <c:v>233.16</c:v>
                </c:pt>
                <c:pt idx="168">
                  <c:v>233.16</c:v>
                </c:pt>
                <c:pt idx="169">
                  <c:v>233.16</c:v>
                </c:pt>
                <c:pt idx="170">
                  <c:v>233.16</c:v>
                </c:pt>
                <c:pt idx="171">
                  <c:v>233.16</c:v>
                </c:pt>
                <c:pt idx="172">
                  <c:v>233.16</c:v>
                </c:pt>
                <c:pt idx="173">
                  <c:v>233.16</c:v>
                </c:pt>
                <c:pt idx="174">
                  <c:v>233.16</c:v>
                </c:pt>
                <c:pt idx="175">
                  <c:v>233.16</c:v>
                </c:pt>
                <c:pt idx="176">
                  <c:v>233.16</c:v>
                </c:pt>
                <c:pt idx="177">
                  <c:v>233.16</c:v>
                </c:pt>
                <c:pt idx="178">
                  <c:v>233.16</c:v>
                </c:pt>
                <c:pt idx="179">
                  <c:v>233.16</c:v>
                </c:pt>
                <c:pt idx="180">
                  <c:v>233.16</c:v>
                </c:pt>
                <c:pt idx="181">
                  <c:v>233.16</c:v>
                </c:pt>
                <c:pt idx="182">
                  <c:v>233.16</c:v>
                </c:pt>
                <c:pt idx="183">
                  <c:v>233.16</c:v>
                </c:pt>
                <c:pt idx="184">
                  <c:v>233.16</c:v>
                </c:pt>
                <c:pt idx="185">
                  <c:v>233.16</c:v>
                </c:pt>
                <c:pt idx="186">
                  <c:v>233.16</c:v>
                </c:pt>
                <c:pt idx="187">
                  <c:v>233.16</c:v>
                </c:pt>
                <c:pt idx="188">
                  <c:v>233.16</c:v>
                </c:pt>
                <c:pt idx="189">
                  <c:v>233.16</c:v>
                </c:pt>
                <c:pt idx="190">
                  <c:v>233.16</c:v>
                </c:pt>
                <c:pt idx="191">
                  <c:v>233.16</c:v>
                </c:pt>
                <c:pt idx="192">
                  <c:v>233.16</c:v>
                </c:pt>
                <c:pt idx="193">
                  <c:v>233.16</c:v>
                </c:pt>
                <c:pt idx="194">
                  <c:v>233.16</c:v>
                </c:pt>
                <c:pt idx="195">
                  <c:v>233.16</c:v>
                </c:pt>
                <c:pt idx="196">
                  <c:v>233.16</c:v>
                </c:pt>
                <c:pt idx="197">
                  <c:v>233.16</c:v>
                </c:pt>
                <c:pt idx="198">
                  <c:v>233.16</c:v>
                </c:pt>
                <c:pt idx="199">
                  <c:v>233.16</c:v>
                </c:pt>
                <c:pt idx="200">
                  <c:v>233.16</c:v>
                </c:pt>
                <c:pt idx="201">
                  <c:v>233.15</c:v>
                </c:pt>
                <c:pt idx="202">
                  <c:v>233.15</c:v>
                </c:pt>
                <c:pt idx="203">
                  <c:v>233.16</c:v>
                </c:pt>
                <c:pt idx="204">
                  <c:v>233.15</c:v>
                </c:pt>
                <c:pt idx="205">
                  <c:v>233.16</c:v>
                </c:pt>
                <c:pt idx="206">
                  <c:v>233.16</c:v>
                </c:pt>
                <c:pt idx="207">
                  <c:v>233.15</c:v>
                </c:pt>
                <c:pt idx="208">
                  <c:v>233.15</c:v>
                </c:pt>
                <c:pt idx="209">
                  <c:v>233.15</c:v>
                </c:pt>
                <c:pt idx="210">
                  <c:v>233.16</c:v>
                </c:pt>
                <c:pt idx="211">
                  <c:v>233.15</c:v>
                </c:pt>
                <c:pt idx="212">
                  <c:v>233.15</c:v>
                </c:pt>
                <c:pt idx="213">
                  <c:v>233.15</c:v>
                </c:pt>
                <c:pt idx="214">
                  <c:v>233.15</c:v>
                </c:pt>
                <c:pt idx="215">
                  <c:v>233.15</c:v>
                </c:pt>
                <c:pt idx="216">
                  <c:v>233.15</c:v>
                </c:pt>
                <c:pt idx="217">
                  <c:v>233.15</c:v>
                </c:pt>
                <c:pt idx="218">
                  <c:v>233.15</c:v>
                </c:pt>
                <c:pt idx="219">
                  <c:v>233.15</c:v>
                </c:pt>
                <c:pt idx="220">
                  <c:v>233.15</c:v>
                </c:pt>
                <c:pt idx="221">
                  <c:v>233.15</c:v>
                </c:pt>
                <c:pt idx="222">
                  <c:v>233.15</c:v>
                </c:pt>
                <c:pt idx="223">
                  <c:v>233.15</c:v>
                </c:pt>
                <c:pt idx="224">
                  <c:v>233.15</c:v>
                </c:pt>
                <c:pt idx="225">
                  <c:v>233.15</c:v>
                </c:pt>
                <c:pt idx="226">
                  <c:v>233.15</c:v>
                </c:pt>
                <c:pt idx="227">
                  <c:v>233.15</c:v>
                </c:pt>
                <c:pt idx="228">
                  <c:v>233.15</c:v>
                </c:pt>
                <c:pt idx="229">
                  <c:v>233.15</c:v>
                </c:pt>
                <c:pt idx="230">
                  <c:v>233.15</c:v>
                </c:pt>
                <c:pt idx="231">
                  <c:v>233.15</c:v>
                </c:pt>
                <c:pt idx="232">
                  <c:v>233.15</c:v>
                </c:pt>
                <c:pt idx="233">
                  <c:v>233.15</c:v>
                </c:pt>
                <c:pt idx="234">
                  <c:v>233.15</c:v>
                </c:pt>
                <c:pt idx="235">
                  <c:v>233.15</c:v>
                </c:pt>
                <c:pt idx="236">
                  <c:v>233.15</c:v>
                </c:pt>
                <c:pt idx="237">
                  <c:v>233.15</c:v>
                </c:pt>
                <c:pt idx="238">
                  <c:v>233.15</c:v>
                </c:pt>
                <c:pt idx="239">
                  <c:v>233.15</c:v>
                </c:pt>
                <c:pt idx="240">
                  <c:v>233.14000000000001</c:v>
                </c:pt>
                <c:pt idx="241">
                  <c:v>233.14000000000001</c:v>
                </c:pt>
                <c:pt idx="242">
                  <c:v>233.14000000000001</c:v>
                </c:pt>
                <c:pt idx="243">
                  <c:v>233.14000000000001</c:v>
                </c:pt>
                <c:pt idx="244">
                  <c:v>233.14000000000001</c:v>
                </c:pt>
                <c:pt idx="245">
                  <c:v>233.14000000000001</c:v>
                </c:pt>
                <c:pt idx="246">
                  <c:v>233.14000000000001</c:v>
                </c:pt>
                <c:pt idx="247">
                  <c:v>233.14000000000001</c:v>
                </c:pt>
                <c:pt idx="248">
                  <c:v>233.14000000000001</c:v>
                </c:pt>
                <c:pt idx="249">
                  <c:v>233.14000000000001</c:v>
                </c:pt>
                <c:pt idx="250">
                  <c:v>233.14000000000001</c:v>
                </c:pt>
                <c:pt idx="251">
                  <c:v>233.14000000000001</c:v>
                </c:pt>
                <c:pt idx="252">
                  <c:v>233.14000000000001</c:v>
                </c:pt>
                <c:pt idx="253">
                  <c:v>233.14000000000001</c:v>
                </c:pt>
                <c:pt idx="254">
                  <c:v>233.14000000000001</c:v>
                </c:pt>
                <c:pt idx="255">
                  <c:v>233.14000000000001</c:v>
                </c:pt>
                <c:pt idx="256">
                  <c:v>233.14000000000001</c:v>
                </c:pt>
                <c:pt idx="257">
                  <c:v>233.14000000000001</c:v>
                </c:pt>
                <c:pt idx="258">
                  <c:v>233.14000000000001</c:v>
                </c:pt>
                <c:pt idx="259">
                  <c:v>233.14000000000001</c:v>
                </c:pt>
                <c:pt idx="260">
                  <c:v>233.14000000000001</c:v>
                </c:pt>
                <c:pt idx="261">
                  <c:v>233.14000000000001</c:v>
                </c:pt>
                <c:pt idx="262">
                  <c:v>233.14000000000001</c:v>
                </c:pt>
                <c:pt idx="263">
                  <c:v>233.14000000000001</c:v>
                </c:pt>
                <c:pt idx="264">
                  <c:v>233.14000000000001</c:v>
                </c:pt>
                <c:pt idx="265">
                  <c:v>233.14000000000001</c:v>
                </c:pt>
                <c:pt idx="266">
                  <c:v>233.14000000000001</c:v>
                </c:pt>
                <c:pt idx="267">
                  <c:v>233.14000000000001</c:v>
                </c:pt>
                <c:pt idx="268">
                  <c:v>233.14000000000001</c:v>
                </c:pt>
                <c:pt idx="269">
                  <c:v>233.14000000000001</c:v>
                </c:pt>
                <c:pt idx="270">
                  <c:v>233.14000000000001</c:v>
                </c:pt>
                <c:pt idx="271">
                  <c:v>233.14000000000001</c:v>
                </c:pt>
                <c:pt idx="272">
                  <c:v>233.14000000000001</c:v>
                </c:pt>
                <c:pt idx="273">
                  <c:v>233.14000000000001</c:v>
                </c:pt>
                <c:pt idx="274">
                  <c:v>233.14000000000001</c:v>
                </c:pt>
                <c:pt idx="275">
                  <c:v>233.14000000000001</c:v>
                </c:pt>
                <c:pt idx="276">
                  <c:v>233.14000000000001</c:v>
                </c:pt>
                <c:pt idx="277">
                  <c:v>233.14000000000001</c:v>
                </c:pt>
                <c:pt idx="278">
                  <c:v>233.14000000000001</c:v>
                </c:pt>
                <c:pt idx="279">
                  <c:v>233.14000000000001</c:v>
                </c:pt>
                <c:pt idx="280">
                  <c:v>233.15</c:v>
                </c:pt>
                <c:pt idx="281">
                  <c:v>233.14000000000001</c:v>
                </c:pt>
                <c:pt idx="282">
                  <c:v>233.15</c:v>
                </c:pt>
                <c:pt idx="283">
                  <c:v>233.14000000000001</c:v>
                </c:pt>
                <c:pt idx="284">
                  <c:v>233.15</c:v>
                </c:pt>
                <c:pt idx="285">
                  <c:v>233.15</c:v>
                </c:pt>
                <c:pt idx="286">
                  <c:v>233.15</c:v>
                </c:pt>
                <c:pt idx="287">
                  <c:v>233.15</c:v>
                </c:pt>
                <c:pt idx="288">
                  <c:v>233.15</c:v>
                </c:pt>
                <c:pt idx="289">
                  <c:v>233.15</c:v>
                </c:pt>
                <c:pt idx="290">
                  <c:v>233.15</c:v>
                </c:pt>
                <c:pt idx="291">
                  <c:v>233.15</c:v>
                </c:pt>
                <c:pt idx="292">
                  <c:v>233.15</c:v>
                </c:pt>
                <c:pt idx="293">
                  <c:v>233.15</c:v>
                </c:pt>
                <c:pt idx="294">
                  <c:v>233.14000000000001</c:v>
                </c:pt>
                <c:pt idx="295">
                  <c:v>233.15</c:v>
                </c:pt>
                <c:pt idx="296">
                  <c:v>233.15</c:v>
                </c:pt>
                <c:pt idx="297">
                  <c:v>233.15</c:v>
                </c:pt>
                <c:pt idx="298">
                  <c:v>233.15</c:v>
                </c:pt>
                <c:pt idx="299">
                  <c:v>233.15</c:v>
                </c:pt>
                <c:pt idx="300">
                  <c:v>233.15</c:v>
                </c:pt>
                <c:pt idx="301">
                  <c:v>233.15</c:v>
                </c:pt>
                <c:pt idx="302">
                  <c:v>233.15</c:v>
                </c:pt>
                <c:pt idx="303">
                  <c:v>233.15</c:v>
                </c:pt>
                <c:pt idx="304">
                  <c:v>233.16</c:v>
                </c:pt>
                <c:pt idx="305">
                  <c:v>233.15</c:v>
                </c:pt>
                <c:pt idx="306">
                  <c:v>233.16</c:v>
                </c:pt>
                <c:pt idx="307">
                  <c:v>233.16</c:v>
                </c:pt>
                <c:pt idx="308">
                  <c:v>233.16</c:v>
                </c:pt>
                <c:pt idx="309">
                  <c:v>233.16</c:v>
                </c:pt>
                <c:pt idx="310">
                  <c:v>233.15</c:v>
                </c:pt>
                <c:pt idx="311">
                  <c:v>233.15</c:v>
                </c:pt>
                <c:pt idx="312">
                  <c:v>233.15</c:v>
                </c:pt>
                <c:pt idx="313">
                  <c:v>233.15</c:v>
                </c:pt>
                <c:pt idx="314">
                  <c:v>233.15</c:v>
                </c:pt>
                <c:pt idx="315">
                  <c:v>233.15</c:v>
                </c:pt>
                <c:pt idx="316">
                  <c:v>233.15</c:v>
                </c:pt>
                <c:pt idx="317">
                  <c:v>233.15</c:v>
                </c:pt>
                <c:pt idx="318">
                  <c:v>233.15</c:v>
                </c:pt>
                <c:pt idx="319">
                  <c:v>233.15</c:v>
                </c:pt>
                <c:pt idx="320">
                  <c:v>233.15</c:v>
                </c:pt>
                <c:pt idx="321">
                  <c:v>233.15</c:v>
                </c:pt>
                <c:pt idx="322">
                  <c:v>233.15</c:v>
                </c:pt>
                <c:pt idx="323">
                  <c:v>233.15</c:v>
                </c:pt>
                <c:pt idx="324">
                  <c:v>233.15</c:v>
                </c:pt>
                <c:pt idx="325">
                  <c:v>233.15</c:v>
                </c:pt>
                <c:pt idx="326">
                  <c:v>233.15</c:v>
                </c:pt>
                <c:pt idx="327">
                  <c:v>233.15</c:v>
                </c:pt>
                <c:pt idx="328">
                  <c:v>233.15</c:v>
                </c:pt>
                <c:pt idx="329">
                  <c:v>233.15</c:v>
                </c:pt>
                <c:pt idx="330">
                  <c:v>233.15</c:v>
                </c:pt>
                <c:pt idx="331">
                  <c:v>233.15</c:v>
                </c:pt>
                <c:pt idx="332">
                  <c:v>233.15</c:v>
                </c:pt>
                <c:pt idx="333">
                  <c:v>233.15</c:v>
                </c:pt>
                <c:pt idx="334">
                  <c:v>233.15</c:v>
                </c:pt>
                <c:pt idx="335">
                  <c:v>233.15</c:v>
                </c:pt>
                <c:pt idx="336">
                  <c:v>233.15</c:v>
                </c:pt>
                <c:pt idx="337">
                  <c:v>233.15</c:v>
                </c:pt>
                <c:pt idx="338">
                  <c:v>233.15</c:v>
                </c:pt>
                <c:pt idx="339">
                  <c:v>233.15</c:v>
                </c:pt>
                <c:pt idx="340">
                  <c:v>233.15</c:v>
                </c:pt>
                <c:pt idx="341">
                  <c:v>233.15</c:v>
                </c:pt>
                <c:pt idx="342">
                  <c:v>233.15</c:v>
                </c:pt>
                <c:pt idx="343">
                  <c:v>233.15</c:v>
                </c:pt>
                <c:pt idx="344">
                  <c:v>233.15</c:v>
                </c:pt>
                <c:pt idx="345">
                  <c:v>233.15</c:v>
                </c:pt>
                <c:pt idx="346">
                  <c:v>233.15</c:v>
                </c:pt>
                <c:pt idx="347">
                  <c:v>233.15</c:v>
                </c:pt>
                <c:pt idx="348">
                  <c:v>233.15</c:v>
                </c:pt>
                <c:pt idx="349">
                  <c:v>233.15</c:v>
                </c:pt>
                <c:pt idx="350">
                  <c:v>233.15</c:v>
                </c:pt>
                <c:pt idx="351">
                  <c:v>233.15</c:v>
                </c:pt>
                <c:pt idx="352">
                  <c:v>233.15</c:v>
                </c:pt>
                <c:pt idx="353">
                  <c:v>233.15</c:v>
                </c:pt>
                <c:pt idx="354">
                  <c:v>233.15</c:v>
                </c:pt>
                <c:pt idx="355">
                  <c:v>233.15</c:v>
                </c:pt>
                <c:pt idx="356">
                  <c:v>233.15</c:v>
                </c:pt>
                <c:pt idx="357">
                  <c:v>233.15</c:v>
                </c:pt>
                <c:pt idx="358">
                  <c:v>233.15</c:v>
                </c:pt>
                <c:pt idx="359">
                  <c:v>233.15</c:v>
                </c:pt>
                <c:pt idx="360">
                  <c:v>233.14000000000001</c:v>
                </c:pt>
                <c:pt idx="361">
                  <c:v>233.14000000000001</c:v>
                </c:pt>
                <c:pt idx="362">
                  <c:v>233.14000000000001</c:v>
                </c:pt>
                <c:pt idx="363">
                  <c:v>233.14000000000001</c:v>
                </c:pt>
                <c:pt idx="364">
                  <c:v>233.14000000000001</c:v>
                </c:pt>
                <c:pt idx="365">
                  <c:v>233.14000000000001</c:v>
                </c:pt>
                <c:pt idx="366">
                  <c:v>233.14000000000001</c:v>
                </c:pt>
                <c:pt idx="367">
                  <c:v>233.14000000000001</c:v>
                </c:pt>
                <c:pt idx="368">
                  <c:v>233.14000000000001</c:v>
                </c:pt>
                <c:pt idx="369">
                  <c:v>233.14000000000001</c:v>
                </c:pt>
                <c:pt idx="370">
                  <c:v>233.14000000000001</c:v>
                </c:pt>
                <c:pt idx="371">
                  <c:v>233.14000000000001</c:v>
                </c:pt>
                <c:pt idx="372">
                  <c:v>233.14000000000001</c:v>
                </c:pt>
                <c:pt idx="373">
                  <c:v>233.14000000000001</c:v>
                </c:pt>
                <c:pt idx="374">
                  <c:v>233.14000000000001</c:v>
                </c:pt>
                <c:pt idx="375">
                  <c:v>233.14000000000001</c:v>
                </c:pt>
                <c:pt idx="376">
                  <c:v>233.14000000000001</c:v>
                </c:pt>
                <c:pt idx="377">
                  <c:v>233.14000000000001</c:v>
                </c:pt>
                <c:pt idx="378">
                  <c:v>233.14000000000001</c:v>
                </c:pt>
                <c:pt idx="379">
                  <c:v>233.14000000000001</c:v>
                </c:pt>
                <c:pt idx="380">
                  <c:v>233.15</c:v>
                </c:pt>
                <c:pt idx="381">
                  <c:v>233.15</c:v>
                </c:pt>
                <c:pt idx="382">
                  <c:v>233.14000000000001</c:v>
                </c:pt>
                <c:pt idx="383">
                  <c:v>233.14000000000001</c:v>
                </c:pt>
                <c:pt idx="384">
                  <c:v>233.14000000000001</c:v>
                </c:pt>
                <c:pt idx="385">
                  <c:v>233.14000000000001</c:v>
                </c:pt>
                <c:pt idx="386">
                  <c:v>233.14000000000001</c:v>
                </c:pt>
                <c:pt idx="387">
                  <c:v>233.14000000000001</c:v>
                </c:pt>
                <c:pt idx="388">
                  <c:v>233.14000000000001</c:v>
                </c:pt>
                <c:pt idx="389">
                  <c:v>233.14000000000001</c:v>
                </c:pt>
                <c:pt idx="390">
                  <c:v>233.14000000000001</c:v>
                </c:pt>
                <c:pt idx="391">
                  <c:v>233.14000000000001</c:v>
                </c:pt>
                <c:pt idx="392">
                  <c:v>233.14000000000001</c:v>
                </c:pt>
                <c:pt idx="393">
                  <c:v>233.14000000000001</c:v>
                </c:pt>
                <c:pt idx="394">
                  <c:v>233.14000000000001</c:v>
                </c:pt>
                <c:pt idx="395">
                  <c:v>233.14000000000001</c:v>
                </c:pt>
                <c:pt idx="396">
                  <c:v>233.14000000000001</c:v>
                </c:pt>
                <c:pt idx="397">
                  <c:v>233.14000000000001</c:v>
                </c:pt>
                <c:pt idx="398">
                  <c:v>233.14000000000001</c:v>
                </c:pt>
                <c:pt idx="399">
                  <c:v>233.14000000000001</c:v>
                </c:pt>
                <c:pt idx="400">
                  <c:v>233.14000000000001</c:v>
                </c:pt>
                <c:pt idx="401">
                  <c:v>233.14000000000001</c:v>
                </c:pt>
                <c:pt idx="402">
                  <c:v>233.14000000000001</c:v>
                </c:pt>
                <c:pt idx="403">
                  <c:v>233.14000000000001</c:v>
                </c:pt>
                <c:pt idx="404">
                  <c:v>233.14000000000001</c:v>
                </c:pt>
                <c:pt idx="405">
                  <c:v>233.14000000000001</c:v>
                </c:pt>
                <c:pt idx="406">
                  <c:v>233.14000000000001</c:v>
                </c:pt>
                <c:pt idx="407">
                  <c:v>233.14000000000001</c:v>
                </c:pt>
                <c:pt idx="408">
                  <c:v>233.14000000000001</c:v>
                </c:pt>
                <c:pt idx="409">
                  <c:v>233.14000000000001</c:v>
                </c:pt>
                <c:pt idx="410">
                  <c:v>233.14000000000001</c:v>
                </c:pt>
                <c:pt idx="411">
                  <c:v>233.14000000000001</c:v>
                </c:pt>
                <c:pt idx="412">
                  <c:v>233.14000000000001</c:v>
                </c:pt>
                <c:pt idx="413">
                  <c:v>233.14000000000001</c:v>
                </c:pt>
                <c:pt idx="414">
                  <c:v>233.14000000000001</c:v>
                </c:pt>
                <c:pt idx="415">
                  <c:v>233.14000000000001</c:v>
                </c:pt>
                <c:pt idx="416">
                  <c:v>233.14000000000001</c:v>
                </c:pt>
                <c:pt idx="417">
                  <c:v>233.14000000000001</c:v>
                </c:pt>
                <c:pt idx="418">
                  <c:v>233.14000000000001</c:v>
                </c:pt>
                <c:pt idx="419">
                  <c:v>233.14000000000001</c:v>
                </c:pt>
                <c:pt idx="420">
                  <c:v>233.14000000000001</c:v>
                </c:pt>
                <c:pt idx="421">
                  <c:v>233.14000000000001</c:v>
                </c:pt>
                <c:pt idx="422">
                  <c:v>233.14000000000001</c:v>
                </c:pt>
                <c:pt idx="423">
                  <c:v>233.14000000000001</c:v>
                </c:pt>
                <c:pt idx="424">
                  <c:v>233.14000000000001</c:v>
                </c:pt>
                <c:pt idx="425">
                  <c:v>233.14000000000001</c:v>
                </c:pt>
                <c:pt idx="426">
                  <c:v>233.14000000000001</c:v>
                </c:pt>
                <c:pt idx="427">
                  <c:v>233.14000000000001</c:v>
                </c:pt>
                <c:pt idx="428">
                  <c:v>233.14000000000001</c:v>
                </c:pt>
                <c:pt idx="429">
                  <c:v>233.14000000000001</c:v>
                </c:pt>
                <c:pt idx="430">
                  <c:v>233.14000000000001</c:v>
                </c:pt>
                <c:pt idx="431">
                  <c:v>233.14000000000001</c:v>
                </c:pt>
                <c:pt idx="432">
                  <c:v>233.14000000000001</c:v>
                </c:pt>
                <c:pt idx="433">
                  <c:v>233.14000000000001</c:v>
                </c:pt>
                <c:pt idx="434">
                  <c:v>233.14000000000001</c:v>
                </c:pt>
                <c:pt idx="435">
                  <c:v>233.14000000000001</c:v>
                </c:pt>
                <c:pt idx="436">
                  <c:v>233.14000000000001</c:v>
                </c:pt>
                <c:pt idx="437">
                  <c:v>233.14000000000001</c:v>
                </c:pt>
                <c:pt idx="438">
                  <c:v>233.14000000000001</c:v>
                </c:pt>
                <c:pt idx="439">
                  <c:v>233.14000000000001</c:v>
                </c:pt>
                <c:pt idx="440">
                  <c:v>233.14000000000001</c:v>
                </c:pt>
                <c:pt idx="441">
                  <c:v>233.14000000000001</c:v>
                </c:pt>
                <c:pt idx="442">
                  <c:v>233.14000000000001</c:v>
                </c:pt>
                <c:pt idx="443">
                  <c:v>233.14000000000001</c:v>
                </c:pt>
                <c:pt idx="444">
                  <c:v>233.14000000000001</c:v>
                </c:pt>
                <c:pt idx="445">
                  <c:v>233.14000000000001</c:v>
                </c:pt>
                <c:pt idx="446">
                  <c:v>233.14000000000001</c:v>
                </c:pt>
                <c:pt idx="447">
                  <c:v>233.14000000000001</c:v>
                </c:pt>
                <c:pt idx="448">
                  <c:v>233.14000000000001</c:v>
                </c:pt>
                <c:pt idx="449">
                  <c:v>233.14000000000001</c:v>
                </c:pt>
                <c:pt idx="450">
                  <c:v>233.14000000000001</c:v>
                </c:pt>
                <c:pt idx="451">
                  <c:v>233.14000000000001</c:v>
                </c:pt>
                <c:pt idx="452">
                  <c:v>233.14000000000001</c:v>
                </c:pt>
                <c:pt idx="453">
                  <c:v>233.14000000000001</c:v>
                </c:pt>
                <c:pt idx="454">
                  <c:v>233.14000000000001</c:v>
                </c:pt>
                <c:pt idx="455">
                  <c:v>233.14000000000001</c:v>
                </c:pt>
                <c:pt idx="456">
                  <c:v>233.14000000000001</c:v>
                </c:pt>
                <c:pt idx="457">
                  <c:v>233.14000000000001</c:v>
                </c:pt>
                <c:pt idx="458">
                  <c:v>233.14000000000001</c:v>
                </c:pt>
                <c:pt idx="459">
                  <c:v>233.14000000000001</c:v>
                </c:pt>
                <c:pt idx="460">
                  <c:v>233.14000000000001</c:v>
                </c:pt>
                <c:pt idx="461">
                  <c:v>233.14000000000001</c:v>
                </c:pt>
                <c:pt idx="462">
                  <c:v>233.14000000000001</c:v>
                </c:pt>
                <c:pt idx="463">
                  <c:v>233.14000000000001</c:v>
                </c:pt>
                <c:pt idx="464">
                  <c:v>233.14000000000001</c:v>
                </c:pt>
                <c:pt idx="465">
                  <c:v>233.14000000000001</c:v>
                </c:pt>
                <c:pt idx="466">
                  <c:v>233.14000000000001</c:v>
                </c:pt>
                <c:pt idx="467">
                  <c:v>233.14000000000001</c:v>
                </c:pt>
                <c:pt idx="468">
                  <c:v>233.14000000000001</c:v>
                </c:pt>
                <c:pt idx="469">
                  <c:v>233.14000000000001</c:v>
                </c:pt>
                <c:pt idx="470">
                  <c:v>233.14000000000001</c:v>
                </c:pt>
                <c:pt idx="471">
                  <c:v>233.14000000000001</c:v>
                </c:pt>
                <c:pt idx="472">
                  <c:v>233.13000000000002</c:v>
                </c:pt>
                <c:pt idx="473">
                  <c:v>233.13000000000002</c:v>
                </c:pt>
                <c:pt idx="474">
                  <c:v>233.13000000000002</c:v>
                </c:pt>
                <c:pt idx="475">
                  <c:v>233.13000000000002</c:v>
                </c:pt>
                <c:pt idx="476">
                  <c:v>233.13000000000002</c:v>
                </c:pt>
                <c:pt idx="477">
                  <c:v>233.13000000000002</c:v>
                </c:pt>
                <c:pt idx="478">
                  <c:v>233.13000000000002</c:v>
                </c:pt>
                <c:pt idx="479">
                  <c:v>233.13000000000002</c:v>
                </c:pt>
                <c:pt idx="480">
                  <c:v>233.13000000000002</c:v>
                </c:pt>
                <c:pt idx="481">
                  <c:v>233.13000000000002</c:v>
                </c:pt>
                <c:pt idx="482">
                  <c:v>233.13000000000002</c:v>
                </c:pt>
                <c:pt idx="483">
                  <c:v>233.14000000000001</c:v>
                </c:pt>
                <c:pt idx="484">
                  <c:v>233.14000000000001</c:v>
                </c:pt>
                <c:pt idx="485">
                  <c:v>233.13000000000002</c:v>
                </c:pt>
                <c:pt idx="486">
                  <c:v>233.14000000000001</c:v>
                </c:pt>
                <c:pt idx="487">
                  <c:v>233.14000000000001</c:v>
                </c:pt>
                <c:pt idx="488">
                  <c:v>233.14000000000001</c:v>
                </c:pt>
                <c:pt idx="489">
                  <c:v>233.14000000000001</c:v>
                </c:pt>
                <c:pt idx="490">
                  <c:v>233.14000000000001</c:v>
                </c:pt>
                <c:pt idx="491">
                  <c:v>233.14000000000001</c:v>
                </c:pt>
                <c:pt idx="492">
                  <c:v>233.14000000000001</c:v>
                </c:pt>
                <c:pt idx="493">
                  <c:v>233.14000000000001</c:v>
                </c:pt>
                <c:pt idx="494">
                  <c:v>233.14000000000001</c:v>
                </c:pt>
                <c:pt idx="495">
                  <c:v>233.14000000000001</c:v>
                </c:pt>
                <c:pt idx="496">
                  <c:v>233.14000000000001</c:v>
                </c:pt>
                <c:pt idx="497">
                  <c:v>233.14000000000001</c:v>
                </c:pt>
                <c:pt idx="498">
                  <c:v>233.14000000000001</c:v>
                </c:pt>
                <c:pt idx="499">
                  <c:v>233.14000000000001</c:v>
                </c:pt>
                <c:pt idx="500">
                  <c:v>233.14000000000001</c:v>
                </c:pt>
                <c:pt idx="501">
                  <c:v>233.14000000000001</c:v>
                </c:pt>
                <c:pt idx="502">
                  <c:v>233.14000000000001</c:v>
                </c:pt>
                <c:pt idx="503">
                  <c:v>233.14000000000001</c:v>
                </c:pt>
                <c:pt idx="504">
                  <c:v>233.14000000000001</c:v>
                </c:pt>
                <c:pt idx="505">
                  <c:v>233.13000000000002</c:v>
                </c:pt>
                <c:pt idx="506">
                  <c:v>233.13000000000002</c:v>
                </c:pt>
                <c:pt idx="507">
                  <c:v>233.13000000000002</c:v>
                </c:pt>
                <c:pt idx="508">
                  <c:v>233.13000000000002</c:v>
                </c:pt>
                <c:pt idx="509">
                  <c:v>233.13000000000002</c:v>
                </c:pt>
                <c:pt idx="510">
                  <c:v>233.13000000000002</c:v>
                </c:pt>
                <c:pt idx="511">
                  <c:v>233.13000000000002</c:v>
                </c:pt>
                <c:pt idx="512">
                  <c:v>233.13000000000002</c:v>
                </c:pt>
                <c:pt idx="513">
                  <c:v>233.13000000000002</c:v>
                </c:pt>
                <c:pt idx="514">
                  <c:v>233.13000000000002</c:v>
                </c:pt>
                <c:pt idx="515">
                  <c:v>233.13000000000002</c:v>
                </c:pt>
                <c:pt idx="516">
                  <c:v>233.13000000000002</c:v>
                </c:pt>
                <c:pt idx="517">
                  <c:v>233.13000000000002</c:v>
                </c:pt>
                <c:pt idx="518">
                  <c:v>233.13000000000002</c:v>
                </c:pt>
                <c:pt idx="519">
                  <c:v>233.13000000000002</c:v>
                </c:pt>
                <c:pt idx="520">
                  <c:v>233.14000000000001</c:v>
                </c:pt>
                <c:pt idx="521">
                  <c:v>233.13000000000002</c:v>
                </c:pt>
                <c:pt idx="522">
                  <c:v>233.14000000000001</c:v>
                </c:pt>
                <c:pt idx="523">
                  <c:v>233.14000000000001</c:v>
                </c:pt>
                <c:pt idx="524">
                  <c:v>233.14000000000001</c:v>
                </c:pt>
                <c:pt idx="525">
                  <c:v>233.14000000000001</c:v>
                </c:pt>
                <c:pt idx="526">
                  <c:v>233.14000000000001</c:v>
                </c:pt>
                <c:pt idx="527">
                  <c:v>233.14000000000001</c:v>
                </c:pt>
                <c:pt idx="528">
                  <c:v>233.13000000000002</c:v>
                </c:pt>
                <c:pt idx="529">
                  <c:v>233.14000000000001</c:v>
                </c:pt>
                <c:pt idx="530">
                  <c:v>233.13000000000002</c:v>
                </c:pt>
                <c:pt idx="531">
                  <c:v>233.13000000000002</c:v>
                </c:pt>
                <c:pt idx="532">
                  <c:v>233.13000000000002</c:v>
                </c:pt>
                <c:pt idx="533">
                  <c:v>233.13000000000002</c:v>
                </c:pt>
                <c:pt idx="534">
                  <c:v>233.13000000000002</c:v>
                </c:pt>
                <c:pt idx="535">
                  <c:v>233.13000000000002</c:v>
                </c:pt>
                <c:pt idx="536">
                  <c:v>233.13000000000002</c:v>
                </c:pt>
                <c:pt idx="537">
                  <c:v>233.13000000000002</c:v>
                </c:pt>
                <c:pt idx="538">
                  <c:v>233.13000000000002</c:v>
                </c:pt>
                <c:pt idx="539">
                  <c:v>233.13000000000002</c:v>
                </c:pt>
                <c:pt idx="540">
                  <c:v>233.13000000000002</c:v>
                </c:pt>
                <c:pt idx="541">
                  <c:v>233.13000000000002</c:v>
                </c:pt>
                <c:pt idx="542">
                  <c:v>233.14000000000001</c:v>
                </c:pt>
                <c:pt idx="543">
                  <c:v>233.14000000000001</c:v>
                </c:pt>
                <c:pt idx="544">
                  <c:v>233.14000000000001</c:v>
                </c:pt>
                <c:pt idx="545">
                  <c:v>233.14000000000001</c:v>
                </c:pt>
                <c:pt idx="546">
                  <c:v>233.14000000000001</c:v>
                </c:pt>
                <c:pt idx="547">
                  <c:v>233.14000000000001</c:v>
                </c:pt>
                <c:pt idx="548">
                  <c:v>233.14000000000001</c:v>
                </c:pt>
                <c:pt idx="549">
                  <c:v>233.14000000000001</c:v>
                </c:pt>
                <c:pt idx="550">
                  <c:v>233.14000000000001</c:v>
                </c:pt>
                <c:pt idx="551">
                  <c:v>233.14000000000001</c:v>
                </c:pt>
                <c:pt idx="552">
                  <c:v>233.14000000000001</c:v>
                </c:pt>
                <c:pt idx="553">
                  <c:v>233.14000000000001</c:v>
                </c:pt>
                <c:pt idx="554">
                  <c:v>233.14000000000001</c:v>
                </c:pt>
                <c:pt idx="555">
                  <c:v>233.14000000000001</c:v>
                </c:pt>
                <c:pt idx="556">
                  <c:v>233.14000000000001</c:v>
                </c:pt>
                <c:pt idx="557">
                  <c:v>233.14000000000001</c:v>
                </c:pt>
                <c:pt idx="558">
                  <c:v>233.14000000000001</c:v>
                </c:pt>
                <c:pt idx="559">
                  <c:v>233.14000000000001</c:v>
                </c:pt>
                <c:pt idx="560">
                  <c:v>233.13000000000002</c:v>
                </c:pt>
                <c:pt idx="561">
                  <c:v>233.13000000000002</c:v>
                </c:pt>
                <c:pt idx="562">
                  <c:v>233.13000000000002</c:v>
                </c:pt>
                <c:pt idx="563">
                  <c:v>233.14000000000001</c:v>
                </c:pt>
                <c:pt idx="564">
                  <c:v>233.14000000000001</c:v>
                </c:pt>
                <c:pt idx="565">
                  <c:v>233.14000000000001</c:v>
                </c:pt>
                <c:pt idx="566">
                  <c:v>233.14000000000001</c:v>
                </c:pt>
                <c:pt idx="567">
                  <c:v>233.14000000000001</c:v>
                </c:pt>
                <c:pt idx="568">
                  <c:v>233.14000000000001</c:v>
                </c:pt>
                <c:pt idx="569">
                  <c:v>233.14000000000001</c:v>
                </c:pt>
                <c:pt idx="570">
                  <c:v>233.14000000000001</c:v>
                </c:pt>
                <c:pt idx="571">
                  <c:v>233.14000000000001</c:v>
                </c:pt>
                <c:pt idx="572">
                  <c:v>233.14000000000001</c:v>
                </c:pt>
                <c:pt idx="573">
                  <c:v>233.14000000000001</c:v>
                </c:pt>
                <c:pt idx="574">
                  <c:v>233.14000000000001</c:v>
                </c:pt>
                <c:pt idx="575">
                  <c:v>233.14000000000001</c:v>
                </c:pt>
                <c:pt idx="576">
                  <c:v>233.14000000000001</c:v>
                </c:pt>
                <c:pt idx="577">
                  <c:v>233.13000000000002</c:v>
                </c:pt>
                <c:pt idx="578">
                  <c:v>233.13000000000002</c:v>
                </c:pt>
                <c:pt idx="579">
                  <c:v>233.13000000000002</c:v>
                </c:pt>
                <c:pt idx="580">
                  <c:v>233.13000000000002</c:v>
                </c:pt>
                <c:pt idx="581">
                  <c:v>233.13000000000002</c:v>
                </c:pt>
                <c:pt idx="582">
                  <c:v>233.13000000000002</c:v>
                </c:pt>
                <c:pt idx="583">
                  <c:v>233.13000000000002</c:v>
                </c:pt>
                <c:pt idx="584">
                  <c:v>233.13000000000002</c:v>
                </c:pt>
                <c:pt idx="585">
                  <c:v>233.13000000000002</c:v>
                </c:pt>
                <c:pt idx="586">
                  <c:v>233.13000000000002</c:v>
                </c:pt>
                <c:pt idx="587">
                  <c:v>233.13000000000002</c:v>
                </c:pt>
                <c:pt idx="588">
                  <c:v>233.14000000000001</c:v>
                </c:pt>
                <c:pt idx="589">
                  <c:v>233.14000000000001</c:v>
                </c:pt>
                <c:pt idx="590">
                  <c:v>233.13000000000002</c:v>
                </c:pt>
                <c:pt idx="591">
                  <c:v>233.14000000000001</c:v>
                </c:pt>
                <c:pt idx="592">
                  <c:v>233.14000000000001</c:v>
                </c:pt>
                <c:pt idx="593">
                  <c:v>233.14000000000001</c:v>
                </c:pt>
                <c:pt idx="594">
                  <c:v>233.14000000000001</c:v>
                </c:pt>
                <c:pt idx="595">
                  <c:v>233.14000000000001</c:v>
                </c:pt>
                <c:pt idx="596">
                  <c:v>233.14000000000001</c:v>
                </c:pt>
                <c:pt idx="597">
                  <c:v>233.14000000000001</c:v>
                </c:pt>
                <c:pt idx="598">
                  <c:v>233.14000000000001</c:v>
                </c:pt>
                <c:pt idx="599">
                  <c:v>233.14000000000001</c:v>
                </c:pt>
                <c:pt idx="600">
                  <c:v>233.14000000000001</c:v>
                </c:pt>
                <c:pt idx="601">
                  <c:v>233.14000000000001</c:v>
                </c:pt>
                <c:pt idx="602">
                  <c:v>233.14000000000001</c:v>
                </c:pt>
                <c:pt idx="603">
                  <c:v>233.14000000000001</c:v>
                </c:pt>
                <c:pt idx="604">
                  <c:v>233.14000000000001</c:v>
                </c:pt>
                <c:pt idx="605">
                  <c:v>233.14000000000001</c:v>
                </c:pt>
                <c:pt idx="606">
                  <c:v>233.14000000000001</c:v>
                </c:pt>
                <c:pt idx="607">
                  <c:v>233.14000000000001</c:v>
                </c:pt>
                <c:pt idx="608">
                  <c:v>233.14000000000001</c:v>
                </c:pt>
                <c:pt idx="609">
                  <c:v>233.14000000000001</c:v>
                </c:pt>
                <c:pt idx="610">
                  <c:v>233.14000000000001</c:v>
                </c:pt>
                <c:pt idx="611">
                  <c:v>233.14000000000001</c:v>
                </c:pt>
                <c:pt idx="612">
                  <c:v>233.14000000000001</c:v>
                </c:pt>
                <c:pt idx="613">
                  <c:v>233.14000000000001</c:v>
                </c:pt>
                <c:pt idx="614">
                  <c:v>233.14000000000001</c:v>
                </c:pt>
                <c:pt idx="615">
                  <c:v>233.14000000000001</c:v>
                </c:pt>
                <c:pt idx="616">
                  <c:v>233.14000000000001</c:v>
                </c:pt>
                <c:pt idx="617">
                  <c:v>233.14000000000001</c:v>
                </c:pt>
                <c:pt idx="618">
                  <c:v>233.14000000000001</c:v>
                </c:pt>
                <c:pt idx="619">
                  <c:v>233.14000000000001</c:v>
                </c:pt>
                <c:pt idx="620">
                  <c:v>233.14000000000001</c:v>
                </c:pt>
                <c:pt idx="621">
                  <c:v>233.14000000000001</c:v>
                </c:pt>
                <c:pt idx="622">
                  <c:v>233.14000000000001</c:v>
                </c:pt>
                <c:pt idx="623">
                  <c:v>233.14000000000001</c:v>
                </c:pt>
                <c:pt idx="624">
                  <c:v>233.14000000000001</c:v>
                </c:pt>
                <c:pt idx="625">
                  <c:v>233.14000000000001</c:v>
                </c:pt>
                <c:pt idx="626">
                  <c:v>233.14000000000001</c:v>
                </c:pt>
                <c:pt idx="627">
                  <c:v>233.14000000000001</c:v>
                </c:pt>
                <c:pt idx="628">
                  <c:v>233.14000000000001</c:v>
                </c:pt>
                <c:pt idx="629">
                  <c:v>233.14000000000001</c:v>
                </c:pt>
                <c:pt idx="630">
                  <c:v>233.14000000000001</c:v>
                </c:pt>
                <c:pt idx="631">
                  <c:v>233.14000000000001</c:v>
                </c:pt>
                <c:pt idx="632">
                  <c:v>233.14000000000001</c:v>
                </c:pt>
                <c:pt idx="633">
                  <c:v>233.14000000000001</c:v>
                </c:pt>
                <c:pt idx="634">
                  <c:v>233.14000000000001</c:v>
                </c:pt>
                <c:pt idx="635">
                  <c:v>233.14000000000001</c:v>
                </c:pt>
                <c:pt idx="636">
                  <c:v>233.14000000000001</c:v>
                </c:pt>
                <c:pt idx="637">
                  <c:v>233.14000000000001</c:v>
                </c:pt>
                <c:pt idx="638">
                  <c:v>233.14000000000001</c:v>
                </c:pt>
                <c:pt idx="639">
                  <c:v>233.14000000000001</c:v>
                </c:pt>
                <c:pt idx="640">
                  <c:v>233.14000000000001</c:v>
                </c:pt>
                <c:pt idx="641">
                  <c:v>233.14000000000001</c:v>
                </c:pt>
                <c:pt idx="642">
                  <c:v>233.14000000000001</c:v>
                </c:pt>
                <c:pt idx="643">
                  <c:v>233.14000000000001</c:v>
                </c:pt>
                <c:pt idx="644">
                  <c:v>233.14000000000001</c:v>
                </c:pt>
                <c:pt idx="645">
                  <c:v>233.14000000000001</c:v>
                </c:pt>
                <c:pt idx="646">
                  <c:v>233.13000000000002</c:v>
                </c:pt>
                <c:pt idx="647">
                  <c:v>233.13000000000002</c:v>
                </c:pt>
                <c:pt idx="648">
                  <c:v>233.13000000000002</c:v>
                </c:pt>
                <c:pt idx="649">
                  <c:v>233.13000000000002</c:v>
                </c:pt>
                <c:pt idx="650">
                  <c:v>233.13000000000002</c:v>
                </c:pt>
                <c:pt idx="651">
                  <c:v>233.13000000000002</c:v>
                </c:pt>
                <c:pt idx="652">
                  <c:v>233.13000000000002</c:v>
                </c:pt>
                <c:pt idx="653">
                  <c:v>233.13000000000002</c:v>
                </c:pt>
                <c:pt idx="654">
                  <c:v>233.13000000000002</c:v>
                </c:pt>
                <c:pt idx="655">
                  <c:v>233.13000000000002</c:v>
                </c:pt>
                <c:pt idx="656">
                  <c:v>233.13000000000002</c:v>
                </c:pt>
                <c:pt idx="657">
                  <c:v>233.13000000000002</c:v>
                </c:pt>
                <c:pt idx="658">
                  <c:v>233.13000000000002</c:v>
                </c:pt>
                <c:pt idx="659">
                  <c:v>233.13000000000002</c:v>
                </c:pt>
                <c:pt idx="660">
                  <c:v>233.13000000000002</c:v>
                </c:pt>
                <c:pt idx="661">
                  <c:v>233.13000000000002</c:v>
                </c:pt>
                <c:pt idx="662">
                  <c:v>233.13000000000002</c:v>
                </c:pt>
                <c:pt idx="663">
                  <c:v>233.13000000000002</c:v>
                </c:pt>
                <c:pt idx="664">
                  <c:v>233.13000000000002</c:v>
                </c:pt>
                <c:pt idx="665">
                  <c:v>233.13000000000002</c:v>
                </c:pt>
                <c:pt idx="666">
                  <c:v>233.13000000000002</c:v>
                </c:pt>
                <c:pt idx="667">
                  <c:v>233.13000000000002</c:v>
                </c:pt>
                <c:pt idx="668">
                  <c:v>233.13000000000002</c:v>
                </c:pt>
                <c:pt idx="669">
                  <c:v>233.13000000000002</c:v>
                </c:pt>
                <c:pt idx="670">
                  <c:v>233.13000000000002</c:v>
                </c:pt>
                <c:pt idx="671">
                  <c:v>233.13000000000002</c:v>
                </c:pt>
                <c:pt idx="672">
                  <c:v>233.12</c:v>
                </c:pt>
                <c:pt idx="673">
                  <c:v>233.12</c:v>
                </c:pt>
                <c:pt idx="674">
                  <c:v>233.12</c:v>
                </c:pt>
                <c:pt idx="675">
                  <c:v>233.12</c:v>
                </c:pt>
                <c:pt idx="676">
                  <c:v>233.12</c:v>
                </c:pt>
                <c:pt idx="677">
                  <c:v>233.12</c:v>
                </c:pt>
                <c:pt idx="678">
                  <c:v>233.12</c:v>
                </c:pt>
                <c:pt idx="679">
                  <c:v>233.12</c:v>
                </c:pt>
                <c:pt idx="680">
                  <c:v>233.12</c:v>
                </c:pt>
                <c:pt idx="681">
                  <c:v>233.12</c:v>
                </c:pt>
                <c:pt idx="682">
                  <c:v>233.12</c:v>
                </c:pt>
                <c:pt idx="683">
                  <c:v>233.12</c:v>
                </c:pt>
                <c:pt idx="684">
                  <c:v>233.12</c:v>
                </c:pt>
                <c:pt idx="685">
                  <c:v>233.12</c:v>
                </c:pt>
                <c:pt idx="686">
                  <c:v>233.12</c:v>
                </c:pt>
                <c:pt idx="687">
                  <c:v>233.12</c:v>
                </c:pt>
                <c:pt idx="688">
                  <c:v>233.12</c:v>
                </c:pt>
                <c:pt idx="689">
                  <c:v>233.12</c:v>
                </c:pt>
                <c:pt idx="690">
                  <c:v>233.12</c:v>
                </c:pt>
                <c:pt idx="691">
                  <c:v>233.12</c:v>
                </c:pt>
                <c:pt idx="692">
                  <c:v>233.12</c:v>
                </c:pt>
                <c:pt idx="693">
                  <c:v>233.12</c:v>
                </c:pt>
                <c:pt idx="694">
                  <c:v>233.12</c:v>
                </c:pt>
                <c:pt idx="695">
                  <c:v>233.12</c:v>
                </c:pt>
                <c:pt idx="696">
                  <c:v>233.12</c:v>
                </c:pt>
                <c:pt idx="697">
                  <c:v>233.11</c:v>
                </c:pt>
                <c:pt idx="698">
                  <c:v>233.11</c:v>
                </c:pt>
                <c:pt idx="699">
                  <c:v>233.11</c:v>
                </c:pt>
                <c:pt idx="700">
                  <c:v>233.11</c:v>
                </c:pt>
                <c:pt idx="701">
                  <c:v>233.11</c:v>
                </c:pt>
                <c:pt idx="702">
                  <c:v>233.11</c:v>
                </c:pt>
                <c:pt idx="703">
                  <c:v>233.11</c:v>
                </c:pt>
                <c:pt idx="704">
                  <c:v>233.11</c:v>
                </c:pt>
                <c:pt idx="705">
                  <c:v>233.11</c:v>
                </c:pt>
                <c:pt idx="706">
                  <c:v>233.11</c:v>
                </c:pt>
                <c:pt idx="707">
                  <c:v>233.11</c:v>
                </c:pt>
                <c:pt idx="708">
                  <c:v>233.12</c:v>
                </c:pt>
                <c:pt idx="709">
                  <c:v>233.12</c:v>
                </c:pt>
                <c:pt idx="710">
                  <c:v>233.12</c:v>
                </c:pt>
                <c:pt idx="711">
                  <c:v>233.12</c:v>
                </c:pt>
                <c:pt idx="712">
                  <c:v>233.12</c:v>
                </c:pt>
                <c:pt idx="713">
                  <c:v>233.12</c:v>
                </c:pt>
                <c:pt idx="714">
                  <c:v>233.12</c:v>
                </c:pt>
                <c:pt idx="715">
                  <c:v>233.12</c:v>
                </c:pt>
                <c:pt idx="716">
                  <c:v>233.12</c:v>
                </c:pt>
                <c:pt idx="717">
                  <c:v>233.12</c:v>
                </c:pt>
                <c:pt idx="718">
                  <c:v>233.12</c:v>
                </c:pt>
                <c:pt idx="719">
                  <c:v>233.12</c:v>
                </c:pt>
                <c:pt idx="720">
                  <c:v>233.12</c:v>
                </c:pt>
                <c:pt idx="721">
                  <c:v>233.12</c:v>
                </c:pt>
                <c:pt idx="722">
                  <c:v>233.12</c:v>
                </c:pt>
                <c:pt idx="723">
                  <c:v>233.12</c:v>
                </c:pt>
                <c:pt idx="724">
                  <c:v>233.12</c:v>
                </c:pt>
                <c:pt idx="725">
                  <c:v>233.12</c:v>
                </c:pt>
                <c:pt idx="726">
                  <c:v>233.12</c:v>
                </c:pt>
                <c:pt idx="727">
                  <c:v>233.12</c:v>
                </c:pt>
                <c:pt idx="728">
                  <c:v>233.12</c:v>
                </c:pt>
                <c:pt idx="729">
                  <c:v>233.12</c:v>
                </c:pt>
                <c:pt idx="730">
                  <c:v>233.12</c:v>
                </c:pt>
                <c:pt idx="731">
                  <c:v>233.12</c:v>
                </c:pt>
                <c:pt idx="732">
                  <c:v>233.11</c:v>
                </c:pt>
                <c:pt idx="733">
                  <c:v>233.12</c:v>
                </c:pt>
                <c:pt idx="734">
                  <c:v>233.12</c:v>
                </c:pt>
                <c:pt idx="735">
                  <c:v>233.12</c:v>
                </c:pt>
                <c:pt idx="736">
                  <c:v>233.12</c:v>
                </c:pt>
                <c:pt idx="737">
                  <c:v>233.12</c:v>
                </c:pt>
                <c:pt idx="738">
                  <c:v>233.12</c:v>
                </c:pt>
                <c:pt idx="739">
                  <c:v>233.12</c:v>
                </c:pt>
                <c:pt idx="740">
                  <c:v>233.12</c:v>
                </c:pt>
                <c:pt idx="741">
                  <c:v>233.12</c:v>
                </c:pt>
                <c:pt idx="742">
                  <c:v>233.11</c:v>
                </c:pt>
                <c:pt idx="743">
                  <c:v>233.11</c:v>
                </c:pt>
                <c:pt idx="744">
                  <c:v>233.11</c:v>
                </c:pt>
                <c:pt idx="745">
                  <c:v>233.11</c:v>
                </c:pt>
                <c:pt idx="746">
                  <c:v>233.11</c:v>
                </c:pt>
                <c:pt idx="747">
                  <c:v>233.11</c:v>
                </c:pt>
                <c:pt idx="748">
                  <c:v>233.11</c:v>
                </c:pt>
                <c:pt idx="749">
                  <c:v>233.11</c:v>
                </c:pt>
                <c:pt idx="750">
                  <c:v>233.11</c:v>
                </c:pt>
                <c:pt idx="751">
                  <c:v>233.11</c:v>
                </c:pt>
                <c:pt idx="752">
                  <c:v>233.11</c:v>
                </c:pt>
                <c:pt idx="753">
                  <c:v>233.11</c:v>
                </c:pt>
                <c:pt idx="754">
                  <c:v>233.11</c:v>
                </c:pt>
                <c:pt idx="755">
                  <c:v>233.11</c:v>
                </c:pt>
                <c:pt idx="756">
                  <c:v>233.11</c:v>
                </c:pt>
                <c:pt idx="757">
                  <c:v>233.11</c:v>
                </c:pt>
                <c:pt idx="758">
                  <c:v>233.11</c:v>
                </c:pt>
                <c:pt idx="759">
                  <c:v>233.11</c:v>
                </c:pt>
                <c:pt idx="760">
                  <c:v>233.11</c:v>
                </c:pt>
                <c:pt idx="761">
                  <c:v>233.11</c:v>
                </c:pt>
                <c:pt idx="762">
                  <c:v>233.11</c:v>
                </c:pt>
                <c:pt idx="763">
                  <c:v>233.11</c:v>
                </c:pt>
                <c:pt idx="764">
                  <c:v>233.11</c:v>
                </c:pt>
                <c:pt idx="765">
                  <c:v>233.11</c:v>
                </c:pt>
                <c:pt idx="766">
                  <c:v>233.11</c:v>
                </c:pt>
                <c:pt idx="767">
                  <c:v>233.11</c:v>
                </c:pt>
                <c:pt idx="768">
                  <c:v>233.11</c:v>
                </c:pt>
                <c:pt idx="769">
                  <c:v>233.11</c:v>
                </c:pt>
                <c:pt idx="770">
                  <c:v>233.11</c:v>
                </c:pt>
                <c:pt idx="771">
                  <c:v>233.11</c:v>
                </c:pt>
                <c:pt idx="772">
                  <c:v>233.11</c:v>
                </c:pt>
                <c:pt idx="773">
                  <c:v>233.11</c:v>
                </c:pt>
                <c:pt idx="774">
                  <c:v>233.11</c:v>
                </c:pt>
                <c:pt idx="775">
                  <c:v>233.11</c:v>
                </c:pt>
                <c:pt idx="776">
                  <c:v>233.11</c:v>
                </c:pt>
                <c:pt idx="777">
                  <c:v>233.11</c:v>
                </c:pt>
                <c:pt idx="778">
                  <c:v>233.11</c:v>
                </c:pt>
                <c:pt idx="779">
                  <c:v>233.11</c:v>
                </c:pt>
                <c:pt idx="780">
                  <c:v>233.11</c:v>
                </c:pt>
                <c:pt idx="781">
                  <c:v>233.11</c:v>
                </c:pt>
                <c:pt idx="782">
                  <c:v>233.11</c:v>
                </c:pt>
                <c:pt idx="783">
                  <c:v>233.11</c:v>
                </c:pt>
                <c:pt idx="784">
                  <c:v>233.11</c:v>
                </c:pt>
                <c:pt idx="785">
                  <c:v>233.11</c:v>
                </c:pt>
                <c:pt idx="786">
                  <c:v>233.11</c:v>
                </c:pt>
                <c:pt idx="787">
                  <c:v>233.11</c:v>
                </c:pt>
                <c:pt idx="788">
                  <c:v>233.11</c:v>
                </c:pt>
                <c:pt idx="789">
                  <c:v>233.11</c:v>
                </c:pt>
                <c:pt idx="790">
                  <c:v>233.11</c:v>
                </c:pt>
                <c:pt idx="791">
                  <c:v>233.10000000000002</c:v>
                </c:pt>
                <c:pt idx="792">
                  <c:v>233.11</c:v>
                </c:pt>
                <c:pt idx="793">
                  <c:v>233.11</c:v>
                </c:pt>
                <c:pt idx="794">
                  <c:v>233.11</c:v>
                </c:pt>
                <c:pt idx="795">
                  <c:v>233.10000000000002</c:v>
                </c:pt>
                <c:pt idx="796">
                  <c:v>233.11</c:v>
                </c:pt>
                <c:pt idx="797">
                  <c:v>233.10000000000002</c:v>
                </c:pt>
                <c:pt idx="798">
                  <c:v>233.11</c:v>
                </c:pt>
                <c:pt idx="799">
                  <c:v>233.11</c:v>
                </c:pt>
                <c:pt idx="800">
                  <c:v>233.10000000000002</c:v>
                </c:pt>
                <c:pt idx="801">
                  <c:v>233.10000000000002</c:v>
                </c:pt>
                <c:pt idx="802">
                  <c:v>233.10000000000002</c:v>
                </c:pt>
                <c:pt idx="803">
                  <c:v>233.10000000000002</c:v>
                </c:pt>
                <c:pt idx="804">
                  <c:v>233.10000000000002</c:v>
                </c:pt>
                <c:pt idx="805">
                  <c:v>233.10000000000002</c:v>
                </c:pt>
                <c:pt idx="806">
                  <c:v>233.10000000000002</c:v>
                </c:pt>
                <c:pt idx="807">
                  <c:v>233.10000000000002</c:v>
                </c:pt>
                <c:pt idx="808">
                  <c:v>233.10000000000002</c:v>
                </c:pt>
                <c:pt idx="809">
                  <c:v>233.10000000000002</c:v>
                </c:pt>
                <c:pt idx="810">
                  <c:v>233.10000000000002</c:v>
                </c:pt>
                <c:pt idx="811">
                  <c:v>233.10000000000002</c:v>
                </c:pt>
                <c:pt idx="812">
                  <c:v>233.10000000000002</c:v>
                </c:pt>
                <c:pt idx="813">
                  <c:v>233.10000000000002</c:v>
                </c:pt>
                <c:pt idx="814">
                  <c:v>233.10000000000002</c:v>
                </c:pt>
                <c:pt idx="815">
                  <c:v>233.10000000000002</c:v>
                </c:pt>
                <c:pt idx="816">
                  <c:v>233.10000000000002</c:v>
                </c:pt>
                <c:pt idx="817">
                  <c:v>233.10000000000002</c:v>
                </c:pt>
                <c:pt idx="818">
                  <c:v>233.10000000000002</c:v>
                </c:pt>
                <c:pt idx="819">
                  <c:v>233.09</c:v>
                </c:pt>
                <c:pt idx="820">
                  <c:v>233.09</c:v>
                </c:pt>
                <c:pt idx="821">
                  <c:v>233.09</c:v>
                </c:pt>
                <c:pt idx="822">
                  <c:v>233.09</c:v>
                </c:pt>
                <c:pt idx="823">
                  <c:v>233.09</c:v>
                </c:pt>
                <c:pt idx="824">
                  <c:v>233.09</c:v>
                </c:pt>
                <c:pt idx="825">
                  <c:v>233.09</c:v>
                </c:pt>
                <c:pt idx="826">
                  <c:v>233.09</c:v>
                </c:pt>
                <c:pt idx="827">
                  <c:v>233.09</c:v>
                </c:pt>
                <c:pt idx="828">
                  <c:v>233.09</c:v>
                </c:pt>
                <c:pt idx="829">
                  <c:v>233.09</c:v>
                </c:pt>
                <c:pt idx="830">
                  <c:v>233.10000000000002</c:v>
                </c:pt>
                <c:pt idx="831">
                  <c:v>233.09</c:v>
                </c:pt>
                <c:pt idx="832">
                  <c:v>233.09</c:v>
                </c:pt>
                <c:pt idx="833">
                  <c:v>233.09</c:v>
                </c:pt>
                <c:pt idx="834">
                  <c:v>233.10000000000002</c:v>
                </c:pt>
                <c:pt idx="835">
                  <c:v>233.10000000000002</c:v>
                </c:pt>
                <c:pt idx="836">
                  <c:v>233.09</c:v>
                </c:pt>
                <c:pt idx="837">
                  <c:v>233.09</c:v>
                </c:pt>
                <c:pt idx="838">
                  <c:v>233.09</c:v>
                </c:pt>
                <c:pt idx="839">
                  <c:v>233.09</c:v>
                </c:pt>
                <c:pt idx="840">
                  <c:v>233.09</c:v>
                </c:pt>
                <c:pt idx="841">
                  <c:v>233.09</c:v>
                </c:pt>
                <c:pt idx="842">
                  <c:v>233.09</c:v>
                </c:pt>
                <c:pt idx="843">
                  <c:v>233.09</c:v>
                </c:pt>
                <c:pt idx="844">
                  <c:v>233.09</c:v>
                </c:pt>
                <c:pt idx="845">
                  <c:v>233.09</c:v>
                </c:pt>
                <c:pt idx="846">
                  <c:v>233.08</c:v>
                </c:pt>
                <c:pt idx="847">
                  <c:v>233.09</c:v>
                </c:pt>
                <c:pt idx="848">
                  <c:v>233.09</c:v>
                </c:pt>
                <c:pt idx="849">
                  <c:v>233.09</c:v>
                </c:pt>
                <c:pt idx="850">
                  <c:v>233.08</c:v>
                </c:pt>
                <c:pt idx="851">
                  <c:v>233.09</c:v>
                </c:pt>
                <c:pt idx="852">
                  <c:v>233.09</c:v>
                </c:pt>
                <c:pt idx="853">
                  <c:v>233.09</c:v>
                </c:pt>
                <c:pt idx="854">
                  <c:v>233.09</c:v>
                </c:pt>
                <c:pt idx="855">
                  <c:v>233.09</c:v>
                </c:pt>
                <c:pt idx="856">
                  <c:v>233.09</c:v>
                </c:pt>
                <c:pt idx="857">
                  <c:v>233.09</c:v>
                </c:pt>
                <c:pt idx="858">
                  <c:v>233.09</c:v>
                </c:pt>
                <c:pt idx="859">
                  <c:v>233.09</c:v>
                </c:pt>
                <c:pt idx="860">
                  <c:v>233.09</c:v>
                </c:pt>
                <c:pt idx="861">
                  <c:v>233.09</c:v>
                </c:pt>
                <c:pt idx="862">
                  <c:v>233.08</c:v>
                </c:pt>
                <c:pt idx="863">
                  <c:v>233.08</c:v>
                </c:pt>
                <c:pt idx="864">
                  <c:v>233.08</c:v>
                </c:pt>
                <c:pt idx="865">
                  <c:v>233.08</c:v>
                </c:pt>
                <c:pt idx="866">
                  <c:v>233.08</c:v>
                </c:pt>
                <c:pt idx="867">
                  <c:v>233.08</c:v>
                </c:pt>
                <c:pt idx="868">
                  <c:v>233.08</c:v>
                </c:pt>
                <c:pt idx="869">
                  <c:v>233.08</c:v>
                </c:pt>
                <c:pt idx="870">
                  <c:v>233.08</c:v>
                </c:pt>
                <c:pt idx="871">
                  <c:v>233.08</c:v>
                </c:pt>
                <c:pt idx="872">
                  <c:v>233.08</c:v>
                </c:pt>
                <c:pt idx="873">
                  <c:v>233.08</c:v>
                </c:pt>
                <c:pt idx="874">
                  <c:v>233.08</c:v>
                </c:pt>
                <c:pt idx="875">
                  <c:v>233.08</c:v>
                </c:pt>
                <c:pt idx="876">
                  <c:v>233.08</c:v>
                </c:pt>
                <c:pt idx="877">
                  <c:v>233.08</c:v>
                </c:pt>
                <c:pt idx="878">
                  <c:v>233.08</c:v>
                </c:pt>
                <c:pt idx="879">
                  <c:v>233.08</c:v>
                </c:pt>
                <c:pt idx="880">
                  <c:v>233.08</c:v>
                </c:pt>
                <c:pt idx="881">
                  <c:v>233.08</c:v>
                </c:pt>
                <c:pt idx="882">
                  <c:v>233.08</c:v>
                </c:pt>
                <c:pt idx="883">
                  <c:v>233.08</c:v>
                </c:pt>
                <c:pt idx="884">
                  <c:v>233.08</c:v>
                </c:pt>
                <c:pt idx="885">
                  <c:v>233.08</c:v>
                </c:pt>
                <c:pt idx="886">
                  <c:v>233.08</c:v>
                </c:pt>
                <c:pt idx="887">
                  <c:v>233.08</c:v>
                </c:pt>
                <c:pt idx="888">
                  <c:v>233.08</c:v>
                </c:pt>
                <c:pt idx="889">
                  <c:v>233.08</c:v>
                </c:pt>
                <c:pt idx="890">
                  <c:v>233.08</c:v>
                </c:pt>
                <c:pt idx="891">
                  <c:v>233.08</c:v>
                </c:pt>
                <c:pt idx="892">
                  <c:v>233.08</c:v>
                </c:pt>
                <c:pt idx="893">
                  <c:v>233.08</c:v>
                </c:pt>
                <c:pt idx="894">
                  <c:v>233.08</c:v>
                </c:pt>
                <c:pt idx="895">
                  <c:v>233.08</c:v>
                </c:pt>
                <c:pt idx="896">
                  <c:v>233.08</c:v>
                </c:pt>
                <c:pt idx="897">
                  <c:v>233.08</c:v>
                </c:pt>
                <c:pt idx="898">
                  <c:v>233.08</c:v>
                </c:pt>
                <c:pt idx="899">
                  <c:v>233.08</c:v>
                </c:pt>
                <c:pt idx="900">
                  <c:v>233.08</c:v>
                </c:pt>
                <c:pt idx="901">
                  <c:v>233.08</c:v>
                </c:pt>
                <c:pt idx="902">
                  <c:v>233.08</c:v>
                </c:pt>
                <c:pt idx="903">
                  <c:v>233.08</c:v>
                </c:pt>
                <c:pt idx="904">
                  <c:v>233.08</c:v>
                </c:pt>
                <c:pt idx="905">
                  <c:v>233.08</c:v>
                </c:pt>
                <c:pt idx="906">
                  <c:v>233.08</c:v>
                </c:pt>
                <c:pt idx="907">
                  <c:v>233.08</c:v>
                </c:pt>
                <c:pt idx="908">
                  <c:v>233.08</c:v>
                </c:pt>
                <c:pt idx="909">
                  <c:v>233.08</c:v>
                </c:pt>
                <c:pt idx="910">
                  <c:v>233.08</c:v>
                </c:pt>
                <c:pt idx="911">
                  <c:v>233.08</c:v>
                </c:pt>
                <c:pt idx="912">
                  <c:v>233.07000000000002</c:v>
                </c:pt>
                <c:pt idx="913">
                  <c:v>233.07000000000002</c:v>
                </c:pt>
                <c:pt idx="914">
                  <c:v>233.07000000000002</c:v>
                </c:pt>
                <c:pt idx="915">
                  <c:v>233.07000000000002</c:v>
                </c:pt>
                <c:pt idx="916">
                  <c:v>233.07000000000002</c:v>
                </c:pt>
                <c:pt idx="917">
                  <c:v>233.07000000000002</c:v>
                </c:pt>
                <c:pt idx="918">
                  <c:v>233.07000000000002</c:v>
                </c:pt>
                <c:pt idx="919">
                  <c:v>233.07000000000002</c:v>
                </c:pt>
                <c:pt idx="920">
                  <c:v>233.07000000000002</c:v>
                </c:pt>
                <c:pt idx="921">
                  <c:v>233.07000000000002</c:v>
                </c:pt>
                <c:pt idx="922">
                  <c:v>233.07000000000002</c:v>
                </c:pt>
                <c:pt idx="923">
                  <c:v>233.07000000000002</c:v>
                </c:pt>
                <c:pt idx="924">
                  <c:v>233.07000000000002</c:v>
                </c:pt>
                <c:pt idx="925">
                  <c:v>233.07000000000002</c:v>
                </c:pt>
                <c:pt idx="926">
                  <c:v>233.07000000000002</c:v>
                </c:pt>
                <c:pt idx="927">
                  <c:v>233.07000000000002</c:v>
                </c:pt>
                <c:pt idx="928">
                  <c:v>233.07000000000002</c:v>
                </c:pt>
                <c:pt idx="929">
                  <c:v>233.07000000000002</c:v>
                </c:pt>
                <c:pt idx="930">
                  <c:v>233.07000000000002</c:v>
                </c:pt>
                <c:pt idx="931">
                  <c:v>233.07000000000002</c:v>
                </c:pt>
                <c:pt idx="932">
                  <c:v>233.07000000000002</c:v>
                </c:pt>
                <c:pt idx="933">
                  <c:v>233.07000000000002</c:v>
                </c:pt>
                <c:pt idx="934">
                  <c:v>233.07000000000002</c:v>
                </c:pt>
                <c:pt idx="935">
                  <c:v>233.07000000000002</c:v>
                </c:pt>
                <c:pt idx="936">
                  <c:v>233.07000000000002</c:v>
                </c:pt>
                <c:pt idx="937">
                  <c:v>233.07000000000002</c:v>
                </c:pt>
                <c:pt idx="938">
                  <c:v>233.07000000000002</c:v>
                </c:pt>
                <c:pt idx="939">
                  <c:v>233.08</c:v>
                </c:pt>
                <c:pt idx="940">
                  <c:v>233.07000000000002</c:v>
                </c:pt>
                <c:pt idx="941">
                  <c:v>233.08</c:v>
                </c:pt>
                <c:pt idx="942">
                  <c:v>233.07000000000002</c:v>
                </c:pt>
                <c:pt idx="943">
                  <c:v>233.07000000000002</c:v>
                </c:pt>
                <c:pt idx="944">
                  <c:v>233.07000000000002</c:v>
                </c:pt>
                <c:pt idx="945">
                  <c:v>233.07000000000002</c:v>
                </c:pt>
                <c:pt idx="946">
                  <c:v>233.07000000000002</c:v>
                </c:pt>
                <c:pt idx="947">
                  <c:v>233.07000000000002</c:v>
                </c:pt>
                <c:pt idx="948">
                  <c:v>233.07000000000002</c:v>
                </c:pt>
                <c:pt idx="949">
                  <c:v>233.07000000000002</c:v>
                </c:pt>
                <c:pt idx="950">
                  <c:v>233.07000000000002</c:v>
                </c:pt>
                <c:pt idx="951">
                  <c:v>233.07000000000002</c:v>
                </c:pt>
                <c:pt idx="952">
                  <c:v>233.07000000000002</c:v>
                </c:pt>
                <c:pt idx="953">
                  <c:v>233.07000000000002</c:v>
                </c:pt>
                <c:pt idx="954">
                  <c:v>233.07000000000002</c:v>
                </c:pt>
                <c:pt idx="955">
                  <c:v>233.07000000000002</c:v>
                </c:pt>
                <c:pt idx="956">
                  <c:v>233.07000000000002</c:v>
                </c:pt>
                <c:pt idx="957">
                  <c:v>233.07000000000002</c:v>
                </c:pt>
                <c:pt idx="958">
                  <c:v>233.07000000000002</c:v>
                </c:pt>
                <c:pt idx="959">
                  <c:v>233.07000000000002</c:v>
                </c:pt>
                <c:pt idx="960">
                  <c:v>233.07000000000002</c:v>
                </c:pt>
                <c:pt idx="961">
                  <c:v>233.07000000000002</c:v>
                </c:pt>
                <c:pt idx="962">
                  <c:v>233.07000000000002</c:v>
                </c:pt>
                <c:pt idx="963">
                  <c:v>233.07000000000002</c:v>
                </c:pt>
                <c:pt idx="964">
                  <c:v>233.07000000000002</c:v>
                </c:pt>
                <c:pt idx="965">
                  <c:v>233.07000000000002</c:v>
                </c:pt>
                <c:pt idx="966">
                  <c:v>233.07000000000002</c:v>
                </c:pt>
                <c:pt idx="967">
                  <c:v>233.07000000000002</c:v>
                </c:pt>
                <c:pt idx="968">
                  <c:v>233.07000000000002</c:v>
                </c:pt>
                <c:pt idx="969">
                  <c:v>233.07000000000002</c:v>
                </c:pt>
                <c:pt idx="970">
                  <c:v>233.07000000000002</c:v>
                </c:pt>
                <c:pt idx="971">
                  <c:v>233.07000000000002</c:v>
                </c:pt>
                <c:pt idx="972">
                  <c:v>233.07000000000002</c:v>
                </c:pt>
                <c:pt idx="973">
                  <c:v>233.07000000000002</c:v>
                </c:pt>
                <c:pt idx="974">
                  <c:v>233.07000000000002</c:v>
                </c:pt>
                <c:pt idx="975">
                  <c:v>233.07000000000002</c:v>
                </c:pt>
                <c:pt idx="976">
                  <c:v>233.07000000000002</c:v>
                </c:pt>
                <c:pt idx="977">
                  <c:v>233.07000000000002</c:v>
                </c:pt>
                <c:pt idx="978">
                  <c:v>233.07000000000002</c:v>
                </c:pt>
                <c:pt idx="979">
                  <c:v>233.07000000000002</c:v>
                </c:pt>
                <c:pt idx="980">
                  <c:v>233.07000000000002</c:v>
                </c:pt>
                <c:pt idx="981">
                  <c:v>233.07000000000002</c:v>
                </c:pt>
                <c:pt idx="982">
                  <c:v>233.07000000000002</c:v>
                </c:pt>
                <c:pt idx="983">
                  <c:v>233.07000000000002</c:v>
                </c:pt>
                <c:pt idx="984">
                  <c:v>233.06</c:v>
                </c:pt>
                <c:pt idx="985">
                  <c:v>233.06</c:v>
                </c:pt>
                <c:pt idx="986">
                  <c:v>233.06</c:v>
                </c:pt>
                <c:pt idx="987">
                  <c:v>233.06</c:v>
                </c:pt>
                <c:pt idx="988">
                  <c:v>233.06</c:v>
                </c:pt>
                <c:pt idx="989">
                  <c:v>233.06</c:v>
                </c:pt>
                <c:pt idx="990">
                  <c:v>233.06</c:v>
                </c:pt>
                <c:pt idx="991">
                  <c:v>233.06</c:v>
                </c:pt>
                <c:pt idx="992">
                  <c:v>233.06</c:v>
                </c:pt>
                <c:pt idx="993">
                  <c:v>233.06</c:v>
                </c:pt>
                <c:pt idx="994">
                  <c:v>233.06</c:v>
                </c:pt>
                <c:pt idx="995">
                  <c:v>233.06</c:v>
                </c:pt>
                <c:pt idx="996">
                  <c:v>233.06</c:v>
                </c:pt>
                <c:pt idx="997">
                  <c:v>233.06</c:v>
                </c:pt>
                <c:pt idx="998">
                  <c:v>233.06</c:v>
                </c:pt>
                <c:pt idx="999">
                  <c:v>233.06</c:v>
                </c:pt>
                <c:pt idx="1000">
                  <c:v>233.06</c:v>
                </c:pt>
                <c:pt idx="1001">
                  <c:v>233.06</c:v>
                </c:pt>
                <c:pt idx="1002">
                  <c:v>233.06</c:v>
                </c:pt>
                <c:pt idx="1003">
                  <c:v>233.06</c:v>
                </c:pt>
                <c:pt idx="1004">
                  <c:v>233.06</c:v>
                </c:pt>
                <c:pt idx="1005">
                  <c:v>233.06</c:v>
                </c:pt>
                <c:pt idx="1006">
                  <c:v>233.06</c:v>
                </c:pt>
                <c:pt idx="1007">
                  <c:v>233.06</c:v>
                </c:pt>
                <c:pt idx="1008">
                  <c:v>233.06</c:v>
                </c:pt>
                <c:pt idx="1009">
                  <c:v>233.06</c:v>
                </c:pt>
                <c:pt idx="1010">
                  <c:v>233.06</c:v>
                </c:pt>
                <c:pt idx="1011">
                  <c:v>233.06</c:v>
                </c:pt>
                <c:pt idx="1012">
                  <c:v>233.06</c:v>
                </c:pt>
                <c:pt idx="1013">
                  <c:v>233.06</c:v>
                </c:pt>
                <c:pt idx="1014">
                  <c:v>233.06</c:v>
                </c:pt>
                <c:pt idx="1015">
                  <c:v>233.06</c:v>
                </c:pt>
                <c:pt idx="1016">
                  <c:v>233.06</c:v>
                </c:pt>
                <c:pt idx="1017">
                  <c:v>233.06</c:v>
                </c:pt>
                <c:pt idx="1018">
                  <c:v>233.06</c:v>
                </c:pt>
                <c:pt idx="1019">
                  <c:v>233.06</c:v>
                </c:pt>
                <c:pt idx="1020">
                  <c:v>233.06</c:v>
                </c:pt>
                <c:pt idx="1021">
                  <c:v>233.06</c:v>
                </c:pt>
                <c:pt idx="1022">
                  <c:v>233.06</c:v>
                </c:pt>
                <c:pt idx="1023">
                  <c:v>233.06</c:v>
                </c:pt>
                <c:pt idx="1024">
                  <c:v>233.06</c:v>
                </c:pt>
                <c:pt idx="1025">
                  <c:v>233.06</c:v>
                </c:pt>
                <c:pt idx="1026">
                  <c:v>233.06</c:v>
                </c:pt>
                <c:pt idx="1027">
                  <c:v>233.06</c:v>
                </c:pt>
                <c:pt idx="1028">
                  <c:v>233.06</c:v>
                </c:pt>
                <c:pt idx="1029">
                  <c:v>233.06</c:v>
                </c:pt>
                <c:pt idx="1030">
                  <c:v>233.06</c:v>
                </c:pt>
                <c:pt idx="1031">
                  <c:v>233.06</c:v>
                </c:pt>
                <c:pt idx="1032">
                  <c:v>233.06</c:v>
                </c:pt>
                <c:pt idx="1033">
                  <c:v>233.05</c:v>
                </c:pt>
                <c:pt idx="1034">
                  <c:v>233.06</c:v>
                </c:pt>
                <c:pt idx="1035">
                  <c:v>233.05</c:v>
                </c:pt>
                <c:pt idx="1036">
                  <c:v>233.05</c:v>
                </c:pt>
                <c:pt idx="1037">
                  <c:v>233.05</c:v>
                </c:pt>
                <c:pt idx="1038">
                  <c:v>233.05</c:v>
                </c:pt>
                <c:pt idx="1039">
                  <c:v>233.05</c:v>
                </c:pt>
                <c:pt idx="1040">
                  <c:v>233.05</c:v>
                </c:pt>
                <c:pt idx="1041">
                  <c:v>233.05</c:v>
                </c:pt>
                <c:pt idx="1042">
                  <c:v>233.05</c:v>
                </c:pt>
                <c:pt idx="1043">
                  <c:v>233.05</c:v>
                </c:pt>
                <c:pt idx="1044">
                  <c:v>233.05</c:v>
                </c:pt>
                <c:pt idx="1045">
                  <c:v>233.05</c:v>
                </c:pt>
                <c:pt idx="1046">
                  <c:v>233.05</c:v>
                </c:pt>
                <c:pt idx="1047">
                  <c:v>233.05</c:v>
                </c:pt>
                <c:pt idx="1048">
                  <c:v>233.05</c:v>
                </c:pt>
                <c:pt idx="1049">
                  <c:v>233.05</c:v>
                </c:pt>
                <c:pt idx="1050">
                  <c:v>233.05</c:v>
                </c:pt>
                <c:pt idx="1051">
                  <c:v>233.05</c:v>
                </c:pt>
                <c:pt idx="1052">
                  <c:v>233.05</c:v>
                </c:pt>
                <c:pt idx="1053">
                  <c:v>233.05</c:v>
                </c:pt>
                <c:pt idx="1054">
                  <c:v>233.05</c:v>
                </c:pt>
                <c:pt idx="1055">
                  <c:v>233.05</c:v>
                </c:pt>
                <c:pt idx="1056">
                  <c:v>233.05</c:v>
                </c:pt>
                <c:pt idx="1057">
                  <c:v>233.05</c:v>
                </c:pt>
                <c:pt idx="1058">
                  <c:v>233.05</c:v>
                </c:pt>
                <c:pt idx="1059">
                  <c:v>233.05</c:v>
                </c:pt>
                <c:pt idx="1060">
                  <c:v>233.05</c:v>
                </c:pt>
                <c:pt idx="1061">
                  <c:v>233.05</c:v>
                </c:pt>
                <c:pt idx="1062">
                  <c:v>233.05</c:v>
                </c:pt>
                <c:pt idx="1063">
                  <c:v>233.05</c:v>
                </c:pt>
                <c:pt idx="1064">
                  <c:v>233.05</c:v>
                </c:pt>
                <c:pt idx="1065">
                  <c:v>233.04000000000002</c:v>
                </c:pt>
                <c:pt idx="1066">
                  <c:v>233.05</c:v>
                </c:pt>
                <c:pt idx="1067">
                  <c:v>233.04000000000002</c:v>
                </c:pt>
                <c:pt idx="1068">
                  <c:v>233.05</c:v>
                </c:pt>
                <c:pt idx="1069">
                  <c:v>233.05</c:v>
                </c:pt>
                <c:pt idx="1070">
                  <c:v>233.05</c:v>
                </c:pt>
                <c:pt idx="1071">
                  <c:v>233.05</c:v>
                </c:pt>
                <c:pt idx="1072">
                  <c:v>233.05</c:v>
                </c:pt>
                <c:pt idx="1073">
                  <c:v>233.05</c:v>
                </c:pt>
                <c:pt idx="1074">
                  <c:v>233.05</c:v>
                </c:pt>
                <c:pt idx="1075">
                  <c:v>233.05</c:v>
                </c:pt>
                <c:pt idx="1076">
                  <c:v>233.05</c:v>
                </c:pt>
                <c:pt idx="1077">
                  <c:v>233.05</c:v>
                </c:pt>
                <c:pt idx="1078">
                  <c:v>233.04000000000002</c:v>
                </c:pt>
                <c:pt idx="1079">
                  <c:v>233.05</c:v>
                </c:pt>
                <c:pt idx="1080">
                  <c:v>233.04000000000002</c:v>
                </c:pt>
                <c:pt idx="1081">
                  <c:v>233.04000000000002</c:v>
                </c:pt>
                <c:pt idx="1082">
                  <c:v>233.05</c:v>
                </c:pt>
                <c:pt idx="1083">
                  <c:v>233.05</c:v>
                </c:pt>
                <c:pt idx="1084">
                  <c:v>233.04000000000002</c:v>
                </c:pt>
                <c:pt idx="1085">
                  <c:v>233.04000000000002</c:v>
                </c:pt>
                <c:pt idx="1086">
                  <c:v>233.04000000000002</c:v>
                </c:pt>
                <c:pt idx="1087">
                  <c:v>233.04000000000002</c:v>
                </c:pt>
                <c:pt idx="1088">
                  <c:v>233.04000000000002</c:v>
                </c:pt>
                <c:pt idx="1089">
                  <c:v>233.04000000000002</c:v>
                </c:pt>
                <c:pt idx="1090">
                  <c:v>233.05</c:v>
                </c:pt>
                <c:pt idx="1091">
                  <c:v>233.04000000000002</c:v>
                </c:pt>
                <c:pt idx="1092">
                  <c:v>233.04000000000002</c:v>
                </c:pt>
                <c:pt idx="1093">
                  <c:v>233.04000000000002</c:v>
                </c:pt>
                <c:pt idx="1094">
                  <c:v>233.05</c:v>
                </c:pt>
                <c:pt idx="1095">
                  <c:v>233.04000000000002</c:v>
                </c:pt>
                <c:pt idx="1096">
                  <c:v>233.04000000000002</c:v>
                </c:pt>
                <c:pt idx="1097">
                  <c:v>233.05</c:v>
                </c:pt>
                <c:pt idx="1098">
                  <c:v>233.04000000000002</c:v>
                </c:pt>
                <c:pt idx="1099">
                  <c:v>233.05</c:v>
                </c:pt>
                <c:pt idx="1100">
                  <c:v>233.04000000000002</c:v>
                </c:pt>
                <c:pt idx="1101">
                  <c:v>233.04000000000002</c:v>
                </c:pt>
                <c:pt idx="1102">
                  <c:v>233.04000000000002</c:v>
                </c:pt>
                <c:pt idx="1103">
                  <c:v>233.04000000000002</c:v>
                </c:pt>
                <c:pt idx="1104">
                  <c:v>233.05</c:v>
                </c:pt>
                <c:pt idx="1105">
                  <c:v>233.05</c:v>
                </c:pt>
                <c:pt idx="1106">
                  <c:v>233.05</c:v>
                </c:pt>
                <c:pt idx="1107">
                  <c:v>233.05</c:v>
                </c:pt>
                <c:pt idx="1108">
                  <c:v>233.05</c:v>
                </c:pt>
                <c:pt idx="1109">
                  <c:v>233.05</c:v>
                </c:pt>
                <c:pt idx="1110">
                  <c:v>233.05</c:v>
                </c:pt>
                <c:pt idx="1111">
                  <c:v>233.05</c:v>
                </c:pt>
                <c:pt idx="1112">
                  <c:v>233.05</c:v>
                </c:pt>
                <c:pt idx="1113">
                  <c:v>233.05</c:v>
                </c:pt>
                <c:pt idx="1114">
                  <c:v>233.04000000000002</c:v>
                </c:pt>
                <c:pt idx="1115">
                  <c:v>233.04000000000002</c:v>
                </c:pt>
                <c:pt idx="1116">
                  <c:v>233.04000000000002</c:v>
                </c:pt>
                <c:pt idx="1117">
                  <c:v>233.04000000000002</c:v>
                </c:pt>
                <c:pt idx="1118">
                  <c:v>233.04000000000002</c:v>
                </c:pt>
                <c:pt idx="1119">
                  <c:v>233.04000000000002</c:v>
                </c:pt>
                <c:pt idx="1120">
                  <c:v>233.04000000000002</c:v>
                </c:pt>
                <c:pt idx="1121">
                  <c:v>233.04000000000002</c:v>
                </c:pt>
                <c:pt idx="1122">
                  <c:v>233.04000000000002</c:v>
                </c:pt>
                <c:pt idx="1123">
                  <c:v>233.04000000000002</c:v>
                </c:pt>
                <c:pt idx="1124">
                  <c:v>233.04000000000002</c:v>
                </c:pt>
                <c:pt idx="1125">
                  <c:v>233.04000000000002</c:v>
                </c:pt>
                <c:pt idx="1126">
                  <c:v>233.04000000000002</c:v>
                </c:pt>
                <c:pt idx="1127">
                  <c:v>233.04000000000002</c:v>
                </c:pt>
                <c:pt idx="1128">
                  <c:v>233.04000000000002</c:v>
                </c:pt>
                <c:pt idx="1129">
                  <c:v>233.04000000000002</c:v>
                </c:pt>
                <c:pt idx="1130">
                  <c:v>233.04000000000002</c:v>
                </c:pt>
                <c:pt idx="1131">
                  <c:v>233.04000000000002</c:v>
                </c:pt>
                <c:pt idx="1132">
                  <c:v>233.04000000000002</c:v>
                </c:pt>
                <c:pt idx="1133">
                  <c:v>233.04000000000002</c:v>
                </c:pt>
                <c:pt idx="1134">
                  <c:v>233.04000000000002</c:v>
                </c:pt>
                <c:pt idx="1135">
                  <c:v>233.04000000000002</c:v>
                </c:pt>
                <c:pt idx="1136">
                  <c:v>233.04000000000002</c:v>
                </c:pt>
                <c:pt idx="1137">
                  <c:v>233.04000000000002</c:v>
                </c:pt>
                <c:pt idx="1138">
                  <c:v>233.04000000000002</c:v>
                </c:pt>
                <c:pt idx="1139">
                  <c:v>233.04000000000002</c:v>
                </c:pt>
                <c:pt idx="1140">
                  <c:v>233.04000000000002</c:v>
                </c:pt>
                <c:pt idx="1141">
                  <c:v>233.04000000000002</c:v>
                </c:pt>
                <c:pt idx="1142">
                  <c:v>233.04000000000002</c:v>
                </c:pt>
                <c:pt idx="1143">
                  <c:v>233.04000000000002</c:v>
                </c:pt>
                <c:pt idx="1144">
                  <c:v>233.04000000000002</c:v>
                </c:pt>
                <c:pt idx="1145">
                  <c:v>233.04000000000002</c:v>
                </c:pt>
                <c:pt idx="1146">
                  <c:v>233.04000000000002</c:v>
                </c:pt>
                <c:pt idx="1147">
                  <c:v>233.04000000000002</c:v>
                </c:pt>
                <c:pt idx="1148">
                  <c:v>233.04000000000002</c:v>
                </c:pt>
                <c:pt idx="1149">
                  <c:v>233.04000000000002</c:v>
                </c:pt>
                <c:pt idx="1150">
                  <c:v>233.04000000000002</c:v>
                </c:pt>
                <c:pt idx="1151">
                  <c:v>233.04000000000002</c:v>
                </c:pt>
                <c:pt idx="1152">
                  <c:v>233.04000000000002</c:v>
                </c:pt>
                <c:pt idx="1153">
                  <c:v>233.04000000000002</c:v>
                </c:pt>
                <c:pt idx="1154">
                  <c:v>233.04000000000002</c:v>
                </c:pt>
                <c:pt idx="1155">
                  <c:v>233.04000000000002</c:v>
                </c:pt>
                <c:pt idx="1156">
                  <c:v>233.04000000000002</c:v>
                </c:pt>
                <c:pt idx="1157">
                  <c:v>233.04000000000002</c:v>
                </c:pt>
                <c:pt idx="1158">
                  <c:v>233.04000000000002</c:v>
                </c:pt>
                <c:pt idx="1159">
                  <c:v>233.04000000000002</c:v>
                </c:pt>
                <c:pt idx="1160">
                  <c:v>233.04000000000002</c:v>
                </c:pt>
                <c:pt idx="1161">
                  <c:v>233.04000000000002</c:v>
                </c:pt>
                <c:pt idx="1162">
                  <c:v>233.04000000000002</c:v>
                </c:pt>
                <c:pt idx="1163">
                  <c:v>233.03</c:v>
                </c:pt>
                <c:pt idx="1164">
                  <c:v>233.03</c:v>
                </c:pt>
                <c:pt idx="1165">
                  <c:v>233.03</c:v>
                </c:pt>
                <c:pt idx="1166">
                  <c:v>233.03</c:v>
                </c:pt>
                <c:pt idx="1167">
                  <c:v>233.03</c:v>
                </c:pt>
                <c:pt idx="1168">
                  <c:v>233.03</c:v>
                </c:pt>
                <c:pt idx="1169">
                  <c:v>233.03</c:v>
                </c:pt>
                <c:pt idx="1170">
                  <c:v>233.03</c:v>
                </c:pt>
                <c:pt idx="1171">
                  <c:v>233.03</c:v>
                </c:pt>
                <c:pt idx="1172">
                  <c:v>233.03</c:v>
                </c:pt>
                <c:pt idx="1173">
                  <c:v>233.03</c:v>
                </c:pt>
                <c:pt idx="1174">
                  <c:v>233.03</c:v>
                </c:pt>
                <c:pt idx="1175">
                  <c:v>233.03</c:v>
                </c:pt>
                <c:pt idx="1176">
                  <c:v>233.03</c:v>
                </c:pt>
                <c:pt idx="1177">
                  <c:v>233.03</c:v>
                </c:pt>
                <c:pt idx="1178">
                  <c:v>233.03</c:v>
                </c:pt>
                <c:pt idx="1179">
                  <c:v>233.03</c:v>
                </c:pt>
                <c:pt idx="1180">
                  <c:v>233.03</c:v>
                </c:pt>
                <c:pt idx="1181">
                  <c:v>233.02</c:v>
                </c:pt>
                <c:pt idx="1182">
                  <c:v>233.03</c:v>
                </c:pt>
                <c:pt idx="1183">
                  <c:v>233.03</c:v>
                </c:pt>
                <c:pt idx="1184">
                  <c:v>233.03</c:v>
                </c:pt>
                <c:pt idx="1185">
                  <c:v>233.02</c:v>
                </c:pt>
                <c:pt idx="1186">
                  <c:v>233.03</c:v>
                </c:pt>
                <c:pt idx="1187">
                  <c:v>233.03</c:v>
                </c:pt>
                <c:pt idx="1188">
                  <c:v>233.03</c:v>
                </c:pt>
                <c:pt idx="1189">
                  <c:v>233.03</c:v>
                </c:pt>
                <c:pt idx="1190">
                  <c:v>233.03</c:v>
                </c:pt>
                <c:pt idx="1191">
                  <c:v>233.03</c:v>
                </c:pt>
                <c:pt idx="1192">
                  <c:v>233.03</c:v>
                </c:pt>
                <c:pt idx="1193">
                  <c:v>233.03</c:v>
                </c:pt>
                <c:pt idx="1194">
                  <c:v>233.03</c:v>
                </c:pt>
                <c:pt idx="1195">
                  <c:v>233.03</c:v>
                </c:pt>
                <c:pt idx="1196">
                  <c:v>233.03</c:v>
                </c:pt>
                <c:pt idx="1197">
                  <c:v>233.03</c:v>
                </c:pt>
                <c:pt idx="1198">
                  <c:v>233.03</c:v>
                </c:pt>
                <c:pt idx="1199">
                  <c:v>233.03</c:v>
                </c:pt>
                <c:pt idx="1200">
                  <c:v>233.03</c:v>
                </c:pt>
                <c:pt idx="1201">
                  <c:v>233.03</c:v>
                </c:pt>
                <c:pt idx="1202">
                  <c:v>233.03</c:v>
                </c:pt>
                <c:pt idx="1203">
                  <c:v>233.03</c:v>
                </c:pt>
                <c:pt idx="1204">
                  <c:v>233.03</c:v>
                </c:pt>
                <c:pt idx="1205">
                  <c:v>233.03</c:v>
                </c:pt>
                <c:pt idx="1206">
                  <c:v>233.03</c:v>
                </c:pt>
                <c:pt idx="1207">
                  <c:v>233.03</c:v>
                </c:pt>
                <c:pt idx="1208">
                  <c:v>233.03</c:v>
                </c:pt>
                <c:pt idx="1209">
                  <c:v>233.03</c:v>
                </c:pt>
                <c:pt idx="1210">
                  <c:v>233.02</c:v>
                </c:pt>
                <c:pt idx="1211">
                  <c:v>233.03</c:v>
                </c:pt>
                <c:pt idx="1212">
                  <c:v>233.02</c:v>
                </c:pt>
                <c:pt idx="1213">
                  <c:v>233.02</c:v>
                </c:pt>
                <c:pt idx="1214">
                  <c:v>233.02</c:v>
                </c:pt>
                <c:pt idx="1215">
                  <c:v>233.02</c:v>
                </c:pt>
                <c:pt idx="1216">
                  <c:v>233.02</c:v>
                </c:pt>
                <c:pt idx="1217">
                  <c:v>233.02</c:v>
                </c:pt>
                <c:pt idx="1218">
                  <c:v>233.02</c:v>
                </c:pt>
                <c:pt idx="1219">
                  <c:v>233.02</c:v>
                </c:pt>
                <c:pt idx="1220">
                  <c:v>233.02</c:v>
                </c:pt>
                <c:pt idx="1221">
                  <c:v>233.02</c:v>
                </c:pt>
                <c:pt idx="1222">
                  <c:v>233.02</c:v>
                </c:pt>
                <c:pt idx="1223">
                  <c:v>233.02</c:v>
                </c:pt>
                <c:pt idx="1224">
                  <c:v>233.02</c:v>
                </c:pt>
                <c:pt idx="1225">
                  <c:v>233.02</c:v>
                </c:pt>
                <c:pt idx="1226">
                  <c:v>233.02</c:v>
                </c:pt>
                <c:pt idx="1227">
                  <c:v>233.02</c:v>
                </c:pt>
                <c:pt idx="1228">
                  <c:v>233.02</c:v>
                </c:pt>
                <c:pt idx="1229">
                  <c:v>233.02</c:v>
                </c:pt>
                <c:pt idx="1230">
                  <c:v>233.02</c:v>
                </c:pt>
                <c:pt idx="1231">
                  <c:v>233.02</c:v>
                </c:pt>
                <c:pt idx="1232">
                  <c:v>233.02</c:v>
                </c:pt>
                <c:pt idx="1233">
                  <c:v>233.02</c:v>
                </c:pt>
                <c:pt idx="1234">
                  <c:v>233.02</c:v>
                </c:pt>
                <c:pt idx="1235">
                  <c:v>233.02</c:v>
                </c:pt>
                <c:pt idx="1236">
                  <c:v>233.02</c:v>
                </c:pt>
                <c:pt idx="1237">
                  <c:v>233.02</c:v>
                </c:pt>
                <c:pt idx="1238">
                  <c:v>233.02</c:v>
                </c:pt>
                <c:pt idx="1239">
                  <c:v>233.02</c:v>
                </c:pt>
                <c:pt idx="1240">
                  <c:v>233.02</c:v>
                </c:pt>
                <c:pt idx="1241">
                  <c:v>233.02</c:v>
                </c:pt>
                <c:pt idx="1242">
                  <c:v>233.02</c:v>
                </c:pt>
                <c:pt idx="1243">
                  <c:v>233.02</c:v>
                </c:pt>
                <c:pt idx="1244">
                  <c:v>233.02</c:v>
                </c:pt>
                <c:pt idx="1245">
                  <c:v>233.02</c:v>
                </c:pt>
                <c:pt idx="1246">
                  <c:v>233.02</c:v>
                </c:pt>
                <c:pt idx="1247">
                  <c:v>233.02</c:v>
                </c:pt>
                <c:pt idx="1248">
                  <c:v>233.02</c:v>
                </c:pt>
                <c:pt idx="1249">
                  <c:v>233.02</c:v>
                </c:pt>
                <c:pt idx="1250">
                  <c:v>233.02</c:v>
                </c:pt>
                <c:pt idx="1251">
                  <c:v>233.02</c:v>
                </c:pt>
                <c:pt idx="1252">
                  <c:v>233.02</c:v>
                </c:pt>
                <c:pt idx="1253">
                  <c:v>233.02</c:v>
                </c:pt>
                <c:pt idx="1254">
                  <c:v>233.01000000000002</c:v>
                </c:pt>
                <c:pt idx="1255">
                  <c:v>233.01000000000002</c:v>
                </c:pt>
                <c:pt idx="1256">
                  <c:v>233.02</c:v>
                </c:pt>
                <c:pt idx="1257">
                  <c:v>233.02</c:v>
                </c:pt>
                <c:pt idx="1258">
                  <c:v>233.02</c:v>
                </c:pt>
                <c:pt idx="1259">
                  <c:v>233.02</c:v>
                </c:pt>
                <c:pt idx="1260">
                  <c:v>233.02</c:v>
                </c:pt>
                <c:pt idx="1261">
                  <c:v>233.02</c:v>
                </c:pt>
                <c:pt idx="1262">
                  <c:v>233.02</c:v>
                </c:pt>
                <c:pt idx="1263">
                  <c:v>233.02</c:v>
                </c:pt>
                <c:pt idx="1264">
                  <c:v>233.02</c:v>
                </c:pt>
                <c:pt idx="1265">
                  <c:v>233.02</c:v>
                </c:pt>
                <c:pt idx="1266">
                  <c:v>233.02</c:v>
                </c:pt>
                <c:pt idx="1267">
                  <c:v>233.02</c:v>
                </c:pt>
                <c:pt idx="1268">
                  <c:v>233.02</c:v>
                </c:pt>
                <c:pt idx="1269">
                  <c:v>233.02</c:v>
                </c:pt>
                <c:pt idx="1270">
                  <c:v>233.02</c:v>
                </c:pt>
                <c:pt idx="1271">
                  <c:v>233.02</c:v>
                </c:pt>
                <c:pt idx="1272">
                  <c:v>233.02</c:v>
                </c:pt>
                <c:pt idx="1273">
                  <c:v>233.02</c:v>
                </c:pt>
                <c:pt idx="1274">
                  <c:v>233.02</c:v>
                </c:pt>
                <c:pt idx="1275">
                  <c:v>233.02</c:v>
                </c:pt>
                <c:pt idx="1276">
                  <c:v>233.02</c:v>
                </c:pt>
                <c:pt idx="1277">
                  <c:v>233.02</c:v>
                </c:pt>
                <c:pt idx="1278">
                  <c:v>233.02</c:v>
                </c:pt>
                <c:pt idx="1279">
                  <c:v>233.02</c:v>
                </c:pt>
                <c:pt idx="1280">
                  <c:v>233.02</c:v>
                </c:pt>
                <c:pt idx="1281">
                  <c:v>233.02</c:v>
                </c:pt>
                <c:pt idx="1282">
                  <c:v>233.02</c:v>
                </c:pt>
                <c:pt idx="1283">
                  <c:v>233.02</c:v>
                </c:pt>
                <c:pt idx="1284">
                  <c:v>233.02</c:v>
                </c:pt>
                <c:pt idx="1285">
                  <c:v>233.02</c:v>
                </c:pt>
                <c:pt idx="1286">
                  <c:v>233.02</c:v>
                </c:pt>
                <c:pt idx="1287">
                  <c:v>233.02</c:v>
                </c:pt>
                <c:pt idx="1288">
                  <c:v>233.02</c:v>
                </c:pt>
                <c:pt idx="1289">
                  <c:v>233.01000000000002</c:v>
                </c:pt>
                <c:pt idx="1290">
                  <c:v>233.02</c:v>
                </c:pt>
                <c:pt idx="1291">
                  <c:v>233.02</c:v>
                </c:pt>
                <c:pt idx="1292">
                  <c:v>233.01000000000002</c:v>
                </c:pt>
                <c:pt idx="1293">
                  <c:v>233.02</c:v>
                </c:pt>
                <c:pt idx="1294">
                  <c:v>233.01000000000002</c:v>
                </c:pt>
                <c:pt idx="1295">
                  <c:v>233.02</c:v>
                </c:pt>
                <c:pt idx="1296">
                  <c:v>233.01000000000002</c:v>
                </c:pt>
                <c:pt idx="1297">
                  <c:v>233.01000000000002</c:v>
                </c:pt>
                <c:pt idx="1298">
                  <c:v>233.02</c:v>
                </c:pt>
                <c:pt idx="1299">
                  <c:v>233.01000000000002</c:v>
                </c:pt>
                <c:pt idx="1300">
                  <c:v>233.01000000000002</c:v>
                </c:pt>
                <c:pt idx="1301">
                  <c:v>233.01000000000002</c:v>
                </c:pt>
                <c:pt idx="1302">
                  <c:v>233.01000000000002</c:v>
                </c:pt>
                <c:pt idx="1303">
                  <c:v>233.01000000000002</c:v>
                </c:pt>
                <c:pt idx="1304">
                  <c:v>233.01000000000002</c:v>
                </c:pt>
                <c:pt idx="1305">
                  <c:v>233.01000000000002</c:v>
                </c:pt>
                <c:pt idx="1306">
                  <c:v>233.01000000000002</c:v>
                </c:pt>
                <c:pt idx="1307">
                  <c:v>233.01000000000002</c:v>
                </c:pt>
                <c:pt idx="1308">
                  <c:v>233.01000000000002</c:v>
                </c:pt>
                <c:pt idx="1309">
                  <c:v>233.01000000000002</c:v>
                </c:pt>
                <c:pt idx="1310">
                  <c:v>233.01000000000002</c:v>
                </c:pt>
                <c:pt idx="1311">
                  <c:v>233.01000000000002</c:v>
                </c:pt>
                <c:pt idx="1312">
                  <c:v>233.01000000000002</c:v>
                </c:pt>
                <c:pt idx="1313">
                  <c:v>233.01000000000002</c:v>
                </c:pt>
                <c:pt idx="1314">
                  <c:v>233.01000000000002</c:v>
                </c:pt>
                <c:pt idx="1315">
                  <c:v>233.01000000000002</c:v>
                </c:pt>
                <c:pt idx="1316">
                  <c:v>233.01000000000002</c:v>
                </c:pt>
                <c:pt idx="1317">
                  <c:v>233.01000000000002</c:v>
                </c:pt>
                <c:pt idx="1318">
                  <c:v>233.01000000000002</c:v>
                </c:pt>
                <c:pt idx="1319">
                  <c:v>233.01000000000002</c:v>
                </c:pt>
                <c:pt idx="1320">
                  <c:v>233.01000000000002</c:v>
                </c:pt>
                <c:pt idx="1321">
                  <c:v>233.01000000000002</c:v>
                </c:pt>
                <c:pt idx="1322">
                  <c:v>233.01000000000002</c:v>
                </c:pt>
                <c:pt idx="1323">
                  <c:v>233.01000000000002</c:v>
                </c:pt>
                <c:pt idx="1324">
                  <c:v>233.01000000000002</c:v>
                </c:pt>
                <c:pt idx="1325">
                  <c:v>233</c:v>
                </c:pt>
                <c:pt idx="1326">
                  <c:v>233.01000000000002</c:v>
                </c:pt>
                <c:pt idx="1327">
                  <c:v>233</c:v>
                </c:pt>
                <c:pt idx="1328">
                  <c:v>233</c:v>
                </c:pt>
                <c:pt idx="1329">
                  <c:v>233.01000000000002</c:v>
                </c:pt>
                <c:pt idx="1330">
                  <c:v>233</c:v>
                </c:pt>
                <c:pt idx="1331">
                  <c:v>233.01000000000002</c:v>
                </c:pt>
                <c:pt idx="1332">
                  <c:v>233</c:v>
                </c:pt>
                <c:pt idx="1333">
                  <c:v>233</c:v>
                </c:pt>
                <c:pt idx="1334">
                  <c:v>233</c:v>
                </c:pt>
                <c:pt idx="1335">
                  <c:v>233.01000000000002</c:v>
                </c:pt>
                <c:pt idx="1336">
                  <c:v>233.01000000000002</c:v>
                </c:pt>
                <c:pt idx="1337">
                  <c:v>233</c:v>
                </c:pt>
                <c:pt idx="1338">
                  <c:v>233</c:v>
                </c:pt>
                <c:pt idx="1339">
                  <c:v>233</c:v>
                </c:pt>
                <c:pt idx="1340">
                  <c:v>233</c:v>
                </c:pt>
                <c:pt idx="1341">
                  <c:v>233</c:v>
                </c:pt>
                <c:pt idx="1342">
                  <c:v>233.01000000000002</c:v>
                </c:pt>
                <c:pt idx="1343">
                  <c:v>233</c:v>
                </c:pt>
                <c:pt idx="1344">
                  <c:v>233</c:v>
                </c:pt>
                <c:pt idx="1345">
                  <c:v>233</c:v>
                </c:pt>
                <c:pt idx="1346">
                  <c:v>233</c:v>
                </c:pt>
                <c:pt idx="1347">
                  <c:v>233</c:v>
                </c:pt>
                <c:pt idx="1348">
                  <c:v>233</c:v>
                </c:pt>
                <c:pt idx="1349">
                  <c:v>233</c:v>
                </c:pt>
                <c:pt idx="1350">
                  <c:v>233</c:v>
                </c:pt>
                <c:pt idx="1351">
                  <c:v>233</c:v>
                </c:pt>
                <c:pt idx="1352">
                  <c:v>233</c:v>
                </c:pt>
                <c:pt idx="1353">
                  <c:v>233</c:v>
                </c:pt>
                <c:pt idx="1354">
                  <c:v>233</c:v>
                </c:pt>
                <c:pt idx="1355">
                  <c:v>233</c:v>
                </c:pt>
                <c:pt idx="1356">
                  <c:v>233</c:v>
                </c:pt>
                <c:pt idx="1357">
                  <c:v>233</c:v>
                </c:pt>
                <c:pt idx="1358">
                  <c:v>233</c:v>
                </c:pt>
                <c:pt idx="1359">
                  <c:v>233</c:v>
                </c:pt>
                <c:pt idx="1360">
                  <c:v>233</c:v>
                </c:pt>
                <c:pt idx="1361">
                  <c:v>233</c:v>
                </c:pt>
                <c:pt idx="1362">
                  <c:v>233</c:v>
                </c:pt>
                <c:pt idx="1363">
                  <c:v>233</c:v>
                </c:pt>
                <c:pt idx="1364">
                  <c:v>233</c:v>
                </c:pt>
                <c:pt idx="1365">
                  <c:v>233</c:v>
                </c:pt>
                <c:pt idx="1366">
                  <c:v>233</c:v>
                </c:pt>
                <c:pt idx="1367">
                  <c:v>233</c:v>
                </c:pt>
                <c:pt idx="1368">
                  <c:v>233</c:v>
                </c:pt>
                <c:pt idx="1369">
                  <c:v>233</c:v>
                </c:pt>
                <c:pt idx="1370">
                  <c:v>233</c:v>
                </c:pt>
                <c:pt idx="1371">
                  <c:v>233</c:v>
                </c:pt>
                <c:pt idx="1372">
                  <c:v>233</c:v>
                </c:pt>
                <c:pt idx="1373">
                  <c:v>233</c:v>
                </c:pt>
                <c:pt idx="1374">
                  <c:v>233</c:v>
                </c:pt>
                <c:pt idx="1375">
                  <c:v>233</c:v>
                </c:pt>
                <c:pt idx="1376">
                  <c:v>233</c:v>
                </c:pt>
                <c:pt idx="1377">
                  <c:v>233</c:v>
                </c:pt>
                <c:pt idx="1378">
                  <c:v>233</c:v>
                </c:pt>
                <c:pt idx="1379">
                  <c:v>233</c:v>
                </c:pt>
                <c:pt idx="1380">
                  <c:v>233</c:v>
                </c:pt>
                <c:pt idx="1381">
                  <c:v>233</c:v>
                </c:pt>
                <c:pt idx="1382">
                  <c:v>233</c:v>
                </c:pt>
                <c:pt idx="1383">
                  <c:v>233</c:v>
                </c:pt>
                <c:pt idx="1384">
                  <c:v>233</c:v>
                </c:pt>
                <c:pt idx="1385">
                  <c:v>233</c:v>
                </c:pt>
                <c:pt idx="1386">
                  <c:v>233</c:v>
                </c:pt>
                <c:pt idx="1387">
                  <c:v>233</c:v>
                </c:pt>
                <c:pt idx="1388">
                  <c:v>233</c:v>
                </c:pt>
                <c:pt idx="1389">
                  <c:v>233</c:v>
                </c:pt>
                <c:pt idx="1390">
                  <c:v>233</c:v>
                </c:pt>
                <c:pt idx="1391">
                  <c:v>233</c:v>
                </c:pt>
                <c:pt idx="1392">
                  <c:v>233</c:v>
                </c:pt>
                <c:pt idx="1393">
                  <c:v>233</c:v>
                </c:pt>
                <c:pt idx="1394">
                  <c:v>233</c:v>
                </c:pt>
                <c:pt idx="1395">
                  <c:v>233</c:v>
                </c:pt>
                <c:pt idx="1396">
                  <c:v>233</c:v>
                </c:pt>
                <c:pt idx="1397">
                  <c:v>233</c:v>
                </c:pt>
                <c:pt idx="1398">
                  <c:v>233</c:v>
                </c:pt>
                <c:pt idx="1399">
                  <c:v>233</c:v>
                </c:pt>
                <c:pt idx="1400">
                  <c:v>233</c:v>
                </c:pt>
                <c:pt idx="1401">
                  <c:v>233</c:v>
                </c:pt>
                <c:pt idx="1402">
                  <c:v>233</c:v>
                </c:pt>
                <c:pt idx="1403">
                  <c:v>232.99</c:v>
                </c:pt>
                <c:pt idx="1404">
                  <c:v>233</c:v>
                </c:pt>
                <c:pt idx="1405">
                  <c:v>233</c:v>
                </c:pt>
                <c:pt idx="1406">
                  <c:v>233</c:v>
                </c:pt>
                <c:pt idx="1407">
                  <c:v>233</c:v>
                </c:pt>
                <c:pt idx="1408">
                  <c:v>233</c:v>
                </c:pt>
                <c:pt idx="1409">
                  <c:v>233</c:v>
                </c:pt>
                <c:pt idx="1410">
                  <c:v>232.99</c:v>
                </c:pt>
                <c:pt idx="1411">
                  <c:v>233</c:v>
                </c:pt>
                <c:pt idx="1412">
                  <c:v>233</c:v>
                </c:pt>
                <c:pt idx="1413">
                  <c:v>233</c:v>
                </c:pt>
                <c:pt idx="1414">
                  <c:v>232.99</c:v>
                </c:pt>
                <c:pt idx="1415">
                  <c:v>232.99</c:v>
                </c:pt>
                <c:pt idx="1416">
                  <c:v>232.99</c:v>
                </c:pt>
                <c:pt idx="1417">
                  <c:v>232.99</c:v>
                </c:pt>
                <c:pt idx="1418">
                  <c:v>232.99</c:v>
                </c:pt>
                <c:pt idx="1419">
                  <c:v>232.99</c:v>
                </c:pt>
                <c:pt idx="1420">
                  <c:v>232.99</c:v>
                </c:pt>
                <c:pt idx="1421">
                  <c:v>232.99</c:v>
                </c:pt>
                <c:pt idx="1422">
                  <c:v>232.99</c:v>
                </c:pt>
                <c:pt idx="1423">
                  <c:v>232.99</c:v>
                </c:pt>
                <c:pt idx="1424">
                  <c:v>232.99</c:v>
                </c:pt>
                <c:pt idx="1425">
                  <c:v>232.99</c:v>
                </c:pt>
                <c:pt idx="1426">
                  <c:v>232.99</c:v>
                </c:pt>
                <c:pt idx="1427">
                  <c:v>232.99</c:v>
                </c:pt>
                <c:pt idx="1428">
                  <c:v>232.99</c:v>
                </c:pt>
                <c:pt idx="1429">
                  <c:v>232.99</c:v>
                </c:pt>
                <c:pt idx="1430">
                  <c:v>232.99</c:v>
                </c:pt>
                <c:pt idx="1431">
                  <c:v>232.99</c:v>
                </c:pt>
                <c:pt idx="1432">
                  <c:v>232.99</c:v>
                </c:pt>
                <c:pt idx="1433">
                  <c:v>232.99</c:v>
                </c:pt>
                <c:pt idx="1434">
                  <c:v>232.99</c:v>
                </c:pt>
                <c:pt idx="1435">
                  <c:v>232.99</c:v>
                </c:pt>
                <c:pt idx="1436">
                  <c:v>232.99</c:v>
                </c:pt>
                <c:pt idx="1437">
                  <c:v>232.99</c:v>
                </c:pt>
                <c:pt idx="1438">
                  <c:v>232.99</c:v>
                </c:pt>
                <c:pt idx="1439">
                  <c:v>232.99</c:v>
                </c:pt>
                <c:pt idx="1440">
                  <c:v>232.99</c:v>
                </c:pt>
                <c:pt idx="1441">
                  <c:v>232.99</c:v>
                </c:pt>
                <c:pt idx="1442">
                  <c:v>232.99</c:v>
                </c:pt>
                <c:pt idx="1443">
                  <c:v>232.99</c:v>
                </c:pt>
                <c:pt idx="1444">
                  <c:v>232.99</c:v>
                </c:pt>
                <c:pt idx="1445">
                  <c:v>232.99</c:v>
                </c:pt>
                <c:pt idx="1446">
                  <c:v>232.99</c:v>
                </c:pt>
                <c:pt idx="1447">
                  <c:v>232.99</c:v>
                </c:pt>
                <c:pt idx="1448">
                  <c:v>232.99</c:v>
                </c:pt>
                <c:pt idx="1449">
                  <c:v>232.99</c:v>
                </c:pt>
                <c:pt idx="1450">
                  <c:v>232.99</c:v>
                </c:pt>
                <c:pt idx="1451">
                  <c:v>232.99</c:v>
                </c:pt>
                <c:pt idx="1452">
                  <c:v>232.99</c:v>
                </c:pt>
                <c:pt idx="1453">
                  <c:v>232.99</c:v>
                </c:pt>
                <c:pt idx="1454">
                  <c:v>232.99</c:v>
                </c:pt>
                <c:pt idx="1455">
                  <c:v>232.99</c:v>
                </c:pt>
                <c:pt idx="1456">
                  <c:v>232.99</c:v>
                </c:pt>
                <c:pt idx="1457">
                  <c:v>232.99</c:v>
                </c:pt>
                <c:pt idx="1458">
                  <c:v>232.99</c:v>
                </c:pt>
                <c:pt idx="1459">
                  <c:v>232.99</c:v>
                </c:pt>
                <c:pt idx="1460">
                  <c:v>232.99</c:v>
                </c:pt>
                <c:pt idx="1461">
                  <c:v>232.99</c:v>
                </c:pt>
                <c:pt idx="1462">
                  <c:v>232.99</c:v>
                </c:pt>
                <c:pt idx="1463">
                  <c:v>232.99</c:v>
                </c:pt>
                <c:pt idx="1464">
                  <c:v>232.99</c:v>
                </c:pt>
                <c:pt idx="1465">
                  <c:v>232.99</c:v>
                </c:pt>
                <c:pt idx="1466">
                  <c:v>232.99</c:v>
                </c:pt>
                <c:pt idx="1467">
                  <c:v>232.99</c:v>
                </c:pt>
                <c:pt idx="1468">
                  <c:v>232.99</c:v>
                </c:pt>
                <c:pt idx="1469">
                  <c:v>232.99</c:v>
                </c:pt>
                <c:pt idx="1470">
                  <c:v>232.99</c:v>
                </c:pt>
                <c:pt idx="1471">
                  <c:v>232.99</c:v>
                </c:pt>
                <c:pt idx="1472">
                  <c:v>232.99</c:v>
                </c:pt>
                <c:pt idx="1473">
                  <c:v>232.99</c:v>
                </c:pt>
                <c:pt idx="1474">
                  <c:v>232.99</c:v>
                </c:pt>
                <c:pt idx="1475">
                  <c:v>232.99</c:v>
                </c:pt>
                <c:pt idx="1476">
                  <c:v>232.99</c:v>
                </c:pt>
                <c:pt idx="1477">
                  <c:v>232.99</c:v>
                </c:pt>
                <c:pt idx="1478">
                  <c:v>232.99</c:v>
                </c:pt>
                <c:pt idx="1479">
                  <c:v>232.99</c:v>
                </c:pt>
                <c:pt idx="1480">
                  <c:v>232.99</c:v>
                </c:pt>
                <c:pt idx="1481">
                  <c:v>232.99</c:v>
                </c:pt>
                <c:pt idx="1482">
                  <c:v>232.99</c:v>
                </c:pt>
                <c:pt idx="1483">
                  <c:v>232.99</c:v>
                </c:pt>
                <c:pt idx="1484">
                  <c:v>232.99</c:v>
                </c:pt>
                <c:pt idx="1485">
                  <c:v>232.99</c:v>
                </c:pt>
                <c:pt idx="1486">
                  <c:v>232.99</c:v>
                </c:pt>
                <c:pt idx="1487">
                  <c:v>232.99</c:v>
                </c:pt>
                <c:pt idx="1488">
                  <c:v>232.99</c:v>
                </c:pt>
                <c:pt idx="1489">
                  <c:v>232.99</c:v>
                </c:pt>
                <c:pt idx="1490">
                  <c:v>232.99</c:v>
                </c:pt>
                <c:pt idx="1491">
                  <c:v>232.99</c:v>
                </c:pt>
                <c:pt idx="1492">
                  <c:v>232.99</c:v>
                </c:pt>
                <c:pt idx="1493">
                  <c:v>232.99</c:v>
                </c:pt>
                <c:pt idx="1494">
                  <c:v>232.99</c:v>
                </c:pt>
                <c:pt idx="1495">
                  <c:v>232.99</c:v>
                </c:pt>
                <c:pt idx="1496">
                  <c:v>232.99</c:v>
                </c:pt>
                <c:pt idx="1497">
                  <c:v>232.99</c:v>
                </c:pt>
                <c:pt idx="1498">
                  <c:v>232.99</c:v>
                </c:pt>
                <c:pt idx="1499">
                  <c:v>232.99</c:v>
                </c:pt>
                <c:pt idx="1500">
                  <c:v>232.99</c:v>
                </c:pt>
                <c:pt idx="1501">
                  <c:v>232.99</c:v>
                </c:pt>
                <c:pt idx="1502">
                  <c:v>232.98000000000002</c:v>
                </c:pt>
                <c:pt idx="1503">
                  <c:v>232.98000000000002</c:v>
                </c:pt>
                <c:pt idx="1504">
                  <c:v>232.99</c:v>
                </c:pt>
                <c:pt idx="1505">
                  <c:v>232.99</c:v>
                </c:pt>
                <c:pt idx="1506">
                  <c:v>232.99</c:v>
                </c:pt>
                <c:pt idx="1507">
                  <c:v>232.99</c:v>
                </c:pt>
                <c:pt idx="1508">
                  <c:v>232.99</c:v>
                </c:pt>
                <c:pt idx="1509">
                  <c:v>232.98000000000002</c:v>
                </c:pt>
                <c:pt idx="1510">
                  <c:v>232.98000000000002</c:v>
                </c:pt>
                <c:pt idx="1511">
                  <c:v>232.98000000000002</c:v>
                </c:pt>
                <c:pt idx="1512">
                  <c:v>232.98000000000002</c:v>
                </c:pt>
                <c:pt idx="1513">
                  <c:v>232.98000000000002</c:v>
                </c:pt>
                <c:pt idx="1514">
                  <c:v>232.98000000000002</c:v>
                </c:pt>
                <c:pt idx="1515">
                  <c:v>232.98000000000002</c:v>
                </c:pt>
                <c:pt idx="1516">
                  <c:v>232.98000000000002</c:v>
                </c:pt>
                <c:pt idx="1517">
                  <c:v>232.98000000000002</c:v>
                </c:pt>
                <c:pt idx="1518">
                  <c:v>232.98000000000002</c:v>
                </c:pt>
                <c:pt idx="1519">
                  <c:v>232.98000000000002</c:v>
                </c:pt>
                <c:pt idx="1520">
                  <c:v>232.98000000000002</c:v>
                </c:pt>
                <c:pt idx="1521">
                  <c:v>232.98000000000002</c:v>
                </c:pt>
                <c:pt idx="1522">
                  <c:v>232.98000000000002</c:v>
                </c:pt>
                <c:pt idx="1523">
                  <c:v>232.98000000000002</c:v>
                </c:pt>
                <c:pt idx="1524">
                  <c:v>232.98000000000002</c:v>
                </c:pt>
                <c:pt idx="1525">
                  <c:v>232.98000000000002</c:v>
                </c:pt>
                <c:pt idx="1526">
                  <c:v>232.98000000000002</c:v>
                </c:pt>
                <c:pt idx="1527">
                  <c:v>232.98000000000002</c:v>
                </c:pt>
                <c:pt idx="1528">
                  <c:v>232.98000000000002</c:v>
                </c:pt>
                <c:pt idx="1529">
                  <c:v>232.98000000000002</c:v>
                </c:pt>
                <c:pt idx="1530">
                  <c:v>232.98000000000002</c:v>
                </c:pt>
                <c:pt idx="1531">
                  <c:v>232.98000000000002</c:v>
                </c:pt>
                <c:pt idx="1532">
                  <c:v>232.98000000000002</c:v>
                </c:pt>
                <c:pt idx="1533">
                  <c:v>232.98000000000002</c:v>
                </c:pt>
                <c:pt idx="1534">
                  <c:v>232.98000000000002</c:v>
                </c:pt>
                <c:pt idx="1535">
                  <c:v>232.98000000000002</c:v>
                </c:pt>
                <c:pt idx="1536">
                  <c:v>232.98000000000002</c:v>
                </c:pt>
                <c:pt idx="1537">
                  <c:v>232.98000000000002</c:v>
                </c:pt>
                <c:pt idx="1538">
                  <c:v>232.98000000000002</c:v>
                </c:pt>
                <c:pt idx="1539">
                  <c:v>232.97</c:v>
                </c:pt>
                <c:pt idx="1540">
                  <c:v>232.97</c:v>
                </c:pt>
                <c:pt idx="1541">
                  <c:v>232.97</c:v>
                </c:pt>
                <c:pt idx="1542">
                  <c:v>232.97</c:v>
                </c:pt>
                <c:pt idx="1543">
                  <c:v>232.98000000000002</c:v>
                </c:pt>
                <c:pt idx="1544">
                  <c:v>232.97</c:v>
                </c:pt>
                <c:pt idx="1545">
                  <c:v>232.98000000000002</c:v>
                </c:pt>
                <c:pt idx="1546">
                  <c:v>232.98000000000002</c:v>
                </c:pt>
                <c:pt idx="1547">
                  <c:v>232.98000000000002</c:v>
                </c:pt>
                <c:pt idx="1548">
                  <c:v>232.98000000000002</c:v>
                </c:pt>
                <c:pt idx="1549">
                  <c:v>232.98000000000002</c:v>
                </c:pt>
                <c:pt idx="1550">
                  <c:v>232.98000000000002</c:v>
                </c:pt>
                <c:pt idx="1551">
                  <c:v>232.98000000000002</c:v>
                </c:pt>
                <c:pt idx="1552">
                  <c:v>232.98000000000002</c:v>
                </c:pt>
                <c:pt idx="1553">
                  <c:v>232.98000000000002</c:v>
                </c:pt>
                <c:pt idx="1554">
                  <c:v>232.99</c:v>
                </c:pt>
                <c:pt idx="1555">
                  <c:v>232.99</c:v>
                </c:pt>
                <c:pt idx="1556">
                  <c:v>232.99</c:v>
                </c:pt>
                <c:pt idx="1557">
                  <c:v>232.99</c:v>
                </c:pt>
                <c:pt idx="1558">
                  <c:v>232.99</c:v>
                </c:pt>
                <c:pt idx="1559">
                  <c:v>232.99</c:v>
                </c:pt>
                <c:pt idx="1560">
                  <c:v>232.99</c:v>
                </c:pt>
                <c:pt idx="1561">
                  <c:v>232.99</c:v>
                </c:pt>
                <c:pt idx="1562">
                  <c:v>232.99</c:v>
                </c:pt>
                <c:pt idx="1563">
                  <c:v>233</c:v>
                </c:pt>
                <c:pt idx="1564">
                  <c:v>233</c:v>
                </c:pt>
                <c:pt idx="1565">
                  <c:v>233</c:v>
                </c:pt>
                <c:pt idx="1566">
                  <c:v>233</c:v>
                </c:pt>
                <c:pt idx="1567">
                  <c:v>233</c:v>
                </c:pt>
                <c:pt idx="1568">
                  <c:v>233</c:v>
                </c:pt>
                <c:pt idx="1569">
                  <c:v>233</c:v>
                </c:pt>
                <c:pt idx="1570">
                  <c:v>233.01000000000002</c:v>
                </c:pt>
                <c:pt idx="1571">
                  <c:v>233.01000000000002</c:v>
                </c:pt>
                <c:pt idx="1572">
                  <c:v>233.01000000000002</c:v>
                </c:pt>
                <c:pt idx="1573">
                  <c:v>233.01000000000002</c:v>
                </c:pt>
                <c:pt idx="1574">
                  <c:v>233.01000000000002</c:v>
                </c:pt>
                <c:pt idx="1575">
                  <c:v>233.01000000000002</c:v>
                </c:pt>
                <c:pt idx="1576">
                  <c:v>233.01000000000002</c:v>
                </c:pt>
                <c:pt idx="1577">
                  <c:v>233.01000000000002</c:v>
                </c:pt>
                <c:pt idx="1578">
                  <c:v>233.02</c:v>
                </c:pt>
                <c:pt idx="1579">
                  <c:v>233.02</c:v>
                </c:pt>
                <c:pt idx="1580">
                  <c:v>233.02</c:v>
                </c:pt>
                <c:pt idx="1581">
                  <c:v>233.02</c:v>
                </c:pt>
                <c:pt idx="1582">
                  <c:v>233.02</c:v>
                </c:pt>
                <c:pt idx="1583">
                  <c:v>233.02</c:v>
                </c:pt>
                <c:pt idx="1584">
                  <c:v>233.01000000000002</c:v>
                </c:pt>
                <c:pt idx="1585">
                  <c:v>233.01000000000002</c:v>
                </c:pt>
                <c:pt idx="1586">
                  <c:v>233.01000000000002</c:v>
                </c:pt>
                <c:pt idx="1587">
                  <c:v>233.01000000000002</c:v>
                </c:pt>
                <c:pt idx="1588">
                  <c:v>233.01000000000002</c:v>
                </c:pt>
                <c:pt idx="1589">
                  <c:v>233.01000000000002</c:v>
                </c:pt>
                <c:pt idx="1590">
                  <c:v>233.01000000000002</c:v>
                </c:pt>
                <c:pt idx="1591">
                  <c:v>233.01000000000002</c:v>
                </c:pt>
                <c:pt idx="1592">
                  <c:v>233.01000000000002</c:v>
                </c:pt>
                <c:pt idx="1593">
                  <c:v>233.01000000000002</c:v>
                </c:pt>
                <c:pt idx="1594">
                  <c:v>233.01000000000002</c:v>
                </c:pt>
                <c:pt idx="1595">
                  <c:v>233.01000000000002</c:v>
                </c:pt>
                <c:pt idx="1596">
                  <c:v>233.01000000000002</c:v>
                </c:pt>
                <c:pt idx="1597">
                  <c:v>233.01000000000002</c:v>
                </c:pt>
                <c:pt idx="1598">
                  <c:v>233.01000000000002</c:v>
                </c:pt>
                <c:pt idx="1599">
                  <c:v>233.01000000000002</c:v>
                </c:pt>
                <c:pt idx="1600">
                  <c:v>233.01000000000002</c:v>
                </c:pt>
                <c:pt idx="1601">
                  <c:v>233.01000000000002</c:v>
                </c:pt>
                <c:pt idx="1602">
                  <c:v>233.01000000000002</c:v>
                </c:pt>
                <c:pt idx="1603">
                  <c:v>233.01000000000002</c:v>
                </c:pt>
                <c:pt idx="1604">
                  <c:v>233.01000000000002</c:v>
                </c:pt>
                <c:pt idx="1605">
                  <c:v>233.01000000000002</c:v>
                </c:pt>
                <c:pt idx="1606">
                  <c:v>233.01000000000002</c:v>
                </c:pt>
                <c:pt idx="1607">
                  <c:v>233.01000000000002</c:v>
                </c:pt>
                <c:pt idx="1608">
                  <c:v>233.01000000000002</c:v>
                </c:pt>
                <c:pt idx="1609">
                  <c:v>233.01000000000002</c:v>
                </c:pt>
                <c:pt idx="1610">
                  <c:v>233.01000000000002</c:v>
                </c:pt>
                <c:pt idx="1611">
                  <c:v>233.01000000000002</c:v>
                </c:pt>
                <c:pt idx="1612">
                  <c:v>233.01000000000002</c:v>
                </c:pt>
                <c:pt idx="1613">
                  <c:v>233.01000000000002</c:v>
                </c:pt>
                <c:pt idx="1614">
                  <c:v>233.01000000000002</c:v>
                </c:pt>
                <c:pt idx="1615">
                  <c:v>233.01000000000002</c:v>
                </c:pt>
                <c:pt idx="1616">
                  <c:v>233.01000000000002</c:v>
                </c:pt>
                <c:pt idx="1617">
                  <c:v>233.01000000000002</c:v>
                </c:pt>
                <c:pt idx="1618">
                  <c:v>233.01000000000002</c:v>
                </c:pt>
                <c:pt idx="1619">
                  <c:v>233.01000000000002</c:v>
                </c:pt>
                <c:pt idx="1620">
                  <c:v>233.01000000000002</c:v>
                </c:pt>
                <c:pt idx="1621">
                  <c:v>233.01000000000002</c:v>
                </c:pt>
                <c:pt idx="1622">
                  <c:v>233.01000000000002</c:v>
                </c:pt>
                <c:pt idx="1623">
                  <c:v>233.01000000000002</c:v>
                </c:pt>
                <c:pt idx="1624">
                  <c:v>233.01000000000002</c:v>
                </c:pt>
                <c:pt idx="1625">
                  <c:v>233.01000000000002</c:v>
                </c:pt>
                <c:pt idx="1626">
                  <c:v>233.01000000000002</c:v>
                </c:pt>
                <c:pt idx="1627">
                  <c:v>233.01000000000002</c:v>
                </c:pt>
                <c:pt idx="1628">
                  <c:v>233.01000000000002</c:v>
                </c:pt>
                <c:pt idx="1629">
                  <c:v>233.01000000000002</c:v>
                </c:pt>
                <c:pt idx="1630">
                  <c:v>233.01000000000002</c:v>
                </c:pt>
                <c:pt idx="1631">
                  <c:v>233.01000000000002</c:v>
                </c:pt>
                <c:pt idx="1632">
                  <c:v>233.01000000000002</c:v>
                </c:pt>
                <c:pt idx="1633">
                  <c:v>233.01000000000002</c:v>
                </c:pt>
                <c:pt idx="1634">
                  <c:v>233.01000000000002</c:v>
                </c:pt>
                <c:pt idx="1635">
                  <c:v>233.01000000000002</c:v>
                </c:pt>
                <c:pt idx="1636">
                  <c:v>233.01000000000002</c:v>
                </c:pt>
                <c:pt idx="1637">
                  <c:v>233.01000000000002</c:v>
                </c:pt>
                <c:pt idx="1638">
                  <c:v>233.01000000000002</c:v>
                </c:pt>
                <c:pt idx="1639">
                  <c:v>233.01000000000002</c:v>
                </c:pt>
                <c:pt idx="1640">
                  <c:v>233.01000000000002</c:v>
                </c:pt>
                <c:pt idx="1641">
                  <c:v>233.01000000000002</c:v>
                </c:pt>
                <c:pt idx="1642">
                  <c:v>233.01000000000002</c:v>
                </c:pt>
                <c:pt idx="1643">
                  <c:v>233.01000000000002</c:v>
                </c:pt>
                <c:pt idx="1644">
                  <c:v>233.01000000000002</c:v>
                </c:pt>
                <c:pt idx="1645">
                  <c:v>233.01000000000002</c:v>
                </c:pt>
                <c:pt idx="1646">
                  <c:v>233.01000000000002</c:v>
                </c:pt>
                <c:pt idx="1647">
                  <c:v>233.01000000000002</c:v>
                </c:pt>
                <c:pt idx="1648">
                  <c:v>233.01000000000002</c:v>
                </c:pt>
                <c:pt idx="1649">
                  <c:v>233.01000000000002</c:v>
                </c:pt>
                <c:pt idx="1650">
                  <c:v>233.01000000000002</c:v>
                </c:pt>
                <c:pt idx="1651">
                  <c:v>233.01000000000002</c:v>
                </c:pt>
                <c:pt idx="1652">
                  <c:v>233.01000000000002</c:v>
                </c:pt>
                <c:pt idx="1653">
                  <c:v>233.01000000000002</c:v>
                </c:pt>
                <c:pt idx="1654">
                  <c:v>233.01000000000002</c:v>
                </c:pt>
                <c:pt idx="1655">
                  <c:v>233.01000000000002</c:v>
                </c:pt>
                <c:pt idx="1656">
                  <c:v>233.01000000000002</c:v>
                </c:pt>
                <c:pt idx="1657">
                  <c:v>233.01000000000002</c:v>
                </c:pt>
                <c:pt idx="1658">
                  <c:v>233.01000000000002</c:v>
                </c:pt>
                <c:pt idx="1659">
                  <c:v>233.01000000000002</c:v>
                </c:pt>
                <c:pt idx="1660">
                  <c:v>233.01000000000002</c:v>
                </c:pt>
                <c:pt idx="1661">
                  <c:v>233.01000000000002</c:v>
                </c:pt>
                <c:pt idx="1662">
                  <c:v>233.02</c:v>
                </c:pt>
                <c:pt idx="1663">
                  <c:v>233.02</c:v>
                </c:pt>
                <c:pt idx="1664">
                  <c:v>233.02</c:v>
                </c:pt>
                <c:pt idx="1665">
                  <c:v>233.02</c:v>
                </c:pt>
                <c:pt idx="1666">
                  <c:v>233.02</c:v>
                </c:pt>
                <c:pt idx="1667">
                  <c:v>233.02</c:v>
                </c:pt>
                <c:pt idx="1668">
                  <c:v>233.02</c:v>
                </c:pt>
                <c:pt idx="1669">
                  <c:v>233.01000000000002</c:v>
                </c:pt>
                <c:pt idx="1670">
                  <c:v>233.02</c:v>
                </c:pt>
                <c:pt idx="1671">
                  <c:v>233.01000000000002</c:v>
                </c:pt>
                <c:pt idx="1672">
                  <c:v>233.02</c:v>
                </c:pt>
                <c:pt idx="1673">
                  <c:v>233.01000000000002</c:v>
                </c:pt>
                <c:pt idx="1674">
                  <c:v>233.01000000000002</c:v>
                </c:pt>
                <c:pt idx="1675">
                  <c:v>233.01000000000002</c:v>
                </c:pt>
                <c:pt idx="1676">
                  <c:v>233.01000000000002</c:v>
                </c:pt>
                <c:pt idx="1677">
                  <c:v>233.01000000000002</c:v>
                </c:pt>
                <c:pt idx="1678">
                  <c:v>233.01000000000002</c:v>
                </c:pt>
                <c:pt idx="1679">
                  <c:v>233.01000000000002</c:v>
                </c:pt>
                <c:pt idx="1680">
                  <c:v>233</c:v>
                </c:pt>
                <c:pt idx="1681">
                  <c:v>233</c:v>
                </c:pt>
                <c:pt idx="1682">
                  <c:v>233</c:v>
                </c:pt>
                <c:pt idx="1683">
                  <c:v>233</c:v>
                </c:pt>
                <c:pt idx="1684">
                  <c:v>233</c:v>
                </c:pt>
                <c:pt idx="1685">
                  <c:v>233</c:v>
                </c:pt>
                <c:pt idx="1686">
                  <c:v>233</c:v>
                </c:pt>
                <c:pt idx="1687">
                  <c:v>233</c:v>
                </c:pt>
                <c:pt idx="1688">
                  <c:v>233</c:v>
                </c:pt>
                <c:pt idx="1689">
                  <c:v>233</c:v>
                </c:pt>
                <c:pt idx="1690">
                  <c:v>233</c:v>
                </c:pt>
                <c:pt idx="1691">
                  <c:v>233</c:v>
                </c:pt>
                <c:pt idx="1692">
                  <c:v>233</c:v>
                </c:pt>
                <c:pt idx="1693">
                  <c:v>233</c:v>
                </c:pt>
                <c:pt idx="1694">
                  <c:v>233</c:v>
                </c:pt>
                <c:pt idx="1695">
                  <c:v>233</c:v>
                </c:pt>
                <c:pt idx="1696">
                  <c:v>233</c:v>
                </c:pt>
                <c:pt idx="1697">
                  <c:v>233</c:v>
                </c:pt>
                <c:pt idx="1698">
                  <c:v>233</c:v>
                </c:pt>
                <c:pt idx="1699">
                  <c:v>233</c:v>
                </c:pt>
                <c:pt idx="1700">
                  <c:v>233</c:v>
                </c:pt>
                <c:pt idx="1701">
                  <c:v>233</c:v>
                </c:pt>
                <c:pt idx="1702">
                  <c:v>233</c:v>
                </c:pt>
                <c:pt idx="1703">
                  <c:v>233</c:v>
                </c:pt>
                <c:pt idx="1704">
                  <c:v>233</c:v>
                </c:pt>
                <c:pt idx="1705">
                  <c:v>233</c:v>
                </c:pt>
                <c:pt idx="1706">
                  <c:v>233</c:v>
                </c:pt>
                <c:pt idx="1707">
                  <c:v>233</c:v>
                </c:pt>
                <c:pt idx="1708">
                  <c:v>233</c:v>
                </c:pt>
                <c:pt idx="1709">
                  <c:v>233</c:v>
                </c:pt>
                <c:pt idx="1710">
                  <c:v>232.99</c:v>
                </c:pt>
                <c:pt idx="1711">
                  <c:v>233</c:v>
                </c:pt>
                <c:pt idx="1712">
                  <c:v>232.99</c:v>
                </c:pt>
                <c:pt idx="1713">
                  <c:v>232.99</c:v>
                </c:pt>
                <c:pt idx="1714">
                  <c:v>232.99</c:v>
                </c:pt>
                <c:pt idx="1715">
                  <c:v>232.99</c:v>
                </c:pt>
                <c:pt idx="1716">
                  <c:v>232.99</c:v>
                </c:pt>
                <c:pt idx="1717">
                  <c:v>232.99</c:v>
                </c:pt>
                <c:pt idx="1718">
                  <c:v>232.99</c:v>
                </c:pt>
                <c:pt idx="1719">
                  <c:v>232.99</c:v>
                </c:pt>
                <c:pt idx="1720">
                  <c:v>232.99</c:v>
                </c:pt>
                <c:pt idx="1721">
                  <c:v>232.99</c:v>
                </c:pt>
                <c:pt idx="1722">
                  <c:v>232.99</c:v>
                </c:pt>
                <c:pt idx="1723">
                  <c:v>232.99</c:v>
                </c:pt>
                <c:pt idx="1724">
                  <c:v>232.99</c:v>
                </c:pt>
                <c:pt idx="1725">
                  <c:v>232.99</c:v>
                </c:pt>
                <c:pt idx="1726">
                  <c:v>232.99</c:v>
                </c:pt>
                <c:pt idx="1727">
                  <c:v>232.99</c:v>
                </c:pt>
                <c:pt idx="1728">
                  <c:v>232.99</c:v>
                </c:pt>
                <c:pt idx="1729">
                  <c:v>232.99</c:v>
                </c:pt>
                <c:pt idx="1730">
                  <c:v>232.99</c:v>
                </c:pt>
                <c:pt idx="1731">
                  <c:v>232.99</c:v>
                </c:pt>
                <c:pt idx="1732">
                  <c:v>232.99</c:v>
                </c:pt>
                <c:pt idx="1733">
                  <c:v>232.99</c:v>
                </c:pt>
                <c:pt idx="1734">
                  <c:v>232.99</c:v>
                </c:pt>
                <c:pt idx="1735">
                  <c:v>232.99</c:v>
                </c:pt>
                <c:pt idx="1736">
                  <c:v>232.99</c:v>
                </c:pt>
                <c:pt idx="1737">
                  <c:v>232.99</c:v>
                </c:pt>
                <c:pt idx="1738">
                  <c:v>232.99</c:v>
                </c:pt>
                <c:pt idx="1739">
                  <c:v>232.99</c:v>
                </c:pt>
                <c:pt idx="1740">
                  <c:v>232.99</c:v>
                </c:pt>
                <c:pt idx="1741">
                  <c:v>232.99</c:v>
                </c:pt>
                <c:pt idx="1742">
                  <c:v>232.99</c:v>
                </c:pt>
                <c:pt idx="1743">
                  <c:v>232.99</c:v>
                </c:pt>
                <c:pt idx="1744">
                  <c:v>232.99</c:v>
                </c:pt>
                <c:pt idx="1745">
                  <c:v>232.99</c:v>
                </c:pt>
                <c:pt idx="1746">
                  <c:v>232.99</c:v>
                </c:pt>
                <c:pt idx="1747">
                  <c:v>232.99</c:v>
                </c:pt>
                <c:pt idx="1748">
                  <c:v>232.99</c:v>
                </c:pt>
                <c:pt idx="1749">
                  <c:v>232.99</c:v>
                </c:pt>
                <c:pt idx="1750">
                  <c:v>232.99</c:v>
                </c:pt>
                <c:pt idx="1751">
                  <c:v>232.99</c:v>
                </c:pt>
                <c:pt idx="1752">
                  <c:v>232.99</c:v>
                </c:pt>
                <c:pt idx="1753">
                  <c:v>232.99</c:v>
                </c:pt>
                <c:pt idx="1754">
                  <c:v>232.99</c:v>
                </c:pt>
                <c:pt idx="1755">
                  <c:v>232.99</c:v>
                </c:pt>
                <c:pt idx="1756">
                  <c:v>232.99</c:v>
                </c:pt>
                <c:pt idx="1757">
                  <c:v>232.99</c:v>
                </c:pt>
                <c:pt idx="1758">
                  <c:v>232.99</c:v>
                </c:pt>
                <c:pt idx="1759">
                  <c:v>232.99</c:v>
                </c:pt>
                <c:pt idx="1760">
                  <c:v>232.99</c:v>
                </c:pt>
                <c:pt idx="1761">
                  <c:v>232.99</c:v>
                </c:pt>
                <c:pt idx="1762">
                  <c:v>232.99</c:v>
                </c:pt>
                <c:pt idx="1763">
                  <c:v>232.99</c:v>
                </c:pt>
                <c:pt idx="1764">
                  <c:v>232.99</c:v>
                </c:pt>
                <c:pt idx="1765">
                  <c:v>232.99</c:v>
                </c:pt>
                <c:pt idx="1766">
                  <c:v>232.99</c:v>
                </c:pt>
                <c:pt idx="1767">
                  <c:v>232.99</c:v>
                </c:pt>
                <c:pt idx="1768">
                  <c:v>232.99</c:v>
                </c:pt>
                <c:pt idx="1769">
                  <c:v>232.99</c:v>
                </c:pt>
                <c:pt idx="1770">
                  <c:v>232.99</c:v>
                </c:pt>
                <c:pt idx="1771">
                  <c:v>232.99</c:v>
                </c:pt>
                <c:pt idx="1772">
                  <c:v>232.99</c:v>
                </c:pt>
                <c:pt idx="1773">
                  <c:v>232.99</c:v>
                </c:pt>
                <c:pt idx="1774">
                  <c:v>232.99</c:v>
                </c:pt>
                <c:pt idx="1775">
                  <c:v>232.99</c:v>
                </c:pt>
                <c:pt idx="1776">
                  <c:v>232.98000000000002</c:v>
                </c:pt>
                <c:pt idx="1777">
                  <c:v>232.98000000000002</c:v>
                </c:pt>
                <c:pt idx="1778">
                  <c:v>232.98000000000002</c:v>
                </c:pt>
                <c:pt idx="1779">
                  <c:v>232.99</c:v>
                </c:pt>
                <c:pt idx="1780">
                  <c:v>232.98000000000002</c:v>
                </c:pt>
                <c:pt idx="1781">
                  <c:v>232.99</c:v>
                </c:pt>
                <c:pt idx="1782">
                  <c:v>232.98000000000002</c:v>
                </c:pt>
                <c:pt idx="1783">
                  <c:v>232.98000000000002</c:v>
                </c:pt>
                <c:pt idx="1784">
                  <c:v>232.98000000000002</c:v>
                </c:pt>
                <c:pt idx="1785">
                  <c:v>232.98000000000002</c:v>
                </c:pt>
                <c:pt idx="1786">
                  <c:v>232.98000000000002</c:v>
                </c:pt>
                <c:pt idx="1787">
                  <c:v>232.98000000000002</c:v>
                </c:pt>
                <c:pt idx="1788">
                  <c:v>232.98000000000002</c:v>
                </c:pt>
                <c:pt idx="1789">
                  <c:v>232.98000000000002</c:v>
                </c:pt>
                <c:pt idx="1790">
                  <c:v>232.98000000000002</c:v>
                </c:pt>
                <c:pt idx="1791">
                  <c:v>232.98000000000002</c:v>
                </c:pt>
                <c:pt idx="1792">
                  <c:v>232.98000000000002</c:v>
                </c:pt>
                <c:pt idx="1793">
                  <c:v>232.98000000000002</c:v>
                </c:pt>
                <c:pt idx="1794">
                  <c:v>232.98000000000002</c:v>
                </c:pt>
                <c:pt idx="1795">
                  <c:v>232.98000000000002</c:v>
                </c:pt>
                <c:pt idx="1796">
                  <c:v>232.98000000000002</c:v>
                </c:pt>
                <c:pt idx="1797">
                  <c:v>232.98000000000002</c:v>
                </c:pt>
                <c:pt idx="1798">
                  <c:v>232.98000000000002</c:v>
                </c:pt>
                <c:pt idx="1799">
                  <c:v>232.98000000000002</c:v>
                </c:pt>
                <c:pt idx="1800">
                  <c:v>232.98000000000002</c:v>
                </c:pt>
                <c:pt idx="1801">
                  <c:v>232.98000000000002</c:v>
                </c:pt>
                <c:pt idx="1802">
                  <c:v>232.98000000000002</c:v>
                </c:pt>
                <c:pt idx="1803">
                  <c:v>232.98000000000002</c:v>
                </c:pt>
                <c:pt idx="1804">
                  <c:v>232.98000000000002</c:v>
                </c:pt>
                <c:pt idx="1805">
                  <c:v>232.98000000000002</c:v>
                </c:pt>
                <c:pt idx="1806">
                  <c:v>232.98000000000002</c:v>
                </c:pt>
                <c:pt idx="1807">
                  <c:v>232.98000000000002</c:v>
                </c:pt>
                <c:pt idx="1808">
                  <c:v>232.98000000000002</c:v>
                </c:pt>
                <c:pt idx="1809">
                  <c:v>232.98000000000002</c:v>
                </c:pt>
                <c:pt idx="1810">
                  <c:v>232.98000000000002</c:v>
                </c:pt>
                <c:pt idx="1811">
                  <c:v>232.98000000000002</c:v>
                </c:pt>
                <c:pt idx="1812">
                  <c:v>232.98000000000002</c:v>
                </c:pt>
                <c:pt idx="1813">
                  <c:v>232.98000000000002</c:v>
                </c:pt>
                <c:pt idx="1814">
                  <c:v>232.98000000000002</c:v>
                </c:pt>
                <c:pt idx="1815">
                  <c:v>232.98000000000002</c:v>
                </c:pt>
                <c:pt idx="1816">
                  <c:v>232.98000000000002</c:v>
                </c:pt>
                <c:pt idx="1817">
                  <c:v>232.98000000000002</c:v>
                </c:pt>
                <c:pt idx="1818">
                  <c:v>232.98000000000002</c:v>
                </c:pt>
                <c:pt idx="1819">
                  <c:v>232.98000000000002</c:v>
                </c:pt>
                <c:pt idx="1820">
                  <c:v>232.98000000000002</c:v>
                </c:pt>
                <c:pt idx="1821">
                  <c:v>232.97</c:v>
                </c:pt>
                <c:pt idx="1822">
                  <c:v>232.97</c:v>
                </c:pt>
                <c:pt idx="1823">
                  <c:v>232.97</c:v>
                </c:pt>
                <c:pt idx="1824">
                  <c:v>232.97</c:v>
                </c:pt>
                <c:pt idx="1825">
                  <c:v>232.97</c:v>
                </c:pt>
                <c:pt idx="1826">
                  <c:v>232.97</c:v>
                </c:pt>
                <c:pt idx="1827">
                  <c:v>232.97</c:v>
                </c:pt>
                <c:pt idx="1828">
                  <c:v>232.97</c:v>
                </c:pt>
                <c:pt idx="1829">
                  <c:v>232.97</c:v>
                </c:pt>
                <c:pt idx="1830">
                  <c:v>232.97</c:v>
                </c:pt>
                <c:pt idx="1831">
                  <c:v>232.97</c:v>
                </c:pt>
                <c:pt idx="1832">
                  <c:v>232.97</c:v>
                </c:pt>
                <c:pt idx="1833">
                  <c:v>232.97</c:v>
                </c:pt>
                <c:pt idx="1834">
                  <c:v>232.97</c:v>
                </c:pt>
                <c:pt idx="1835">
                  <c:v>232.97</c:v>
                </c:pt>
                <c:pt idx="1836">
                  <c:v>232.97</c:v>
                </c:pt>
                <c:pt idx="1837">
                  <c:v>232.97</c:v>
                </c:pt>
                <c:pt idx="1838">
                  <c:v>232.97</c:v>
                </c:pt>
                <c:pt idx="1839">
                  <c:v>232.97</c:v>
                </c:pt>
                <c:pt idx="1840">
                  <c:v>232.97</c:v>
                </c:pt>
                <c:pt idx="1841">
                  <c:v>232.97</c:v>
                </c:pt>
                <c:pt idx="1842">
                  <c:v>232.97</c:v>
                </c:pt>
                <c:pt idx="1843">
                  <c:v>232.97</c:v>
                </c:pt>
                <c:pt idx="1844">
                  <c:v>232.97</c:v>
                </c:pt>
                <c:pt idx="1845">
                  <c:v>232.97</c:v>
                </c:pt>
                <c:pt idx="1846">
                  <c:v>232.97</c:v>
                </c:pt>
                <c:pt idx="1847">
                  <c:v>232.97</c:v>
                </c:pt>
                <c:pt idx="1848">
                  <c:v>232.97</c:v>
                </c:pt>
                <c:pt idx="1849">
                  <c:v>232.97</c:v>
                </c:pt>
                <c:pt idx="1850">
                  <c:v>232.96</c:v>
                </c:pt>
                <c:pt idx="1851">
                  <c:v>232.96</c:v>
                </c:pt>
                <c:pt idx="1852">
                  <c:v>232.96</c:v>
                </c:pt>
                <c:pt idx="1853">
                  <c:v>232.96</c:v>
                </c:pt>
                <c:pt idx="1854">
                  <c:v>232.96</c:v>
                </c:pt>
                <c:pt idx="1855">
                  <c:v>232.96</c:v>
                </c:pt>
                <c:pt idx="1856">
                  <c:v>232.96</c:v>
                </c:pt>
                <c:pt idx="1857">
                  <c:v>232.96</c:v>
                </c:pt>
                <c:pt idx="1858">
                  <c:v>232.96</c:v>
                </c:pt>
                <c:pt idx="1859">
                  <c:v>232.96</c:v>
                </c:pt>
                <c:pt idx="1860">
                  <c:v>232.96</c:v>
                </c:pt>
                <c:pt idx="1861">
                  <c:v>232.96</c:v>
                </c:pt>
                <c:pt idx="1862">
                  <c:v>232.97</c:v>
                </c:pt>
                <c:pt idx="1863">
                  <c:v>232.97</c:v>
                </c:pt>
                <c:pt idx="1864">
                  <c:v>232.96</c:v>
                </c:pt>
                <c:pt idx="1865">
                  <c:v>232.97</c:v>
                </c:pt>
                <c:pt idx="1866">
                  <c:v>232.97</c:v>
                </c:pt>
                <c:pt idx="1867">
                  <c:v>232.97</c:v>
                </c:pt>
                <c:pt idx="1868">
                  <c:v>232.97</c:v>
                </c:pt>
                <c:pt idx="1869">
                  <c:v>232.96</c:v>
                </c:pt>
                <c:pt idx="1870">
                  <c:v>232.96</c:v>
                </c:pt>
                <c:pt idx="1871">
                  <c:v>232.96</c:v>
                </c:pt>
                <c:pt idx="1872">
                  <c:v>232.96</c:v>
                </c:pt>
                <c:pt idx="1873">
                  <c:v>232.96</c:v>
                </c:pt>
                <c:pt idx="1874">
                  <c:v>232.96</c:v>
                </c:pt>
                <c:pt idx="1875">
                  <c:v>232.96</c:v>
                </c:pt>
                <c:pt idx="1876">
                  <c:v>232.96</c:v>
                </c:pt>
                <c:pt idx="1877">
                  <c:v>232.96</c:v>
                </c:pt>
                <c:pt idx="1878">
                  <c:v>232.96</c:v>
                </c:pt>
                <c:pt idx="1879">
                  <c:v>232.96</c:v>
                </c:pt>
                <c:pt idx="1880">
                  <c:v>232.96</c:v>
                </c:pt>
                <c:pt idx="1881">
                  <c:v>232.96</c:v>
                </c:pt>
                <c:pt idx="1882">
                  <c:v>232.96</c:v>
                </c:pt>
                <c:pt idx="1883">
                  <c:v>232.96</c:v>
                </c:pt>
                <c:pt idx="1884">
                  <c:v>232.96</c:v>
                </c:pt>
                <c:pt idx="1885">
                  <c:v>232.96</c:v>
                </c:pt>
                <c:pt idx="1886">
                  <c:v>232.96</c:v>
                </c:pt>
                <c:pt idx="1887">
                  <c:v>232.96</c:v>
                </c:pt>
                <c:pt idx="1888">
                  <c:v>232.96</c:v>
                </c:pt>
                <c:pt idx="1889">
                  <c:v>232.96</c:v>
                </c:pt>
                <c:pt idx="1890">
                  <c:v>232.96</c:v>
                </c:pt>
                <c:pt idx="1891">
                  <c:v>232.96</c:v>
                </c:pt>
                <c:pt idx="1892">
                  <c:v>232.96</c:v>
                </c:pt>
                <c:pt idx="1893">
                  <c:v>232.96</c:v>
                </c:pt>
                <c:pt idx="1894">
                  <c:v>232.96</c:v>
                </c:pt>
                <c:pt idx="1895">
                  <c:v>232.96</c:v>
                </c:pt>
                <c:pt idx="1896">
                  <c:v>232.96</c:v>
                </c:pt>
                <c:pt idx="1897">
                  <c:v>232.96</c:v>
                </c:pt>
                <c:pt idx="1898">
                  <c:v>232.95000000000002</c:v>
                </c:pt>
                <c:pt idx="1899">
                  <c:v>232.95000000000002</c:v>
                </c:pt>
                <c:pt idx="1900">
                  <c:v>232.95000000000002</c:v>
                </c:pt>
                <c:pt idx="1901">
                  <c:v>232.95000000000002</c:v>
                </c:pt>
                <c:pt idx="1902">
                  <c:v>232.95000000000002</c:v>
                </c:pt>
                <c:pt idx="1903">
                  <c:v>232.95000000000002</c:v>
                </c:pt>
                <c:pt idx="1904">
                  <c:v>232.95000000000002</c:v>
                </c:pt>
                <c:pt idx="1905">
                  <c:v>232.95000000000002</c:v>
                </c:pt>
                <c:pt idx="1906">
                  <c:v>232.95000000000002</c:v>
                </c:pt>
                <c:pt idx="1907">
                  <c:v>232.95000000000002</c:v>
                </c:pt>
                <c:pt idx="1908">
                  <c:v>232.95000000000002</c:v>
                </c:pt>
                <c:pt idx="1909">
                  <c:v>232.95000000000002</c:v>
                </c:pt>
                <c:pt idx="1910">
                  <c:v>232.96</c:v>
                </c:pt>
                <c:pt idx="1911">
                  <c:v>232.96</c:v>
                </c:pt>
                <c:pt idx="1912">
                  <c:v>232.96</c:v>
                </c:pt>
                <c:pt idx="1913">
                  <c:v>232.96</c:v>
                </c:pt>
                <c:pt idx="1914">
                  <c:v>232.96</c:v>
                </c:pt>
                <c:pt idx="1915">
                  <c:v>232.96</c:v>
                </c:pt>
                <c:pt idx="1916">
                  <c:v>232.96</c:v>
                </c:pt>
                <c:pt idx="1917">
                  <c:v>232.96</c:v>
                </c:pt>
                <c:pt idx="1918">
                  <c:v>232.96</c:v>
                </c:pt>
                <c:pt idx="1919">
                  <c:v>232.96</c:v>
                </c:pt>
                <c:pt idx="1920">
                  <c:v>232.96</c:v>
                </c:pt>
                <c:pt idx="1921">
                  <c:v>232.96</c:v>
                </c:pt>
                <c:pt idx="1922">
                  <c:v>232.96</c:v>
                </c:pt>
                <c:pt idx="1923">
                  <c:v>232.96</c:v>
                </c:pt>
                <c:pt idx="1924">
                  <c:v>232.96</c:v>
                </c:pt>
                <c:pt idx="1925">
                  <c:v>232.96</c:v>
                </c:pt>
                <c:pt idx="1926">
                  <c:v>232.96</c:v>
                </c:pt>
                <c:pt idx="1927">
                  <c:v>232.96</c:v>
                </c:pt>
                <c:pt idx="1928">
                  <c:v>232.96</c:v>
                </c:pt>
                <c:pt idx="1929">
                  <c:v>232.96</c:v>
                </c:pt>
                <c:pt idx="1930">
                  <c:v>232.96</c:v>
                </c:pt>
                <c:pt idx="1931">
                  <c:v>232.96</c:v>
                </c:pt>
                <c:pt idx="1932">
                  <c:v>232.96</c:v>
                </c:pt>
                <c:pt idx="1933">
                  <c:v>232.96</c:v>
                </c:pt>
                <c:pt idx="1934">
                  <c:v>232.96</c:v>
                </c:pt>
                <c:pt idx="1935">
                  <c:v>232.96</c:v>
                </c:pt>
                <c:pt idx="1936">
                  <c:v>232.96</c:v>
                </c:pt>
                <c:pt idx="1937">
                  <c:v>232.96</c:v>
                </c:pt>
                <c:pt idx="1938">
                  <c:v>232.96</c:v>
                </c:pt>
                <c:pt idx="1939">
                  <c:v>232.96</c:v>
                </c:pt>
                <c:pt idx="1940">
                  <c:v>232.96</c:v>
                </c:pt>
                <c:pt idx="1941">
                  <c:v>232.96</c:v>
                </c:pt>
                <c:pt idx="1942">
                  <c:v>232.96</c:v>
                </c:pt>
                <c:pt idx="1943">
                  <c:v>232.96</c:v>
                </c:pt>
                <c:pt idx="1944">
                  <c:v>232.96</c:v>
                </c:pt>
                <c:pt idx="1945">
                  <c:v>232.96</c:v>
                </c:pt>
                <c:pt idx="1946">
                  <c:v>232.95000000000002</c:v>
                </c:pt>
                <c:pt idx="1947">
                  <c:v>232.95000000000002</c:v>
                </c:pt>
                <c:pt idx="1948">
                  <c:v>232.95000000000002</c:v>
                </c:pt>
                <c:pt idx="1949">
                  <c:v>232.95000000000002</c:v>
                </c:pt>
                <c:pt idx="1950">
                  <c:v>232.95000000000002</c:v>
                </c:pt>
                <c:pt idx="1951">
                  <c:v>232.95000000000002</c:v>
                </c:pt>
                <c:pt idx="1952">
                  <c:v>232.95000000000002</c:v>
                </c:pt>
                <c:pt idx="1953">
                  <c:v>232.95000000000002</c:v>
                </c:pt>
                <c:pt idx="1954">
                  <c:v>232.95000000000002</c:v>
                </c:pt>
                <c:pt idx="1955">
                  <c:v>232.95000000000002</c:v>
                </c:pt>
                <c:pt idx="1956">
                  <c:v>232.95000000000002</c:v>
                </c:pt>
                <c:pt idx="1957">
                  <c:v>232.95000000000002</c:v>
                </c:pt>
                <c:pt idx="1958">
                  <c:v>232.95000000000002</c:v>
                </c:pt>
                <c:pt idx="1959">
                  <c:v>232.95000000000002</c:v>
                </c:pt>
                <c:pt idx="1960">
                  <c:v>232.95000000000002</c:v>
                </c:pt>
                <c:pt idx="1961">
                  <c:v>232.95000000000002</c:v>
                </c:pt>
                <c:pt idx="1962">
                  <c:v>232.95000000000002</c:v>
                </c:pt>
                <c:pt idx="1963">
                  <c:v>232.95000000000002</c:v>
                </c:pt>
                <c:pt idx="1964">
                  <c:v>232.95000000000002</c:v>
                </c:pt>
                <c:pt idx="1965">
                  <c:v>232.95000000000002</c:v>
                </c:pt>
                <c:pt idx="1966">
                  <c:v>232.96</c:v>
                </c:pt>
                <c:pt idx="1967">
                  <c:v>232.95000000000002</c:v>
                </c:pt>
                <c:pt idx="1968">
                  <c:v>232.95000000000002</c:v>
                </c:pt>
                <c:pt idx="1969">
                  <c:v>232.95000000000002</c:v>
                </c:pt>
                <c:pt idx="1970">
                  <c:v>232.95000000000002</c:v>
                </c:pt>
                <c:pt idx="1971">
                  <c:v>232.95000000000002</c:v>
                </c:pt>
                <c:pt idx="1972">
                  <c:v>232.95000000000002</c:v>
                </c:pt>
                <c:pt idx="1973">
                  <c:v>232.96</c:v>
                </c:pt>
                <c:pt idx="1974">
                  <c:v>232.95000000000002</c:v>
                </c:pt>
                <c:pt idx="1975">
                  <c:v>232.95000000000002</c:v>
                </c:pt>
                <c:pt idx="1976">
                  <c:v>232.95000000000002</c:v>
                </c:pt>
                <c:pt idx="1977">
                  <c:v>232.95000000000002</c:v>
                </c:pt>
                <c:pt idx="1978">
                  <c:v>232.95000000000002</c:v>
                </c:pt>
                <c:pt idx="1979">
                  <c:v>232.95000000000002</c:v>
                </c:pt>
                <c:pt idx="1980">
                  <c:v>232.95000000000002</c:v>
                </c:pt>
                <c:pt idx="1981">
                  <c:v>232.95000000000002</c:v>
                </c:pt>
                <c:pt idx="1982">
                  <c:v>232.95000000000002</c:v>
                </c:pt>
                <c:pt idx="1983">
                  <c:v>232.95000000000002</c:v>
                </c:pt>
                <c:pt idx="1984">
                  <c:v>232.95000000000002</c:v>
                </c:pt>
                <c:pt idx="1985">
                  <c:v>232.95000000000002</c:v>
                </c:pt>
                <c:pt idx="1986">
                  <c:v>232.95000000000002</c:v>
                </c:pt>
                <c:pt idx="1987">
                  <c:v>232.95000000000002</c:v>
                </c:pt>
                <c:pt idx="1988">
                  <c:v>232.95000000000002</c:v>
                </c:pt>
                <c:pt idx="1989">
                  <c:v>232.95000000000002</c:v>
                </c:pt>
                <c:pt idx="1990">
                  <c:v>232.95000000000002</c:v>
                </c:pt>
                <c:pt idx="1991">
                  <c:v>232.95000000000002</c:v>
                </c:pt>
                <c:pt idx="1992">
                  <c:v>232.95000000000002</c:v>
                </c:pt>
                <c:pt idx="1993">
                  <c:v>232.95000000000002</c:v>
                </c:pt>
                <c:pt idx="1994">
                  <c:v>232.95000000000002</c:v>
                </c:pt>
                <c:pt idx="1995">
                  <c:v>232.94</c:v>
                </c:pt>
                <c:pt idx="1996">
                  <c:v>232.94</c:v>
                </c:pt>
                <c:pt idx="1997">
                  <c:v>232.94</c:v>
                </c:pt>
                <c:pt idx="1998">
                  <c:v>232.94</c:v>
                </c:pt>
                <c:pt idx="1999">
                  <c:v>232.94</c:v>
                </c:pt>
                <c:pt idx="2000">
                  <c:v>232.94</c:v>
                </c:pt>
                <c:pt idx="2001">
                  <c:v>232.94</c:v>
                </c:pt>
                <c:pt idx="2002">
                  <c:v>232.94</c:v>
                </c:pt>
                <c:pt idx="2003">
                  <c:v>232.94</c:v>
                </c:pt>
                <c:pt idx="2004">
                  <c:v>232.94</c:v>
                </c:pt>
                <c:pt idx="2005">
                  <c:v>232.94</c:v>
                </c:pt>
                <c:pt idx="2006">
                  <c:v>232.95000000000002</c:v>
                </c:pt>
                <c:pt idx="2007">
                  <c:v>232.95000000000002</c:v>
                </c:pt>
                <c:pt idx="2008">
                  <c:v>232.95000000000002</c:v>
                </c:pt>
                <c:pt idx="2009">
                  <c:v>232.95000000000002</c:v>
                </c:pt>
                <c:pt idx="2010">
                  <c:v>232.95000000000002</c:v>
                </c:pt>
                <c:pt idx="2011">
                  <c:v>232.95000000000002</c:v>
                </c:pt>
                <c:pt idx="2012">
                  <c:v>232.95000000000002</c:v>
                </c:pt>
                <c:pt idx="2013">
                  <c:v>232.95000000000002</c:v>
                </c:pt>
                <c:pt idx="2014">
                  <c:v>232.94</c:v>
                </c:pt>
                <c:pt idx="2015">
                  <c:v>232.94</c:v>
                </c:pt>
                <c:pt idx="2016">
                  <c:v>232.94</c:v>
                </c:pt>
                <c:pt idx="2017">
                  <c:v>232.94</c:v>
                </c:pt>
                <c:pt idx="2018">
                  <c:v>232.94</c:v>
                </c:pt>
                <c:pt idx="2019">
                  <c:v>232.94</c:v>
                </c:pt>
                <c:pt idx="2020">
                  <c:v>232.94</c:v>
                </c:pt>
                <c:pt idx="2021">
                  <c:v>232.94</c:v>
                </c:pt>
                <c:pt idx="2022">
                  <c:v>232.94</c:v>
                </c:pt>
                <c:pt idx="2023">
                  <c:v>232.94</c:v>
                </c:pt>
                <c:pt idx="2024">
                  <c:v>232.94</c:v>
                </c:pt>
                <c:pt idx="2025">
                  <c:v>232.94</c:v>
                </c:pt>
                <c:pt idx="2026">
                  <c:v>232.94</c:v>
                </c:pt>
                <c:pt idx="2027">
                  <c:v>232.94</c:v>
                </c:pt>
                <c:pt idx="2028">
                  <c:v>232.94</c:v>
                </c:pt>
                <c:pt idx="2029">
                  <c:v>232.94</c:v>
                </c:pt>
                <c:pt idx="2030">
                  <c:v>232.94</c:v>
                </c:pt>
                <c:pt idx="2031">
                  <c:v>232.94</c:v>
                </c:pt>
                <c:pt idx="2032">
                  <c:v>232.94</c:v>
                </c:pt>
                <c:pt idx="2033">
                  <c:v>232.94</c:v>
                </c:pt>
                <c:pt idx="2034">
                  <c:v>232.94</c:v>
                </c:pt>
                <c:pt idx="2035">
                  <c:v>232.94</c:v>
                </c:pt>
                <c:pt idx="2036">
                  <c:v>232.94</c:v>
                </c:pt>
                <c:pt idx="2037">
                  <c:v>232.94</c:v>
                </c:pt>
                <c:pt idx="2038">
                  <c:v>232.94</c:v>
                </c:pt>
                <c:pt idx="2039">
                  <c:v>232.94</c:v>
                </c:pt>
                <c:pt idx="2040">
                  <c:v>232.94</c:v>
                </c:pt>
                <c:pt idx="2041">
                  <c:v>232.94</c:v>
                </c:pt>
                <c:pt idx="2042">
                  <c:v>232.94</c:v>
                </c:pt>
                <c:pt idx="2043">
                  <c:v>232.94</c:v>
                </c:pt>
                <c:pt idx="2044">
                  <c:v>232.94</c:v>
                </c:pt>
                <c:pt idx="2045">
                  <c:v>232.94</c:v>
                </c:pt>
                <c:pt idx="2046">
                  <c:v>232.94</c:v>
                </c:pt>
                <c:pt idx="2047">
                  <c:v>232.94</c:v>
                </c:pt>
                <c:pt idx="2048">
                  <c:v>232.94</c:v>
                </c:pt>
                <c:pt idx="2049">
                  <c:v>232.94</c:v>
                </c:pt>
                <c:pt idx="2050">
                  <c:v>232.94</c:v>
                </c:pt>
                <c:pt idx="2051">
                  <c:v>232.94</c:v>
                </c:pt>
                <c:pt idx="2052">
                  <c:v>232.94</c:v>
                </c:pt>
                <c:pt idx="2053">
                  <c:v>232.94</c:v>
                </c:pt>
                <c:pt idx="2054">
                  <c:v>232.94</c:v>
                </c:pt>
                <c:pt idx="2055">
                  <c:v>232.94</c:v>
                </c:pt>
                <c:pt idx="2056">
                  <c:v>232.94</c:v>
                </c:pt>
                <c:pt idx="2057">
                  <c:v>232.94</c:v>
                </c:pt>
                <c:pt idx="2058">
                  <c:v>232.94</c:v>
                </c:pt>
                <c:pt idx="2059">
                  <c:v>232.94</c:v>
                </c:pt>
                <c:pt idx="2060">
                  <c:v>232.94</c:v>
                </c:pt>
                <c:pt idx="2061">
                  <c:v>232.93</c:v>
                </c:pt>
                <c:pt idx="2062">
                  <c:v>232.93</c:v>
                </c:pt>
                <c:pt idx="2063">
                  <c:v>232.93</c:v>
                </c:pt>
                <c:pt idx="2064">
                  <c:v>232.93</c:v>
                </c:pt>
                <c:pt idx="2065">
                  <c:v>232.93</c:v>
                </c:pt>
                <c:pt idx="2066">
                  <c:v>232.93</c:v>
                </c:pt>
                <c:pt idx="2067">
                  <c:v>232.93</c:v>
                </c:pt>
                <c:pt idx="2068">
                  <c:v>232.93</c:v>
                </c:pt>
                <c:pt idx="2069">
                  <c:v>232.92000000000002</c:v>
                </c:pt>
                <c:pt idx="2070">
                  <c:v>232.93</c:v>
                </c:pt>
                <c:pt idx="2071">
                  <c:v>232.93</c:v>
                </c:pt>
                <c:pt idx="2072">
                  <c:v>232.93</c:v>
                </c:pt>
                <c:pt idx="2073">
                  <c:v>232.92000000000002</c:v>
                </c:pt>
                <c:pt idx="2074">
                  <c:v>232.93</c:v>
                </c:pt>
                <c:pt idx="2075">
                  <c:v>232.93</c:v>
                </c:pt>
                <c:pt idx="2076">
                  <c:v>232.93</c:v>
                </c:pt>
                <c:pt idx="2077">
                  <c:v>232.93</c:v>
                </c:pt>
                <c:pt idx="2078">
                  <c:v>232.93</c:v>
                </c:pt>
                <c:pt idx="2079">
                  <c:v>232.93</c:v>
                </c:pt>
                <c:pt idx="2080">
                  <c:v>232.93</c:v>
                </c:pt>
                <c:pt idx="2081">
                  <c:v>232.93</c:v>
                </c:pt>
                <c:pt idx="2082">
                  <c:v>232.93</c:v>
                </c:pt>
                <c:pt idx="2083">
                  <c:v>232.93</c:v>
                </c:pt>
                <c:pt idx="2084">
                  <c:v>232.93</c:v>
                </c:pt>
                <c:pt idx="2085">
                  <c:v>232.93</c:v>
                </c:pt>
                <c:pt idx="2086">
                  <c:v>232.93</c:v>
                </c:pt>
                <c:pt idx="2087">
                  <c:v>232.93</c:v>
                </c:pt>
                <c:pt idx="2088">
                  <c:v>232.92000000000002</c:v>
                </c:pt>
                <c:pt idx="2089">
                  <c:v>232.93</c:v>
                </c:pt>
                <c:pt idx="2090">
                  <c:v>232.92000000000002</c:v>
                </c:pt>
                <c:pt idx="2091">
                  <c:v>232.92000000000002</c:v>
                </c:pt>
                <c:pt idx="2092">
                  <c:v>232.92000000000002</c:v>
                </c:pt>
                <c:pt idx="2093">
                  <c:v>232.92000000000002</c:v>
                </c:pt>
                <c:pt idx="2094">
                  <c:v>232.92000000000002</c:v>
                </c:pt>
                <c:pt idx="2095">
                  <c:v>232.92000000000002</c:v>
                </c:pt>
                <c:pt idx="2096">
                  <c:v>232.92000000000002</c:v>
                </c:pt>
                <c:pt idx="2097">
                  <c:v>232.92000000000002</c:v>
                </c:pt>
                <c:pt idx="2098">
                  <c:v>232.92000000000002</c:v>
                </c:pt>
                <c:pt idx="2099">
                  <c:v>232.92000000000002</c:v>
                </c:pt>
                <c:pt idx="2100">
                  <c:v>232.92000000000002</c:v>
                </c:pt>
                <c:pt idx="2101">
                  <c:v>232.92000000000002</c:v>
                </c:pt>
                <c:pt idx="2102">
                  <c:v>232.92000000000002</c:v>
                </c:pt>
                <c:pt idx="2103">
                  <c:v>232.93</c:v>
                </c:pt>
                <c:pt idx="2104">
                  <c:v>232.93</c:v>
                </c:pt>
                <c:pt idx="2105">
                  <c:v>232.93</c:v>
                </c:pt>
                <c:pt idx="2106">
                  <c:v>232.93</c:v>
                </c:pt>
                <c:pt idx="2107">
                  <c:v>232.93</c:v>
                </c:pt>
                <c:pt idx="2108">
                  <c:v>232.93</c:v>
                </c:pt>
                <c:pt idx="2109">
                  <c:v>232.93</c:v>
                </c:pt>
                <c:pt idx="2110">
                  <c:v>232.93</c:v>
                </c:pt>
                <c:pt idx="2111">
                  <c:v>232.93</c:v>
                </c:pt>
                <c:pt idx="2112">
                  <c:v>232.93</c:v>
                </c:pt>
                <c:pt idx="2113">
                  <c:v>232.93</c:v>
                </c:pt>
                <c:pt idx="2114">
                  <c:v>232.93</c:v>
                </c:pt>
                <c:pt idx="2115">
                  <c:v>232.93</c:v>
                </c:pt>
                <c:pt idx="2116">
                  <c:v>232.93</c:v>
                </c:pt>
                <c:pt idx="2117">
                  <c:v>232.93</c:v>
                </c:pt>
                <c:pt idx="2118">
                  <c:v>232.93</c:v>
                </c:pt>
                <c:pt idx="2119">
                  <c:v>232.93</c:v>
                </c:pt>
                <c:pt idx="2120">
                  <c:v>232.93</c:v>
                </c:pt>
                <c:pt idx="2121">
                  <c:v>232.93</c:v>
                </c:pt>
                <c:pt idx="2122">
                  <c:v>232.93</c:v>
                </c:pt>
                <c:pt idx="2123">
                  <c:v>232.93</c:v>
                </c:pt>
                <c:pt idx="2124">
                  <c:v>232.93</c:v>
                </c:pt>
                <c:pt idx="2125">
                  <c:v>232.93</c:v>
                </c:pt>
                <c:pt idx="2126">
                  <c:v>232.93</c:v>
                </c:pt>
                <c:pt idx="2127">
                  <c:v>232.93</c:v>
                </c:pt>
                <c:pt idx="2128">
                  <c:v>232.93</c:v>
                </c:pt>
                <c:pt idx="2129">
                  <c:v>232.93</c:v>
                </c:pt>
                <c:pt idx="2130">
                  <c:v>232.93</c:v>
                </c:pt>
                <c:pt idx="2131">
                  <c:v>232.93</c:v>
                </c:pt>
                <c:pt idx="2132">
                  <c:v>232.93</c:v>
                </c:pt>
                <c:pt idx="2133">
                  <c:v>232.93</c:v>
                </c:pt>
                <c:pt idx="2134">
                  <c:v>232.93</c:v>
                </c:pt>
                <c:pt idx="2135">
                  <c:v>232.93</c:v>
                </c:pt>
                <c:pt idx="2136">
                  <c:v>232.93</c:v>
                </c:pt>
                <c:pt idx="2137">
                  <c:v>232.93</c:v>
                </c:pt>
                <c:pt idx="2138">
                  <c:v>232.93</c:v>
                </c:pt>
                <c:pt idx="2139">
                  <c:v>232.93</c:v>
                </c:pt>
                <c:pt idx="2140">
                  <c:v>232.93</c:v>
                </c:pt>
                <c:pt idx="2141">
                  <c:v>232.93</c:v>
                </c:pt>
                <c:pt idx="2142">
                  <c:v>232.93</c:v>
                </c:pt>
                <c:pt idx="2143">
                  <c:v>232.93</c:v>
                </c:pt>
                <c:pt idx="2144">
                  <c:v>232.93</c:v>
                </c:pt>
                <c:pt idx="2145">
                  <c:v>232.92000000000002</c:v>
                </c:pt>
                <c:pt idx="2146">
                  <c:v>232.92000000000002</c:v>
                </c:pt>
                <c:pt idx="2147">
                  <c:v>232.93</c:v>
                </c:pt>
                <c:pt idx="2148">
                  <c:v>232.92000000000002</c:v>
                </c:pt>
                <c:pt idx="2149">
                  <c:v>232.93</c:v>
                </c:pt>
                <c:pt idx="2150">
                  <c:v>232.93</c:v>
                </c:pt>
                <c:pt idx="2151">
                  <c:v>232.92000000000002</c:v>
                </c:pt>
                <c:pt idx="2152">
                  <c:v>232.92000000000002</c:v>
                </c:pt>
                <c:pt idx="2153">
                  <c:v>232.93</c:v>
                </c:pt>
                <c:pt idx="2154">
                  <c:v>232.92000000000002</c:v>
                </c:pt>
                <c:pt idx="2155">
                  <c:v>232.93</c:v>
                </c:pt>
                <c:pt idx="2156">
                  <c:v>232.92000000000002</c:v>
                </c:pt>
                <c:pt idx="2157">
                  <c:v>232.92000000000002</c:v>
                </c:pt>
                <c:pt idx="2158">
                  <c:v>232.92000000000002</c:v>
                </c:pt>
                <c:pt idx="2159">
                  <c:v>232.92000000000002</c:v>
                </c:pt>
                <c:pt idx="2160">
                  <c:v>232.92000000000002</c:v>
                </c:pt>
                <c:pt idx="2161">
                  <c:v>232.92000000000002</c:v>
                </c:pt>
                <c:pt idx="2162">
                  <c:v>232.92000000000002</c:v>
                </c:pt>
                <c:pt idx="2163">
                  <c:v>232.92000000000002</c:v>
                </c:pt>
                <c:pt idx="2164">
                  <c:v>232.92000000000002</c:v>
                </c:pt>
                <c:pt idx="2165">
                  <c:v>232.92000000000002</c:v>
                </c:pt>
                <c:pt idx="2166">
                  <c:v>232.92000000000002</c:v>
                </c:pt>
                <c:pt idx="2167">
                  <c:v>232.92000000000002</c:v>
                </c:pt>
                <c:pt idx="2168">
                  <c:v>232.92000000000002</c:v>
                </c:pt>
                <c:pt idx="2169">
                  <c:v>232.92000000000002</c:v>
                </c:pt>
                <c:pt idx="2170">
                  <c:v>232.92000000000002</c:v>
                </c:pt>
                <c:pt idx="2171">
                  <c:v>232.92000000000002</c:v>
                </c:pt>
                <c:pt idx="2172">
                  <c:v>232.92000000000002</c:v>
                </c:pt>
                <c:pt idx="2173">
                  <c:v>232.92000000000002</c:v>
                </c:pt>
                <c:pt idx="2174">
                  <c:v>232.92000000000002</c:v>
                </c:pt>
                <c:pt idx="2175">
                  <c:v>232.92000000000002</c:v>
                </c:pt>
                <c:pt idx="2176">
                  <c:v>232.92000000000002</c:v>
                </c:pt>
                <c:pt idx="2177">
                  <c:v>232.93</c:v>
                </c:pt>
                <c:pt idx="2178">
                  <c:v>232.92000000000002</c:v>
                </c:pt>
                <c:pt idx="2179">
                  <c:v>232.93</c:v>
                </c:pt>
                <c:pt idx="2180">
                  <c:v>232.93</c:v>
                </c:pt>
                <c:pt idx="2181">
                  <c:v>232.93</c:v>
                </c:pt>
                <c:pt idx="2182">
                  <c:v>232.93</c:v>
                </c:pt>
                <c:pt idx="2183">
                  <c:v>232.93</c:v>
                </c:pt>
                <c:pt idx="2184">
                  <c:v>232.92000000000002</c:v>
                </c:pt>
                <c:pt idx="2185">
                  <c:v>232.92000000000002</c:v>
                </c:pt>
                <c:pt idx="2186">
                  <c:v>232.92000000000002</c:v>
                </c:pt>
                <c:pt idx="2187">
                  <c:v>232.92000000000002</c:v>
                </c:pt>
                <c:pt idx="2188">
                  <c:v>232.92000000000002</c:v>
                </c:pt>
                <c:pt idx="2189">
                  <c:v>232.92000000000002</c:v>
                </c:pt>
                <c:pt idx="2190">
                  <c:v>232.92000000000002</c:v>
                </c:pt>
                <c:pt idx="2191">
                  <c:v>232.92000000000002</c:v>
                </c:pt>
                <c:pt idx="2192">
                  <c:v>232.92000000000002</c:v>
                </c:pt>
                <c:pt idx="2193">
                  <c:v>232.92000000000002</c:v>
                </c:pt>
                <c:pt idx="2194">
                  <c:v>232.92000000000002</c:v>
                </c:pt>
                <c:pt idx="2195">
                  <c:v>232.92000000000002</c:v>
                </c:pt>
                <c:pt idx="2196">
                  <c:v>232.92000000000002</c:v>
                </c:pt>
                <c:pt idx="2197">
                  <c:v>232.92000000000002</c:v>
                </c:pt>
                <c:pt idx="2198">
                  <c:v>232.92000000000002</c:v>
                </c:pt>
                <c:pt idx="2199">
                  <c:v>232.92000000000002</c:v>
                </c:pt>
                <c:pt idx="2200">
                  <c:v>232.92000000000002</c:v>
                </c:pt>
                <c:pt idx="2201">
                  <c:v>232.92000000000002</c:v>
                </c:pt>
                <c:pt idx="2202">
                  <c:v>232.92000000000002</c:v>
                </c:pt>
                <c:pt idx="2203">
                  <c:v>232.92000000000002</c:v>
                </c:pt>
                <c:pt idx="2204">
                  <c:v>232.92000000000002</c:v>
                </c:pt>
                <c:pt idx="2205">
                  <c:v>232.92000000000002</c:v>
                </c:pt>
                <c:pt idx="2206">
                  <c:v>232.92000000000002</c:v>
                </c:pt>
                <c:pt idx="2207">
                  <c:v>232.92000000000002</c:v>
                </c:pt>
                <c:pt idx="2208">
                  <c:v>232.92000000000002</c:v>
                </c:pt>
                <c:pt idx="2209">
                  <c:v>232.92000000000002</c:v>
                </c:pt>
                <c:pt idx="2210">
                  <c:v>232.92000000000002</c:v>
                </c:pt>
                <c:pt idx="2211">
                  <c:v>232.92000000000002</c:v>
                </c:pt>
                <c:pt idx="2212">
                  <c:v>232.92000000000002</c:v>
                </c:pt>
                <c:pt idx="2213">
                  <c:v>232.91</c:v>
                </c:pt>
                <c:pt idx="2214">
                  <c:v>232.91</c:v>
                </c:pt>
                <c:pt idx="2215">
                  <c:v>232.91</c:v>
                </c:pt>
                <c:pt idx="2216">
                  <c:v>232.92000000000002</c:v>
                </c:pt>
                <c:pt idx="2217">
                  <c:v>232.92000000000002</c:v>
                </c:pt>
                <c:pt idx="2218">
                  <c:v>232.92000000000002</c:v>
                </c:pt>
                <c:pt idx="2219">
                  <c:v>232.92000000000002</c:v>
                </c:pt>
                <c:pt idx="2220">
                  <c:v>232.92000000000002</c:v>
                </c:pt>
                <c:pt idx="2221">
                  <c:v>232.92000000000002</c:v>
                </c:pt>
                <c:pt idx="2222">
                  <c:v>232.92000000000002</c:v>
                </c:pt>
                <c:pt idx="2223">
                  <c:v>232.92000000000002</c:v>
                </c:pt>
                <c:pt idx="2224">
                  <c:v>232.92000000000002</c:v>
                </c:pt>
                <c:pt idx="2225">
                  <c:v>232.93</c:v>
                </c:pt>
                <c:pt idx="2226">
                  <c:v>232.93</c:v>
                </c:pt>
                <c:pt idx="2227">
                  <c:v>232.93</c:v>
                </c:pt>
                <c:pt idx="2228">
                  <c:v>232.93</c:v>
                </c:pt>
                <c:pt idx="2229">
                  <c:v>232.93</c:v>
                </c:pt>
                <c:pt idx="2230">
                  <c:v>232.93</c:v>
                </c:pt>
                <c:pt idx="2231">
                  <c:v>232.92000000000002</c:v>
                </c:pt>
                <c:pt idx="2232">
                  <c:v>232.92000000000002</c:v>
                </c:pt>
                <c:pt idx="2233">
                  <c:v>232.92000000000002</c:v>
                </c:pt>
                <c:pt idx="2234">
                  <c:v>232.92000000000002</c:v>
                </c:pt>
                <c:pt idx="2235">
                  <c:v>232.92000000000002</c:v>
                </c:pt>
                <c:pt idx="2236">
                  <c:v>232.91</c:v>
                </c:pt>
                <c:pt idx="2237">
                  <c:v>232.91</c:v>
                </c:pt>
                <c:pt idx="2238">
                  <c:v>232.91</c:v>
                </c:pt>
                <c:pt idx="2239">
                  <c:v>232.91</c:v>
                </c:pt>
                <c:pt idx="2240">
                  <c:v>232.91</c:v>
                </c:pt>
                <c:pt idx="2241">
                  <c:v>232.91</c:v>
                </c:pt>
                <c:pt idx="2242">
                  <c:v>232.91</c:v>
                </c:pt>
                <c:pt idx="2243">
                  <c:v>232.92000000000002</c:v>
                </c:pt>
                <c:pt idx="2244">
                  <c:v>232.92000000000002</c:v>
                </c:pt>
                <c:pt idx="2245">
                  <c:v>232.92000000000002</c:v>
                </c:pt>
                <c:pt idx="2246">
                  <c:v>232.92000000000002</c:v>
                </c:pt>
                <c:pt idx="2247">
                  <c:v>232.92000000000002</c:v>
                </c:pt>
                <c:pt idx="2248">
                  <c:v>232.92000000000002</c:v>
                </c:pt>
                <c:pt idx="2249">
                  <c:v>232.92000000000002</c:v>
                </c:pt>
                <c:pt idx="2250">
                  <c:v>232.92000000000002</c:v>
                </c:pt>
                <c:pt idx="2251">
                  <c:v>232.92000000000002</c:v>
                </c:pt>
                <c:pt idx="2252">
                  <c:v>232.92000000000002</c:v>
                </c:pt>
                <c:pt idx="2253">
                  <c:v>232.92000000000002</c:v>
                </c:pt>
                <c:pt idx="2254">
                  <c:v>232.92000000000002</c:v>
                </c:pt>
                <c:pt idx="2255">
                  <c:v>232.92000000000002</c:v>
                </c:pt>
                <c:pt idx="2256">
                  <c:v>232.92000000000002</c:v>
                </c:pt>
                <c:pt idx="2257">
                  <c:v>232.91</c:v>
                </c:pt>
                <c:pt idx="2258">
                  <c:v>232.91</c:v>
                </c:pt>
                <c:pt idx="2259">
                  <c:v>232.91</c:v>
                </c:pt>
                <c:pt idx="2260">
                  <c:v>232.91</c:v>
                </c:pt>
                <c:pt idx="2261">
                  <c:v>232.91</c:v>
                </c:pt>
                <c:pt idx="2262">
                  <c:v>232.91</c:v>
                </c:pt>
                <c:pt idx="2263">
                  <c:v>232.91</c:v>
                </c:pt>
                <c:pt idx="2264">
                  <c:v>232.91</c:v>
                </c:pt>
                <c:pt idx="2265">
                  <c:v>232.91</c:v>
                </c:pt>
                <c:pt idx="2266">
                  <c:v>232.91</c:v>
                </c:pt>
                <c:pt idx="2267">
                  <c:v>232.91</c:v>
                </c:pt>
                <c:pt idx="2268">
                  <c:v>232.91</c:v>
                </c:pt>
                <c:pt idx="2269">
                  <c:v>232.91</c:v>
                </c:pt>
                <c:pt idx="2270">
                  <c:v>232.91</c:v>
                </c:pt>
                <c:pt idx="2271">
                  <c:v>232.91</c:v>
                </c:pt>
                <c:pt idx="2272">
                  <c:v>232.91</c:v>
                </c:pt>
                <c:pt idx="2273">
                  <c:v>232.91</c:v>
                </c:pt>
                <c:pt idx="2274">
                  <c:v>232.91</c:v>
                </c:pt>
                <c:pt idx="2275">
                  <c:v>232.92000000000002</c:v>
                </c:pt>
                <c:pt idx="2276">
                  <c:v>232.91</c:v>
                </c:pt>
                <c:pt idx="2277">
                  <c:v>232.91</c:v>
                </c:pt>
                <c:pt idx="2278">
                  <c:v>232.91</c:v>
                </c:pt>
                <c:pt idx="2279">
                  <c:v>232.92000000000002</c:v>
                </c:pt>
                <c:pt idx="2280">
                  <c:v>232.92000000000002</c:v>
                </c:pt>
                <c:pt idx="2281">
                  <c:v>232.92000000000002</c:v>
                </c:pt>
                <c:pt idx="2282">
                  <c:v>232.92000000000002</c:v>
                </c:pt>
                <c:pt idx="2283">
                  <c:v>232.92000000000002</c:v>
                </c:pt>
                <c:pt idx="2284">
                  <c:v>232.92000000000002</c:v>
                </c:pt>
                <c:pt idx="2285">
                  <c:v>232.92000000000002</c:v>
                </c:pt>
                <c:pt idx="2286">
                  <c:v>232.92000000000002</c:v>
                </c:pt>
                <c:pt idx="2287">
                  <c:v>232.92000000000002</c:v>
                </c:pt>
                <c:pt idx="2288">
                  <c:v>232.92000000000002</c:v>
                </c:pt>
                <c:pt idx="2289">
                  <c:v>232.92000000000002</c:v>
                </c:pt>
                <c:pt idx="2290">
                  <c:v>232.92000000000002</c:v>
                </c:pt>
                <c:pt idx="2291">
                  <c:v>232.92000000000002</c:v>
                </c:pt>
                <c:pt idx="2292">
                  <c:v>232.92000000000002</c:v>
                </c:pt>
                <c:pt idx="2293">
                  <c:v>232.92000000000002</c:v>
                </c:pt>
                <c:pt idx="2294">
                  <c:v>232.92000000000002</c:v>
                </c:pt>
                <c:pt idx="2295">
                  <c:v>232.92000000000002</c:v>
                </c:pt>
                <c:pt idx="2296">
                  <c:v>232.92000000000002</c:v>
                </c:pt>
                <c:pt idx="2297">
                  <c:v>232.92000000000002</c:v>
                </c:pt>
                <c:pt idx="2298">
                  <c:v>232.92000000000002</c:v>
                </c:pt>
                <c:pt idx="2299">
                  <c:v>232.92000000000002</c:v>
                </c:pt>
                <c:pt idx="2300">
                  <c:v>232.92000000000002</c:v>
                </c:pt>
                <c:pt idx="2301">
                  <c:v>232.92000000000002</c:v>
                </c:pt>
                <c:pt idx="2302">
                  <c:v>232.92000000000002</c:v>
                </c:pt>
                <c:pt idx="2303">
                  <c:v>232.92000000000002</c:v>
                </c:pt>
                <c:pt idx="2304">
                  <c:v>232.92000000000002</c:v>
                </c:pt>
                <c:pt idx="2305">
                  <c:v>232.92000000000002</c:v>
                </c:pt>
                <c:pt idx="2306">
                  <c:v>232.92000000000002</c:v>
                </c:pt>
                <c:pt idx="2307">
                  <c:v>232.92000000000002</c:v>
                </c:pt>
                <c:pt idx="2308">
                  <c:v>232.92000000000002</c:v>
                </c:pt>
                <c:pt idx="2309">
                  <c:v>232.92000000000002</c:v>
                </c:pt>
                <c:pt idx="2310">
                  <c:v>232.92000000000002</c:v>
                </c:pt>
                <c:pt idx="2311">
                  <c:v>232.92000000000002</c:v>
                </c:pt>
                <c:pt idx="2312">
                  <c:v>232.92000000000002</c:v>
                </c:pt>
                <c:pt idx="2313">
                  <c:v>232.91</c:v>
                </c:pt>
                <c:pt idx="2314">
                  <c:v>232.91</c:v>
                </c:pt>
                <c:pt idx="2315">
                  <c:v>232.91</c:v>
                </c:pt>
                <c:pt idx="2316">
                  <c:v>232.91</c:v>
                </c:pt>
                <c:pt idx="2317">
                  <c:v>232.91</c:v>
                </c:pt>
                <c:pt idx="2318">
                  <c:v>232.91</c:v>
                </c:pt>
                <c:pt idx="2319">
                  <c:v>232.91</c:v>
                </c:pt>
                <c:pt idx="2320">
                  <c:v>232.91</c:v>
                </c:pt>
                <c:pt idx="2321">
                  <c:v>232.91</c:v>
                </c:pt>
                <c:pt idx="2322">
                  <c:v>232.91</c:v>
                </c:pt>
                <c:pt idx="2323">
                  <c:v>232.91</c:v>
                </c:pt>
                <c:pt idx="2324">
                  <c:v>232.91</c:v>
                </c:pt>
                <c:pt idx="2325">
                  <c:v>232.91</c:v>
                </c:pt>
                <c:pt idx="2326">
                  <c:v>232.91</c:v>
                </c:pt>
                <c:pt idx="2327">
                  <c:v>232.91</c:v>
                </c:pt>
                <c:pt idx="2328">
                  <c:v>232.91</c:v>
                </c:pt>
                <c:pt idx="2329">
                  <c:v>232.91</c:v>
                </c:pt>
                <c:pt idx="2330">
                  <c:v>232.91</c:v>
                </c:pt>
                <c:pt idx="2331">
                  <c:v>232.91</c:v>
                </c:pt>
                <c:pt idx="2332">
                  <c:v>232.91</c:v>
                </c:pt>
                <c:pt idx="2333">
                  <c:v>232.91</c:v>
                </c:pt>
                <c:pt idx="2334">
                  <c:v>232.91</c:v>
                </c:pt>
                <c:pt idx="2335">
                  <c:v>232.91</c:v>
                </c:pt>
                <c:pt idx="2336">
                  <c:v>232.91</c:v>
                </c:pt>
                <c:pt idx="2337">
                  <c:v>232.91</c:v>
                </c:pt>
                <c:pt idx="2338">
                  <c:v>232.91</c:v>
                </c:pt>
                <c:pt idx="2339">
                  <c:v>232.91</c:v>
                </c:pt>
                <c:pt idx="2340">
                  <c:v>232.91</c:v>
                </c:pt>
                <c:pt idx="2341">
                  <c:v>232.91</c:v>
                </c:pt>
                <c:pt idx="2342">
                  <c:v>232.91</c:v>
                </c:pt>
                <c:pt idx="2343">
                  <c:v>232.91</c:v>
                </c:pt>
                <c:pt idx="2344">
                  <c:v>232.91</c:v>
                </c:pt>
                <c:pt idx="2345">
                  <c:v>232.91</c:v>
                </c:pt>
                <c:pt idx="2346">
                  <c:v>232.91</c:v>
                </c:pt>
                <c:pt idx="2347">
                  <c:v>232.91</c:v>
                </c:pt>
                <c:pt idx="2348">
                  <c:v>232.91</c:v>
                </c:pt>
                <c:pt idx="2349">
                  <c:v>232.91</c:v>
                </c:pt>
                <c:pt idx="2350">
                  <c:v>232.91</c:v>
                </c:pt>
                <c:pt idx="2351">
                  <c:v>232.91</c:v>
                </c:pt>
                <c:pt idx="2352">
                  <c:v>232.91</c:v>
                </c:pt>
                <c:pt idx="2353">
                  <c:v>232.9</c:v>
                </c:pt>
                <c:pt idx="2354">
                  <c:v>232.9</c:v>
                </c:pt>
                <c:pt idx="2355">
                  <c:v>232.9</c:v>
                </c:pt>
                <c:pt idx="2356">
                  <c:v>232.9</c:v>
                </c:pt>
                <c:pt idx="2357">
                  <c:v>232.9</c:v>
                </c:pt>
                <c:pt idx="2358">
                  <c:v>232.9</c:v>
                </c:pt>
                <c:pt idx="2359">
                  <c:v>232.9</c:v>
                </c:pt>
                <c:pt idx="2360">
                  <c:v>232.9</c:v>
                </c:pt>
                <c:pt idx="2361">
                  <c:v>232.9</c:v>
                </c:pt>
                <c:pt idx="2362">
                  <c:v>232.9</c:v>
                </c:pt>
                <c:pt idx="2363">
                  <c:v>232.9</c:v>
                </c:pt>
                <c:pt idx="2364">
                  <c:v>232.9</c:v>
                </c:pt>
                <c:pt idx="2365">
                  <c:v>232.9</c:v>
                </c:pt>
                <c:pt idx="2366">
                  <c:v>232.91</c:v>
                </c:pt>
                <c:pt idx="2367">
                  <c:v>232.9</c:v>
                </c:pt>
                <c:pt idx="2368">
                  <c:v>232.9</c:v>
                </c:pt>
                <c:pt idx="2369">
                  <c:v>232.91</c:v>
                </c:pt>
                <c:pt idx="2370">
                  <c:v>232.9</c:v>
                </c:pt>
                <c:pt idx="2371">
                  <c:v>232.91</c:v>
                </c:pt>
                <c:pt idx="2372">
                  <c:v>232.9</c:v>
                </c:pt>
                <c:pt idx="2373">
                  <c:v>232.9</c:v>
                </c:pt>
                <c:pt idx="2374">
                  <c:v>232.9</c:v>
                </c:pt>
                <c:pt idx="2375">
                  <c:v>232.9</c:v>
                </c:pt>
                <c:pt idx="2376">
                  <c:v>232.91</c:v>
                </c:pt>
                <c:pt idx="2377">
                  <c:v>232.91</c:v>
                </c:pt>
                <c:pt idx="2378">
                  <c:v>232.91</c:v>
                </c:pt>
                <c:pt idx="2379">
                  <c:v>232.91</c:v>
                </c:pt>
                <c:pt idx="2380">
                  <c:v>232.91</c:v>
                </c:pt>
                <c:pt idx="2381">
                  <c:v>232.91</c:v>
                </c:pt>
                <c:pt idx="2382">
                  <c:v>232.9</c:v>
                </c:pt>
                <c:pt idx="2383">
                  <c:v>232.9</c:v>
                </c:pt>
                <c:pt idx="2384">
                  <c:v>232.9</c:v>
                </c:pt>
                <c:pt idx="2385">
                  <c:v>232.9</c:v>
                </c:pt>
                <c:pt idx="2386">
                  <c:v>232.91</c:v>
                </c:pt>
                <c:pt idx="2387">
                  <c:v>232.9</c:v>
                </c:pt>
                <c:pt idx="2388">
                  <c:v>232.9</c:v>
                </c:pt>
                <c:pt idx="2389">
                  <c:v>232.9</c:v>
                </c:pt>
                <c:pt idx="2390">
                  <c:v>232.91</c:v>
                </c:pt>
                <c:pt idx="2391">
                  <c:v>232.9</c:v>
                </c:pt>
                <c:pt idx="2392">
                  <c:v>232.91</c:v>
                </c:pt>
                <c:pt idx="2393">
                  <c:v>232.9</c:v>
                </c:pt>
                <c:pt idx="2394">
                  <c:v>232.9</c:v>
                </c:pt>
                <c:pt idx="2395">
                  <c:v>232.9</c:v>
                </c:pt>
                <c:pt idx="2396">
                  <c:v>232.9</c:v>
                </c:pt>
                <c:pt idx="2397">
                  <c:v>232.9</c:v>
                </c:pt>
                <c:pt idx="2398">
                  <c:v>232.9</c:v>
                </c:pt>
                <c:pt idx="2399">
                  <c:v>232.9</c:v>
                </c:pt>
                <c:pt idx="2400">
                  <c:v>232.9</c:v>
                </c:pt>
                <c:pt idx="2401">
                  <c:v>232.9</c:v>
                </c:pt>
                <c:pt idx="2402">
                  <c:v>232.9</c:v>
                </c:pt>
                <c:pt idx="2403">
                  <c:v>232.9</c:v>
                </c:pt>
                <c:pt idx="2404">
                  <c:v>232.9</c:v>
                </c:pt>
                <c:pt idx="2405">
                  <c:v>232.9</c:v>
                </c:pt>
                <c:pt idx="2406">
                  <c:v>232.9</c:v>
                </c:pt>
                <c:pt idx="2407">
                  <c:v>232.9</c:v>
                </c:pt>
                <c:pt idx="2408">
                  <c:v>232.9</c:v>
                </c:pt>
                <c:pt idx="2409">
                  <c:v>232.9</c:v>
                </c:pt>
                <c:pt idx="2410">
                  <c:v>232.9</c:v>
                </c:pt>
                <c:pt idx="2411">
                  <c:v>232.9</c:v>
                </c:pt>
                <c:pt idx="2412">
                  <c:v>232.9</c:v>
                </c:pt>
                <c:pt idx="2413">
                  <c:v>232.9</c:v>
                </c:pt>
                <c:pt idx="2414">
                  <c:v>232.9</c:v>
                </c:pt>
                <c:pt idx="2415">
                  <c:v>232.9</c:v>
                </c:pt>
                <c:pt idx="2416">
                  <c:v>232.9</c:v>
                </c:pt>
                <c:pt idx="2417">
                  <c:v>232.9</c:v>
                </c:pt>
                <c:pt idx="2418">
                  <c:v>232.9</c:v>
                </c:pt>
                <c:pt idx="2419">
                  <c:v>232.9</c:v>
                </c:pt>
                <c:pt idx="2420">
                  <c:v>232.9</c:v>
                </c:pt>
                <c:pt idx="2421">
                  <c:v>232.9</c:v>
                </c:pt>
                <c:pt idx="2422">
                  <c:v>232.9</c:v>
                </c:pt>
                <c:pt idx="2423">
                  <c:v>232.9</c:v>
                </c:pt>
                <c:pt idx="2424">
                  <c:v>232.9</c:v>
                </c:pt>
                <c:pt idx="2425">
                  <c:v>232.9</c:v>
                </c:pt>
                <c:pt idx="2426">
                  <c:v>232.9</c:v>
                </c:pt>
                <c:pt idx="2427">
                  <c:v>232.9</c:v>
                </c:pt>
                <c:pt idx="2428">
                  <c:v>232.9</c:v>
                </c:pt>
                <c:pt idx="2429">
                  <c:v>232.9</c:v>
                </c:pt>
                <c:pt idx="2430">
                  <c:v>232.9</c:v>
                </c:pt>
                <c:pt idx="2431">
                  <c:v>232.9</c:v>
                </c:pt>
                <c:pt idx="2432">
                  <c:v>232.9</c:v>
                </c:pt>
                <c:pt idx="2433">
                  <c:v>232.9</c:v>
                </c:pt>
                <c:pt idx="2434">
                  <c:v>232.9</c:v>
                </c:pt>
                <c:pt idx="2435">
                  <c:v>232.9</c:v>
                </c:pt>
                <c:pt idx="2436">
                  <c:v>232.9</c:v>
                </c:pt>
                <c:pt idx="2437">
                  <c:v>232.9</c:v>
                </c:pt>
                <c:pt idx="2438">
                  <c:v>232.9</c:v>
                </c:pt>
                <c:pt idx="2439">
                  <c:v>232.9</c:v>
                </c:pt>
                <c:pt idx="2440">
                  <c:v>232.9</c:v>
                </c:pt>
                <c:pt idx="2441">
                  <c:v>232.9</c:v>
                </c:pt>
                <c:pt idx="2442">
                  <c:v>232.9</c:v>
                </c:pt>
                <c:pt idx="2443">
                  <c:v>232.9</c:v>
                </c:pt>
                <c:pt idx="2444">
                  <c:v>232.9</c:v>
                </c:pt>
                <c:pt idx="2445">
                  <c:v>232.9</c:v>
                </c:pt>
                <c:pt idx="2446">
                  <c:v>232.9</c:v>
                </c:pt>
                <c:pt idx="2447">
                  <c:v>232.9</c:v>
                </c:pt>
                <c:pt idx="2448">
                  <c:v>232.9</c:v>
                </c:pt>
                <c:pt idx="2449">
                  <c:v>232.9</c:v>
                </c:pt>
                <c:pt idx="2450">
                  <c:v>232.9</c:v>
                </c:pt>
                <c:pt idx="2451">
                  <c:v>232.9</c:v>
                </c:pt>
                <c:pt idx="2452">
                  <c:v>232.89000000000001</c:v>
                </c:pt>
                <c:pt idx="2453">
                  <c:v>232.89000000000001</c:v>
                </c:pt>
                <c:pt idx="2454">
                  <c:v>232.89000000000001</c:v>
                </c:pt>
                <c:pt idx="2455">
                  <c:v>232.9</c:v>
                </c:pt>
                <c:pt idx="2456">
                  <c:v>232.89000000000001</c:v>
                </c:pt>
                <c:pt idx="2457">
                  <c:v>232.89000000000001</c:v>
                </c:pt>
                <c:pt idx="2458">
                  <c:v>232.89000000000001</c:v>
                </c:pt>
                <c:pt idx="2459">
                  <c:v>232.89000000000001</c:v>
                </c:pt>
                <c:pt idx="2460">
                  <c:v>232.89000000000001</c:v>
                </c:pt>
                <c:pt idx="2461">
                  <c:v>232.89000000000001</c:v>
                </c:pt>
                <c:pt idx="2462">
                  <c:v>232.89000000000001</c:v>
                </c:pt>
                <c:pt idx="2463">
                  <c:v>232.89000000000001</c:v>
                </c:pt>
                <c:pt idx="2464">
                  <c:v>232.89000000000001</c:v>
                </c:pt>
                <c:pt idx="2465">
                  <c:v>232.89000000000001</c:v>
                </c:pt>
                <c:pt idx="2466">
                  <c:v>232.89000000000001</c:v>
                </c:pt>
                <c:pt idx="2467">
                  <c:v>232.89000000000001</c:v>
                </c:pt>
                <c:pt idx="2468">
                  <c:v>232.89000000000001</c:v>
                </c:pt>
                <c:pt idx="2469">
                  <c:v>232.89000000000001</c:v>
                </c:pt>
                <c:pt idx="2470">
                  <c:v>232.89000000000001</c:v>
                </c:pt>
                <c:pt idx="2471">
                  <c:v>232.89000000000001</c:v>
                </c:pt>
                <c:pt idx="2472">
                  <c:v>232.89000000000001</c:v>
                </c:pt>
                <c:pt idx="2473">
                  <c:v>232.89000000000001</c:v>
                </c:pt>
                <c:pt idx="2474">
                  <c:v>232.89000000000001</c:v>
                </c:pt>
                <c:pt idx="2475">
                  <c:v>232.89000000000001</c:v>
                </c:pt>
                <c:pt idx="2476">
                  <c:v>232.89000000000001</c:v>
                </c:pt>
                <c:pt idx="2477">
                  <c:v>232.89000000000001</c:v>
                </c:pt>
                <c:pt idx="2478">
                  <c:v>232.89000000000001</c:v>
                </c:pt>
                <c:pt idx="2479">
                  <c:v>232.89000000000001</c:v>
                </c:pt>
                <c:pt idx="2480">
                  <c:v>232.89000000000001</c:v>
                </c:pt>
                <c:pt idx="2481">
                  <c:v>232.89000000000001</c:v>
                </c:pt>
                <c:pt idx="2482">
                  <c:v>232.89000000000001</c:v>
                </c:pt>
                <c:pt idx="2483">
                  <c:v>232.89000000000001</c:v>
                </c:pt>
                <c:pt idx="2484">
                  <c:v>232.89000000000001</c:v>
                </c:pt>
                <c:pt idx="2485">
                  <c:v>232.89000000000001</c:v>
                </c:pt>
                <c:pt idx="2486">
                  <c:v>232.89000000000001</c:v>
                </c:pt>
                <c:pt idx="2487">
                  <c:v>232.89000000000001</c:v>
                </c:pt>
                <c:pt idx="2488">
                  <c:v>232.89000000000001</c:v>
                </c:pt>
                <c:pt idx="2489">
                  <c:v>232.89000000000001</c:v>
                </c:pt>
                <c:pt idx="2490">
                  <c:v>232.89000000000001</c:v>
                </c:pt>
                <c:pt idx="2491">
                  <c:v>232.89000000000001</c:v>
                </c:pt>
                <c:pt idx="2492">
                  <c:v>232.89000000000001</c:v>
                </c:pt>
                <c:pt idx="2493">
                  <c:v>232.89000000000001</c:v>
                </c:pt>
                <c:pt idx="2494">
                  <c:v>232.89000000000001</c:v>
                </c:pt>
                <c:pt idx="2495">
                  <c:v>232.89000000000001</c:v>
                </c:pt>
                <c:pt idx="2496">
                  <c:v>232.89000000000001</c:v>
                </c:pt>
                <c:pt idx="2497">
                  <c:v>232.89000000000001</c:v>
                </c:pt>
                <c:pt idx="2498">
                  <c:v>232.89000000000001</c:v>
                </c:pt>
                <c:pt idx="2499">
                  <c:v>232.89000000000001</c:v>
                </c:pt>
                <c:pt idx="2500">
                  <c:v>232.89000000000001</c:v>
                </c:pt>
                <c:pt idx="2501">
                  <c:v>232.89000000000001</c:v>
                </c:pt>
                <c:pt idx="2502">
                  <c:v>232.88000000000002</c:v>
                </c:pt>
                <c:pt idx="2503">
                  <c:v>232.88000000000002</c:v>
                </c:pt>
                <c:pt idx="2504">
                  <c:v>232.88000000000002</c:v>
                </c:pt>
                <c:pt idx="2505">
                  <c:v>232.88000000000002</c:v>
                </c:pt>
                <c:pt idx="2506">
                  <c:v>232.88000000000002</c:v>
                </c:pt>
                <c:pt idx="2507">
                  <c:v>232.88000000000002</c:v>
                </c:pt>
                <c:pt idx="2508">
                  <c:v>232.88000000000002</c:v>
                </c:pt>
                <c:pt idx="2509">
                  <c:v>232.88000000000002</c:v>
                </c:pt>
                <c:pt idx="2510">
                  <c:v>232.88000000000002</c:v>
                </c:pt>
                <c:pt idx="2511">
                  <c:v>232.88000000000002</c:v>
                </c:pt>
                <c:pt idx="2512">
                  <c:v>232.88000000000002</c:v>
                </c:pt>
                <c:pt idx="2513">
                  <c:v>232.88000000000002</c:v>
                </c:pt>
                <c:pt idx="2514">
                  <c:v>232.88000000000002</c:v>
                </c:pt>
                <c:pt idx="2515">
                  <c:v>232.88000000000002</c:v>
                </c:pt>
                <c:pt idx="2516">
                  <c:v>232.88000000000002</c:v>
                </c:pt>
                <c:pt idx="2517">
                  <c:v>232.88000000000002</c:v>
                </c:pt>
                <c:pt idx="2518">
                  <c:v>232.88000000000002</c:v>
                </c:pt>
                <c:pt idx="2519">
                  <c:v>232.88000000000002</c:v>
                </c:pt>
                <c:pt idx="2520">
                  <c:v>232.88000000000002</c:v>
                </c:pt>
                <c:pt idx="2521">
                  <c:v>232.88000000000002</c:v>
                </c:pt>
                <c:pt idx="2522">
                  <c:v>232.88000000000002</c:v>
                </c:pt>
                <c:pt idx="2523">
                  <c:v>232.87</c:v>
                </c:pt>
                <c:pt idx="2524">
                  <c:v>232.87</c:v>
                </c:pt>
                <c:pt idx="2525">
                  <c:v>232.87</c:v>
                </c:pt>
                <c:pt idx="2526">
                  <c:v>232.87</c:v>
                </c:pt>
                <c:pt idx="2527">
                  <c:v>232.87</c:v>
                </c:pt>
                <c:pt idx="2528">
                  <c:v>232.87</c:v>
                </c:pt>
                <c:pt idx="2529">
                  <c:v>232.87</c:v>
                </c:pt>
                <c:pt idx="2530">
                  <c:v>232.87</c:v>
                </c:pt>
                <c:pt idx="2531">
                  <c:v>232.87</c:v>
                </c:pt>
                <c:pt idx="2532">
                  <c:v>232.87</c:v>
                </c:pt>
                <c:pt idx="2533">
                  <c:v>232.87</c:v>
                </c:pt>
                <c:pt idx="2534">
                  <c:v>232.87</c:v>
                </c:pt>
                <c:pt idx="2535">
                  <c:v>232.87</c:v>
                </c:pt>
                <c:pt idx="2536">
                  <c:v>232.87</c:v>
                </c:pt>
                <c:pt idx="2537">
                  <c:v>232.87</c:v>
                </c:pt>
                <c:pt idx="2538">
                  <c:v>232.88000000000002</c:v>
                </c:pt>
                <c:pt idx="2539">
                  <c:v>232.87</c:v>
                </c:pt>
                <c:pt idx="2540">
                  <c:v>232.88000000000002</c:v>
                </c:pt>
                <c:pt idx="2541">
                  <c:v>232.87</c:v>
                </c:pt>
                <c:pt idx="2542">
                  <c:v>232.88000000000002</c:v>
                </c:pt>
                <c:pt idx="2543">
                  <c:v>232.87</c:v>
                </c:pt>
                <c:pt idx="2544">
                  <c:v>232.87</c:v>
                </c:pt>
                <c:pt idx="2545">
                  <c:v>232.87</c:v>
                </c:pt>
                <c:pt idx="2546">
                  <c:v>232.87</c:v>
                </c:pt>
                <c:pt idx="2547">
                  <c:v>232.87</c:v>
                </c:pt>
                <c:pt idx="2548">
                  <c:v>232.87</c:v>
                </c:pt>
                <c:pt idx="2549">
                  <c:v>232.87</c:v>
                </c:pt>
                <c:pt idx="2550">
                  <c:v>232.87</c:v>
                </c:pt>
                <c:pt idx="2551">
                  <c:v>232.87</c:v>
                </c:pt>
                <c:pt idx="2552">
                  <c:v>232.87</c:v>
                </c:pt>
                <c:pt idx="2553">
                  <c:v>232.87</c:v>
                </c:pt>
                <c:pt idx="2554">
                  <c:v>232.87</c:v>
                </c:pt>
                <c:pt idx="2555">
                  <c:v>232.87</c:v>
                </c:pt>
                <c:pt idx="2556">
                  <c:v>232.87</c:v>
                </c:pt>
                <c:pt idx="2557">
                  <c:v>232.87</c:v>
                </c:pt>
                <c:pt idx="2558">
                  <c:v>232.87</c:v>
                </c:pt>
                <c:pt idx="2559">
                  <c:v>232.87</c:v>
                </c:pt>
                <c:pt idx="2560">
                  <c:v>232.87</c:v>
                </c:pt>
                <c:pt idx="2561">
                  <c:v>232.87</c:v>
                </c:pt>
                <c:pt idx="2562">
                  <c:v>232.87</c:v>
                </c:pt>
                <c:pt idx="2563">
                  <c:v>232.87</c:v>
                </c:pt>
                <c:pt idx="2564">
                  <c:v>232.87</c:v>
                </c:pt>
                <c:pt idx="2565">
                  <c:v>232.87</c:v>
                </c:pt>
                <c:pt idx="2566">
                  <c:v>232.87</c:v>
                </c:pt>
                <c:pt idx="2567">
                  <c:v>232.87</c:v>
                </c:pt>
                <c:pt idx="2568">
                  <c:v>232.87</c:v>
                </c:pt>
                <c:pt idx="2569">
                  <c:v>232.87</c:v>
                </c:pt>
                <c:pt idx="2570">
                  <c:v>232.86</c:v>
                </c:pt>
                <c:pt idx="2571">
                  <c:v>232.86</c:v>
                </c:pt>
                <c:pt idx="2572">
                  <c:v>232.86</c:v>
                </c:pt>
                <c:pt idx="2573">
                  <c:v>232.86</c:v>
                </c:pt>
                <c:pt idx="2574">
                  <c:v>232.86</c:v>
                </c:pt>
                <c:pt idx="2575">
                  <c:v>232.86</c:v>
                </c:pt>
                <c:pt idx="2576">
                  <c:v>232.86</c:v>
                </c:pt>
                <c:pt idx="2577">
                  <c:v>232.86</c:v>
                </c:pt>
                <c:pt idx="2578">
                  <c:v>232.86</c:v>
                </c:pt>
                <c:pt idx="2579">
                  <c:v>232.86</c:v>
                </c:pt>
                <c:pt idx="2580">
                  <c:v>232.86</c:v>
                </c:pt>
                <c:pt idx="2581">
                  <c:v>232.86</c:v>
                </c:pt>
                <c:pt idx="2582">
                  <c:v>232.87</c:v>
                </c:pt>
                <c:pt idx="2583">
                  <c:v>232.86</c:v>
                </c:pt>
                <c:pt idx="2584">
                  <c:v>232.87</c:v>
                </c:pt>
                <c:pt idx="2585">
                  <c:v>232.86</c:v>
                </c:pt>
                <c:pt idx="2586">
                  <c:v>232.87</c:v>
                </c:pt>
                <c:pt idx="2587">
                  <c:v>232.87</c:v>
                </c:pt>
                <c:pt idx="2588">
                  <c:v>232.87</c:v>
                </c:pt>
                <c:pt idx="2589">
                  <c:v>232.87</c:v>
                </c:pt>
                <c:pt idx="2590">
                  <c:v>232.87</c:v>
                </c:pt>
                <c:pt idx="2591">
                  <c:v>232.87</c:v>
                </c:pt>
                <c:pt idx="2592">
                  <c:v>232.87</c:v>
                </c:pt>
                <c:pt idx="2593">
                  <c:v>232.86</c:v>
                </c:pt>
                <c:pt idx="2594">
                  <c:v>232.86</c:v>
                </c:pt>
                <c:pt idx="2595">
                  <c:v>232.86</c:v>
                </c:pt>
                <c:pt idx="2596">
                  <c:v>232.86</c:v>
                </c:pt>
                <c:pt idx="2597">
                  <c:v>232.86</c:v>
                </c:pt>
                <c:pt idx="2598">
                  <c:v>232.86</c:v>
                </c:pt>
                <c:pt idx="2599">
                  <c:v>232.86</c:v>
                </c:pt>
                <c:pt idx="2600">
                  <c:v>232.86</c:v>
                </c:pt>
                <c:pt idx="2601">
                  <c:v>232.86</c:v>
                </c:pt>
                <c:pt idx="2602">
                  <c:v>232.86</c:v>
                </c:pt>
                <c:pt idx="2603">
                  <c:v>232.86</c:v>
                </c:pt>
                <c:pt idx="2604">
                  <c:v>232.86</c:v>
                </c:pt>
                <c:pt idx="2605">
                  <c:v>232.86</c:v>
                </c:pt>
                <c:pt idx="2606">
                  <c:v>232.86</c:v>
                </c:pt>
                <c:pt idx="2607">
                  <c:v>232.86</c:v>
                </c:pt>
                <c:pt idx="2608">
                  <c:v>232.86</c:v>
                </c:pt>
                <c:pt idx="2609">
                  <c:v>232.86</c:v>
                </c:pt>
                <c:pt idx="2610">
                  <c:v>232.86</c:v>
                </c:pt>
                <c:pt idx="2611">
                  <c:v>232.86</c:v>
                </c:pt>
                <c:pt idx="2612">
                  <c:v>232.86</c:v>
                </c:pt>
                <c:pt idx="2613">
                  <c:v>232.86</c:v>
                </c:pt>
                <c:pt idx="2614">
                  <c:v>232.86</c:v>
                </c:pt>
                <c:pt idx="2615">
                  <c:v>232.86</c:v>
                </c:pt>
                <c:pt idx="2616">
                  <c:v>232.86</c:v>
                </c:pt>
                <c:pt idx="2617">
                  <c:v>232.86</c:v>
                </c:pt>
                <c:pt idx="2618">
                  <c:v>232.86</c:v>
                </c:pt>
                <c:pt idx="2619">
                  <c:v>232.87</c:v>
                </c:pt>
                <c:pt idx="2620">
                  <c:v>232.86</c:v>
                </c:pt>
                <c:pt idx="2621">
                  <c:v>232.87</c:v>
                </c:pt>
                <c:pt idx="2622">
                  <c:v>232.86</c:v>
                </c:pt>
                <c:pt idx="2623">
                  <c:v>232.86</c:v>
                </c:pt>
                <c:pt idx="2624">
                  <c:v>232.87</c:v>
                </c:pt>
                <c:pt idx="2625">
                  <c:v>232.87</c:v>
                </c:pt>
                <c:pt idx="2626">
                  <c:v>232.86</c:v>
                </c:pt>
                <c:pt idx="2627">
                  <c:v>232.87</c:v>
                </c:pt>
                <c:pt idx="2628">
                  <c:v>232.86</c:v>
                </c:pt>
                <c:pt idx="2629">
                  <c:v>232.86</c:v>
                </c:pt>
                <c:pt idx="2630">
                  <c:v>232.86</c:v>
                </c:pt>
                <c:pt idx="2631">
                  <c:v>232.86</c:v>
                </c:pt>
                <c:pt idx="2632">
                  <c:v>232.86</c:v>
                </c:pt>
                <c:pt idx="2633">
                  <c:v>232.87</c:v>
                </c:pt>
                <c:pt idx="2634">
                  <c:v>232.87</c:v>
                </c:pt>
                <c:pt idx="2635">
                  <c:v>232.86</c:v>
                </c:pt>
                <c:pt idx="2636">
                  <c:v>232.87</c:v>
                </c:pt>
                <c:pt idx="2637">
                  <c:v>232.86</c:v>
                </c:pt>
                <c:pt idx="2638">
                  <c:v>232.87</c:v>
                </c:pt>
                <c:pt idx="2639">
                  <c:v>232.86</c:v>
                </c:pt>
                <c:pt idx="2640">
                  <c:v>232.87</c:v>
                </c:pt>
                <c:pt idx="2641">
                  <c:v>232.86</c:v>
                </c:pt>
                <c:pt idx="2642">
                  <c:v>232.87</c:v>
                </c:pt>
                <c:pt idx="2643">
                  <c:v>232.86</c:v>
                </c:pt>
                <c:pt idx="2644">
                  <c:v>232.86</c:v>
                </c:pt>
                <c:pt idx="2645">
                  <c:v>232.86</c:v>
                </c:pt>
                <c:pt idx="2646">
                  <c:v>232.86</c:v>
                </c:pt>
                <c:pt idx="2647">
                  <c:v>232.86</c:v>
                </c:pt>
                <c:pt idx="2648">
                  <c:v>232.86</c:v>
                </c:pt>
                <c:pt idx="2649">
                  <c:v>232.86</c:v>
                </c:pt>
                <c:pt idx="2650">
                  <c:v>232.86</c:v>
                </c:pt>
                <c:pt idx="2651">
                  <c:v>232.86</c:v>
                </c:pt>
                <c:pt idx="2652">
                  <c:v>232.86</c:v>
                </c:pt>
                <c:pt idx="2653">
                  <c:v>232.86</c:v>
                </c:pt>
                <c:pt idx="2654">
                  <c:v>232.86</c:v>
                </c:pt>
                <c:pt idx="2655">
                  <c:v>232.86</c:v>
                </c:pt>
                <c:pt idx="2656">
                  <c:v>232.86</c:v>
                </c:pt>
                <c:pt idx="2657">
                  <c:v>232.86</c:v>
                </c:pt>
                <c:pt idx="2658">
                  <c:v>232.86</c:v>
                </c:pt>
                <c:pt idx="2659">
                  <c:v>232.86</c:v>
                </c:pt>
                <c:pt idx="2660">
                  <c:v>232.86</c:v>
                </c:pt>
                <c:pt idx="2661">
                  <c:v>232.86</c:v>
                </c:pt>
                <c:pt idx="2662">
                  <c:v>232.86</c:v>
                </c:pt>
                <c:pt idx="2663">
                  <c:v>232.86</c:v>
                </c:pt>
                <c:pt idx="2664">
                  <c:v>232.86</c:v>
                </c:pt>
                <c:pt idx="2665">
                  <c:v>232.86</c:v>
                </c:pt>
                <c:pt idx="2666">
                  <c:v>232.86</c:v>
                </c:pt>
                <c:pt idx="2667">
                  <c:v>232.86</c:v>
                </c:pt>
                <c:pt idx="2668">
                  <c:v>232.86</c:v>
                </c:pt>
                <c:pt idx="2669">
                  <c:v>232.86</c:v>
                </c:pt>
                <c:pt idx="2670">
                  <c:v>232.86</c:v>
                </c:pt>
                <c:pt idx="2671">
                  <c:v>232.86</c:v>
                </c:pt>
                <c:pt idx="2672">
                  <c:v>232.85000000000002</c:v>
                </c:pt>
                <c:pt idx="2673">
                  <c:v>232.86</c:v>
                </c:pt>
                <c:pt idx="2674">
                  <c:v>232.85000000000002</c:v>
                </c:pt>
                <c:pt idx="2675">
                  <c:v>232.85000000000002</c:v>
                </c:pt>
                <c:pt idx="2676">
                  <c:v>232.85000000000002</c:v>
                </c:pt>
                <c:pt idx="2677">
                  <c:v>232.85000000000002</c:v>
                </c:pt>
                <c:pt idx="2678">
                  <c:v>232.85000000000002</c:v>
                </c:pt>
                <c:pt idx="2679">
                  <c:v>232.85000000000002</c:v>
                </c:pt>
                <c:pt idx="2680">
                  <c:v>232.85000000000002</c:v>
                </c:pt>
                <c:pt idx="2681">
                  <c:v>232.85000000000002</c:v>
                </c:pt>
                <c:pt idx="2682">
                  <c:v>232.85000000000002</c:v>
                </c:pt>
                <c:pt idx="2683">
                  <c:v>232.85000000000002</c:v>
                </c:pt>
                <c:pt idx="2684">
                  <c:v>232.85000000000002</c:v>
                </c:pt>
                <c:pt idx="2685">
                  <c:v>232.85000000000002</c:v>
                </c:pt>
                <c:pt idx="2686">
                  <c:v>232.85000000000002</c:v>
                </c:pt>
                <c:pt idx="2687">
                  <c:v>232.85000000000002</c:v>
                </c:pt>
                <c:pt idx="2688">
                  <c:v>232.85000000000002</c:v>
                </c:pt>
                <c:pt idx="2689">
                  <c:v>232.85000000000002</c:v>
                </c:pt>
                <c:pt idx="2690">
                  <c:v>232.85000000000002</c:v>
                </c:pt>
                <c:pt idx="2691">
                  <c:v>232.85000000000002</c:v>
                </c:pt>
                <c:pt idx="2692">
                  <c:v>232.85000000000002</c:v>
                </c:pt>
                <c:pt idx="2693">
                  <c:v>232.85000000000002</c:v>
                </c:pt>
                <c:pt idx="2694">
                  <c:v>232.85000000000002</c:v>
                </c:pt>
                <c:pt idx="2695">
                  <c:v>232.85000000000002</c:v>
                </c:pt>
                <c:pt idx="2696">
                  <c:v>232.85000000000002</c:v>
                </c:pt>
                <c:pt idx="2697">
                  <c:v>232.85000000000002</c:v>
                </c:pt>
                <c:pt idx="2698">
                  <c:v>232.85000000000002</c:v>
                </c:pt>
                <c:pt idx="2699">
                  <c:v>232.85000000000002</c:v>
                </c:pt>
                <c:pt idx="2700">
                  <c:v>232.85000000000002</c:v>
                </c:pt>
                <c:pt idx="2701">
                  <c:v>232.85000000000002</c:v>
                </c:pt>
                <c:pt idx="2702">
                  <c:v>232.85000000000002</c:v>
                </c:pt>
                <c:pt idx="2703">
                  <c:v>232.85000000000002</c:v>
                </c:pt>
                <c:pt idx="2704">
                  <c:v>232.85000000000002</c:v>
                </c:pt>
                <c:pt idx="2705">
                  <c:v>232.85000000000002</c:v>
                </c:pt>
                <c:pt idx="2706">
                  <c:v>232.85000000000002</c:v>
                </c:pt>
                <c:pt idx="2707">
                  <c:v>232.85000000000002</c:v>
                </c:pt>
                <c:pt idx="2708">
                  <c:v>232.85000000000002</c:v>
                </c:pt>
                <c:pt idx="2709">
                  <c:v>232.85000000000002</c:v>
                </c:pt>
                <c:pt idx="2710">
                  <c:v>232.85000000000002</c:v>
                </c:pt>
                <c:pt idx="2711">
                  <c:v>232.84</c:v>
                </c:pt>
                <c:pt idx="2712">
                  <c:v>232.85000000000002</c:v>
                </c:pt>
                <c:pt idx="2713">
                  <c:v>232.84</c:v>
                </c:pt>
                <c:pt idx="2714">
                  <c:v>232.84</c:v>
                </c:pt>
                <c:pt idx="2715">
                  <c:v>232.84</c:v>
                </c:pt>
                <c:pt idx="2716">
                  <c:v>232.84</c:v>
                </c:pt>
                <c:pt idx="2717">
                  <c:v>232.84</c:v>
                </c:pt>
                <c:pt idx="2718">
                  <c:v>232.84</c:v>
                </c:pt>
                <c:pt idx="2719">
                  <c:v>232.84</c:v>
                </c:pt>
                <c:pt idx="2720">
                  <c:v>232.84</c:v>
                </c:pt>
                <c:pt idx="2721">
                  <c:v>232.84</c:v>
                </c:pt>
                <c:pt idx="2722">
                  <c:v>232.84</c:v>
                </c:pt>
                <c:pt idx="2723">
                  <c:v>232.84</c:v>
                </c:pt>
                <c:pt idx="2724">
                  <c:v>232.84</c:v>
                </c:pt>
                <c:pt idx="2725">
                  <c:v>232.84</c:v>
                </c:pt>
                <c:pt idx="2726">
                  <c:v>232.84</c:v>
                </c:pt>
                <c:pt idx="2727">
                  <c:v>232.84</c:v>
                </c:pt>
                <c:pt idx="2728">
                  <c:v>232.84</c:v>
                </c:pt>
                <c:pt idx="2729">
                  <c:v>232.84</c:v>
                </c:pt>
                <c:pt idx="2730">
                  <c:v>232.84</c:v>
                </c:pt>
                <c:pt idx="2731">
                  <c:v>232.84</c:v>
                </c:pt>
                <c:pt idx="2732">
                  <c:v>232.84</c:v>
                </c:pt>
                <c:pt idx="2733">
                  <c:v>232.84</c:v>
                </c:pt>
                <c:pt idx="2734">
                  <c:v>232.84</c:v>
                </c:pt>
                <c:pt idx="2735">
                  <c:v>232.84</c:v>
                </c:pt>
                <c:pt idx="2736">
                  <c:v>232.84</c:v>
                </c:pt>
                <c:pt idx="2737">
                  <c:v>232.84</c:v>
                </c:pt>
                <c:pt idx="2738">
                  <c:v>232.84</c:v>
                </c:pt>
                <c:pt idx="2739">
                  <c:v>232.84</c:v>
                </c:pt>
                <c:pt idx="2740">
                  <c:v>232.84</c:v>
                </c:pt>
                <c:pt idx="2741">
                  <c:v>232.84</c:v>
                </c:pt>
                <c:pt idx="2742">
                  <c:v>232.84</c:v>
                </c:pt>
                <c:pt idx="2743">
                  <c:v>232.84</c:v>
                </c:pt>
                <c:pt idx="2744">
                  <c:v>232.84</c:v>
                </c:pt>
                <c:pt idx="2745">
                  <c:v>232.84</c:v>
                </c:pt>
                <c:pt idx="2746">
                  <c:v>232.84</c:v>
                </c:pt>
                <c:pt idx="2747">
                  <c:v>232.84</c:v>
                </c:pt>
                <c:pt idx="2748">
                  <c:v>232.84</c:v>
                </c:pt>
                <c:pt idx="2749">
                  <c:v>232.84</c:v>
                </c:pt>
                <c:pt idx="2750">
                  <c:v>232.84</c:v>
                </c:pt>
                <c:pt idx="2751">
                  <c:v>232.84</c:v>
                </c:pt>
                <c:pt idx="2752">
                  <c:v>232.84</c:v>
                </c:pt>
                <c:pt idx="2753">
                  <c:v>232.84</c:v>
                </c:pt>
                <c:pt idx="2754">
                  <c:v>232.84</c:v>
                </c:pt>
                <c:pt idx="2755">
                  <c:v>232.84</c:v>
                </c:pt>
                <c:pt idx="2756">
                  <c:v>232.84</c:v>
                </c:pt>
                <c:pt idx="2757">
                  <c:v>232.84</c:v>
                </c:pt>
                <c:pt idx="2758">
                  <c:v>232.84</c:v>
                </c:pt>
                <c:pt idx="2759">
                  <c:v>232.85000000000002</c:v>
                </c:pt>
                <c:pt idx="2760">
                  <c:v>232.85000000000002</c:v>
                </c:pt>
                <c:pt idx="2761">
                  <c:v>232.85000000000002</c:v>
                </c:pt>
                <c:pt idx="2762">
                  <c:v>232.85000000000002</c:v>
                </c:pt>
                <c:pt idx="2763">
                  <c:v>232.85000000000002</c:v>
                </c:pt>
                <c:pt idx="2764">
                  <c:v>232.85000000000002</c:v>
                </c:pt>
                <c:pt idx="2765">
                  <c:v>232.85000000000002</c:v>
                </c:pt>
                <c:pt idx="2766">
                  <c:v>232.85000000000002</c:v>
                </c:pt>
                <c:pt idx="2767">
                  <c:v>232.85000000000002</c:v>
                </c:pt>
                <c:pt idx="2768">
                  <c:v>232.85000000000002</c:v>
                </c:pt>
                <c:pt idx="2769">
                  <c:v>232.85000000000002</c:v>
                </c:pt>
                <c:pt idx="2770">
                  <c:v>232.85000000000002</c:v>
                </c:pt>
                <c:pt idx="2771">
                  <c:v>232.85000000000002</c:v>
                </c:pt>
                <c:pt idx="2772">
                  <c:v>232.85000000000002</c:v>
                </c:pt>
                <c:pt idx="2773">
                  <c:v>232.85000000000002</c:v>
                </c:pt>
                <c:pt idx="2774">
                  <c:v>232.85000000000002</c:v>
                </c:pt>
                <c:pt idx="2775">
                  <c:v>232.85000000000002</c:v>
                </c:pt>
                <c:pt idx="2776">
                  <c:v>232.85000000000002</c:v>
                </c:pt>
                <c:pt idx="2777">
                  <c:v>232.85000000000002</c:v>
                </c:pt>
                <c:pt idx="2778">
                  <c:v>232.86</c:v>
                </c:pt>
                <c:pt idx="2779">
                  <c:v>232.85000000000002</c:v>
                </c:pt>
                <c:pt idx="2780">
                  <c:v>232.85000000000002</c:v>
                </c:pt>
                <c:pt idx="2781">
                  <c:v>232.85000000000002</c:v>
                </c:pt>
                <c:pt idx="2782">
                  <c:v>232.85000000000002</c:v>
                </c:pt>
                <c:pt idx="2783">
                  <c:v>232.86</c:v>
                </c:pt>
                <c:pt idx="2784">
                  <c:v>232.86</c:v>
                </c:pt>
                <c:pt idx="2785">
                  <c:v>232.86</c:v>
                </c:pt>
                <c:pt idx="2786">
                  <c:v>232.86</c:v>
                </c:pt>
                <c:pt idx="2787">
                  <c:v>232.86</c:v>
                </c:pt>
                <c:pt idx="2788">
                  <c:v>232.86</c:v>
                </c:pt>
                <c:pt idx="2789">
                  <c:v>232.86</c:v>
                </c:pt>
                <c:pt idx="2790">
                  <c:v>232.86</c:v>
                </c:pt>
                <c:pt idx="2791">
                  <c:v>232.86</c:v>
                </c:pt>
                <c:pt idx="2792">
                  <c:v>232.85000000000002</c:v>
                </c:pt>
                <c:pt idx="2793">
                  <c:v>232.86</c:v>
                </c:pt>
                <c:pt idx="2794">
                  <c:v>232.86</c:v>
                </c:pt>
                <c:pt idx="2795">
                  <c:v>232.86</c:v>
                </c:pt>
                <c:pt idx="2796">
                  <c:v>232.86</c:v>
                </c:pt>
                <c:pt idx="2797">
                  <c:v>232.86</c:v>
                </c:pt>
                <c:pt idx="2798">
                  <c:v>232.86</c:v>
                </c:pt>
                <c:pt idx="2799">
                  <c:v>232.86</c:v>
                </c:pt>
                <c:pt idx="2800">
                  <c:v>232.86</c:v>
                </c:pt>
                <c:pt idx="2801">
                  <c:v>232.86</c:v>
                </c:pt>
                <c:pt idx="2802">
                  <c:v>232.86</c:v>
                </c:pt>
                <c:pt idx="2803">
                  <c:v>232.86</c:v>
                </c:pt>
                <c:pt idx="2804">
                  <c:v>232.86</c:v>
                </c:pt>
                <c:pt idx="2805">
                  <c:v>232.86</c:v>
                </c:pt>
                <c:pt idx="2806">
                  <c:v>232.86</c:v>
                </c:pt>
                <c:pt idx="2807">
                  <c:v>232.86</c:v>
                </c:pt>
                <c:pt idx="2808">
                  <c:v>232.86</c:v>
                </c:pt>
                <c:pt idx="2809">
                  <c:v>232.86</c:v>
                </c:pt>
                <c:pt idx="2810">
                  <c:v>232.86</c:v>
                </c:pt>
                <c:pt idx="2811">
                  <c:v>232.86</c:v>
                </c:pt>
                <c:pt idx="2812">
                  <c:v>232.86</c:v>
                </c:pt>
                <c:pt idx="2813">
                  <c:v>232.86</c:v>
                </c:pt>
                <c:pt idx="2814">
                  <c:v>232.86</c:v>
                </c:pt>
                <c:pt idx="2815">
                  <c:v>232.86</c:v>
                </c:pt>
                <c:pt idx="2816">
                  <c:v>232.86</c:v>
                </c:pt>
                <c:pt idx="2817">
                  <c:v>232.86</c:v>
                </c:pt>
                <c:pt idx="2818">
                  <c:v>232.86</c:v>
                </c:pt>
                <c:pt idx="2819">
                  <c:v>232.86</c:v>
                </c:pt>
                <c:pt idx="2820">
                  <c:v>232.86</c:v>
                </c:pt>
                <c:pt idx="2821">
                  <c:v>232.86</c:v>
                </c:pt>
                <c:pt idx="2822">
                  <c:v>232.86</c:v>
                </c:pt>
                <c:pt idx="2823">
                  <c:v>232.86</c:v>
                </c:pt>
                <c:pt idx="2824">
                  <c:v>232.86</c:v>
                </c:pt>
                <c:pt idx="2825">
                  <c:v>232.87</c:v>
                </c:pt>
                <c:pt idx="2826">
                  <c:v>232.87</c:v>
                </c:pt>
                <c:pt idx="2827">
                  <c:v>232.87</c:v>
                </c:pt>
                <c:pt idx="2828">
                  <c:v>232.87</c:v>
                </c:pt>
                <c:pt idx="2829">
                  <c:v>232.87</c:v>
                </c:pt>
                <c:pt idx="2830">
                  <c:v>232.87</c:v>
                </c:pt>
                <c:pt idx="2831">
                  <c:v>232.87</c:v>
                </c:pt>
                <c:pt idx="2832">
                  <c:v>232.87</c:v>
                </c:pt>
                <c:pt idx="2833">
                  <c:v>232.86</c:v>
                </c:pt>
                <c:pt idx="2834">
                  <c:v>232.86</c:v>
                </c:pt>
                <c:pt idx="2835">
                  <c:v>232.86</c:v>
                </c:pt>
                <c:pt idx="2836">
                  <c:v>232.86</c:v>
                </c:pt>
                <c:pt idx="2837">
                  <c:v>232.86</c:v>
                </c:pt>
                <c:pt idx="2838">
                  <c:v>232.86</c:v>
                </c:pt>
                <c:pt idx="2839">
                  <c:v>232.85000000000002</c:v>
                </c:pt>
                <c:pt idx="2840">
                  <c:v>232.85000000000002</c:v>
                </c:pt>
                <c:pt idx="2841">
                  <c:v>232.86</c:v>
                </c:pt>
                <c:pt idx="2842">
                  <c:v>232.85000000000002</c:v>
                </c:pt>
                <c:pt idx="2843">
                  <c:v>232.86</c:v>
                </c:pt>
                <c:pt idx="2844">
                  <c:v>232.86</c:v>
                </c:pt>
                <c:pt idx="2845">
                  <c:v>232.86</c:v>
                </c:pt>
                <c:pt idx="2846">
                  <c:v>232.86</c:v>
                </c:pt>
                <c:pt idx="2847">
                  <c:v>232.86</c:v>
                </c:pt>
                <c:pt idx="2848">
                  <c:v>232.86</c:v>
                </c:pt>
                <c:pt idx="2849">
                  <c:v>232.86</c:v>
                </c:pt>
                <c:pt idx="2850">
                  <c:v>232.86</c:v>
                </c:pt>
                <c:pt idx="2851">
                  <c:v>232.86</c:v>
                </c:pt>
                <c:pt idx="2852">
                  <c:v>232.86</c:v>
                </c:pt>
                <c:pt idx="2853">
                  <c:v>232.86</c:v>
                </c:pt>
                <c:pt idx="2854">
                  <c:v>232.86</c:v>
                </c:pt>
                <c:pt idx="2855">
                  <c:v>232.86</c:v>
                </c:pt>
                <c:pt idx="2856">
                  <c:v>232.86</c:v>
                </c:pt>
                <c:pt idx="2857">
                  <c:v>232.86</c:v>
                </c:pt>
                <c:pt idx="2858">
                  <c:v>232.86</c:v>
                </c:pt>
                <c:pt idx="2859">
                  <c:v>232.86</c:v>
                </c:pt>
                <c:pt idx="2860">
                  <c:v>232.86</c:v>
                </c:pt>
                <c:pt idx="2861">
                  <c:v>232.86</c:v>
                </c:pt>
                <c:pt idx="2862">
                  <c:v>232.86</c:v>
                </c:pt>
                <c:pt idx="2863">
                  <c:v>232.86</c:v>
                </c:pt>
                <c:pt idx="2864">
                  <c:v>232.86</c:v>
                </c:pt>
                <c:pt idx="2865">
                  <c:v>232.86</c:v>
                </c:pt>
                <c:pt idx="2866">
                  <c:v>232.86</c:v>
                </c:pt>
                <c:pt idx="2867">
                  <c:v>232.86</c:v>
                </c:pt>
                <c:pt idx="2868">
                  <c:v>232.86</c:v>
                </c:pt>
                <c:pt idx="2869">
                  <c:v>232.86</c:v>
                </c:pt>
                <c:pt idx="2870">
                  <c:v>232.86</c:v>
                </c:pt>
                <c:pt idx="2871">
                  <c:v>232.86</c:v>
                </c:pt>
                <c:pt idx="2872">
                  <c:v>232.86</c:v>
                </c:pt>
                <c:pt idx="2873">
                  <c:v>232.86</c:v>
                </c:pt>
                <c:pt idx="2874">
                  <c:v>232.86</c:v>
                </c:pt>
                <c:pt idx="2875">
                  <c:v>232.86</c:v>
                </c:pt>
                <c:pt idx="2876">
                  <c:v>232.86</c:v>
                </c:pt>
                <c:pt idx="2877">
                  <c:v>232.85000000000002</c:v>
                </c:pt>
                <c:pt idx="2878">
                  <c:v>232.86</c:v>
                </c:pt>
                <c:pt idx="2879">
                  <c:v>232.85000000000002</c:v>
                </c:pt>
                <c:pt idx="2880">
                  <c:v>232.85000000000002</c:v>
                </c:pt>
                <c:pt idx="2881">
                  <c:v>232.85000000000002</c:v>
                </c:pt>
                <c:pt idx="2882">
                  <c:v>232.85000000000002</c:v>
                </c:pt>
                <c:pt idx="2883">
                  <c:v>232.85000000000002</c:v>
                </c:pt>
                <c:pt idx="2884">
                  <c:v>232.84</c:v>
                </c:pt>
                <c:pt idx="2885">
                  <c:v>232.84</c:v>
                </c:pt>
                <c:pt idx="2886">
                  <c:v>232.85000000000002</c:v>
                </c:pt>
                <c:pt idx="2887">
                  <c:v>232.84</c:v>
                </c:pt>
                <c:pt idx="2888">
                  <c:v>232.84</c:v>
                </c:pt>
                <c:pt idx="2889">
                  <c:v>232.85000000000002</c:v>
                </c:pt>
                <c:pt idx="2890">
                  <c:v>232.85000000000002</c:v>
                </c:pt>
                <c:pt idx="2891">
                  <c:v>232.85000000000002</c:v>
                </c:pt>
                <c:pt idx="2892">
                  <c:v>232.85000000000002</c:v>
                </c:pt>
                <c:pt idx="2893">
                  <c:v>232.85000000000002</c:v>
                </c:pt>
                <c:pt idx="2894">
                  <c:v>232.85000000000002</c:v>
                </c:pt>
                <c:pt idx="2895">
                  <c:v>232.85000000000002</c:v>
                </c:pt>
                <c:pt idx="2896">
                  <c:v>232.85000000000002</c:v>
                </c:pt>
                <c:pt idx="2897">
                  <c:v>232.85000000000002</c:v>
                </c:pt>
                <c:pt idx="2898">
                  <c:v>232.85000000000002</c:v>
                </c:pt>
                <c:pt idx="2899">
                  <c:v>232.85000000000002</c:v>
                </c:pt>
                <c:pt idx="2900">
                  <c:v>232.85000000000002</c:v>
                </c:pt>
                <c:pt idx="2901">
                  <c:v>232.85000000000002</c:v>
                </c:pt>
                <c:pt idx="2902">
                  <c:v>232.85000000000002</c:v>
                </c:pt>
                <c:pt idx="2903">
                  <c:v>232.85000000000002</c:v>
                </c:pt>
                <c:pt idx="2904">
                  <c:v>232.85000000000002</c:v>
                </c:pt>
                <c:pt idx="2905">
                  <c:v>232.85000000000002</c:v>
                </c:pt>
                <c:pt idx="2906">
                  <c:v>232.85000000000002</c:v>
                </c:pt>
                <c:pt idx="2907">
                  <c:v>232.85000000000002</c:v>
                </c:pt>
                <c:pt idx="2908">
                  <c:v>232.85000000000002</c:v>
                </c:pt>
                <c:pt idx="2909">
                  <c:v>232.85000000000002</c:v>
                </c:pt>
                <c:pt idx="2910">
                  <c:v>232.85000000000002</c:v>
                </c:pt>
                <c:pt idx="2911">
                  <c:v>232.85000000000002</c:v>
                </c:pt>
                <c:pt idx="2912">
                  <c:v>232.85000000000002</c:v>
                </c:pt>
                <c:pt idx="2913">
                  <c:v>232.85000000000002</c:v>
                </c:pt>
                <c:pt idx="2914">
                  <c:v>232.86</c:v>
                </c:pt>
                <c:pt idx="2915">
                  <c:v>232.86</c:v>
                </c:pt>
                <c:pt idx="2916">
                  <c:v>232.86</c:v>
                </c:pt>
                <c:pt idx="2917">
                  <c:v>232.86</c:v>
                </c:pt>
                <c:pt idx="2918">
                  <c:v>232.86</c:v>
                </c:pt>
                <c:pt idx="2919">
                  <c:v>232.86</c:v>
                </c:pt>
                <c:pt idx="2920">
                  <c:v>232.86</c:v>
                </c:pt>
                <c:pt idx="2921">
                  <c:v>232.86</c:v>
                </c:pt>
                <c:pt idx="2922">
                  <c:v>232.86</c:v>
                </c:pt>
                <c:pt idx="2923">
                  <c:v>232.87</c:v>
                </c:pt>
                <c:pt idx="2924">
                  <c:v>232.87</c:v>
                </c:pt>
                <c:pt idx="2925">
                  <c:v>232.86</c:v>
                </c:pt>
                <c:pt idx="2926">
                  <c:v>232.87</c:v>
                </c:pt>
                <c:pt idx="2927">
                  <c:v>232.87</c:v>
                </c:pt>
                <c:pt idx="2928">
                  <c:v>232.87</c:v>
                </c:pt>
                <c:pt idx="2929">
                  <c:v>232.86</c:v>
                </c:pt>
                <c:pt idx="2930">
                  <c:v>232.86</c:v>
                </c:pt>
                <c:pt idx="2931">
                  <c:v>232.86</c:v>
                </c:pt>
                <c:pt idx="2932">
                  <c:v>232.86</c:v>
                </c:pt>
                <c:pt idx="2933">
                  <c:v>232.86</c:v>
                </c:pt>
                <c:pt idx="2934">
                  <c:v>232.86</c:v>
                </c:pt>
                <c:pt idx="2935">
                  <c:v>232.86</c:v>
                </c:pt>
                <c:pt idx="2936">
                  <c:v>232.86</c:v>
                </c:pt>
                <c:pt idx="2937">
                  <c:v>232.86</c:v>
                </c:pt>
                <c:pt idx="2938">
                  <c:v>232.86</c:v>
                </c:pt>
                <c:pt idx="2939">
                  <c:v>232.86</c:v>
                </c:pt>
                <c:pt idx="2940">
                  <c:v>232.86</c:v>
                </c:pt>
                <c:pt idx="2941">
                  <c:v>232.86</c:v>
                </c:pt>
                <c:pt idx="2942">
                  <c:v>232.86</c:v>
                </c:pt>
                <c:pt idx="2943">
                  <c:v>232.87</c:v>
                </c:pt>
                <c:pt idx="2944">
                  <c:v>232.87</c:v>
                </c:pt>
                <c:pt idx="2945">
                  <c:v>232.87</c:v>
                </c:pt>
                <c:pt idx="2946">
                  <c:v>232.87</c:v>
                </c:pt>
                <c:pt idx="2947">
                  <c:v>232.87</c:v>
                </c:pt>
                <c:pt idx="2948">
                  <c:v>232.87</c:v>
                </c:pt>
                <c:pt idx="2949">
                  <c:v>232.87</c:v>
                </c:pt>
                <c:pt idx="2950">
                  <c:v>232.87</c:v>
                </c:pt>
                <c:pt idx="2951">
                  <c:v>232.87</c:v>
                </c:pt>
                <c:pt idx="2952">
                  <c:v>232.87</c:v>
                </c:pt>
                <c:pt idx="2953">
                  <c:v>232.87</c:v>
                </c:pt>
                <c:pt idx="2954">
                  <c:v>232.87</c:v>
                </c:pt>
                <c:pt idx="2955">
                  <c:v>232.87</c:v>
                </c:pt>
                <c:pt idx="2956">
                  <c:v>232.87</c:v>
                </c:pt>
                <c:pt idx="2957">
                  <c:v>232.87</c:v>
                </c:pt>
                <c:pt idx="2958">
                  <c:v>232.87</c:v>
                </c:pt>
                <c:pt idx="2959">
                  <c:v>232.87</c:v>
                </c:pt>
                <c:pt idx="2960">
                  <c:v>232.87</c:v>
                </c:pt>
                <c:pt idx="2961">
                  <c:v>232.87</c:v>
                </c:pt>
                <c:pt idx="2962">
                  <c:v>232.87</c:v>
                </c:pt>
                <c:pt idx="2963">
                  <c:v>232.87</c:v>
                </c:pt>
                <c:pt idx="2964">
                  <c:v>232.87</c:v>
                </c:pt>
                <c:pt idx="2965">
                  <c:v>232.87</c:v>
                </c:pt>
                <c:pt idx="2966">
                  <c:v>232.87</c:v>
                </c:pt>
                <c:pt idx="2967">
                  <c:v>232.87</c:v>
                </c:pt>
                <c:pt idx="2968">
                  <c:v>232.87</c:v>
                </c:pt>
                <c:pt idx="2969">
                  <c:v>232.87</c:v>
                </c:pt>
                <c:pt idx="2970">
                  <c:v>232.87</c:v>
                </c:pt>
                <c:pt idx="2971">
                  <c:v>232.87</c:v>
                </c:pt>
                <c:pt idx="2972">
                  <c:v>232.87</c:v>
                </c:pt>
                <c:pt idx="2973">
                  <c:v>232.87</c:v>
                </c:pt>
                <c:pt idx="2974">
                  <c:v>232.87</c:v>
                </c:pt>
                <c:pt idx="2975">
                  <c:v>232.87</c:v>
                </c:pt>
                <c:pt idx="2976">
                  <c:v>232.86</c:v>
                </c:pt>
                <c:pt idx="2977">
                  <c:v>232.87</c:v>
                </c:pt>
                <c:pt idx="2978">
                  <c:v>232.87</c:v>
                </c:pt>
                <c:pt idx="2979">
                  <c:v>232.87</c:v>
                </c:pt>
                <c:pt idx="2980">
                  <c:v>232.87</c:v>
                </c:pt>
                <c:pt idx="2981">
                  <c:v>232.87</c:v>
                </c:pt>
                <c:pt idx="2982">
                  <c:v>232.87</c:v>
                </c:pt>
                <c:pt idx="2983">
                  <c:v>232.87</c:v>
                </c:pt>
                <c:pt idx="2984">
                  <c:v>232.87</c:v>
                </c:pt>
                <c:pt idx="2985">
                  <c:v>232.87</c:v>
                </c:pt>
                <c:pt idx="2986">
                  <c:v>232.87</c:v>
                </c:pt>
                <c:pt idx="2987">
                  <c:v>232.87</c:v>
                </c:pt>
                <c:pt idx="2988">
                  <c:v>232.87</c:v>
                </c:pt>
                <c:pt idx="2989">
                  <c:v>232.87</c:v>
                </c:pt>
                <c:pt idx="2990">
                  <c:v>232.87</c:v>
                </c:pt>
                <c:pt idx="2991">
                  <c:v>232.87</c:v>
                </c:pt>
                <c:pt idx="2992">
                  <c:v>232.87</c:v>
                </c:pt>
                <c:pt idx="2993">
                  <c:v>232.87</c:v>
                </c:pt>
                <c:pt idx="2994">
                  <c:v>232.87</c:v>
                </c:pt>
                <c:pt idx="2995">
                  <c:v>232.87</c:v>
                </c:pt>
                <c:pt idx="2996">
                  <c:v>232.87</c:v>
                </c:pt>
                <c:pt idx="2997">
                  <c:v>232.87</c:v>
                </c:pt>
                <c:pt idx="2998">
                  <c:v>232.87</c:v>
                </c:pt>
                <c:pt idx="2999">
                  <c:v>232.87</c:v>
                </c:pt>
                <c:pt idx="3000">
                  <c:v>232.87</c:v>
                </c:pt>
                <c:pt idx="3001">
                  <c:v>232.86</c:v>
                </c:pt>
                <c:pt idx="3002">
                  <c:v>232.86</c:v>
                </c:pt>
                <c:pt idx="3003">
                  <c:v>232.86</c:v>
                </c:pt>
                <c:pt idx="3004">
                  <c:v>232.86</c:v>
                </c:pt>
                <c:pt idx="3005">
                  <c:v>232.86</c:v>
                </c:pt>
                <c:pt idx="3006">
                  <c:v>232.86</c:v>
                </c:pt>
                <c:pt idx="3007">
                  <c:v>232.86</c:v>
                </c:pt>
                <c:pt idx="3008">
                  <c:v>232.86</c:v>
                </c:pt>
                <c:pt idx="3009">
                  <c:v>232.86</c:v>
                </c:pt>
                <c:pt idx="3010">
                  <c:v>232.86</c:v>
                </c:pt>
                <c:pt idx="3011">
                  <c:v>232.86</c:v>
                </c:pt>
                <c:pt idx="3012">
                  <c:v>232.86</c:v>
                </c:pt>
                <c:pt idx="3013">
                  <c:v>232.85000000000002</c:v>
                </c:pt>
                <c:pt idx="3014">
                  <c:v>232.85000000000002</c:v>
                </c:pt>
                <c:pt idx="3015">
                  <c:v>232.86</c:v>
                </c:pt>
                <c:pt idx="3016">
                  <c:v>232.86</c:v>
                </c:pt>
                <c:pt idx="3017">
                  <c:v>232.86</c:v>
                </c:pt>
                <c:pt idx="3018">
                  <c:v>232.86</c:v>
                </c:pt>
                <c:pt idx="3019">
                  <c:v>232.86</c:v>
                </c:pt>
                <c:pt idx="3020">
                  <c:v>232.86</c:v>
                </c:pt>
                <c:pt idx="3021">
                  <c:v>232.85000000000002</c:v>
                </c:pt>
                <c:pt idx="3022">
                  <c:v>232.85000000000002</c:v>
                </c:pt>
                <c:pt idx="3023">
                  <c:v>232.85000000000002</c:v>
                </c:pt>
                <c:pt idx="3024">
                  <c:v>232.85000000000002</c:v>
                </c:pt>
                <c:pt idx="3025">
                  <c:v>232.85000000000002</c:v>
                </c:pt>
                <c:pt idx="3026">
                  <c:v>232.85000000000002</c:v>
                </c:pt>
                <c:pt idx="3027">
                  <c:v>232.85000000000002</c:v>
                </c:pt>
                <c:pt idx="3028">
                  <c:v>232.85000000000002</c:v>
                </c:pt>
                <c:pt idx="3029">
                  <c:v>232.85000000000002</c:v>
                </c:pt>
                <c:pt idx="3030">
                  <c:v>232.85000000000002</c:v>
                </c:pt>
                <c:pt idx="3031">
                  <c:v>232.85000000000002</c:v>
                </c:pt>
                <c:pt idx="3032">
                  <c:v>232.85000000000002</c:v>
                </c:pt>
                <c:pt idx="3033">
                  <c:v>232.85000000000002</c:v>
                </c:pt>
                <c:pt idx="3034">
                  <c:v>232.85000000000002</c:v>
                </c:pt>
                <c:pt idx="3035">
                  <c:v>232.85000000000002</c:v>
                </c:pt>
                <c:pt idx="3036">
                  <c:v>232.85000000000002</c:v>
                </c:pt>
                <c:pt idx="3037">
                  <c:v>232.85000000000002</c:v>
                </c:pt>
                <c:pt idx="3038">
                  <c:v>232.85000000000002</c:v>
                </c:pt>
                <c:pt idx="3039">
                  <c:v>232.85000000000002</c:v>
                </c:pt>
                <c:pt idx="3040">
                  <c:v>232.85000000000002</c:v>
                </c:pt>
                <c:pt idx="3041">
                  <c:v>232.85000000000002</c:v>
                </c:pt>
                <c:pt idx="3042">
                  <c:v>232.85000000000002</c:v>
                </c:pt>
                <c:pt idx="3043">
                  <c:v>232.85000000000002</c:v>
                </c:pt>
                <c:pt idx="3044">
                  <c:v>232.85000000000002</c:v>
                </c:pt>
                <c:pt idx="3045">
                  <c:v>232.85000000000002</c:v>
                </c:pt>
                <c:pt idx="3046">
                  <c:v>232.85000000000002</c:v>
                </c:pt>
                <c:pt idx="3047">
                  <c:v>232.85000000000002</c:v>
                </c:pt>
                <c:pt idx="3048">
                  <c:v>232.85000000000002</c:v>
                </c:pt>
                <c:pt idx="3049">
                  <c:v>232.85000000000002</c:v>
                </c:pt>
                <c:pt idx="3050">
                  <c:v>232.84</c:v>
                </c:pt>
                <c:pt idx="3051">
                  <c:v>232.84</c:v>
                </c:pt>
                <c:pt idx="3052">
                  <c:v>232.84</c:v>
                </c:pt>
                <c:pt idx="3053">
                  <c:v>232.84</c:v>
                </c:pt>
                <c:pt idx="3054">
                  <c:v>232.84</c:v>
                </c:pt>
                <c:pt idx="3055">
                  <c:v>232.84</c:v>
                </c:pt>
                <c:pt idx="3056">
                  <c:v>232.84</c:v>
                </c:pt>
                <c:pt idx="3057">
                  <c:v>232.84</c:v>
                </c:pt>
                <c:pt idx="3058">
                  <c:v>232.84</c:v>
                </c:pt>
                <c:pt idx="3059">
                  <c:v>232.84</c:v>
                </c:pt>
                <c:pt idx="3060">
                  <c:v>232.84</c:v>
                </c:pt>
                <c:pt idx="3061">
                  <c:v>232.84</c:v>
                </c:pt>
                <c:pt idx="3062">
                  <c:v>232.84</c:v>
                </c:pt>
                <c:pt idx="3063">
                  <c:v>232.84</c:v>
                </c:pt>
                <c:pt idx="3064">
                  <c:v>232.84</c:v>
                </c:pt>
                <c:pt idx="3065">
                  <c:v>232.84</c:v>
                </c:pt>
                <c:pt idx="3066">
                  <c:v>232.85000000000002</c:v>
                </c:pt>
                <c:pt idx="3067">
                  <c:v>232.85000000000002</c:v>
                </c:pt>
                <c:pt idx="3068">
                  <c:v>232.85000000000002</c:v>
                </c:pt>
                <c:pt idx="3069">
                  <c:v>232.85000000000002</c:v>
                </c:pt>
                <c:pt idx="3070">
                  <c:v>232.85000000000002</c:v>
                </c:pt>
                <c:pt idx="3071">
                  <c:v>232.85000000000002</c:v>
                </c:pt>
                <c:pt idx="3072">
                  <c:v>232.85000000000002</c:v>
                </c:pt>
                <c:pt idx="3073">
                  <c:v>232.85000000000002</c:v>
                </c:pt>
                <c:pt idx="3074">
                  <c:v>232.85000000000002</c:v>
                </c:pt>
                <c:pt idx="3075">
                  <c:v>232.85000000000002</c:v>
                </c:pt>
                <c:pt idx="3076">
                  <c:v>232.85000000000002</c:v>
                </c:pt>
                <c:pt idx="3077">
                  <c:v>232.85000000000002</c:v>
                </c:pt>
                <c:pt idx="3078">
                  <c:v>232.85000000000002</c:v>
                </c:pt>
                <c:pt idx="3079">
                  <c:v>232.85000000000002</c:v>
                </c:pt>
                <c:pt idx="3080">
                  <c:v>232.85000000000002</c:v>
                </c:pt>
                <c:pt idx="3081">
                  <c:v>232.85000000000002</c:v>
                </c:pt>
                <c:pt idx="3082">
                  <c:v>232.85000000000002</c:v>
                </c:pt>
                <c:pt idx="3083">
                  <c:v>232.85000000000002</c:v>
                </c:pt>
                <c:pt idx="3084">
                  <c:v>232.85000000000002</c:v>
                </c:pt>
                <c:pt idx="3085">
                  <c:v>232.85000000000002</c:v>
                </c:pt>
                <c:pt idx="3086">
                  <c:v>232.85000000000002</c:v>
                </c:pt>
                <c:pt idx="3087">
                  <c:v>232.85000000000002</c:v>
                </c:pt>
                <c:pt idx="3088">
                  <c:v>232.86</c:v>
                </c:pt>
                <c:pt idx="3089">
                  <c:v>232.86</c:v>
                </c:pt>
                <c:pt idx="3090">
                  <c:v>232.85000000000002</c:v>
                </c:pt>
                <c:pt idx="3091">
                  <c:v>232.86</c:v>
                </c:pt>
                <c:pt idx="3092">
                  <c:v>232.86</c:v>
                </c:pt>
                <c:pt idx="3093">
                  <c:v>232.85000000000002</c:v>
                </c:pt>
                <c:pt idx="3094">
                  <c:v>232.86</c:v>
                </c:pt>
                <c:pt idx="3095">
                  <c:v>232.85000000000002</c:v>
                </c:pt>
                <c:pt idx="3096">
                  <c:v>232.85000000000002</c:v>
                </c:pt>
                <c:pt idx="3097">
                  <c:v>232.86</c:v>
                </c:pt>
                <c:pt idx="3098">
                  <c:v>232.86</c:v>
                </c:pt>
                <c:pt idx="3099">
                  <c:v>232.85000000000002</c:v>
                </c:pt>
                <c:pt idx="3100">
                  <c:v>232.85000000000002</c:v>
                </c:pt>
                <c:pt idx="3101">
                  <c:v>232.85000000000002</c:v>
                </c:pt>
                <c:pt idx="3102">
                  <c:v>232.85000000000002</c:v>
                </c:pt>
                <c:pt idx="3103">
                  <c:v>232.85000000000002</c:v>
                </c:pt>
                <c:pt idx="3104">
                  <c:v>232.85000000000002</c:v>
                </c:pt>
                <c:pt idx="3105">
                  <c:v>232.85000000000002</c:v>
                </c:pt>
                <c:pt idx="3106">
                  <c:v>232.85000000000002</c:v>
                </c:pt>
                <c:pt idx="3107">
                  <c:v>232.85000000000002</c:v>
                </c:pt>
                <c:pt idx="3108">
                  <c:v>232.85000000000002</c:v>
                </c:pt>
                <c:pt idx="3109">
                  <c:v>232.85000000000002</c:v>
                </c:pt>
                <c:pt idx="3110">
                  <c:v>232.85000000000002</c:v>
                </c:pt>
                <c:pt idx="3111">
                  <c:v>232.85000000000002</c:v>
                </c:pt>
                <c:pt idx="3112">
                  <c:v>232.85000000000002</c:v>
                </c:pt>
                <c:pt idx="3113">
                  <c:v>232.85000000000002</c:v>
                </c:pt>
                <c:pt idx="3114">
                  <c:v>232.85000000000002</c:v>
                </c:pt>
                <c:pt idx="3115">
                  <c:v>232.85000000000002</c:v>
                </c:pt>
                <c:pt idx="3116">
                  <c:v>232.85000000000002</c:v>
                </c:pt>
                <c:pt idx="3117">
                  <c:v>232.85000000000002</c:v>
                </c:pt>
                <c:pt idx="3118">
                  <c:v>232.85000000000002</c:v>
                </c:pt>
                <c:pt idx="3119">
                  <c:v>232.85000000000002</c:v>
                </c:pt>
                <c:pt idx="3120">
                  <c:v>232.85000000000002</c:v>
                </c:pt>
                <c:pt idx="3121">
                  <c:v>232.85000000000002</c:v>
                </c:pt>
                <c:pt idx="3122">
                  <c:v>232.85000000000002</c:v>
                </c:pt>
                <c:pt idx="3123">
                  <c:v>232.85000000000002</c:v>
                </c:pt>
                <c:pt idx="3124">
                  <c:v>232.84</c:v>
                </c:pt>
                <c:pt idx="3125">
                  <c:v>232.84</c:v>
                </c:pt>
                <c:pt idx="3126">
                  <c:v>232.84</c:v>
                </c:pt>
                <c:pt idx="3127">
                  <c:v>232.84</c:v>
                </c:pt>
                <c:pt idx="3128">
                  <c:v>232.84</c:v>
                </c:pt>
                <c:pt idx="3129">
                  <c:v>232.84</c:v>
                </c:pt>
                <c:pt idx="3130">
                  <c:v>232.84</c:v>
                </c:pt>
                <c:pt idx="3131">
                  <c:v>232.84</c:v>
                </c:pt>
                <c:pt idx="3132">
                  <c:v>232.84</c:v>
                </c:pt>
                <c:pt idx="3133">
                  <c:v>232.84</c:v>
                </c:pt>
                <c:pt idx="3134">
                  <c:v>232.84</c:v>
                </c:pt>
                <c:pt idx="3135">
                  <c:v>232.84</c:v>
                </c:pt>
                <c:pt idx="3136">
                  <c:v>232.85000000000002</c:v>
                </c:pt>
                <c:pt idx="3137">
                  <c:v>232.85000000000002</c:v>
                </c:pt>
                <c:pt idx="3138">
                  <c:v>232.85000000000002</c:v>
                </c:pt>
                <c:pt idx="3139">
                  <c:v>232.85000000000002</c:v>
                </c:pt>
                <c:pt idx="3140">
                  <c:v>232.85000000000002</c:v>
                </c:pt>
                <c:pt idx="3141">
                  <c:v>232.85000000000002</c:v>
                </c:pt>
                <c:pt idx="3142">
                  <c:v>232.85000000000002</c:v>
                </c:pt>
                <c:pt idx="3143">
                  <c:v>232.85000000000002</c:v>
                </c:pt>
                <c:pt idx="3144">
                  <c:v>232.85000000000002</c:v>
                </c:pt>
                <c:pt idx="3145">
                  <c:v>232.85000000000002</c:v>
                </c:pt>
                <c:pt idx="3146">
                  <c:v>232.85000000000002</c:v>
                </c:pt>
                <c:pt idx="3147">
                  <c:v>232.85000000000002</c:v>
                </c:pt>
                <c:pt idx="3148">
                  <c:v>232.85000000000002</c:v>
                </c:pt>
                <c:pt idx="3149">
                  <c:v>232.85000000000002</c:v>
                </c:pt>
                <c:pt idx="3150">
                  <c:v>232.85000000000002</c:v>
                </c:pt>
                <c:pt idx="3151">
                  <c:v>232.85000000000002</c:v>
                </c:pt>
                <c:pt idx="3152">
                  <c:v>232.85000000000002</c:v>
                </c:pt>
                <c:pt idx="3153">
                  <c:v>232.85000000000002</c:v>
                </c:pt>
                <c:pt idx="3154">
                  <c:v>232.85000000000002</c:v>
                </c:pt>
                <c:pt idx="3155">
                  <c:v>232.85000000000002</c:v>
                </c:pt>
                <c:pt idx="3156">
                  <c:v>232.85000000000002</c:v>
                </c:pt>
                <c:pt idx="3157">
                  <c:v>232.85000000000002</c:v>
                </c:pt>
                <c:pt idx="3158">
                  <c:v>232.85000000000002</c:v>
                </c:pt>
                <c:pt idx="3159">
                  <c:v>232.85000000000002</c:v>
                </c:pt>
                <c:pt idx="3160">
                  <c:v>232.85000000000002</c:v>
                </c:pt>
                <c:pt idx="3161">
                  <c:v>232.85000000000002</c:v>
                </c:pt>
                <c:pt idx="3162">
                  <c:v>232.85000000000002</c:v>
                </c:pt>
                <c:pt idx="3163">
                  <c:v>232.85000000000002</c:v>
                </c:pt>
                <c:pt idx="3164">
                  <c:v>232.85000000000002</c:v>
                </c:pt>
                <c:pt idx="3165">
                  <c:v>232.85000000000002</c:v>
                </c:pt>
                <c:pt idx="3166">
                  <c:v>232.85000000000002</c:v>
                </c:pt>
                <c:pt idx="3167">
                  <c:v>232.85000000000002</c:v>
                </c:pt>
                <c:pt idx="3168">
                  <c:v>232.85000000000002</c:v>
                </c:pt>
                <c:pt idx="3169">
                  <c:v>232.84</c:v>
                </c:pt>
                <c:pt idx="3170">
                  <c:v>232.84</c:v>
                </c:pt>
                <c:pt idx="3171">
                  <c:v>232.84</c:v>
                </c:pt>
                <c:pt idx="3172">
                  <c:v>232.84</c:v>
                </c:pt>
                <c:pt idx="3173">
                  <c:v>232.84</c:v>
                </c:pt>
                <c:pt idx="3174">
                  <c:v>232.84</c:v>
                </c:pt>
                <c:pt idx="3175">
                  <c:v>232.84</c:v>
                </c:pt>
                <c:pt idx="3176">
                  <c:v>232.84</c:v>
                </c:pt>
                <c:pt idx="3177">
                  <c:v>232.84</c:v>
                </c:pt>
                <c:pt idx="3178">
                  <c:v>232.84</c:v>
                </c:pt>
                <c:pt idx="3179">
                  <c:v>232.84</c:v>
                </c:pt>
                <c:pt idx="3180">
                  <c:v>232.84</c:v>
                </c:pt>
                <c:pt idx="3181">
                  <c:v>232.84</c:v>
                </c:pt>
                <c:pt idx="3182">
                  <c:v>232.84</c:v>
                </c:pt>
                <c:pt idx="3183">
                  <c:v>232.84</c:v>
                </c:pt>
                <c:pt idx="3184">
                  <c:v>232.84</c:v>
                </c:pt>
                <c:pt idx="3185">
                  <c:v>232.84</c:v>
                </c:pt>
                <c:pt idx="3186">
                  <c:v>232.84</c:v>
                </c:pt>
                <c:pt idx="3187">
                  <c:v>232.84</c:v>
                </c:pt>
                <c:pt idx="3188">
                  <c:v>232.84</c:v>
                </c:pt>
                <c:pt idx="3189">
                  <c:v>232.84</c:v>
                </c:pt>
                <c:pt idx="3190">
                  <c:v>232.84</c:v>
                </c:pt>
                <c:pt idx="3191">
                  <c:v>232.84</c:v>
                </c:pt>
                <c:pt idx="3192">
                  <c:v>232.84</c:v>
                </c:pt>
                <c:pt idx="3193">
                  <c:v>232.84</c:v>
                </c:pt>
                <c:pt idx="3194">
                  <c:v>232.84</c:v>
                </c:pt>
                <c:pt idx="3195">
                  <c:v>232.84</c:v>
                </c:pt>
                <c:pt idx="3196">
                  <c:v>232.84</c:v>
                </c:pt>
                <c:pt idx="3197">
                  <c:v>232.84</c:v>
                </c:pt>
                <c:pt idx="3198">
                  <c:v>232.84</c:v>
                </c:pt>
                <c:pt idx="3199">
                  <c:v>232.84</c:v>
                </c:pt>
                <c:pt idx="3200">
                  <c:v>232.84</c:v>
                </c:pt>
                <c:pt idx="3201">
                  <c:v>232.84</c:v>
                </c:pt>
                <c:pt idx="3202">
                  <c:v>232.84</c:v>
                </c:pt>
                <c:pt idx="3203">
                  <c:v>232.84</c:v>
                </c:pt>
                <c:pt idx="3204">
                  <c:v>232.84</c:v>
                </c:pt>
                <c:pt idx="3205">
                  <c:v>232.84</c:v>
                </c:pt>
                <c:pt idx="3206">
                  <c:v>232.84</c:v>
                </c:pt>
                <c:pt idx="3207">
                  <c:v>232.84</c:v>
                </c:pt>
                <c:pt idx="3208">
                  <c:v>232.84</c:v>
                </c:pt>
                <c:pt idx="3209">
                  <c:v>232.84</c:v>
                </c:pt>
                <c:pt idx="3210">
                  <c:v>232.84</c:v>
                </c:pt>
                <c:pt idx="3211">
                  <c:v>232.84</c:v>
                </c:pt>
                <c:pt idx="3212">
                  <c:v>232.84</c:v>
                </c:pt>
                <c:pt idx="3213">
                  <c:v>232.84</c:v>
                </c:pt>
                <c:pt idx="3214">
                  <c:v>232.84</c:v>
                </c:pt>
                <c:pt idx="3215">
                  <c:v>232.84</c:v>
                </c:pt>
                <c:pt idx="3216">
                  <c:v>232.84</c:v>
                </c:pt>
                <c:pt idx="3217">
                  <c:v>232.84</c:v>
                </c:pt>
                <c:pt idx="3218">
                  <c:v>232.84</c:v>
                </c:pt>
                <c:pt idx="3219">
                  <c:v>232.84</c:v>
                </c:pt>
                <c:pt idx="3220">
                  <c:v>232.84</c:v>
                </c:pt>
                <c:pt idx="3221">
                  <c:v>232.84</c:v>
                </c:pt>
                <c:pt idx="3222">
                  <c:v>232.84</c:v>
                </c:pt>
                <c:pt idx="3223">
                  <c:v>232.84</c:v>
                </c:pt>
                <c:pt idx="3224">
                  <c:v>232.84</c:v>
                </c:pt>
                <c:pt idx="3225">
                  <c:v>232.84</c:v>
                </c:pt>
                <c:pt idx="3226">
                  <c:v>232.84</c:v>
                </c:pt>
                <c:pt idx="3227">
                  <c:v>232.84</c:v>
                </c:pt>
                <c:pt idx="3228">
                  <c:v>232.84</c:v>
                </c:pt>
                <c:pt idx="3229">
                  <c:v>232.84</c:v>
                </c:pt>
                <c:pt idx="3230">
                  <c:v>232.84</c:v>
                </c:pt>
                <c:pt idx="3231">
                  <c:v>232.84</c:v>
                </c:pt>
                <c:pt idx="3232">
                  <c:v>232.84</c:v>
                </c:pt>
                <c:pt idx="3233">
                  <c:v>232.84</c:v>
                </c:pt>
                <c:pt idx="3234">
                  <c:v>232.84</c:v>
                </c:pt>
                <c:pt idx="3235">
                  <c:v>232.84</c:v>
                </c:pt>
                <c:pt idx="3236">
                  <c:v>232.84</c:v>
                </c:pt>
                <c:pt idx="3237">
                  <c:v>232.84</c:v>
                </c:pt>
                <c:pt idx="3238">
                  <c:v>232.84</c:v>
                </c:pt>
                <c:pt idx="3239">
                  <c:v>232.84</c:v>
                </c:pt>
                <c:pt idx="3240">
                  <c:v>232.84</c:v>
                </c:pt>
                <c:pt idx="3241">
                  <c:v>232.84</c:v>
                </c:pt>
                <c:pt idx="3242">
                  <c:v>232.84</c:v>
                </c:pt>
                <c:pt idx="3243">
                  <c:v>232.84</c:v>
                </c:pt>
                <c:pt idx="3244">
                  <c:v>232.84</c:v>
                </c:pt>
                <c:pt idx="3245">
                  <c:v>232.84</c:v>
                </c:pt>
                <c:pt idx="3246">
                  <c:v>232.84</c:v>
                </c:pt>
                <c:pt idx="3247">
                  <c:v>232.84</c:v>
                </c:pt>
                <c:pt idx="3248">
                  <c:v>232.84</c:v>
                </c:pt>
                <c:pt idx="3249">
                  <c:v>232.84</c:v>
                </c:pt>
                <c:pt idx="3250">
                  <c:v>232.84</c:v>
                </c:pt>
                <c:pt idx="3251">
                  <c:v>232.84</c:v>
                </c:pt>
                <c:pt idx="3252">
                  <c:v>232.84</c:v>
                </c:pt>
                <c:pt idx="3253">
                  <c:v>232.84</c:v>
                </c:pt>
                <c:pt idx="3254">
                  <c:v>232.84</c:v>
                </c:pt>
                <c:pt idx="3255">
                  <c:v>232.84</c:v>
                </c:pt>
                <c:pt idx="3256">
                  <c:v>232.84</c:v>
                </c:pt>
                <c:pt idx="3257">
                  <c:v>232.84</c:v>
                </c:pt>
                <c:pt idx="3258">
                  <c:v>232.84</c:v>
                </c:pt>
                <c:pt idx="3259">
                  <c:v>232.84</c:v>
                </c:pt>
                <c:pt idx="3260">
                  <c:v>232.84</c:v>
                </c:pt>
                <c:pt idx="3261">
                  <c:v>232.84</c:v>
                </c:pt>
                <c:pt idx="3262">
                  <c:v>232.84</c:v>
                </c:pt>
                <c:pt idx="3263">
                  <c:v>232.84</c:v>
                </c:pt>
                <c:pt idx="3264">
                  <c:v>232.84</c:v>
                </c:pt>
                <c:pt idx="3265">
                  <c:v>232.84</c:v>
                </c:pt>
                <c:pt idx="3266">
                  <c:v>232.84</c:v>
                </c:pt>
                <c:pt idx="3267">
                  <c:v>232.83</c:v>
                </c:pt>
                <c:pt idx="3268">
                  <c:v>232.83</c:v>
                </c:pt>
                <c:pt idx="3269">
                  <c:v>232.84</c:v>
                </c:pt>
                <c:pt idx="3270">
                  <c:v>232.83</c:v>
                </c:pt>
                <c:pt idx="3271">
                  <c:v>232.83</c:v>
                </c:pt>
                <c:pt idx="3272">
                  <c:v>232.83</c:v>
                </c:pt>
                <c:pt idx="3273">
                  <c:v>232.83</c:v>
                </c:pt>
                <c:pt idx="3274">
                  <c:v>232.83</c:v>
                </c:pt>
                <c:pt idx="3275">
                  <c:v>232.83</c:v>
                </c:pt>
                <c:pt idx="3276">
                  <c:v>232.84</c:v>
                </c:pt>
                <c:pt idx="3277">
                  <c:v>232.84</c:v>
                </c:pt>
                <c:pt idx="3278">
                  <c:v>232.84</c:v>
                </c:pt>
                <c:pt idx="3279">
                  <c:v>232.84</c:v>
                </c:pt>
                <c:pt idx="3280">
                  <c:v>232.84</c:v>
                </c:pt>
                <c:pt idx="3281">
                  <c:v>232.84</c:v>
                </c:pt>
                <c:pt idx="3282">
                  <c:v>232.84</c:v>
                </c:pt>
                <c:pt idx="3283">
                  <c:v>232.84</c:v>
                </c:pt>
                <c:pt idx="3284">
                  <c:v>232.84</c:v>
                </c:pt>
                <c:pt idx="3285">
                  <c:v>232.84</c:v>
                </c:pt>
                <c:pt idx="3286">
                  <c:v>232.84</c:v>
                </c:pt>
                <c:pt idx="3287">
                  <c:v>232.84</c:v>
                </c:pt>
                <c:pt idx="3288">
                  <c:v>232.84</c:v>
                </c:pt>
                <c:pt idx="3289">
                  <c:v>232.84</c:v>
                </c:pt>
                <c:pt idx="3290">
                  <c:v>232.84</c:v>
                </c:pt>
                <c:pt idx="3291">
                  <c:v>232.84</c:v>
                </c:pt>
                <c:pt idx="3292">
                  <c:v>232.84</c:v>
                </c:pt>
                <c:pt idx="3293">
                  <c:v>232.84</c:v>
                </c:pt>
                <c:pt idx="3294">
                  <c:v>232.84</c:v>
                </c:pt>
                <c:pt idx="3295">
                  <c:v>232.84</c:v>
                </c:pt>
                <c:pt idx="3296">
                  <c:v>232.84</c:v>
                </c:pt>
                <c:pt idx="3297">
                  <c:v>232.84</c:v>
                </c:pt>
                <c:pt idx="3298">
                  <c:v>232.84</c:v>
                </c:pt>
                <c:pt idx="3299">
                  <c:v>232.84</c:v>
                </c:pt>
                <c:pt idx="3300">
                  <c:v>232.84</c:v>
                </c:pt>
                <c:pt idx="3301">
                  <c:v>232.84</c:v>
                </c:pt>
                <c:pt idx="3302">
                  <c:v>232.84</c:v>
                </c:pt>
                <c:pt idx="3303">
                  <c:v>232.84</c:v>
                </c:pt>
                <c:pt idx="3304">
                  <c:v>232.84</c:v>
                </c:pt>
                <c:pt idx="3305">
                  <c:v>232.84</c:v>
                </c:pt>
                <c:pt idx="3306">
                  <c:v>232.84</c:v>
                </c:pt>
                <c:pt idx="3307">
                  <c:v>232.84</c:v>
                </c:pt>
                <c:pt idx="3308">
                  <c:v>232.84</c:v>
                </c:pt>
                <c:pt idx="3309">
                  <c:v>232.84</c:v>
                </c:pt>
                <c:pt idx="3310">
                  <c:v>232.84</c:v>
                </c:pt>
                <c:pt idx="3311">
                  <c:v>232.84</c:v>
                </c:pt>
                <c:pt idx="3312">
                  <c:v>232.84</c:v>
                </c:pt>
                <c:pt idx="3313">
                  <c:v>232.84</c:v>
                </c:pt>
                <c:pt idx="3314">
                  <c:v>232.85000000000002</c:v>
                </c:pt>
                <c:pt idx="3315">
                  <c:v>232.85000000000002</c:v>
                </c:pt>
                <c:pt idx="3316">
                  <c:v>232.85000000000002</c:v>
                </c:pt>
                <c:pt idx="3317">
                  <c:v>232.85000000000002</c:v>
                </c:pt>
                <c:pt idx="3318">
                  <c:v>232.85000000000002</c:v>
                </c:pt>
                <c:pt idx="3319">
                  <c:v>232.85000000000002</c:v>
                </c:pt>
                <c:pt idx="3320">
                  <c:v>232.85000000000002</c:v>
                </c:pt>
                <c:pt idx="3321">
                  <c:v>232.85000000000002</c:v>
                </c:pt>
                <c:pt idx="3322">
                  <c:v>232.85000000000002</c:v>
                </c:pt>
                <c:pt idx="3323">
                  <c:v>232.85000000000002</c:v>
                </c:pt>
                <c:pt idx="3324">
                  <c:v>232.85000000000002</c:v>
                </c:pt>
                <c:pt idx="3325">
                  <c:v>232.85000000000002</c:v>
                </c:pt>
                <c:pt idx="3326">
                  <c:v>232.85000000000002</c:v>
                </c:pt>
                <c:pt idx="3327">
                  <c:v>232.85000000000002</c:v>
                </c:pt>
                <c:pt idx="3328">
                  <c:v>232.85000000000002</c:v>
                </c:pt>
                <c:pt idx="3329">
                  <c:v>232.85000000000002</c:v>
                </c:pt>
                <c:pt idx="3330">
                  <c:v>232.84</c:v>
                </c:pt>
                <c:pt idx="3331">
                  <c:v>232.85000000000002</c:v>
                </c:pt>
                <c:pt idx="3332">
                  <c:v>232.85000000000002</c:v>
                </c:pt>
                <c:pt idx="3333">
                  <c:v>232.85000000000002</c:v>
                </c:pt>
                <c:pt idx="3334">
                  <c:v>232.85000000000002</c:v>
                </c:pt>
                <c:pt idx="3335">
                  <c:v>232.84</c:v>
                </c:pt>
                <c:pt idx="3336">
                  <c:v>232.84</c:v>
                </c:pt>
                <c:pt idx="3337">
                  <c:v>232.84</c:v>
                </c:pt>
                <c:pt idx="3338">
                  <c:v>232.84</c:v>
                </c:pt>
                <c:pt idx="3339">
                  <c:v>232.84</c:v>
                </c:pt>
                <c:pt idx="3340">
                  <c:v>232.84</c:v>
                </c:pt>
                <c:pt idx="3341">
                  <c:v>232.84</c:v>
                </c:pt>
                <c:pt idx="3342">
                  <c:v>232.84</c:v>
                </c:pt>
                <c:pt idx="3343">
                  <c:v>232.84</c:v>
                </c:pt>
                <c:pt idx="3344">
                  <c:v>232.84</c:v>
                </c:pt>
                <c:pt idx="3345">
                  <c:v>232.84</c:v>
                </c:pt>
                <c:pt idx="3346">
                  <c:v>232.84</c:v>
                </c:pt>
                <c:pt idx="3347">
                  <c:v>232.84</c:v>
                </c:pt>
                <c:pt idx="3348">
                  <c:v>232.84</c:v>
                </c:pt>
                <c:pt idx="3349">
                  <c:v>232.84</c:v>
                </c:pt>
                <c:pt idx="3350">
                  <c:v>232.84</c:v>
                </c:pt>
                <c:pt idx="3351">
                  <c:v>232.84</c:v>
                </c:pt>
                <c:pt idx="3352">
                  <c:v>232.84</c:v>
                </c:pt>
                <c:pt idx="3353">
                  <c:v>232.84</c:v>
                </c:pt>
                <c:pt idx="3354">
                  <c:v>232.84</c:v>
                </c:pt>
                <c:pt idx="3355">
                  <c:v>232.84</c:v>
                </c:pt>
                <c:pt idx="3356">
                  <c:v>232.84</c:v>
                </c:pt>
                <c:pt idx="3357">
                  <c:v>232.84</c:v>
                </c:pt>
                <c:pt idx="3358">
                  <c:v>232.84</c:v>
                </c:pt>
                <c:pt idx="3359">
                  <c:v>232.84</c:v>
                </c:pt>
                <c:pt idx="3360">
                  <c:v>232.84</c:v>
                </c:pt>
                <c:pt idx="3361">
                  <c:v>232.84</c:v>
                </c:pt>
                <c:pt idx="3362">
                  <c:v>232.84</c:v>
                </c:pt>
                <c:pt idx="3363">
                  <c:v>232.84</c:v>
                </c:pt>
                <c:pt idx="3364">
                  <c:v>232.84</c:v>
                </c:pt>
                <c:pt idx="3365">
                  <c:v>232.84</c:v>
                </c:pt>
                <c:pt idx="3366">
                  <c:v>232.84</c:v>
                </c:pt>
                <c:pt idx="3367">
                  <c:v>232.83</c:v>
                </c:pt>
                <c:pt idx="3368">
                  <c:v>232.83</c:v>
                </c:pt>
                <c:pt idx="3369">
                  <c:v>232.83</c:v>
                </c:pt>
                <c:pt idx="3370">
                  <c:v>232.83</c:v>
                </c:pt>
                <c:pt idx="3371">
                  <c:v>232.83</c:v>
                </c:pt>
                <c:pt idx="3372">
                  <c:v>232.83</c:v>
                </c:pt>
                <c:pt idx="3373">
                  <c:v>232.83</c:v>
                </c:pt>
                <c:pt idx="3374">
                  <c:v>232.83</c:v>
                </c:pt>
                <c:pt idx="3375">
                  <c:v>232.83</c:v>
                </c:pt>
                <c:pt idx="3376">
                  <c:v>232.83</c:v>
                </c:pt>
                <c:pt idx="3377">
                  <c:v>232.84</c:v>
                </c:pt>
                <c:pt idx="3378">
                  <c:v>232.84</c:v>
                </c:pt>
                <c:pt idx="3379">
                  <c:v>232.84</c:v>
                </c:pt>
                <c:pt idx="3380">
                  <c:v>232.84</c:v>
                </c:pt>
                <c:pt idx="3381">
                  <c:v>232.84</c:v>
                </c:pt>
                <c:pt idx="3382">
                  <c:v>232.84</c:v>
                </c:pt>
                <c:pt idx="3383">
                  <c:v>232.84</c:v>
                </c:pt>
                <c:pt idx="3384">
                  <c:v>232.83</c:v>
                </c:pt>
                <c:pt idx="3385">
                  <c:v>232.83</c:v>
                </c:pt>
                <c:pt idx="3386">
                  <c:v>232.83</c:v>
                </c:pt>
                <c:pt idx="3387">
                  <c:v>232.83</c:v>
                </c:pt>
                <c:pt idx="3388">
                  <c:v>232.83</c:v>
                </c:pt>
                <c:pt idx="3389">
                  <c:v>232.83</c:v>
                </c:pt>
                <c:pt idx="3390">
                  <c:v>232.83</c:v>
                </c:pt>
                <c:pt idx="3391">
                  <c:v>232.83</c:v>
                </c:pt>
                <c:pt idx="3392">
                  <c:v>232.83</c:v>
                </c:pt>
                <c:pt idx="3393">
                  <c:v>232.83</c:v>
                </c:pt>
                <c:pt idx="3394">
                  <c:v>232.83</c:v>
                </c:pt>
                <c:pt idx="3395">
                  <c:v>232.83</c:v>
                </c:pt>
                <c:pt idx="3396">
                  <c:v>232.83</c:v>
                </c:pt>
                <c:pt idx="3397">
                  <c:v>232.83</c:v>
                </c:pt>
                <c:pt idx="3398">
                  <c:v>232.83</c:v>
                </c:pt>
                <c:pt idx="3399">
                  <c:v>232.83</c:v>
                </c:pt>
                <c:pt idx="3400">
                  <c:v>232.83</c:v>
                </c:pt>
                <c:pt idx="3401">
                  <c:v>232.84</c:v>
                </c:pt>
                <c:pt idx="3402">
                  <c:v>232.84</c:v>
                </c:pt>
                <c:pt idx="3403">
                  <c:v>232.84</c:v>
                </c:pt>
                <c:pt idx="3404">
                  <c:v>232.84</c:v>
                </c:pt>
                <c:pt idx="3405">
                  <c:v>232.84</c:v>
                </c:pt>
                <c:pt idx="3406">
                  <c:v>232.84</c:v>
                </c:pt>
                <c:pt idx="3407">
                  <c:v>232.84</c:v>
                </c:pt>
                <c:pt idx="3408">
                  <c:v>232.84</c:v>
                </c:pt>
                <c:pt idx="3409">
                  <c:v>232.84</c:v>
                </c:pt>
                <c:pt idx="3410">
                  <c:v>232.84</c:v>
                </c:pt>
                <c:pt idx="3411">
                  <c:v>232.83</c:v>
                </c:pt>
                <c:pt idx="3412">
                  <c:v>232.83</c:v>
                </c:pt>
                <c:pt idx="3413">
                  <c:v>232.84</c:v>
                </c:pt>
                <c:pt idx="3414">
                  <c:v>232.83</c:v>
                </c:pt>
                <c:pt idx="3415">
                  <c:v>232.84</c:v>
                </c:pt>
                <c:pt idx="3416">
                  <c:v>232.84</c:v>
                </c:pt>
                <c:pt idx="3417">
                  <c:v>232.84</c:v>
                </c:pt>
                <c:pt idx="3418">
                  <c:v>232.84</c:v>
                </c:pt>
                <c:pt idx="3419">
                  <c:v>232.84</c:v>
                </c:pt>
                <c:pt idx="3420">
                  <c:v>232.84</c:v>
                </c:pt>
                <c:pt idx="3421">
                  <c:v>232.84</c:v>
                </c:pt>
                <c:pt idx="3422">
                  <c:v>232.84</c:v>
                </c:pt>
                <c:pt idx="3423">
                  <c:v>232.84</c:v>
                </c:pt>
                <c:pt idx="3424">
                  <c:v>232.84</c:v>
                </c:pt>
                <c:pt idx="3425">
                  <c:v>232.84</c:v>
                </c:pt>
                <c:pt idx="3426">
                  <c:v>232.84</c:v>
                </c:pt>
                <c:pt idx="3427">
                  <c:v>232.84</c:v>
                </c:pt>
                <c:pt idx="3428">
                  <c:v>232.84</c:v>
                </c:pt>
                <c:pt idx="3429">
                  <c:v>232.84</c:v>
                </c:pt>
                <c:pt idx="3430">
                  <c:v>232.84</c:v>
                </c:pt>
                <c:pt idx="3431">
                  <c:v>232.84</c:v>
                </c:pt>
                <c:pt idx="3432">
                  <c:v>232.84</c:v>
                </c:pt>
                <c:pt idx="3433">
                  <c:v>232.84</c:v>
                </c:pt>
                <c:pt idx="3434">
                  <c:v>232.84</c:v>
                </c:pt>
                <c:pt idx="3435">
                  <c:v>232.84</c:v>
                </c:pt>
                <c:pt idx="3436">
                  <c:v>232.84</c:v>
                </c:pt>
                <c:pt idx="3437">
                  <c:v>232.84</c:v>
                </c:pt>
                <c:pt idx="3438">
                  <c:v>232.84</c:v>
                </c:pt>
                <c:pt idx="3439">
                  <c:v>232.84</c:v>
                </c:pt>
                <c:pt idx="3440">
                  <c:v>232.84</c:v>
                </c:pt>
                <c:pt idx="3441">
                  <c:v>232.84</c:v>
                </c:pt>
                <c:pt idx="3442">
                  <c:v>232.84</c:v>
                </c:pt>
                <c:pt idx="3443">
                  <c:v>232.84</c:v>
                </c:pt>
                <c:pt idx="3444">
                  <c:v>232.84</c:v>
                </c:pt>
                <c:pt idx="3445">
                  <c:v>232.84</c:v>
                </c:pt>
                <c:pt idx="3446">
                  <c:v>232.84</c:v>
                </c:pt>
                <c:pt idx="3447">
                  <c:v>232.84</c:v>
                </c:pt>
                <c:pt idx="3448">
                  <c:v>232.84</c:v>
                </c:pt>
                <c:pt idx="3449">
                  <c:v>232.84</c:v>
                </c:pt>
                <c:pt idx="3450">
                  <c:v>232.84</c:v>
                </c:pt>
                <c:pt idx="3451">
                  <c:v>232.84</c:v>
                </c:pt>
                <c:pt idx="3452">
                  <c:v>232.84</c:v>
                </c:pt>
                <c:pt idx="3453">
                  <c:v>232.84</c:v>
                </c:pt>
                <c:pt idx="3454">
                  <c:v>232.84</c:v>
                </c:pt>
                <c:pt idx="3455">
                  <c:v>232.84</c:v>
                </c:pt>
                <c:pt idx="3456">
                  <c:v>232.84</c:v>
                </c:pt>
                <c:pt idx="3457">
                  <c:v>232.84</c:v>
                </c:pt>
                <c:pt idx="3458">
                  <c:v>232.84</c:v>
                </c:pt>
                <c:pt idx="3459">
                  <c:v>232.84</c:v>
                </c:pt>
                <c:pt idx="3460">
                  <c:v>232.84</c:v>
                </c:pt>
                <c:pt idx="3461">
                  <c:v>232.84</c:v>
                </c:pt>
                <c:pt idx="3462">
                  <c:v>232.84</c:v>
                </c:pt>
                <c:pt idx="3463">
                  <c:v>232.84</c:v>
                </c:pt>
                <c:pt idx="3464">
                  <c:v>232.84</c:v>
                </c:pt>
                <c:pt idx="3465">
                  <c:v>232.84</c:v>
                </c:pt>
                <c:pt idx="3466">
                  <c:v>232.84</c:v>
                </c:pt>
                <c:pt idx="3467">
                  <c:v>232.84</c:v>
                </c:pt>
                <c:pt idx="3468">
                  <c:v>232.84</c:v>
                </c:pt>
                <c:pt idx="3469">
                  <c:v>232.84</c:v>
                </c:pt>
                <c:pt idx="3470">
                  <c:v>232.84</c:v>
                </c:pt>
                <c:pt idx="3471">
                  <c:v>232.84</c:v>
                </c:pt>
                <c:pt idx="3472">
                  <c:v>232.84</c:v>
                </c:pt>
                <c:pt idx="3473">
                  <c:v>232.84</c:v>
                </c:pt>
                <c:pt idx="3474">
                  <c:v>232.84</c:v>
                </c:pt>
                <c:pt idx="3475">
                  <c:v>232.84</c:v>
                </c:pt>
                <c:pt idx="3476">
                  <c:v>232.84</c:v>
                </c:pt>
                <c:pt idx="3477">
                  <c:v>232.84</c:v>
                </c:pt>
                <c:pt idx="3478">
                  <c:v>232.84</c:v>
                </c:pt>
                <c:pt idx="3479">
                  <c:v>232.84</c:v>
                </c:pt>
                <c:pt idx="3480">
                  <c:v>232.84</c:v>
                </c:pt>
                <c:pt idx="3481">
                  <c:v>232.84</c:v>
                </c:pt>
                <c:pt idx="3482">
                  <c:v>232.84</c:v>
                </c:pt>
                <c:pt idx="3483">
                  <c:v>232.84</c:v>
                </c:pt>
                <c:pt idx="3484">
                  <c:v>232.84</c:v>
                </c:pt>
                <c:pt idx="3485">
                  <c:v>232.84</c:v>
                </c:pt>
                <c:pt idx="3486">
                  <c:v>232.84</c:v>
                </c:pt>
                <c:pt idx="3487">
                  <c:v>232.84</c:v>
                </c:pt>
                <c:pt idx="3488">
                  <c:v>232.84</c:v>
                </c:pt>
                <c:pt idx="3489">
                  <c:v>232.84</c:v>
                </c:pt>
                <c:pt idx="3490">
                  <c:v>232.84</c:v>
                </c:pt>
                <c:pt idx="3491">
                  <c:v>232.84</c:v>
                </c:pt>
                <c:pt idx="3492">
                  <c:v>232.84</c:v>
                </c:pt>
                <c:pt idx="3493">
                  <c:v>232.84</c:v>
                </c:pt>
                <c:pt idx="3494">
                  <c:v>232.84</c:v>
                </c:pt>
                <c:pt idx="3495">
                  <c:v>232.84</c:v>
                </c:pt>
                <c:pt idx="3496">
                  <c:v>232.84</c:v>
                </c:pt>
                <c:pt idx="3497">
                  <c:v>232.84</c:v>
                </c:pt>
                <c:pt idx="3498">
                  <c:v>232.84</c:v>
                </c:pt>
                <c:pt idx="3499">
                  <c:v>232.84</c:v>
                </c:pt>
                <c:pt idx="3500">
                  <c:v>232.84</c:v>
                </c:pt>
                <c:pt idx="3501">
                  <c:v>232.84</c:v>
                </c:pt>
                <c:pt idx="3502">
                  <c:v>232.84</c:v>
                </c:pt>
                <c:pt idx="3503">
                  <c:v>232.84</c:v>
                </c:pt>
                <c:pt idx="3504">
                  <c:v>232.84</c:v>
                </c:pt>
                <c:pt idx="3505">
                  <c:v>232.84</c:v>
                </c:pt>
                <c:pt idx="3506">
                  <c:v>232.84</c:v>
                </c:pt>
                <c:pt idx="3507">
                  <c:v>232.84</c:v>
                </c:pt>
                <c:pt idx="3508">
                  <c:v>232.84</c:v>
                </c:pt>
                <c:pt idx="3509">
                  <c:v>232.84</c:v>
                </c:pt>
                <c:pt idx="3510">
                  <c:v>232.84</c:v>
                </c:pt>
                <c:pt idx="3511">
                  <c:v>232.84</c:v>
                </c:pt>
                <c:pt idx="3512">
                  <c:v>232.84</c:v>
                </c:pt>
                <c:pt idx="3513">
                  <c:v>232.84</c:v>
                </c:pt>
                <c:pt idx="3514">
                  <c:v>232.84</c:v>
                </c:pt>
                <c:pt idx="3515">
                  <c:v>232.84</c:v>
                </c:pt>
                <c:pt idx="3516">
                  <c:v>232.84</c:v>
                </c:pt>
                <c:pt idx="3517">
                  <c:v>232.84</c:v>
                </c:pt>
                <c:pt idx="3518">
                  <c:v>232.84</c:v>
                </c:pt>
                <c:pt idx="3519">
                  <c:v>232.84</c:v>
                </c:pt>
                <c:pt idx="3520">
                  <c:v>232.84</c:v>
                </c:pt>
                <c:pt idx="3521">
                  <c:v>232.84</c:v>
                </c:pt>
                <c:pt idx="3522">
                  <c:v>232.84</c:v>
                </c:pt>
                <c:pt idx="3523">
                  <c:v>232.84</c:v>
                </c:pt>
                <c:pt idx="3524">
                  <c:v>232.84</c:v>
                </c:pt>
                <c:pt idx="3525">
                  <c:v>232.84</c:v>
                </c:pt>
                <c:pt idx="3526">
                  <c:v>232.84</c:v>
                </c:pt>
                <c:pt idx="3527">
                  <c:v>232.84</c:v>
                </c:pt>
                <c:pt idx="3528">
                  <c:v>232.84</c:v>
                </c:pt>
                <c:pt idx="3529">
                  <c:v>232.84</c:v>
                </c:pt>
                <c:pt idx="3530">
                  <c:v>232.84</c:v>
                </c:pt>
                <c:pt idx="3531">
                  <c:v>232.84</c:v>
                </c:pt>
                <c:pt idx="3532">
                  <c:v>232.84</c:v>
                </c:pt>
                <c:pt idx="3533">
                  <c:v>232.84</c:v>
                </c:pt>
                <c:pt idx="3534">
                  <c:v>232.84</c:v>
                </c:pt>
                <c:pt idx="3535">
                  <c:v>232.84</c:v>
                </c:pt>
                <c:pt idx="3536">
                  <c:v>232.84</c:v>
                </c:pt>
                <c:pt idx="3537">
                  <c:v>232.84</c:v>
                </c:pt>
                <c:pt idx="3538">
                  <c:v>232.84</c:v>
                </c:pt>
                <c:pt idx="3539">
                  <c:v>232.84</c:v>
                </c:pt>
                <c:pt idx="3540">
                  <c:v>232.84</c:v>
                </c:pt>
                <c:pt idx="3541">
                  <c:v>232.84</c:v>
                </c:pt>
                <c:pt idx="3542">
                  <c:v>232.84</c:v>
                </c:pt>
                <c:pt idx="3543">
                  <c:v>232.84</c:v>
                </c:pt>
                <c:pt idx="3544">
                  <c:v>232.84</c:v>
                </c:pt>
                <c:pt idx="3545">
                  <c:v>232.84</c:v>
                </c:pt>
                <c:pt idx="3546">
                  <c:v>232.84</c:v>
                </c:pt>
                <c:pt idx="3547">
                  <c:v>232.84</c:v>
                </c:pt>
                <c:pt idx="3548">
                  <c:v>232.84</c:v>
                </c:pt>
                <c:pt idx="3549">
                  <c:v>232.84</c:v>
                </c:pt>
                <c:pt idx="3550">
                  <c:v>232.84</c:v>
                </c:pt>
                <c:pt idx="3551">
                  <c:v>232.84</c:v>
                </c:pt>
                <c:pt idx="3552">
                  <c:v>232.84</c:v>
                </c:pt>
                <c:pt idx="3553">
                  <c:v>232.84</c:v>
                </c:pt>
                <c:pt idx="3554">
                  <c:v>232.84</c:v>
                </c:pt>
                <c:pt idx="3555">
                  <c:v>232.84</c:v>
                </c:pt>
                <c:pt idx="3556">
                  <c:v>232.84</c:v>
                </c:pt>
                <c:pt idx="3557">
                  <c:v>232.84</c:v>
                </c:pt>
                <c:pt idx="3558">
                  <c:v>232.84</c:v>
                </c:pt>
                <c:pt idx="3559">
                  <c:v>232.84</c:v>
                </c:pt>
                <c:pt idx="3560">
                  <c:v>232.84</c:v>
                </c:pt>
                <c:pt idx="3561">
                  <c:v>232.84</c:v>
                </c:pt>
                <c:pt idx="3562">
                  <c:v>232.84</c:v>
                </c:pt>
                <c:pt idx="3563">
                  <c:v>232.84</c:v>
                </c:pt>
                <c:pt idx="3564">
                  <c:v>232.84</c:v>
                </c:pt>
                <c:pt idx="3565">
                  <c:v>232.84</c:v>
                </c:pt>
                <c:pt idx="3566">
                  <c:v>232.84</c:v>
                </c:pt>
                <c:pt idx="3567">
                  <c:v>232.84</c:v>
                </c:pt>
                <c:pt idx="3568">
                  <c:v>232.84</c:v>
                </c:pt>
                <c:pt idx="3569">
                  <c:v>232.84</c:v>
                </c:pt>
                <c:pt idx="3570">
                  <c:v>232.84</c:v>
                </c:pt>
                <c:pt idx="3571">
                  <c:v>232.84</c:v>
                </c:pt>
                <c:pt idx="3572">
                  <c:v>232.84</c:v>
                </c:pt>
                <c:pt idx="3573">
                  <c:v>232.84</c:v>
                </c:pt>
                <c:pt idx="3574">
                  <c:v>232.84</c:v>
                </c:pt>
                <c:pt idx="3575">
                  <c:v>232.84</c:v>
                </c:pt>
                <c:pt idx="3576">
                  <c:v>232.84</c:v>
                </c:pt>
                <c:pt idx="3577">
                  <c:v>232.84</c:v>
                </c:pt>
                <c:pt idx="3578">
                  <c:v>232.84</c:v>
                </c:pt>
                <c:pt idx="3579">
                  <c:v>232.84</c:v>
                </c:pt>
                <c:pt idx="3580">
                  <c:v>232.84</c:v>
                </c:pt>
                <c:pt idx="3581">
                  <c:v>232.84</c:v>
                </c:pt>
                <c:pt idx="3582">
                  <c:v>232.84</c:v>
                </c:pt>
                <c:pt idx="3583">
                  <c:v>232.84</c:v>
                </c:pt>
                <c:pt idx="3584">
                  <c:v>232.84</c:v>
                </c:pt>
                <c:pt idx="3585">
                  <c:v>232.84</c:v>
                </c:pt>
                <c:pt idx="3586">
                  <c:v>232.84</c:v>
                </c:pt>
                <c:pt idx="3587">
                  <c:v>232.84</c:v>
                </c:pt>
                <c:pt idx="3588">
                  <c:v>232.84</c:v>
                </c:pt>
                <c:pt idx="3589">
                  <c:v>232.84</c:v>
                </c:pt>
                <c:pt idx="3590">
                  <c:v>232.84</c:v>
                </c:pt>
                <c:pt idx="3591">
                  <c:v>232.84</c:v>
                </c:pt>
                <c:pt idx="3592">
                  <c:v>232.84</c:v>
                </c:pt>
                <c:pt idx="3593">
                  <c:v>232.84</c:v>
                </c:pt>
                <c:pt idx="3594">
                  <c:v>232.84</c:v>
                </c:pt>
                <c:pt idx="3595">
                  <c:v>232.84</c:v>
                </c:pt>
                <c:pt idx="3596">
                  <c:v>232.84</c:v>
                </c:pt>
                <c:pt idx="3597">
                  <c:v>232.84</c:v>
                </c:pt>
                <c:pt idx="3598">
                  <c:v>232.84</c:v>
                </c:pt>
                <c:pt idx="3599">
                  <c:v>232.84</c:v>
                </c:pt>
                <c:pt idx="3600">
                  <c:v>232.84</c:v>
                </c:pt>
                <c:pt idx="3601">
                  <c:v>232.84</c:v>
                </c:pt>
                <c:pt idx="3602">
                  <c:v>232.84</c:v>
                </c:pt>
                <c:pt idx="3603">
                  <c:v>232.84</c:v>
                </c:pt>
                <c:pt idx="3604">
                  <c:v>232.84</c:v>
                </c:pt>
                <c:pt idx="3605">
                  <c:v>232.84</c:v>
                </c:pt>
                <c:pt idx="3606">
                  <c:v>232.84</c:v>
                </c:pt>
                <c:pt idx="3607">
                  <c:v>232.84</c:v>
                </c:pt>
                <c:pt idx="3608">
                  <c:v>232.84</c:v>
                </c:pt>
                <c:pt idx="3609">
                  <c:v>232.84</c:v>
                </c:pt>
                <c:pt idx="3610">
                  <c:v>232.84</c:v>
                </c:pt>
                <c:pt idx="3611">
                  <c:v>232.84</c:v>
                </c:pt>
                <c:pt idx="3612">
                  <c:v>232.84</c:v>
                </c:pt>
                <c:pt idx="3613">
                  <c:v>232.84</c:v>
                </c:pt>
                <c:pt idx="3614">
                  <c:v>232.84</c:v>
                </c:pt>
                <c:pt idx="3615">
                  <c:v>232.84</c:v>
                </c:pt>
                <c:pt idx="3616">
                  <c:v>232.84</c:v>
                </c:pt>
                <c:pt idx="3617">
                  <c:v>232.84</c:v>
                </c:pt>
                <c:pt idx="3618">
                  <c:v>232.84</c:v>
                </c:pt>
                <c:pt idx="3619">
                  <c:v>232.84</c:v>
                </c:pt>
                <c:pt idx="3620">
                  <c:v>232.84</c:v>
                </c:pt>
                <c:pt idx="3621">
                  <c:v>232.84</c:v>
                </c:pt>
                <c:pt idx="3622">
                  <c:v>232.84</c:v>
                </c:pt>
                <c:pt idx="3623">
                  <c:v>232.84</c:v>
                </c:pt>
                <c:pt idx="3624">
                  <c:v>232.84</c:v>
                </c:pt>
                <c:pt idx="3625">
                  <c:v>232.84</c:v>
                </c:pt>
                <c:pt idx="3626">
                  <c:v>232.84</c:v>
                </c:pt>
                <c:pt idx="3627">
                  <c:v>232.84</c:v>
                </c:pt>
                <c:pt idx="3628">
                  <c:v>232.84</c:v>
                </c:pt>
                <c:pt idx="3629">
                  <c:v>232.84</c:v>
                </c:pt>
                <c:pt idx="3630">
                  <c:v>232.84</c:v>
                </c:pt>
                <c:pt idx="3631">
                  <c:v>232.84</c:v>
                </c:pt>
                <c:pt idx="3632">
                  <c:v>232.84</c:v>
                </c:pt>
                <c:pt idx="3633">
                  <c:v>232.84</c:v>
                </c:pt>
                <c:pt idx="3634">
                  <c:v>232.84</c:v>
                </c:pt>
                <c:pt idx="3635">
                  <c:v>232.84</c:v>
                </c:pt>
                <c:pt idx="3636">
                  <c:v>232.84</c:v>
                </c:pt>
                <c:pt idx="3637">
                  <c:v>232.84</c:v>
                </c:pt>
                <c:pt idx="3638">
                  <c:v>232.84</c:v>
                </c:pt>
                <c:pt idx="3639">
                  <c:v>232.84</c:v>
                </c:pt>
                <c:pt idx="3640">
                  <c:v>232.84</c:v>
                </c:pt>
                <c:pt idx="3641">
                  <c:v>232.84</c:v>
                </c:pt>
                <c:pt idx="3642">
                  <c:v>232.84</c:v>
                </c:pt>
                <c:pt idx="3643">
                  <c:v>232.84</c:v>
                </c:pt>
                <c:pt idx="3644">
                  <c:v>232.84</c:v>
                </c:pt>
                <c:pt idx="3645">
                  <c:v>232.84</c:v>
                </c:pt>
                <c:pt idx="3646">
                  <c:v>232.84</c:v>
                </c:pt>
                <c:pt idx="3647">
                  <c:v>232.84</c:v>
                </c:pt>
                <c:pt idx="3648">
                  <c:v>232.84</c:v>
                </c:pt>
                <c:pt idx="3649">
                  <c:v>232.84</c:v>
                </c:pt>
                <c:pt idx="3650">
                  <c:v>232.84</c:v>
                </c:pt>
                <c:pt idx="3651">
                  <c:v>232.84</c:v>
                </c:pt>
                <c:pt idx="3652">
                  <c:v>232.84</c:v>
                </c:pt>
                <c:pt idx="3653">
                  <c:v>232.84</c:v>
                </c:pt>
                <c:pt idx="3654">
                  <c:v>232.84</c:v>
                </c:pt>
                <c:pt idx="3655">
                  <c:v>232.84</c:v>
                </c:pt>
                <c:pt idx="3656">
                  <c:v>232.84</c:v>
                </c:pt>
                <c:pt idx="3657">
                  <c:v>232.84</c:v>
                </c:pt>
                <c:pt idx="3658">
                  <c:v>232.84</c:v>
                </c:pt>
                <c:pt idx="3659">
                  <c:v>232.84</c:v>
                </c:pt>
                <c:pt idx="3660">
                  <c:v>232.84</c:v>
                </c:pt>
                <c:pt idx="3661">
                  <c:v>232.84</c:v>
                </c:pt>
                <c:pt idx="3662">
                  <c:v>232.84</c:v>
                </c:pt>
                <c:pt idx="3663">
                  <c:v>232.84</c:v>
                </c:pt>
                <c:pt idx="3664">
                  <c:v>232.84</c:v>
                </c:pt>
                <c:pt idx="3665">
                  <c:v>232.84</c:v>
                </c:pt>
                <c:pt idx="3666">
                  <c:v>232.84</c:v>
                </c:pt>
                <c:pt idx="3667">
                  <c:v>232.84</c:v>
                </c:pt>
                <c:pt idx="3668">
                  <c:v>232.84</c:v>
                </c:pt>
                <c:pt idx="3669">
                  <c:v>232.84</c:v>
                </c:pt>
                <c:pt idx="3670">
                  <c:v>232.84</c:v>
                </c:pt>
                <c:pt idx="3671">
                  <c:v>232.84</c:v>
                </c:pt>
                <c:pt idx="3672">
                  <c:v>232.84</c:v>
                </c:pt>
                <c:pt idx="3673">
                  <c:v>232.84</c:v>
                </c:pt>
                <c:pt idx="3674">
                  <c:v>232.84</c:v>
                </c:pt>
                <c:pt idx="3675">
                  <c:v>232.84</c:v>
                </c:pt>
                <c:pt idx="3676">
                  <c:v>232.84</c:v>
                </c:pt>
                <c:pt idx="3677">
                  <c:v>232.84</c:v>
                </c:pt>
                <c:pt idx="3678">
                  <c:v>232.84</c:v>
                </c:pt>
                <c:pt idx="3679">
                  <c:v>232.84</c:v>
                </c:pt>
                <c:pt idx="3680">
                  <c:v>232.84</c:v>
                </c:pt>
                <c:pt idx="3681">
                  <c:v>232.84</c:v>
                </c:pt>
                <c:pt idx="3682">
                  <c:v>232.84</c:v>
                </c:pt>
                <c:pt idx="3683">
                  <c:v>232.84</c:v>
                </c:pt>
                <c:pt idx="3684">
                  <c:v>232.84</c:v>
                </c:pt>
                <c:pt idx="3685">
                  <c:v>232.84</c:v>
                </c:pt>
                <c:pt idx="3686">
                  <c:v>232.84</c:v>
                </c:pt>
                <c:pt idx="3687">
                  <c:v>232.84</c:v>
                </c:pt>
                <c:pt idx="3688">
                  <c:v>232.84</c:v>
                </c:pt>
                <c:pt idx="3689">
                  <c:v>232.84</c:v>
                </c:pt>
                <c:pt idx="3690">
                  <c:v>232.84</c:v>
                </c:pt>
                <c:pt idx="3691">
                  <c:v>232.84</c:v>
                </c:pt>
                <c:pt idx="3692">
                  <c:v>232.84</c:v>
                </c:pt>
                <c:pt idx="3693">
                  <c:v>232.84</c:v>
                </c:pt>
                <c:pt idx="3694">
                  <c:v>232.84</c:v>
                </c:pt>
                <c:pt idx="3695">
                  <c:v>232.84</c:v>
                </c:pt>
                <c:pt idx="3696">
                  <c:v>232.84</c:v>
                </c:pt>
                <c:pt idx="3697">
                  <c:v>232.84</c:v>
                </c:pt>
                <c:pt idx="3698">
                  <c:v>232.84</c:v>
                </c:pt>
                <c:pt idx="3699">
                  <c:v>232.84</c:v>
                </c:pt>
                <c:pt idx="3700">
                  <c:v>232.84</c:v>
                </c:pt>
                <c:pt idx="3701">
                  <c:v>232.84</c:v>
                </c:pt>
                <c:pt idx="3702">
                  <c:v>232.84</c:v>
                </c:pt>
                <c:pt idx="3703">
                  <c:v>232.84</c:v>
                </c:pt>
                <c:pt idx="3704">
                  <c:v>232.84</c:v>
                </c:pt>
                <c:pt idx="3705">
                  <c:v>232.84</c:v>
                </c:pt>
                <c:pt idx="3706">
                  <c:v>232.84</c:v>
                </c:pt>
                <c:pt idx="3707">
                  <c:v>232.84</c:v>
                </c:pt>
                <c:pt idx="3708">
                  <c:v>232.84</c:v>
                </c:pt>
                <c:pt idx="3709">
                  <c:v>232.84</c:v>
                </c:pt>
                <c:pt idx="3710">
                  <c:v>232.84</c:v>
                </c:pt>
                <c:pt idx="3711">
                  <c:v>232.84</c:v>
                </c:pt>
                <c:pt idx="3712">
                  <c:v>232.84</c:v>
                </c:pt>
                <c:pt idx="3713">
                  <c:v>232.84</c:v>
                </c:pt>
                <c:pt idx="3714">
                  <c:v>232.84</c:v>
                </c:pt>
                <c:pt idx="3715">
                  <c:v>232.84</c:v>
                </c:pt>
                <c:pt idx="3716">
                  <c:v>232.84</c:v>
                </c:pt>
                <c:pt idx="3717">
                  <c:v>232.84</c:v>
                </c:pt>
                <c:pt idx="3718">
                  <c:v>232.84</c:v>
                </c:pt>
                <c:pt idx="3719">
                  <c:v>232.84</c:v>
                </c:pt>
                <c:pt idx="3720">
                  <c:v>232.84</c:v>
                </c:pt>
                <c:pt idx="3721">
                  <c:v>232.84</c:v>
                </c:pt>
                <c:pt idx="3722">
                  <c:v>232.84</c:v>
                </c:pt>
                <c:pt idx="3723">
                  <c:v>232.84</c:v>
                </c:pt>
                <c:pt idx="3724">
                  <c:v>232.84</c:v>
                </c:pt>
                <c:pt idx="3725">
                  <c:v>232.84</c:v>
                </c:pt>
                <c:pt idx="3726">
                  <c:v>232.85000000000002</c:v>
                </c:pt>
                <c:pt idx="3727">
                  <c:v>232.85000000000002</c:v>
                </c:pt>
                <c:pt idx="3728">
                  <c:v>232.85000000000002</c:v>
                </c:pt>
                <c:pt idx="3729">
                  <c:v>232.85000000000002</c:v>
                </c:pt>
                <c:pt idx="3730">
                  <c:v>232.86</c:v>
                </c:pt>
                <c:pt idx="3731">
                  <c:v>232.86</c:v>
                </c:pt>
                <c:pt idx="3732">
                  <c:v>232.86</c:v>
                </c:pt>
                <c:pt idx="3733">
                  <c:v>232.87</c:v>
                </c:pt>
                <c:pt idx="3734">
                  <c:v>232.87</c:v>
                </c:pt>
                <c:pt idx="3735">
                  <c:v>232.87</c:v>
                </c:pt>
                <c:pt idx="3736">
                  <c:v>232.87</c:v>
                </c:pt>
                <c:pt idx="3737">
                  <c:v>232.87</c:v>
                </c:pt>
                <c:pt idx="3738">
                  <c:v>232.87</c:v>
                </c:pt>
                <c:pt idx="3739">
                  <c:v>232.87</c:v>
                </c:pt>
                <c:pt idx="3740">
                  <c:v>232.87</c:v>
                </c:pt>
                <c:pt idx="3741">
                  <c:v>232.87</c:v>
                </c:pt>
                <c:pt idx="3742">
                  <c:v>232.87</c:v>
                </c:pt>
                <c:pt idx="3743">
                  <c:v>232.87</c:v>
                </c:pt>
                <c:pt idx="3744">
                  <c:v>232.87</c:v>
                </c:pt>
                <c:pt idx="3745">
                  <c:v>232.87</c:v>
                </c:pt>
                <c:pt idx="3746">
                  <c:v>232.88000000000002</c:v>
                </c:pt>
                <c:pt idx="3747">
                  <c:v>232.87</c:v>
                </c:pt>
                <c:pt idx="3748">
                  <c:v>232.88000000000002</c:v>
                </c:pt>
                <c:pt idx="3749">
                  <c:v>232.88000000000002</c:v>
                </c:pt>
                <c:pt idx="3750">
                  <c:v>232.87</c:v>
                </c:pt>
                <c:pt idx="3751">
                  <c:v>232.88000000000002</c:v>
                </c:pt>
                <c:pt idx="3752">
                  <c:v>232.88000000000002</c:v>
                </c:pt>
                <c:pt idx="3753">
                  <c:v>232.87</c:v>
                </c:pt>
                <c:pt idx="3754">
                  <c:v>232.87</c:v>
                </c:pt>
                <c:pt idx="3755">
                  <c:v>232.88000000000002</c:v>
                </c:pt>
                <c:pt idx="3756">
                  <c:v>232.88000000000002</c:v>
                </c:pt>
                <c:pt idx="3757">
                  <c:v>232.88000000000002</c:v>
                </c:pt>
                <c:pt idx="3758">
                  <c:v>232.87</c:v>
                </c:pt>
                <c:pt idx="3759">
                  <c:v>232.87</c:v>
                </c:pt>
                <c:pt idx="3760">
                  <c:v>232.87</c:v>
                </c:pt>
                <c:pt idx="3761">
                  <c:v>232.88000000000002</c:v>
                </c:pt>
                <c:pt idx="3762">
                  <c:v>232.88000000000002</c:v>
                </c:pt>
                <c:pt idx="3763">
                  <c:v>232.88000000000002</c:v>
                </c:pt>
                <c:pt idx="3764">
                  <c:v>232.88000000000002</c:v>
                </c:pt>
                <c:pt idx="3765">
                  <c:v>232.88000000000002</c:v>
                </c:pt>
                <c:pt idx="3766">
                  <c:v>232.88000000000002</c:v>
                </c:pt>
                <c:pt idx="3767">
                  <c:v>232.88000000000002</c:v>
                </c:pt>
                <c:pt idx="3768">
                  <c:v>232.88000000000002</c:v>
                </c:pt>
                <c:pt idx="3769">
                  <c:v>232.88000000000002</c:v>
                </c:pt>
                <c:pt idx="3770">
                  <c:v>232.88000000000002</c:v>
                </c:pt>
                <c:pt idx="3771">
                  <c:v>232.88000000000002</c:v>
                </c:pt>
                <c:pt idx="3772">
                  <c:v>232.88000000000002</c:v>
                </c:pt>
                <c:pt idx="3773">
                  <c:v>232.88000000000002</c:v>
                </c:pt>
                <c:pt idx="3774">
                  <c:v>232.88000000000002</c:v>
                </c:pt>
                <c:pt idx="3775">
                  <c:v>232.88000000000002</c:v>
                </c:pt>
                <c:pt idx="3776">
                  <c:v>232.88000000000002</c:v>
                </c:pt>
                <c:pt idx="3777">
                  <c:v>232.88000000000002</c:v>
                </c:pt>
                <c:pt idx="3778">
                  <c:v>232.88000000000002</c:v>
                </c:pt>
                <c:pt idx="3779">
                  <c:v>232.88000000000002</c:v>
                </c:pt>
                <c:pt idx="3780">
                  <c:v>232.88000000000002</c:v>
                </c:pt>
                <c:pt idx="3781">
                  <c:v>232.87</c:v>
                </c:pt>
                <c:pt idx="3782">
                  <c:v>232.88000000000002</c:v>
                </c:pt>
                <c:pt idx="3783">
                  <c:v>232.88000000000002</c:v>
                </c:pt>
                <c:pt idx="3784">
                  <c:v>232.88000000000002</c:v>
                </c:pt>
                <c:pt idx="3785">
                  <c:v>232.88000000000002</c:v>
                </c:pt>
                <c:pt idx="3786">
                  <c:v>232.88000000000002</c:v>
                </c:pt>
                <c:pt idx="3787">
                  <c:v>232.88000000000002</c:v>
                </c:pt>
                <c:pt idx="3788">
                  <c:v>232.88000000000002</c:v>
                </c:pt>
                <c:pt idx="3789">
                  <c:v>232.88000000000002</c:v>
                </c:pt>
                <c:pt idx="3790">
                  <c:v>232.88000000000002</c:v>
                </c:pt>
                <c:pt idx="3791">
                  <c:v>232.88000000000002</c:v>
                </c:pt>
                <c:pt idx="3792">
                  <c:v>232.87</c:v>
                </c:pt>
                <c:pt idx="3793">
                  <c:v>232.88000000000002</c:v>
                </c:pt>
                <c:pt idx="3794">
                  <c:v>232.88000000000002</c:v>
                </c:pt>
                <c:pt idx="3795">
                  <c:v>232.87</c:v>
                </c:pt>
                <c:pt idx="3796">
                  <c:v>232.88000000000002</c:v>
                </c:pt>
                <c:pt idx="3797">
                  <c:v>232.88000000000002</c:v>
                </c:pt>
                <c:pt idx="3798">
                  <c:v>232.88000000000002</c:v>
                </c:pt>
                <c:pt idx="3799">
                  <c:v>232.88000000000002</c:v>
                </c:pt>
                <c:pt idx="3800">
                  <c:v>232.87</c:v>
                </c:pt>
                <c:pt idx="3801">
                  <c:v>232.87</c:v>
                </c:pt>
                <c:pt idx="3802">
                  <c:v>232.87</c:v>
                </c:pt>
                <c:pt idx="3803">
                  <c:v>232.87</c:v>
                </c:pt>
                <c:pt idx="3804">
                  <c:v>232.87</c:v>
                </c:pt>
                <c:pt idx="3805">
                  <c:v>232.87</c:v>
                </c:pt>
                <c:pt idx="3806">
                  <c:v>232.87</c:v>
                </c:pt>
                <c:pt idx="3807">
                  <c:v>232.88000000000002</c:v>
                </c:pt>
                <c:pt idx="3808">
                  <c:v>232.87</c:v>
                </c:pt>
                <c:pt idx="3809">
                  <c:v>232.88000000000002</c:v>
                </c:pt>
                <c:pt idx="3810">
                  <c:v>232.88000000000002</c:v>
                </c:pt>
                <c:pt idx="3811">
                  <c:v>232.88000000000002</c:v>
                </c:pt>
                <c:pt idx="3812">
                  <c:v>232.88000000000002</c:v>
                </c:pt>
                <c:pt idx="3813">
                  <c:v>232.88000000000002</c:v>
                </c:pt>
                <c:pt idx="3814">
                  <c:v>232.88000000000002</c:v>
                </c:pt>
                <c:pt idx="3815">
                  <c:v>232.88000000000002</c:v>
                </c:pt>
                <c:pt idx="3816">
                  <c:v>232.87</c:v>
                </c:pt>
                <c:pt idx="3817">
                  <c:v>232.88000000000002</c:v>
                </c:pt>
                <c:pt idx="3818">
                  <c:v>232.87</c:v>
                </c:pt>
                <c:pt idx="3819">
                  <c:v>232.87</c:v>
                </c:pt>
                <c:pt idx="3820">
                  <c:v>232.87</c:v>
                </c:pt>
                <c:pt idx="3821">
                  <c:v>232.87</c:v>
                </c:pt>
                <c:pt idx="3822">
                  <c:v>232.87</c:v>
                </c:pt>
                <c:pt idx="3823">
                  <c:v>232.87</c:v>
                </c:pt>
                <c:pt idx="3824">
                  <c:v>232.87</c:v>
                </c:pt>
                <c:pt idx="3825">
                  <c:v>232.87</c:v>
                </c:pt>
                <c:pt idx="3826">
                  <c:v>232.87</c:v>
                </c:pt>
                <c:pt idx="3827">
                  <c:v>232.87</c:v>
                </c:pt>
                <c:pt idx="3828">
                  <c:v>232.87</c:v>
                </c:pt>
                <c:pt idx="3829">
                  <c:v>232.87</c:v>
                </c:pt>
                <c:pt idx="3830">
                  <c:v>232.87</c:v>
                </c:pt>
                <c:pt idx="3831">
                  <c:v>232.87</c:v>
                </c:pt>
                <c:pt idx="3832">
                  <c:v>232.87</c:v>
                </c:pt>
                <c:pt idx="3833">
                  <c:v>232.87</c:v>
                </c:pt>
                <c:pt idx="3834">
                  <c:v>232.87</c:v>
                </c:pt>
                <c:pt idx="3835">
                  <c:v>232.87</c:v>
                </c:pt>
                <c:pt idx="3836">
                  <c:v>232.87</c:v>
                </c:pt>
                <c:pt idx="3837">
                  <c:v>232.87</c:v>
                </c:pt>
                <c:pt idx="3838">
                  <c:v>232.87</c:v>
                </c:pt>
                <c:pt idx="3839">
                  <c:v>232.87</c:v>
                </c:pt>
                <c:pt idx="3840">
                  <c:v>232.87</c:v>
                </c:pt>
                <c:pt idx="3841">
                  <c:v>232.87</c:v>
                </c:pt>
                <c:pt idx="3842">
                  <c:v>232.87</c:v>
                </c:pt>
                <c:pt idx="3843">
                  <c:v>232.87</c:v>
                </c:pt>
                <c:pt idx="3844">
                  <c:v>232.87</c:v>
                </c:pt>
                <c:pt idx="3845">
                  <c:v>232.87</c:v>
                </c:pt>
                <c:pt idx="3846">
                  <c:v>232.87</c:v>
                </c:pt>
                <c:pt idx="3847">
                  <c:v>232.87</c:v>
                </c:pt>
                <c:pt idx="3848">
                  <c:v>232.87</c:v>
                </c:pt>
                <c:pt idx="3849">
                  <c:v>232.87</c:v>
                </c:pt>
                <c:pt idx="3850">
                  <c:v>232.86</c:v>
                </c:pt>
                <c:pt idx="3851">
                  <c:v>232.87</c:v>
                </c:pt>
                <c:pt idx="3852">
                  <c:v>232.87</c:v>
                </c:pt>
                <c:pt idx="3853">
                  <c:v>232.86</c:v>
                </c:pt>
                <c:pt idx="3854">
                  <c:v>232.87</c:v>
                </c:pt>
                <c:pt idx="3855">
                  <c:v>232.86</c:v>
                </c:pt>
                <c:pt idx="3856">
                  <c:v>232.87</c:v>
                </c:pt>
                <c:pt idx="3857">
                  <c:v>232.86</c:v>
                </c:pt>
                <c:pt idx="3858">
                  <c:v>232.87</c:v>
                </c:pt>
                <c:pt idx="3859">
                  <c:v>232.86</c:v>
                </c:pt>
                <c:pt idx="3860">
                  <c:v>232.86</c:v>
                </c:pt>
                <c:pt idx="3861">
                  <c:v>232.86</c:v>
                </c:pt>
                <c:pt idx="3862">
                  <c:v>232.86</c:v>
                </c:pt>
                <c:pt idx="3863">
                  <c:v>232.86</c:v>
                </c:pt>
                <c:pt idx="3864">
                  <c:v>232.87</c:v>
                </c:pt>
                <c:pt idx="3865">
                  <c:v>232.86</c:v>
                </c:pt>
                <c:pt idx="3866">
                  <c:v>232.86</c:v>
                </c:pt>
                <c:pt idx="3867">
                  <c:v>232.86</c:v>
                </c:pt>
                <c:pt idx="3868">
                  <c:v>232.86</c:v>
                </c:pt>
                <c:pt idx="3869">
                  <c:v>232.86</c:v>
                </c:pt>
                <c:pt idx="3870">
                  <c:v>232.86</c:v>
                </c:pt>
                <c:pt idx="3871">
                  <c:v>232.86</c:v>
                </c:pt>
                <c:pt idx="3872">
                  <c:v>232.86</c:v>
                </c:pt>
                <c:pt idx="3873">
                  <c:v>232.86</c:v>
                </c:pt>
                <c:pt idx="3874">
                  <c:v>232.86</c:v>
                </c:pt>
                <c:pt idx="3875">
                  <c:v>232.86</c:v>
                </c:pt>
                <c:pt idx="3876">
                  <c:v>232.86</c:v>
                </c:pt>
                <c:pt idx="3877">
                  <c:v>232.86</c:v>
                </c:pt>
                <c:pt idx="3878">
                  <c:v>232.86</c:v>
                </c:pt>
                <c:pt idx="3879">
                  <c:v>232.86</c:v>
                </c:pt>
                <c:pt idx="3880">
                  <c:v>232.86</c:v>
                </c:pt>
                <c:pt idx="3881">
                  <c:v>232.86</c:v>
                </c:pt>
                <c:pt idx="3882">
                  <c:v>232.86</c:v>
                </c:pt>
                <c:pt idx="3883">
                  <c:v>232.86</c:v>
                </c:pt>
                <c:pt idx="3884">
                  <c:v>232.86</c:v>
                </c:pt>
                <c:pt idx="3885">
                  <c:v>232.86</c:v>
                </c:pt>
                <c:pt idx="3886">
                  <c:v>232.86</c:v>
                </c:pt>
                <c:pt idx="3887">
                  <c:v>232.86</c:v>
                </c:pt>
                <c:pt idx="3888">
                  <c:v>232.86</c:v>
                </c:pt>
                <c:pt idx="3889">
                  <c:v>232.86</c:v>
                </c:pt>
                <c:pt idx="3890">
                  <c:v>232.86</c:v>
                </c:pt>
                <c:pt idx="3891">
                  <c:v>232.86</c:v>
                </c:pt>
                <c:pt idx="3892">
                  <c:v>232.86</c:v>
                </c:pt>
                <c:pt idx="3893">
                  <c:v>232.86</c:v>
                </c:pt>
                <c:pt idx="3894">
                  <c:v>232.86</c:v>
                </c:pt>
                <c:pt idx="3895">
                  <c:v>232.86</c:v>
                </c:pt>
                <c:pt idx="3896">
                  <c:v>232.86</c:v>
                </c:pt>
                <c:pt idx="3897">
                  <c:v>232.86</c:v>
                </c:pt>
                <c:pt idx="3898">
                  <c:v>232.86</c:v>
                </c:pt>
                <c:pt idx="3899">
                  <c:v>232.86</c:v>
                </c:pt>
                <c:pt idx="3900">
                  <c:v>232.86</c:v>
                </c:pt>
                <c:pt idx="3901">
                  <c:v>232.86</c:v>
                </c:pt>
                <c:pt idx="3902">
                  <c:v>232.86</c:v>
                </c:pt>
                <c:pt idx="3903">
                  <c:v>232.86</c:v>
                </c:pt>
                <c:pt idx="3904">
                  <c:v>232.86</c:v>
                </c:pt>
                <c:pt idx="3905">
                  <c:v>232.86</c:v>
                </c:pt>
                <c:pt idx="3906">
                  <c:v>232.86</c:v>
                </c:pt>
                <c:pt idx="3907">
                  <c:v>232.86</c:v>
                </c:pt>
                <c:pt idx="3908">
                  <c:v>232.86</c:v>
                </c:pt>
                <c:pt idx="3909">
                  <c:v>232.86</c:v>
                </c:pt>
                <c:pt idx="3910">
                  <c:v>232.86</c:v>
                </c:pt>
                <c:pt idx="3911">
                  <c:v>232.86</c:v>
                </c:pt>
                <c:pt idx="3912">
                  <c:v>232.86</c:v>
                </c:pt>
                <c:pt idx="3913">
                  <c:v>232.86</c:v>
                </c:pt>
                <c:pt idx="3914">
                  <c:v>232.86</c:v>
                </c:pt>
                <c:pt idx="3915">
                  <c:v>232.86</c:v>
                </c:pt>
                <c:pt idx="3916">
                  <c:v>232.86</c:v>
                </c:pt>
                <c:pt idx="3917">
                  <c:v>232.86</c:v>
                </c:pt>
                <c:pt idx="3918">
                  <c:v>232.86</c:v>
                </c:pt>
                <c:pt idx="3919">
                  <c:v>232.86</c:v>
                </c:pt>
                <c:pt idx="3920">
                  <c:v>232.86</c:v>
                </c:pt>
                <c:pt idx="3921">
                  <c:v>232.86</c:v>
                </c:pt>
                <c:pt idx="3922">
                  <c:v>232.87</c:v>
                </c:pt>
                <c:pt idx="3923">
                  <c:v>232.86</c:v>
                </c:pt>
                <c:pt idx="3924">
                  <c:v>232.86</c:v>
                </c:pt>
                <c:pt idx="3925">
                  <c:v>232.86</c:v>
                </c:pt>
                <c:pt idx="3926">
                  <c:v>232.86</c:v>
                </c:pt>
                <c:pt idx="3927">
                  <c:v>232.86</c:v>
                </c:pt>
                <c:pt idx="3928">
                  <c:v>232.86</c:v>
                </c:pt>
                <c:pt idx="3929">
                  <c:v>232.87</c:v>
                </c:pt>
                <c:pt idx="3930">
                  <c:v>232.86</c:v>
                </c:pt>
                <c:pt idx="3931">
                  <c:v>232.86</c:v>
                </c:pt>
                <c:pt idx="3932">
                  <c:v>232.87</c:v>
                </c:pt>
                <c:pt idx="3933">
                  <c:v>232.87</c:v>
                </c:pt>
                <c:pt idx="3934">
                  <c:v>232.87</c:v>
                </c:pt>
                <c:pt idx="3935">
                  <c:v>232.87</c:v>
                </c:pt>
                <c:pt idx="3936">
                  <c:v>232.87</c:v>
                </c:pt>
                <c:pt idx="3937">
                  <c:v>232.87</c:v>
                </c:pt>
                <c:pt idx="3938">
                  <c:v>232.87</c:v>
                </c:pt>
                <c:pt idx="3939">
                  <c:v>232.87</c:v>
                </c:pt>
                <c:pt idx="3940">
                  <c:v>232.87</c:v>
                </c:pt>
                <c:pt idx="3941">
                  <c:v>232.87</c:v>
                </c:pt>
                <c:pt idx="3942">
                  <c:v>232.87</c:v>
                </c:pt>
                <c:pt idx="3943">
                  <c:v>232.87</c:v>
                </c:pt>
                <c:pt idx="3944">
                  <c:v>232.87</c:v>
                </c:pt>
                <c:pt idx="3945">
                  <c:v>232.87</c:v>
                </c:pt>
                <c:pt idx="3946">
                  <c:v>232.87</c:v>
                </c:pt>
                <c:pt idx="3947">
                  <c:v>232.87</c:v>
                </c:pt>
                <c:pt idx="3948">
                  <c:v>232.87</c:v>
                </c:pt>
                <c:pt idx="3949">
                  <c:v>232.87</c:v>
                </c:pt>
                <c:pt idx="3950">
                  <c:v>232.87</c:v>
                </c:pt>
                <c:pt idx="3951">
                  <c:v>232.87</c:v>
                </c:pt>
                <c:pt idx="3952">
                  <c:v>232.86</c:v>
                </c:pt>
                <c:pt idx="3953">
                  <c:v>232.87</c:v>
                </c:pt>
                <c:pt idx="3954">
                  <c:v>232.87</c:v>
                </c:pt>
                <c:pt idx="3955">
                  <c:v>232.87</c:v>
                </c:pt>
                <c:pt idx="3956">
                  <c:v>232.87</c:v>
                </c:pt>
                <c:pt idx="3957">
                  <c:v>232.86</c:v>
                </c:pt>
                <c:pt idx="3958">
                  <c:v>232.87</c:v>
                </c:pt>
                <c:pt idx="3959">
                  <c:v>232.87</c:v>
                </c:pt>
                <c:pt idx="3960">
                  <c:v>232.87</c:v>
                </c:pt>
                <c:pt idx="3961">
                  <c:v>232.87</c:v>
                </c:pt>
                <c:pt idx="3962">
                  <c:v>232.87</c:v>
                </c:pt>
                <c:pt idx="3963">
                  <c:v>232.87</c:v>
                </c:pt>
                <c:pt idx="3964">
                  <c:v>232.87</c:v>
                </c:pt>
                <c:pt idx="3965">
                  <c:v>232.87</c:v>
                </c:pt>
                <c:pt idx="3966">
                  <c:v>232.87</c:v>
                </c:pt>
                <c:pt idx="3967">
                  <c:v>232.86</c:v>
                </c:pt>
                <c:pt idx="3968">
                  <c:v>232.87</c:v>
                </c:pt>
                <c:pt idx="3969">
                  <c:v>232.87</c:v>
                </c:pt>
                <c:pt idx="3970">
                  <c:v>232.87</c:v>
                </c:pt>
                <c:pt idx="3971">
                  <c:v>232.87</c:v>
                </c:pt>
                <c:pt idx="3972">
                  <c:v>232.87</c:v>
                </c:pt>
                <c:pt idx="3973">
                  <c:v>232.87</c:v>
                </c:pt>
                <c:pt idx="3974">
                  <c:v>232.87</c:v>
                </c:pt>
                <c:pt idx="3975">
                  <c:v>232.87</c:v>
                </c:pt>
                <c:pt idx="3976">
                  <c:v>232.87</c:v>
                </c:pt>
                <c:pt idx="3977">
                  <c:v>232.87</c:v>
                </c:pt>
                <c:pt idx="3978">
                  <c:v>232.87</c:v>
                </c:pt>
                <c:pt idx="3979">
                  <c:v>232.87</c:v>
                </c:pt>
                <c:pt idx="3980">
                  <c:v>232.87</c:v>
                </c:pt>
                <c:pt idx="3981">
                  <c:v>232.87</c:v>
                </c:pt>
                <c:pt idx="3982">
                  <c:v>232.87</c:v>
                </c:pt>
                <c:pt idx="3983">
                  <c:v>232.87</c:v>
                </c:pt>
                <c:pt idx="3984">
                  <c:v>232.87</c:v>
                </c:pt>
                <c:pt idx="3985">
                  <c:v>232.87</c:v>
                </c:pt>
                <c:pt idx="3986">
                  <c:v>232.87</c:v>
                </c:pt>
                <c:pt idx="3987">
                  <c:v>232.87</c:v>
                </c:pt>
                <c:pt idx="3988">
                  <c:v>232.87</c:v>
                </c:pt>
                <c:pt idx="3989">
                  <c:v>232.87</c:v>
                </c:pt>
                <c:pt idx="3990">
                  <c:v>232.87</c:v>
                </c:pt>
                <c:pt idx="3991">
                  <c:v>232.87</c:v>
                </c:pt>
                <c:pt idx="3992">
                  <c:v>232.87</c:v>
                </c:pt>
                <c:pt idx="3993">
                  <c:v>232.87</c:v>
                </c:pt>
                <c:pt idx="3994">
                  <c:v>232.87</c:v>
                </c:pt>
                <c:pt idx="3995">
                  <c:v>232.87</c:v>
                </c:pt>
                <c:pt idx="3996">
                  <c:v>232.87</c:v>
                </c:pt>
                <c:pt idx="3997">
                  <c:v>232.87</c:v>
                </c:pt>
                <c:pt idx="3998">
                  <c:v>232.87</c:v>
                </c:pt>
                <c:pt idx="3999">
                  <c:v>232.87</c:v>
                </c:pt>
                <c:pt idx="4000">
                  <c:v>232.87</c:v>
                </c:pt>
                <c:pt idx="4001">
                  <c:v>232.87</c:v>
                </c:pt>
                <c:pt idx="4002">
                  <c:v>232.87</c:v>
                </c:pt>
                <c:pt idx="4003">
                  <c:v>232.87</c:v>
                </c:pt>
                <c:pt idx="4004">
                  <c:v>232.87</c:v>
                </c:pt>
                <c:pt idx="4005">
                  <c:v>232.87</c:v>
                </c:pt>
                <c:pt idx="4006">
                  <c:v>232.87</c:v>
                </c:pt>
                <c:pt idx="4007">
                  <c:v>232.87</c:v>
                </c:pt>
                <c:pt idx="4008">
                  <c:v>232.87</c:v>
                </c:pt>
                <c:pt idx="4009">
                  <c:v>232.87</c:v>
                </c:pt>
                <c:pt idx="4010">
                  <c:v>232.87</c:v>
                </c:pt>
                <c:pt idx="4011">
                  <c:v>232.87</c:v>
                </c:pt>
                <c:pt idx="4012">
                  <c:v>232.87</c:v>
                </c:pt>
                <c:pt idx="4013">
                  <c:v>232.87</c:v>
                </c:pt>
                <c:pt idx="4014">
                  <c:v>232.87</c:v>
                </c:pt>
                <c:pt idx="4015">
                  <c:v>232.87</c:v>
                </c:pt>
                <c:pt idx="4016">
                  <c:v>232.87</c:v>
                </c:pt>
                <c:pt idx="4017">
                  <c:v>232.87</c:v>
                </c:pt>
                <c:pt idx="4018">
                  <c:v>232.87</c:v>
                </c:pt>
                <c:pt idx="4019">
                  <c:v>232.87</c:v>
                </c:pt>
                <c:pt idx="4020">
                  <c:v>232.87</c:v>
                </c:pt>
                <c:pt idx="4021">
                  <c:v>232.87</c:v>
                </c:pt>
                <c:pt idx="4022">
                  <c:v>232.87</c:v>
                </c:pt>
                <c:pt idx="4023">
                  <c:v>232.87</c:v>
                </c:pt>
                <c:pt idx="4024">
                  <c:v>232.87</c:v>
                </c:pt>
                <c:pt idx="4025">
                  <c:v>232.87</c:v>
                </c:pt>
                <c:pt idx="4026">
                  <c:v>232.87</c:v>
                </c:pt>
                <c:pt idx="4027">
                  <c:v>232.87</c:v>
                </c:pt>
                <c:pt idx="4028">
                  <c:v>232.87</c:v>
                </c:pt>
                <c:pt idx="4029">
                  <c:v>232.87</c:v>
                </c:pt>
                <c:pt idx="4030">
                  <c:v>232.87</c:v>
                </c:pt>
                <c:pt idx="4031">
                  <c:v>232.86</c:v>
                </c:pt>
                <c:pt idx="4032">
                  <c:v>232.86</c:v>
                </c:pt>
                <c:pt idx="4033">
                  <c:v>232.86</c:v>
                </c:pt>
                <c:pt idx="4034">
                  <c:v>232.86</c:v>
                </c:pt>
                <c:pt idx="4035">
                  <c:v>232.86</c:v>
                </c:pt>
                <c:pt idx="4036">
                  <c:v>232.86</c:v>
                </c:pt>
                <c:pt idx="4037">
                  <c:v>232.86</c:v>
                </c:pt>
                <c:pt idx="4038">
                  <c:v>232.86</c:v>
                </c:pt>
                <c:pt idx="4039">
                  <c:v>232.86</c:v>
                </c:pt>
                <c:pt idx="4040">
                  <c:v>232.86</c:v>
                </c:pt>
                <c:pt idx="4041">
                  <c:v>232.86</c:v>
                </c:pt>
                <c:pt idx="4042">
                  <c:v>232.86</c:v>
                </c:pt>
                <c:pt idx="4043">
                  <c:v>232.86</c:v>
                </c:pt>
                <c:pt idx="4044">
                  <c:v>232.86</c:v>
                </c:pt>
                <c:pt idx="4045">
                  <c:v>232.86</c:v>
                </c:pt>
                <c:pt idx="4046">
                  <c:v>232.86</c:v>
                </c:pt>
                <c:pt idx="4047">
                  <c:v>232.86</c:v>
                </c:pt>
                <c:pt idx="4048">
                  <c:v>232.87</c:v>
                </c:pt>
                <c:pt idx="4049">
                  <c:v>232.87</c:v>
                </c:pt>
                <c:pt idx="4050">
                  <c:v>232.86</c:v>
                </c:pt>
                <c:pt idx="4051">
                  <c:v>232.87</c:v>
                </c:pt>
                <c:pt idx="4052">
                  <c:v>232.87</c:v>
                </c:pt>
                <c:pt idx="4053">
                  <c:v>232.87</c:v>
                </c:pt>
                <c:pt idx="4054">
                  <c:v>232.87</c:v>
                </c:pt>
                <c:pt idx="4055">
                  <c:v>232.87</c:v>
                </c:pt>
                <c:pt idx="4056">
                  <c:v>232.87</c:v>
                </c:pt>
                <c:pt idx="4057">
                  <c:v>232.87</c:v>
                </c:pt>
                <c:pt idx="4058">
                  <c:v>232.87</c:v>
                </c:pt>
                <c:pt idx="4059">
                  <c:v>232.87</c:v>
                </c:pt>
                <c:pt idx="4060">
                  <c:v>232.87</c:v>
                </c:pt>
                <c:pt idx="4061">
                  <c:v>232.87</c:v>
                </c:pt>
                <c:pt idx="4062">
                  <c:v>232.87</c:v>
                </c:pt>
                <c:pt idx="4063">
                  <c:v>232.87</c:v>
                </c:pt>
                <c:pt idx="4064">
                  <c:v>232.87</c:v>
                </c:pt>
                <c:pt idx="4065">
                  <c:v>232.87</c:v>
                </c:pt>
                <c:pt idx="4066">
                  <c:v>232.87</c:v>
                </c:pt>
                <c:pt idx="4067">
                  <c:v>232.87</c:v>
                </c:pt>
                <c:pt idx="4068">
                  <c:v>232.87</c:v>
                </c:pt>
                <c:pt idx="4069">
                  <c:v>232.87</c:v>
                </c:pt>
                <c:pt idx="4070">
                  <c:v>232.87</c:v>
                </c:pt>
                <c:pt idx="4071">
                  <c:v>232.88000000000002</c:v>
                </c:pt>
                <c:pt idx="4072">
                  <c:v>232.88000000000002</c:v>
                </c:pt>
                <c:pt idx="4073">
                  <c:v>232.87</c:v>
                </c:pt>
                <c:pt idx="4074">
                  <c:v>232.87</c:v>
                </c:pt>
                <c:pt idx="4075">
                  <c:v>232.88000000000002</c:v>
                </c:pt>
                <c:pt idx="4076">
                  <c:v>232.88000000000002</c:v>
                </c:pt>
                <c:pt idx="4077">
                  <c:v>232.88000000000002</c:v>
                </c:pt>
                <c:pt idx="4078">
                  <c:v>232.88000000000002</c:v>
                </c:pt>
                <c:pt idx="4079">
                  <c:v>232.88000000000002</c:v>
                </c:pt>
                <c:pt idx="4080">
                  <c:v>232.88000000000002</c:v>
                </c:pt>
                <c:pt idx="4081">
                  <c:v>232.88000000000002</c:v>
                </c:pt>
                <c:pt idx="4082">
                  <c:v>232.88000000000002</c:v>
                </c:pt>
                <c:pt idx="4083">
                  <c:v>232.88000000000002</c:v>
                </c:pt>
                <c:pt idx="4084">
                  <c:v>232.88000000000002</c:v>
                </c:pt>
                <c:pt idx="4085">
                  <c:v>232.88000000000002</c:v>
                </c:pt>
                <c:pt idx="4086">
                  <c:v>232.88000000000002</c:v>
                </c:pt>
                <c:pt idx="4087">
                  <c:v>232.88000000000002</c:v>
                </c:pt>
                <c:pt idx="4088">
                  <c:v>232.88000000000002</c:v>
                </c:pt>
                <c:pt idx="4089">
                  <c:v>232.88000000000002</c:v>
                </c:pt>
                <c:pt idx="4090">
                  <c:v>232.88000000000002</c:v>
                </c:pt>
                <c:pt idx="4091">
                  <c:v>232.88000000000002</c:v>
                </c:pt>
                <c:pt idx="4092">
                  <c:v>232.88000000000002</c:v>
                </c:pt>
                <c:pt idx="4093">
                  <c:v>232.88000000000002</c:v>
                </c:pt>
                <c:pt idx="4094">
                  <c:v>232.88000000000002</c:v>
                </c:pt>
                <c:pt idx="4095">
                  <c:v>232.88000000000002</c:v>
                </c:pt>
                <c:pt idx="4096">
                  <c:v>232.88000000000002</c:v>
                </c:pt>
                <c:pt idx="4097">
                  <c:v>232.88000000000002</c:v>
                </c:pt>
                <c:pt idx="4098">
                  <c:v>232.88000000000002</c:v>
                </c:pt>
                <c:pt idx="4099">
                  <c:v>232.88000000000002</c:v>
                </c:pt>
                <c:pt idx="4100">
                  <c:v>232.88000000000002</c:v>
                </c:pt>
                <c:pt idx="4101">
                  <c:v>232.88000000000002</c:v>
                </c:pt>
                <c:pt idx="4102">
                  <c:v>232.88000000000002</c:v>
                </c:pt>
                <c:pt idx="4103">
                  <c:v>232.88000000000002</c:v>
                </c:pt>
                <c:pt idx="4104">
                  <c:v>232.88000000000002</c:v>
                </c:pt>
                <c:pt idx="4105">
                  <c:v>232.88000000000002</c:v>
                </c:pt>
                <c:pt idx="4106">
                  <c:v>232.88000000000002</c:v>
                </c:pt>
                <c:pt idx="4107">
                  <c:v>232.88000000000002</c:v>
                </c:pt>
                <c:pt idx="4108">
                  <c:v>232.88000000000002</c:v>
                </c:pt>
                <c:pt idx="4109">
                  <c:v>232.88000000000002</c:v>
                </c:pt>
                <c:pt idx="4110">
                  <c:v>232.88000000000002</c:v>
                </c:pt>
                <c:pt idx="4111">
                  <c:v>232.88000000000002</c:v>
                </c:pt>
                <c:pt idx="4112">
                  <c:v>232.88000000000002</c:v>
                </c:pt>
                <c:pt idx="4113">
                  <c:v>232.88000000000002</c:v>
                </c:pt>
                <c:pt idx="4114">
                  <c:v>232.88000000000002</c:v>
                </c:pt>
                <c:pt idx="4115">
                  <c:v>232.88000000000002</c:v>
                </c:pt>
                <c:pt idx="4116">
                  <c:v>232.88000000000002</c:v>
                </c:pt>
                <c:pt idx="4117">
                  <c:v>232.88000000000002</c:v>
                </c:pt>
                <c:pt idx="4118">
                  <c:v>232.88000000000002</c:v>
                </c:pt>
                <c:pt idx="4119">
                  <c:v>232.88000000000002</c:v>
                </c:pt>
                <c:pt idx="4120">
                  <c:v>232.88000000000002</c:v>
                </c:pt>
                <c:pt idx="4121">
                  <c:v>232.88000000000002</c:v>
                </c:pt>
                <c:pt idx="4122">
                  <c:v>232.88000000000002</c:v>
                </c:pt>
                <c:pt idx="4123">
                  <c:v>232.88000000000002</c:v>
                </c:pt>
                <c:pt idx="4124">
                  <c:v>232.88000000000002</c:v>
                </c:pt>
                <c:pt idx="4125">
                  <c:v>232.88000000000002</c:v>
                </c:pt>
                <c:pt idx="4126">
                  <c:v>232.88000000000002</c:v>
                </c:pt>
                <c:pt idx="4127">
                  <c:v>232.88000000000002</c:v>
                </c:pt>
                <c:pt idx="4128">
                  <c:v>232.88000000000002</c:v>
                </c:pt>
                <c:pt idx="4129">
                  <c:v>232.88000000000002</c:v>
                </c:pt>
                <c:pt idx="4130">
                  <c:v>232.88000000000002</c:v>
                </c:pt>
                <c:pt idx="4131">
                  <c:v>232.88000000000002</c:v>
                </c:pt>
                <c:pt idx="4132">
                  <c:v>232.88000000000002</c:v>
                </c:pt>
                <c:pt idx="4133">
                  <c:v>232.88000000000002</c:v>
                </c:pt>
                <c:pt idx="4134">
                  <c:v>232.88000000000002</c:v>
                </c:pt>
                <c:pt idx="4135">
                  <c:v>232.88000000000002</c:v>
                </c:pt>
                <c:pt idx="4136">
                  <c:v>232.88000000000002</c:v>
                </c:pt>
                <c:pt idx="4137">
                  <c:v>232.88000000000002</c:v>
                </c:pt>
                <c:pt idx="4138">
                  <c:v>232.88000000000002</c:v>
                </c:pt>
                <c:pt idx="4139">
                  <c:v>232.88000000000002</c:v>
                </c:pt>
                <c:pt idx="4140">
                  <c:v>232.88000000000002</c:v>
                </c:pt>
                <c:pt idx="4141">
                  <c:v>232.88000000000002</c:v>
                </c:pt>
                <c:pt idx="4142">
                  <c:v>232.88000000000002</c:v>
                </c:pt>
                <c:pt idx="4143">
                  <c:v>232.89000000000001</c:v>
                </c:pt>
                <c:pt idx="4144">
                  <c:v>232.88000000000002</c:v>
                </c:pt>
                <c:pt idx="4145">
                  <c:v>232.88000000000002</c:v>
                </c:pt>
                <c:pt idx="4146">
                  <c:v>232.88000000000002</c:v>
                </c:pt>
                <c:pt idx="4147">
                  <c:v>232.89000000000001</c:v>
                </c:pt>
                <c:pt idx="4148">
                  <c:v>232.89000000000001</c:v>
                </c:pt>
                <c:pt idx="4149">
                  <c:v>232.88000000000002</c:v>
                </c:pt>
                <c:pt idx="4150">
                  <c:v>232.89000000000001</c:v>
                </c:pt>
                <c:pt idx="4151">
                  <c:v>232.89000000000001</c:v>
                </c:pt>
                <c:pt idx="4152">
                  <c:v>232.89000000000001</c:v>
                </c:pt>
                <c:pt idx="4153">
                  <c:v>232.88000000000002</c:v>
                </c:pt>
                <c:pt idx="4154">
                  <c:v>232.89000000000001</c:v>
                </c:pt>
                <c:pt idx="4155">
                  <c:v>232.88000000000002</c:v>
                </c:pt>
                <c:pt idx="4156">
                  <c:v>232.88000000000002</c:v>
                </c:pt>
                <c:pt idx="4157">
                  <c:v>232.89000000000001</c:v>
                </c:pt>
                <c:pt idx="4158">
                  <c:v>232.89000000000001</c:v>
                </c:pt>
                <c:pt idx="4159">
                  <c:v>232.89000000000001</c:v>
                </c:pt>
                <c:pt idx="4160">
                  <c:v>232.89000000000001</c:v>
                </c:pt>
                <c:pt idx="4161">
                  <c:v>232.89000000000001</c:v>
                </c:pt>
                <c:pt idx="4162">
                  <c:v>232.89000000000001</c:v>
                </c:pt>
                <c:pt idx="4163">
                  <c:v>232.89000000000001</c:v>
                </c:pt>
                <c:pt idx="4164">
                  <c:v>232.89000000000001</c:v>
                </c:pt>
                <c:pt idx="4165">
                  <c:v>232.89000000000001</c:v>
                </c:pt>
                <c:pt idx="4166">
                  <c:v>232.89000000000001</c:v>
                </c:pt>
                <c:pt idx="4167">
                  <c:v>232.89000000000001</c:v>
                </c:pt>
                <c:pt idx="4168">
                  <c:v>232.89000000000001</c:v>
                </c:pt>
                <c:pt idx="4169">
                  <c:v>232.89000000000001</c:v>
                </c:pt>
                <c:pt idx="4170">
                  <c:v>232.89000000000001</c:v>
                </c:pt>
                <c:pt idx="4171">
                  <c:v>232.89000000000001</c:v>
                </c:pt>
                <c:pt idx="4172">
                  <c:v>232.89000000000001</c:v>
                </c:pt>
                <c:pt idx="4173">
                  <c:v>232.89000000000001</c:v>
                </c:pt>
                <c:pt idx="4174">
                  <c:v>232.89000000000001</c:v>
                </c:pt>
                <c:pt idx="4175">
                  <c:v>232.89000000000001</c:v>
                </c:pt>
                <c:pt idx="4176">
                  <c:v>232.88000000000002</c:v>
                </c:pt>
                <c:pt idx="4177">
                  <c:v>232.88000000000002</c:v>
                </c:pt>
                <c:pt idx="4178">
                  <c:v>232.88000000000002</c:v>
                </c:pt>
                <c:pt idx="4179">
                  <c:v>232.88000000000002</c:v>
                </c:pt>
                <c:pt idx="4180">
                  <c:v>232.88000000000002</c:v>
                </c:pt>
                <c:pt idx="4181">
                  <c:v>232.88000000000002</c:v>
                </c:pt>
                <c:pt idx="4182">
                  <c:v>232.88000000000002</c:v>
                </c:pt>
                <c:pt idx="4183">
                  <c:v>232.88000000000002</c:v>
                </c:pt>
                <c:pt idx="4184">
                  <c:v>232.88000000000002</c:v>
                </c:pt>
                <c:pt idx="4185">
                  <c:v>232.88000000000002</c:v>
                </c:pt>
                <c:pt idx="4186">
                  <c:v>232.88000000000002</c:v>
                </c:pt>
                <c:pt idx="4187">
                  <c:v>232.88000000000002</c:v>
                </c:pt>
                <c:pt idx="4188">
                  <c:v>232.88000000000002</c:v>
                </c:pt>
                <c:pt idx="4189">
                  <c:v>232.88000000000002</c:v>
                </c:pt>
                <c:pt idx="4190">
                  <c:v>232.88000000000002</c:v>
                </c:pt>
                <c:pt idx="4191">
                  <c:v>232.89000000000001</c:v>
                </c:pt>
                <c:pt idx="4192">
                  <c:v>232.89000000000001</c:v>
                </c:pt>
                <c:pt idx="4193">
                  <c:v>232.89000000000001</c:v>
                </c:pt>
                <c:pt idx="4194">
                  <c:v>232.89000000000001</c:v>
                </c:pt>
                <c:pt idx="4195">
                  <c:v>232.89000000000001</c:v>
                </c:pt>
                <c:pt idx="4196">
                  <c:v>232.89000000000001</c:v>
                </c:pt>
                <c:pt idx="4197">
                  <c:v>232.89000000000001</c:v>
                </c:pt>
                <c:pt idx="4198">
                  <c:v>232.89000000000001</c:v>
                </c:pt>
                <c:pt idx="4199">
                  <c:v>232.89000000000001</c:v>
                </c:pt>
                <c:pt idx="4200">
                  <c:v>232.89000000000001</c:v>
                </c:pt>
                <c:pt idx="4201">
                  <c:v>232.89000000000001</c:v>
                </c:pt>
                <c:pt idx="4202">
                  <c:v>232.89000000000001</c:v>
                </c:pt>
                <c:pt idx="4203">
                  <c:v>232.89000000000001</c:v>
                </c:pt>
                <c:pt idx="4204">
                  <c:v>232.89000000000001</c:v>
                </c:pt>
                <c:pt idx="4205">
                  <c:v>232.89000000000001</c:v>
                </c:pt>
                <c:pt idx="4206">
                  <c:v>232.89000000000001</c:v>
                </c:pt>
                <c:pt idx="4207">
                  <c:v>232.89000000000001</c:v>
                </c:pt>
                <c:pt idx="4208">
                  <c:v>232.89000000000001</c:v>
                </c:pt>
                <c:pt idx="4209">
                  <c:v>232.89000000000001</c:v>
                </c:pt>
                <c:pt idx="4210">
                  <c:v>232.89000000000001</c:v>
                </c:pt>
                <c:pt idx="4211">
                  <c:v>232.89000000000001</c:v>
                </c:pt>
                <c:pt idx="4212">
                  <c:v>232.89000000000001</c:v>
                </c:pt>
                <c:pt idx="4213">
                  <c:v>232.89000000000001</c:v>
                </c:pt>
                <c:pt idx="4214">
                  <c:v>232.89000000000001</c:v>
                </c:pt>
                <c:pt idx="4215">
                  <c:v>232.9</c:v>
                </c:pt>
                <c:pt idx="4216">
                  <c:v>232.89000000000001</c:v>
                </c:pt>
                <c:pt idx="4217">
                  <c:v>232.9</c:v>
                </c:pt>
                <c:pt idx="4218">
                  <c:v>232.9</c:v>
                </c:pt>
                <c:pt idx="4219">
                  <c:v>232.9</c:v>
                </c:pt>
                <c:pt idx="4220">
                  <c:v>232.9</c:v>
                </c:pt>
                <c:pt idx="4221">
                  <c:v>232.9</c:v>
                </c:pt>
                <c:pt idx="4222">
                  <c:v>232.9</c:v>
                </c:pt>
                <c:pt idx="4223">
                  <c:v>232.89000000000001</c:v>
                </c:pt>
                <c:pt idx="4224">
                  <c:v>232.89000000000001</c:v>
                </c:pt>
                <c:pt idx="4225">
                  <c:v>232.89000000000001</c:v>
                </c:pt>
                <c:pt idx="4226">
                  <c:v>232.89000000000001</c:v>
                </c:pt>
                <c:pt idx="4227">
                  <c:v>232.89000000000001</c:v>
                </c:pt>
                <c:pt idx="4228">
                  <c:v>232.89000000000001</c:v>
                </c:pt>
                <c:pt idx="4229">
                  <c:v>232.89000000000001</c:v>
                </c:pt>
                <c:pt idx="4230">
                  <c:v>232.89000000000001</c:v>
                </c:pt>
                <c:pt idx="4231">
                  <c:v>232.89000000000001</c:v>
                </c:pt>
                <c:pt idx="4232">
                  <c:v>232.89000000000001</c:v>
                </c:pt>
                <c:pt idx="4233">
                  <c:v>232.89000000000001</c:v>
                </c:pt>
                <c:pt idx="4234">
                  <c:v>232.89000000000001</c:v>
                </c:pt>
                <c:pt idx="4235">
                  <c:v>232.89000000000001</c:v>
                </c:pt>
                <c:pt idx="4236">
                  <c:v>232.89000000000001</c:v>
                </c:pt>
                <c:pt idx="4237">
                  <c:v>232.89000000000001</c:v>
                </c:pt>
                <c:pt idx="4238">
                  <c:v>232.89000000000001</c:v>
                </c:pt>
                <c:pt idx="4239">
                  <c:v>232.89000000000001</c:v>
                </c:pt>
                <c:pt idx="4240">
                  <c:v>232.9</c:v>
                </c:pt>
                <c:pt idx="4241">
                  <c:v>232.9</c:v>
                </c:pt>
                <c:pt idx="4242">
                  <c:v>232.9</c:v>
                </c:pt>
                <c:pt idx="4243">
                  <c:v>232.9</c:v>
                </c:pt>
                <c:pt idx="4244">
                  <c:v>232.9</c:v>
                </c:pt>
                <c:pt idx="4245">
                  <c:v>232.9</c:v>
                </c:pt>
                <c:pt idx="4246">
                  <c:v>232.9</c:v>
                </c:pt>
                <c:pt idx="4247">
                  <c:v>232.9</c:v>
                </c:pt>
                <c:pt idx="4248">
                  <c:v>232.9</c:v>
                </c:pt>
                <c:pt idx="4249">
                  <c:v>232.9</c:v>
                </c:pt>
                <c:pt idx="4250">
                  <c:v>232.89000000000001</c:v>
                </c:pt>
                <c:pt idx="4251">
                  <c:v>232.89000000000001</c:v>
                </c:pt>
                <c:pt idx="4252">
                  <c:v>232.89000000000001</c:v>
                </c:pt>
                <c:pt idx="4253">
                  <c:v>232.89000000000001</c:v>
                </c:pt>
                <c:pt idx="4254">
                  <c:v>232.89000000000001</c:v>
                </c:pt>
                <c:pt idx="4255">
                  <c:v>232.89000000000001</c:v>
                </c:pt>
                <c:pt idx="4256">
                  <c:v>232.89000000000001</c:v>
                </c:pt>
                <c:pt idx="4257">
                  <c:v>232.9</c:v>
                </c:pt>
                <c:pt idx="4258">
                  <c:v>232.9</c:v>
                </c:pt>
                <c:pt idx="4259">
                  <c:v>232.9</c:v>
                </c:pt>
                <c:pt idx="4260">
                  <c:v>232.9</c:v>
                </c:pt>
                <c:pt idx="4261">
                  <c:v>232.9</c:v>
                </c:pt>
                <c:pt idx="4262">
                  <c:v>232.9</c:v>
                </c:pt>
                <c:pt idx="4263">
                  <c:v>232.9</c:v>
                </c:pt>
                <c:pt idx="4264">
                  <c:v>232.9</c:v>
                </c:pt>
                <c:pt idx="4265">
                  <c:v>232.9</c:v>
                </c:pt>
                <c:pt idx="4266">
                  <c:v>232.9</c:v>
                </c:pt>
                <c:pt idx="4267">
                  <c:v>232.9</c:v>
                </c:pt>
                <c:pt idx="4268">
                  <c:v>232.9</c:v>
                </c:pt>
                <c:pt idx="4269">
                  <c:v>232.9</c:v>
                </c:pt>
                <c:pt idx="4270">
                  <c:v>232.9</c:v>
                </c:pt>
                <c:pt idx="4271">
                  <c:v>232.89000000000001</c:v>
                </c:pt>
                <c:pt idx="4272">
                  <c:v>232.89000000000001</c:v>
                </c:pt>
                <c:pt idx="4273">
                  <c:v>232.89000000000001</c:v>
                </c:pt>
                <c:pt idx="4274">
                  <c:v>232.89000000000001</c:v>
                </c:pt>
                <c:pt idx="4275">
                  <c:v>232.89000000000001</c:v>
                </c:pt>
                <c:pt idx="4276">
                  <c:v>232.89000000000001</c:v>
                </c:pt>
                <c:pt idx="4277">
                  <c:v>232.89000000000001</c:v>
                </c:pt>
                <c:pt idx="4278">
                  <c:v>232.89000000000001</c:v>
                </c:pt>
                <c:pt idx="4279">
                  <c:v>232.89000000000001</c:v>
                </c:pt>
                <c:pt idx="4280">
                  <c:v>232.89000000000001</c:v>
                </c:pt>
                <c:pt idx="4281">
                  <c:v>232.89000000000001</c:v>
                </c:pt>
                <c:pt idx="4282">
                  <c:v>232.89000000000001</c:v>
                </c:pt>
                <c:pt idx="4283">
                  <c:v>232.89000000000001</c:v>
                </c:pt>
                <c:pt idx="4284">
                  <c:v>232.9</c:v>
                </c:pt>
                <c:pt idx="4285">
                  <c:v>232.9</c:v>
                </c:pt>
                <c:pt idx="4286">
                  <c:v>232.9</c:v>
                </c:pt>
                <c:pt idx="4287">
                  <c:v>232.9</c:v>
                </c:pt>
                <c:pt idx="4288">
                  <c:v>232.9</c:v>
                </c:pt>
                <c:pt idx="4289">
                  <c:v>232.9</c:v>
                </c:pt>
                <c:pt idx="4290">
                  <c:v>232.9</c:v>
                </c:pt>
                <c:pt idx="4291">
                  <c:v>232.9</c:v>
                </c:pt>
                <c:pt idx="4292">
                  <c:v>232.9</c:v>
                </c:pt>
                <c:pt idx="4293">
                  <c:v>232.9</c:v>
                </c:pt>
                <c:pt idx="4294">
                  <c:v>232.9</c:v>
                </c:pt>
                <c:pt idx="4295">
                  <c:v>232.9</c:v>
                </c:pt>
                <c:pt idx="4296">
                  <c:v>232.9</c:v>
                </c:pt>
                <c:pt idx="4297">
                  <c:v>232.9</c:v>
                </c:pt>
                <c:pt idx="4298">
                  <c:v>232.9</c:v>
                </c:pt>
                <c:pt idx="4299">
                  <c:v>232.9</c:v>
                </c:pt>
                <c:pt idx="4300">
                  <c:v>232.9</c:v>
                </c:pt>
                <c:pt idx="4301">
                  <c:v>232.9</c:v>
                </c:pt>
                <c:pt idx="4302">
                  <c:v>232.9</c:v>
                </c:pt>
                <c:pt idx="4303">
                  <c:v>232.9</c:v>
                </c:pt>
                <c:pt idx="4304">
                  <c:v>232.9</c:v>
                </c:pt>
                <c:pt idx="4305">
                  <c:v>232.91</c:v>
                </c:pt>
                <c:pt idx="4306">
                  <c:v>232.91</c:v>
                </c:pt>
                <c:pt idx="4307">
                  <c:v>232.91</c:v>
                </c:pt>
                <c:pt idx="4308">
                  <c:v>232.91</c:v>
                </c:pt>
                <c:pt idx="4309">
                  <c:v>232.91</c:v>
                </c:pt>
                <c:pt idx="4310">
                  <c:v>232.91</c:v>
                </c:pt>
                <c:pt idx="4311">
                  <c:v>232.91</c:v>
                </c:pt>
                <c:pt idx="4312">
                  <c:v>232.91</c:v>
                </c:pt>
                <c:pt idx="4313">
                  <c:v>232.91</c:v>
                </c:pt>
                <c:pt idx="4314">
                  <c:v>232.91</c:v>
                </c:pt>
                <c:pt idx="4315">
                  <c:v>232.91</c:v>
                </c:pt>
                <c:pt idx="4316">
                  <c:v>232.91</c:v>
                </c:pt>
                <c:pt idx="4317">
                  <c:v>232.91</c:v>
                </c:pt>
                <c:pt idx="4318">
                  <c:v>232.91</c:v>
                </c:pt>
                <c:pt idx="4319">
                  <c:v>232.91</c:v>
                </c:pt>
                <c:pt idx="4320">
                  <c:v>232.91</c:v>
                </c:pt>
                <c:pt idx="4321">
                  <c:v>232.91</c:v>
                </c:pt>
                <c:pt idx="4322">
                  <c:v>232.91</c:v>
                </c:pt>
                <c:pt idx="4323">
                  <c:v>232.91</c:v>
                </c:pt>
                <c:pt idx="4324">
                  <c:v>232.91</c:v>
                </c:pt>
                <c:pt idx="4325">
                  <c:v>232.91</c:v>
                </c:pt>
                <c:pt idx="4326">
                  <c:v>232.91</c:v>
                </c:pt>
                <c:pt idx="4327">
                  <c:v>232.91</c:v>
                </c:pt>
                <c:pt idx="4328">
                  <c:v>232.91</c:v>
                </c:pt>
                <c:pt idx="4329">
                  <c:v>232.91</c:v>
                </c:pt>
                <c:pt idx="4330">
                  <c:v>232.91</c:v>
                </c:pt>
                <c:pt idx="4331">
                  <c:v>232.91</c:v>
                </c:pt>
                <c:pt idx="4332">
                  <c:v>232.91</c:v>
                </c:pt>
                <c:pt idx="4333">
                  <c:v>232.91</c:v>
                </c:pt>
                <c:pt idx="4334">
                  <c:v>232.91</c:v>
                </c:pt>
                <c:pt idx="4335">
                  <c:v>232.91</c:v>
                </c:pt>
                <c:pt idx="4336">
                  <c:v>232.91</c:v>
                </c:pt>
                <c:pt idx="4337">
                  <c:v>232.91</c:v>
                </c:pt>
                <c:pt idx="4338">
                  <c:v>232.91</c:v>
                </c:pt>
                <c:pt idx="4339">
                  <c:v>232.91</c:v>
                </c:pt>
                <c:pt idx="4340">
                  <c:v>232.91</c:v>
                </c:pt>
                <c:pt idx="4341">
                  <c:v>232.91</c:v>
                </c:pt>
                <c:pt idx="4342">
                  <c:v>232.91</c:v>
                </c:pt>
                <c:pt idx="4343">
                  <c:v>232.91</c:v>
                </c:pt>
                <c:pt idx="4344">
                  <c:v>232.91</c:v>
                </c:pt>
                <c:pt idx="4345">
                  <c:v>232.91</c:v>
                </c:pt>
                <c:pt idx="4346">
                  <c:v>232.91</c:v>
                </c:pt>
                <c:pt idx="4347">
                  <c:v>232.91</c:v>
                </c:pt>
                <c:pt idx="4348">
                  <c:v>232.91</c:v>
                </c:pt>
                <c:pt idx="4349">
                  <c:v>232.92000000000002</c:v>
                </c:pt>
                <c:pt idx="4350">
                  <c:v>232.91</c:v>
                </c:pt>
                <c:pt idx="4351">
                  <c:v>232.92000000000002</c:v>
                </c:pt>
                <c:pt idx="4352">
                  <c:v>232.92000000000002</c:v>
                </c:pt>
                <c:pt idx="4353">
                  <c:v>232.92000000000002</c:v>
                </c:pt>
                <c:pt idx="4354">
                  <c:v>232.91</c:v>
                </c:pt>
                <c:pt idx="4355">
                  <c:v>232.91</c:v>
                </c:pt>
                <c:pt idx="4356">
                  <c:v>232.91</c:v>
                </c:pt>
                <c:pt idx="4357">
                  <c:v>232.92000000000002</c:v>
                </c:pt>
                <c:pt idx="4358">
                  <c:v>232.91</c:v>
                </c:pt>
                <c:pt idx="4359">
                  <c:v>232.92000000000002</c:v>
                </c:pt>
                <c:pt idx="4360">
                  <c:v>232.92000000000002</c:v>
                </c:pt>
                <c:pt idx="4361">
                  <c:v>232.92000000000002</c:v>
                </c:pt>
                <c:pt idx="4362">
                  <c:v>232.92000000000002</c:v>
                </c:pt>
                <c:pt idx="4363">
                  <c:v>232.92000000000002</c:v>
                </c:pt>
                <c:pt idx="4364">
                  <c:v>232.92000000000002</c:v>
                </c:pt>
                <c:pt idx="4365">
                  <c:v>232.92000000000002</c:v>
                </c:pt>
                <c:pt idx="4366">
                  <c:v>232.92000000000002</c:v>
                </c:pt>
                <c:pt idx="4367">
                  <c:v>232.92000000000002</c:v>
                </c:pt>
                <c:pt idx="4368">
                  <c:v>232.92000000000002</c:v>
                </c:pt>
                <c:pt idx="4369">
                  <c:v>232.92000000000002</c:v>
                </c:pt>
                <c:pt idx="4370">
                  <c:v>232.92000000000002</c:v>
                </c:pt>
                <c:pt idx="4371">
                  <c:v>232.92000000000002</c:v>
                </c:pt>
                <c:pt idx="4372">
                  <c:v>232.92000000000002</c:v>
                </c:pt>
                <c:pt idx="4373">
                  <c:v>232.92000000000002</c:v>
                </c:pt>
                <c:pt idx="4374">
                  <c:v>232.92000000000002</c:v>
                </c:pt>
                <c:pt idx="4375">
                  <c:v>232.92000000000002</c:v>
                </c:pt>
                <c:pt idx="4376">
                  <c:v>232.92000000000002</c:v>
                </c:pt>
                <c:pt idx="4377">
                  <c:v>232.92000000000002</c:v>
                </c:pt>
                <c:pt idx="4378">
                  <c:v>232.92000000000002</c:v>
                </c:pt>
                <c:pt idx="4379">
                  <c:v>232.92000000000002</c:v>
                </c:pt>
                <c:pt idx="4380">
                  <c:v>232.92000000000002</c:v>
                </c:pt>
                <c:pt idx="4381">
                  <c:v>232.92000000000002</c:v>
                </c:pt>
                <c:pt idx="4382">
                  <c:v>232.92000000000002</c:v>
                </c:pt>
                <c:pt idx="4383">
                  <c:v>232.92000000000002</c:v>
                </c:pt>
                <c:pt idx="4384">
                  <c:v>232.92000000000002</c:v>
                </c:pt>
                <c:pt idx="4385">
                  <c:v>232.92000000000002</c:v>
                </c:pt>
                <c:pt idx="4386">
                  <c:v>232.92000000000002</c:v>
                </c:pt>
                <c:pt idx="4387">
                  <c:v>232.92000000000002</c:v>
                </c:pt>
                <c:pt idx="4388">
                  <c:v>232.92000000000002</c:v>
                </c:pt>
                <c:pt idx="4389">
                  <c:v>232.92000000000002</c:v>
                </c:pt>
                <c:pt idx="4390">
                  <c:v>232.92000000000002</c:v>
                </c:pt>
                <c:pt idx="4391">
                  <c:v>232.92000000000002</c:v>
                </c:pt>
                <c:pt idx="4392">
                  <c:v>232.92000000000002</c:v>
                </c:pt>
                <c:pt idx="4393">
                  <c:v>232.92000000000002</c:v>
                </c:pt>
                <c:pt idx="4394">
                  <c:v>232.92000000000002</c:v>
                </c:pt>
                <c:pt idx="4395">
                  <c:v>232.92000000000002</c:v>
                </c:pt>
                <c:pt idx="4396">
                  <c:v>232.92000000000002</c:v>
                </c:pt>
                <c:pt idx="4397">
                  <c:v>232.92000000000002</c:v>
                </c:pt>
                <c:pt idx="4398">
                  <c:v>232.92000000000002</c:v>
                </c:pt>
                <c:pt idx="4399">
                  <c:v>232.92000000000002</c:v>
                </c:pt>
                <c:pt idx="4400">
                  <c:v>232.92000000000002</c:v>
                </c:pt>
                <c:pt idx="4401">
                  <c:v>232.92000000000002</c:v>
                </c:pt>
                <c:pt idx="4402">
                  <c:v>232.92000000000002</c:v>
                </c:pt>
                <c:pt idx="4403">
                  <c:v>232.92000000000002</c:v>
                </c:pt>
                <c:pt idx="4404">
                  <c:v>232.92000000000002</c:v>
                </c:pt>
                <c:pt idx="4405">
                  <c:v>232.92000000000002</c:v>
                </c:pt>
                <c:pt idx="4406">
                  <c:v>232.92000000000002</c:v>
                </c:pt>
                <c:pt idx="4407">
                  <c:v>232.92000000000002</c:v>
                </c:pt>
                <c:pt idx="4408">
                  <c:v>232.92000000000002</c:v>
                </c:pt>
                <c:pt idx="4409">
                  <c:v>232.92000000000002</c:v>
                </c:pt>
                <c:pt idx="4410">
                  <c:v>232.92000000000002</c:v>
                </c:pt>
                <c:pt idx="4411">
                  <c:v>232.92000000000002</c:v>
                </c:pt>
                <c:pt idx="4412">
                  <c:v>232.92000000000002</c:v>
                </c:pt>
                <c:pt idx="4413">
                  <c:v>232.92000000000002</c:v>
                </c:pt>
                <c:pt idx="4414">
                  <c:v>232.92000000000002</c:v>
                </c:pt>
                <c:pt idx="4415">
                  <c:v>232.92000000000002</c:v>
                </c:pt>
                <c:pt idx="4416">
                  <c:v>232.92000000000002</c:v>
                </c:pt>
                <c:pt idx="4417">
                  <c:v>232.92000000000002</c:v>
                </c:pt>
                <c:pt idx="4418">
                  <c:v>232.92000000000002</c:v>
                </c:pt>
                <c:pt idx="4419">
                  <c:v>232.92000000000002</c:v>
                </c:pt>
                <c:pt idx="4420">
                  <c:v>232.92000000000002</c:v>
                </c:pt>
                <c:pt idx="4421">
                  <c:v>232.92000000000002</c:v>
                </c:pt>
                <c:pt idx="4422">
                  <c:v>232.92000000000002</c:v>
                </c:pt>
                <c:pt idx="4423">
                  <c:v>232.92000000000002</c:v>
                </c:pt>
                <c:pt idx="4424">
                  <c:v>232.92000000000002</c:v>
                </c:pt>
                <c:pt idx="4425">
                  <c:v>232.92000000000002</c:v>
                </c:pt>
                <c:pt idx="4426">
                  <c:v>232.92000000000002</c:v>
                </c:pt>
                <c:pt idx="4427">
                  <c:v>232.92000000000002</c:v>
                </c:pt>
                <c:pt idx="4428">
                  <c:v>232.92000000000002</c:v>
                </c:pt>
                <c:pt idx="4429">
                  <c:v>232.92000000000002</c:v>
                </c:pt>
                <c:pt idx="4430">
                  <c:v>232.92000000000002</c:v>
                </c:pt>
                <c:pt idx="4431">
                  <c:v>232.92000000000002</c:v>
                </c:pt>
                <c:pt idx="4432">
                  <c:v>232.92000000000002</c:v>
                </c:pt>
                <c:pt idx="4433">
                  <c:v>232.92000000000002</c:v>
                </c:pt>
                <c:pt idx="4434">
                  <c:v>232.92000000000002</c:v>
                </c:pt>
                <c:pt idx="4435">
                  <c:v>232.92000000000002</c:v>
                </c:pt>
                <c:pt idx="4436">
                  <c:v>232.92000000000002</c:v>
                </c:pt>
                <c:pt idx="4437">
                  <c:v>232.92000000000002</c:v>
                </c:pt>
                <c:pt idx="4438">
                  <c:v>232.92000000000002</c:v>
                </c:pt>
                <c:pt idx="4439">
                  <c:v>232.92000000000002</c:v>
                </c:pt>
                <c:pt idx="4440">
                  <c:v>232.92000000000002</c:v>
                </c:pt>
                <c:pt idx="4441">
                  <c:v>232.92000000000002</c:v>
                </c:pt>
                <c:pt idx="4442">
                  <c:v>232.92000000000002</c:v>
                </c:pt>
                <c:pt idx="4443">
                  <c:v>232.92000000000002</c:v>
                </c:pt>
                <c:pt idx="4444">
                  <c:v>232.93</c:v>
                </c:pt>
                <c:pt idx="4445">
                  <c:v>232.92000000000002</c:v>
                </c:pt>
                <c:pt idx="4446">
                  <c:v>232.93</c:v>
                </c:pt>
                <c:pt idx="4447">
                  <c:v>232.93</c:v>
                </c:pt>
                <c:pt idx="4448">
                  <c:v>232.93</c:v>
                </c:pt>
                <c:pt idx="4449">
                  <c:v>232.92000000000002</c:v>
                </c:pt>
                <c:pt idx="4450">
                  <c:v>232.93</c:v>
                </c:pt>
                <c:pt idx="4451">
                  <c:v>232.92000000000002</c:v>
                </c:pt>
                <c:pt idx="4452">
                  <c:v>232.93</c:v>
                </c:pt>
                <c:pt idx="4453">
                  <c:v>232.93</c:v>
                </c:pt>
                <c:pt idx="4454">
                  <c:v>232.93</c:v>
                </c:pt>
                <c:pt idx="4455">
                  <c:v>232.93</c:v>
                </c:pt>
                <c:pt idx="4456">
                  <c:v>232.93</c:v>
                </c:pt>
                <c:pt idx="4457">
                  <c:v>232.93</c:v>
                </c:pt>
                <c:pt idx="4458">
                  <c:v>232.93</c:v>
                </c:pt>
                <c:pt idx="4459">
                  <c:v>232.93</c:v>
                </c:pt>
                <c:pt idx="4460">
                  <c:v>232.93</c:v>
                </c:pt>
                <c:pt idx="4461">
                  <c:v>232.93</c:v>
                </c:pt>
                <c:pt idx="4462">
                  <c:v>232.93</c:v>
                </c:pt>
                <c:pt idx="4463">
                  <c:v>232.92000000000002</c:v>
                </c:pt>
                <c:pt idx="4464">
                  <c:v>232.93</c:v>
                </c:pt>
                <c:pt idx="4465">
                  <c:v>232.92000000000002</c:v>
                </c:pt>
                <c:pt idx="4466">
                  <c:v>232.93</c:v>
                </c:pt>
                <c:pt idx="4467">
                  <c:v>232.93</c:v>
                </c:pt>
                <c:pt idx="4468">
                  <c:v>232.93</c:v>
                </c:pt>
                <c:pt idx="4469">
                  <c:v>232.93</c:v>
                </c:pt>
                <c:pt idx="4470">
                  <c:v>232.93</c:v>
                </c:pt>
                <c:pt idx="4471">
                  <c:v>232.92000000000002</c:v>
                </c:pt>
                <c:pt idx="4472">
                  <c:v>232.93</c:v>
                </c:pt>
                <c:pt idx="4473">
                  <c:v>232.92000000000002</c:v>
                </c:pt>
                <c:pt idx="4474">
                  <c:v>232.93</c:v>
                </c:pt>
                <c:pt idx="4475">
                  <c:v>232.93</c:v>
                </c:pt>
                <c:pt idx="4476">
                  <c:v>232.93</c:v>
                </c:pt>
                <c:pt idx="4477">
                  <c:v>232.93</c:v>
                </c:pt>
                <c:pt idx="4478">
                  <c:v>232.93</c:v>
                </c:pt>
                <c:pt idx="4479">
                  <c:v>232.93</c:v>
                </c:pt>
                <c:pt idx="4480">
                  <c:v>232.92000000000002</c:v>
                </c:pt>
                <c:pt idx="4481">
                  <c:v>232.93</c:v>
                </c:pt>
                <c:pt idx="4482">
                  <c:v>232.93</c:v>
                </c:pt>
                <c:pt idx="4483">
                  <c:v>232.93</c:v>
                </c:pt>
                <c:pt idx="4484">
                  <c:v>232.93</c:v>
                </c:pt>
                <c:pt idx="4485">
                  <c:v>232.93</c:v>
                </c:pt>
                <c:pt idx="4486">
                  <c:v>232.93</c:v>
                </c:pt>
                <c:pt idx="4487">
                  <c:v>232.93</c:v>
                </c:pt>
                <c:pt idx="4488">
                  <c:v>232.93</c:v>
                </c:pt>
                <c:pt idx="4489">
                  <c:v>232.93</c:v>
                </c:pt>
                <c:pt idx="4490">
                  <c:v>232.93</c:v>
                </c:pt>
                <c:pt idx="4491">
                  <c:v>232.93</c:v>
                </c:pt>
                <c:pt idx="4492">
                  <c:v>232.93</c:v>
                </c:pt>
                <c:pt idx="4493">
                  <c:v>232.93</c:v>
                </c:pt>
                <c:pt idx="4494">
                  <c:v>232.93</c:v>
                </c:pt>
                <c:pt idx="4495">
                  <c:v>232.93</c:v>
                </c:pt>
                <c:pt idx="4496">
                  <c:v>232.93</c:v>
                </c:pt>
                <c:pt idx="4497">
                  <c:v>232.93</c:v>
                </c:pt>
                <c:pt idx="4498">
                  <c:v>232.93</c:v>
                </c:pt>
                <c:pt idx="4499">
                  <c:v>232.93</c:v>
                </c:pt>
                <c:pt idx="4500">
                  <c:v>232.93</c:v>
                </c:pt>
                <c:pt idx="4501">
                  <c:v>232.93</c:v>
                </c:pt>
                <c:pt idx="4502">
                  <c:v>232.93</c:v>
                </c:pt>
                <c:pt idx="4503">
                  <c:v>232.93</c:v>
                </c:pt>
                <c:pt idx="4504">
                  <c:v>232.93</c:v>
                </c:pt>
                <c:pt idx="4505">
                  <c:v>232.93</c:v>
                </c:pt>
                <c:pt idx="4506">
                  <c:v>232.93</c:v>
                </c:pt>
                <c:pt idx="4507">
                  <c:v>232.93</c:v>
                </c:pt>
                <c:pt idx="4508">
                  <c:v>232.93</c:v>
                </c:pt>
                <c:pt idx="4509">
                  <c:v>232.93</c:v>
                </c:pt>
                <c:pt idx="4510">
                  <c:v>232.93</c:v>
                </c:pt>
                <c:pt idx="4511">
                  <c:v>232.93</c:v>
                </c:pt>
                <c:pt idx="4512">
                  <c:v>232.93</c:v>
                </c:pt>
                <c:pt idx="4513">
                  <c:v>232.93</c:v>
                </c:pt>
                <c:pt idx="4514">
                  <c:v>232.93</c:v>
                </c:pt>
                <c:pt idx="4515">
                  <c:v>232.93</c:v>
                </c:pt>
                <c:pt idx="4516">
                  <c:v>232.93</c:v>
                </c:pt>
                <c:pt idx="4517">
                  <c:v>232.93</c:v>
                </c:pt>
                <c:pt idx="4518">
                  <c:v>232.93</c:v>
                </c:pt>
                <c:pt idx="4519">
                  <c:v>232.93</c:v>
                </c:pt>
                <c:pt idx="4520">
                  <c:v>232.93</c:v>
                </c:pt>
                <c:pt idx="4521">
                  <c:v>232.93</c:v>
                </c:pt>
                <c:pt idx="4522">
                  <c:v>232.93</c:v>
                </c:pt>
                <c:pt idx="4523">
                  <c:v>232.93</c:v>
                </c:pt>
                <c:pt idx="4524">
                  <c:v>232.93</c:v>
                </c:pt>
                <c:pt idx="4525">
                  <c:v>232.93</c:v>
                </c:pt>
                <c:pt idx="4526">
                  <c:v>232.93</c:v>
                </c:pt>
                <c:pt idx="4527">
                  <c:v>232.93</c:v>
                </c:pt>
                <c:pt idx="4528">
                  <c:v>232.93</c:v>
                </c:pt>
                <c:pt idx="4529">
                  <c:v>232.93</c:v>
                </c:pt>
                <c:pt idx="4530">
                  <c:v>232.93</c:v>
                </c:pt>
                <c:pt idx="4531">
                  <c:v>232.93</c:v>
                </c:pt>
                <c:pt idx="4532">
                  <c:v>232.93</c:v>
                </c:pt>
                <c:pt idx="4533">
                  <c:v>232.93</c:v>
                </c:pt>
                <c:pt idx="4534">
                  <c:v>232.93</c:v>
                </c:pt>
                <c:pt idx="4535">
                  <c:v>232.93</c:v>
                </c:pt>
                <c:pt idx="4536">
                  <c:v>232.93</c:v>
                </c:pt>
                <c:pt idx="4537">
                  <c:v>232.93</c:v>
                </c:pt>
                <c:pt idx="4538">
                  <c:v>232.93</c:v>
                </c:pt>
                <c:pt idx="4539">
                  <c:v>232.93</c:v>
                </c:pt>
                <c:pt idx="4540">
                  <c:v>232.93</c:v>
                </c:pt>
                <c:pt idx="4541">
                  <c:v>232.93</c:v>
                </c:pt>
                <c:pt idx="4542">
                  <c:v>232.93</c:v>
                </c:pt>
                <c:pt idx="4543">
                  <c:v>232.93</c:v>
                </c:pt>
                <c:pt idx="4544">
                  <c:v>232.93</c:v>
                </c:pt>
                <c:pt idx="4545">
                  <c:v>232.93</c:v>
                </c:pt>
                <c:pt idx="4546">
                  <c:v>232.93</c:v>
                </c:pt>
                <c:pt idx="4547">
                  <c:v>232.93</c:v>
                </c:pt>
                <c:pt idx="4548">
                  <c:v>232.93</c:v>
                </c:pt>
                <c:pt idx="4549">
                  <c:v>232.93</c:v>
                </c:pt>
                <c:pt idx="4550">
                  <c:v>232.93</c:v>
                </c:pt>
                <c:pt idx="4551">
                  <c:v>232.93</c:v>
                </c:pt>
                <c:pt idx="4552">
                  <c:v>232.93</c:v>
                </c:pt>
                <c:pt idx="4553">
                  <c:v>232.93</c:v>
                </c:pt>
                <c:pt idx="4554">
                  <c:v>232.93</c:v>
                </c:pt>
                <c:pt idx="4555">
                  <c:v>232.93</c:v>
                </c:pt>
                <c:pt idx="4556">
                  <c:v>232.93</c:v>
                </c:pt>
                <c:pt idx="4557">
                  <c:v>232.93</c:v>
                </c:pt>
                <c:pt idx="4558">
                  <c:v>232.93</c:v>
                </c:pt>
                <c:pt idx="4559">
                  <c:v>232.93</c:v>
                </c:pt>
                <c:pt idx="4560">
                  <c:v>232.93</c:v>
                </c:pt>
                <c:pt idx="4561">
                  <c:v>232.93</c:v>
                </c:pt>
                <c:pt idx="4562">
                  <c:v>232.93</c:v>
                </c:pt>
                <c:pt idx="4563">
                  <c:v>232.93</c:v>
                </c:pt>
                <c:pt idx="4564">
                  <c:v>232.93</c:v>
                </c:pt>
                <c:pt idx="4565">
                  <c:v>232.94</c:v>
                </c:pt>
                <c:pt idx="4566">
                  <c:v>232.93</c:v>
                </c:pt>
                <c:pt idx="4567">
                  <c:v>232.93</c:v>
                </c:pt>
                <c:pt idx="4568">
                  <c:v>232.93</c:v>
                </c:pt>
                <c:pt idx="4569">
                  <c:v>232.93</c:v>
                </c:pt>
                <c:pt idx="4570">
                  <c:v>232.93</c:v>
                </c:pt>
                <c:pt idx="4571">
                  <c:v>232.93</c:v>
                </c:pt>
                <c:pt idx="4572">
                  <c:v>232.93</c:v>
                </c:pt>
                <c:pt idx="4573">
                  <c:v>232.93</c:v>
                </c:pt>
                <c:pt idx="4574">
                  <c:v>232.94</c:v>
                </c:pt>
                <c:pt idx="4575">
                  <c:v>232.93</c:v>
                </c:pt>
                <c:pt idx="4576">
                  <c:v>232.94</c:v>
                </c:pt>
                <c:pt idx="4577">
                  <c:v>232.94</c:v>
                </c:pt>
                <c:pt idx="4578">
                  <c:v>232.93</c:v>
                </c:pt>
                <c:pt idx="4579">
                  <c:v>232.94</c:v>
                </c:pt>
                <c:pt idx="4580">
                  <c:v>232.94</c:v>
                </c:pt>
                <c:pt idx="4581">
                  <c:v>232.94</c:v>
                </c:pt>
                <c:pt idx="4582">
                  <c:v>232.94</c:v>
                </c:pt>
                <c:pt idx="4583">
                  <c:v>232.93</c:v>
                </c:pt>
                <c:pt idx="4584">
                  <c:v>232.93</c:v>
                </c:pt>
                <c:pt idx="4585">
                  <c:v>232.93</c:v>
                </c:pt>
                <c:pt idx="4586">
                  <c:v>232.93</c:v>
                </c:pt>
                <c:pt idx="4587">
                  <c:v>232.93</c:v>
                </c:pt>
                <c:pt idx="4588">
                  <c:v>232.92000000000002</c:v>
                </c:pt>
                <c:pt idx="4589">
                  <c:v>232.92000000000002</c:v>
                </c:pt>
                <c:pt idx="4590">
                  <c:v>232.92000000000002</c:v>
                </c:pt>
                <c:pt idx="4591">
                  <c:v>232.92000000000002</c:v>
                </c:pt>
                <c:pt idx="4592">
                  <c:v>232.92000000000002</c:v>
                </c:pt>
                <c:pt idx="4593">
                  <c:v>232.93</c:v>
                </c:pt>
                <c:pt idx="4594">
                  <c:v>232.93</c:v>
                </c:pt>
                <c:pt idx="4595">
                  <c:v>232.93</c:v>
                </c:pt>
                <c:pt idx="4596">
                  <c:v>232.93</c:v>
                </c:pt>
                <c:pt idx="4597">
                  <c:v>232.93</c:v>
                </c:pt>
                <c:pt idx="4598">
                  <c:v>232.93</c:v>
                </c:pt>
                <c:pt idx="4599">
                  <c:v>232.93</c:v>
                </c:pt>
                <c:pt idx="4600">
                  <c:v>232.93</c:v>
                </c:pt>
                <c:pt idx="4601">
                  <c:v>232.93</c:v>
                </c:pt>
                <c:pt idx="4602">
                  <c:v>232.93</c:v>
                </c:pt>
                <c:pt idx="4603">
                  <c:v>232.93</c:v>
                </c:pt>
                <c:pt idx="4604">
                  <c:v>232.93</c:v>
                </c:pt>
                <c:pt idx="4605">
                  <c:v>232.93</c:v>
                </c:pt>
                <c:pt idx="4606">
                  <c:v>232.94</c:v>
                </c:pt>
                <c:pt idx="4607">
                  <c:v>232.93</c:v>
                </c:pt>
                <c:pt idx="4608">
                  <c:v>232.93</c:v>
                </c:pt>
                <c:pt idx="4609">
                  <c:v>232.93</c:v>
                </c:pt>
                <c:pt idx="4610">
                  <c:v>232.93</c:v>
                </c:pt>
                <c:pt idx="4611">
                  <c:v>232.93</c:v>
                </c:pt>
                <c:pt idx="4612">
                  <c:v>232.93</c:v>
                </c:pt>
                <c:pt idx="4613">
                  <c:v>232.93</c:v>
                </c:pt>
                <c:pt idx="4614">
                  <c:v>232.93</c:v>
                </c:pt>
                <c:pt idx="4615">
                  <c:v>232.93</c:v>
                </c:pt>
                <c:pt idx="4616">
                  <c:v>232.93</c:v>
                </c:pt>
                <c:pt idx="4617">
                  <c:v>232.93</c:v>
                </c:pt>
                <c:pt idx="4618">
                  <c:v>232.93</c:v>
                </c:pt>
                <c:pt idx="4619">
                  <c:v>232.93</c:v>
                </c:pt>
                <c:pt idx="4620">
                  <c:v>232.93</c:v>
                </c:pt>
                <c:pt idx="4621">
                  <c:v>232.93</c:v>
                </c:pt>
                <c:pt idx="4622">
                  <c:v>232.93</c:v>
                </c:pt>
                <c:pt idx="4623">
                  <c:v>232.93</c:v>
                </c:pt>
                <c:pt idx="4624">
                  <c:v>232.93</c:v>
                </c:pt>
                <c:pt idx="4625">
                  <c:v>232.93</c:v>
                </c:pt>
                <c:pt idx="4626">
                  <c:v>232.93</c:v>
                </c:pt>
                <c:pt idx="4627">
                  <c:v>232.93</c:v>
                </c:pt>
                <c:pt idx="4628">
                  <c:v>232.93</c:v>
                </c:pt>
                <c:pt idx="4629">
                  <c:v>232.93</c:v>
                </c:pt>
                <c:pt idx="4630">
                  <c:v>232.93</c:v>
                </c:pt>
                <c:pt idx="4631">
                  <c:v>232.93</c:v>
                </c:pt>
                <c:pt idx="4632">
                  <c:v>232.93</c:v>
                </c:pt>
                <c:pt idx="4633">
                  <c:v>232.94</c:v>
                </c:pt>
                <c:pt idx="4634">
                  <c:v>232.94</c:v>
                </c:pt>
                <c:pt idx="4635">
                  <c:v>232.93</c:v>
                </c:pt>
                <c:pt idx="4636">
                  <c:v>232.94</c:v>
                </c:pt>
                <c:pt idx="4637">
                  <c:v>232.94</c:v>
                </c:pt>
                <c:pt idx="4638">
                  <c:v>232.94</c:v>
                </c:pt>
                <c:pt idx="4639">
                  <c:v>232.94</c:v>
                </c:pt>
                <c:pt idx="4640">
                  <c:v>232.94</c:v>
                </c:pt>
                <c:pt idx="4641">
                  <c:v>232.94</c:v>
                </c:pt>
                <c:pt idx="4642">
                  <c:v>232.94</c:v>
                </c:pt>
                <c:pt idx="4643">
                  <c:v>232.94</c:v>
                </c:pt>
                <c:pt idx="4644">
                  <c:v>232.94</c:v>
                </c:pt>
                <c:pt idx="4645">
                  <c:v>232.94</c:v>
                </c:pt>
                <c:pt idx="4646">
                  <c:v>232.94</c:v>
                </c:pt>
                <c:pt idx="4647">
                  <c:v>232.94</c:v>
                </c:pt>
                <c:pt idx="4648">
                  <c:v>232.94</c:v>
                </c:pt>
                <c:pt idx="4649">
                  <c:v>232.94</c:v>
                </c:pt>
                <c:pt idx="4650">
                  <c:v>232.94</c:v>
                </c:pt>
                <c:pt idx="4651">
                  <c:v>232.94</c:v>
                </c:pt>
                <c:pt idx="4652">
                  <c:v>232.94</c:v>
                </c:pt>
                <c:pt idx="4653">
                  <c:v>232.94</c:v>
                </c:pt>
                <c:pt idx="4654">
                  <c:v>232.94</c:v>
                </c:pt>
                <c:pt idx="4655">
                  <c:v>232.94</c:v>
                </c:pt>
                <c:pt idx="4656">
                  <c:v>232.94</c:v>
                </c:pt>
                <c:pt idx="4657">
                  <c:v>232.94</c:v>
                </c:pt>
                <c:pt idx="4658">
                  <c:v>232.94</c:v>
                </c:pt>
                <c:pt idx="4659">
                  <c:v>232.94</c:v>
                </c:pt>
                <c:pt idx="4660">
                  <c:v>232.94</c:v>
                </c:pt>
                <c:pt idx="4661">
                  <c:v>232.94</c:v>
                </c:pt>
                <c:pt idx="4662">
                  <c:v>232.94</c:v>
                </c:pt>
                <c:pt idx="4663">
                  <c:v>232.94</c:v>
                </c:pt>
                <c:pt idx="4664">
                  <c:v>232.94</c:v>
                </c:pt>
                <c:pt idx="4665">
                  <c:v>232.94</c:v>
                </c:pt>
                <c:pt idx="4666">
                  <c:v>232.94</c:v>
                </c:pt>
                <c:pt idx="4667">
                  <c:v>232.94</c:v>
                </c:pt>
                <c:pt idx="4668">
                  <c:v>232.94</c:v>
                </c:pt>
                <c:pt idx="4669">
                  <c:v>232.94</c:v>
                </c:pt>
                <c:pt idx="4670">
                  <c:v>232.94</c:v>
                </c:pt>
                <c:pt idx="4671">
                  <c:v>232.94</c:v>
                </c:pt>
                <c:pt idx="4672">
                  <c:v>232.94</c:v>
                </c:pt>
                <c:pt idx="4673">
                  <c:v>232.94</c:v>
                </c:pt>
                <c:pt idx="4674">
                  <c:v>232.94</c:v>
                </c:pt>
                <c:pt idx="4675">
                  <c:v>232.94</c:v>
                </c:pt>
                <c:pt idx="4676">
                  <c:v>232.94</c:v>
                </c:pt>
                <c:pt idx="4677">
                  <c:v>232.94</c:v>
                </c:pt>
                <c:pt idx="4678">
                  <c:v>232.94</c:v>
                </c:pt>
                <c:pt idx="4679">
                  <c:v>232.94</c:v>
                </c:pt>
                <c:pt idx="4680">
                  <c:v>232.94</c:v>
                </c:pt>
                <c:pt idx="4681">
                  <c:v>232.94</c:v>
                </c:pt>
                <c:pt idx="4682">
                  <c:v>232.94</c:v>
                </c:pt>
                <c:pt idx="4683">
                  <c:v>232.93</c:v>
                </c:pt>
                <c:pt idx="4684">
                  <c:v>232.93</c:v>
                </c:pt>
                <c:pt idx="4685">
                  <c:v>232.93</c:v>
                </c:pt>
                <c:pt idx="4686">
                  <c:v>232.93</c:v>
                </c:pt>
                <c:pt idx="4687">
                  <c:v>232.93</c:v>
                </c:pt>
                <c:pt idx="4688">
                  <c:v>232.93</c:v>
                </c:pt>
                <c:pt idx="4689">
                  <c:v>232.93</c:v>
                </c:pt>
                <c:pt idx="4690">
                  <c:v>232.93</c:v>
                </c:pt>
                <c:pt idx="4691">
                  <c:v>232.93</c:v>
                </c:pt>
                <c:pt idx="4692">
                  <c:v>232.94</c:v>
                </c:pt>
                <c:pt idx="4693">
                  <c:v>232.94</c:v>
                </c:pt>
                <c:pt idx="4694">
                  <c:v>232.94</c:v>
                </c:pt>
                <c:pt idx="4695">
                  <c:v>232.94</c:v>
                </c:pt>
                <c:pt idx="4696">
                  <c:v>232.94</c:v>
                </c:pt>
                <c:pt idx="4697">
                  <c:v>232.94</c:v>
                </c:pt>
                <c:pt idx="4698">
                  <c:v>232.94</c:v>
                </c:pt>
                <c:pt idx="4699">
                  <c:v>232.94</c:v>
                </c:pt>
                <c:pt idx="4700">
                  <c:v>232.94</c:v>
                </c:pt>
                <c:pt idx="4701">
                  <c:v>232.94</c:v>
                </c:pt>
                <c:pt idx="4702">
                  <c:v>232.94</c:v>
                </c:pt>
                <c:pt idx="4703">
                  <c:v>232.93</c:v>
                </c:pt>
                <c:pt idx="4704">
                  <c:v>232.93</c:v>
                </c:pt>
                <c:pt idx="4705">
                  <c:v>232.93</c:v>
                </c:pt>
                <c:pt idx="4706">
                  <c:v>232.93</c:v>
                </c:pt>
                <c:pt idx="4707">
                  <c:v>232.93</c:v>
                </c:pt>
                <c:pt idx="4708">
                  <c:v>232.92000000000002</c:v>
                </c:pt>
                <c:pt idx="4709">
                  <c:v>232.93</c:v>
                </c:pt>
                <c:pt idx="4710">
                  <c:v>232.92000000000002</c:v>
                </c:pt>
                <c:pt idx="4711">
                  <c:v>232.93</c:v>
                </c:pt>
                <c:pt idx="4712">
                  <c:v>232.93</c:v>
                </c:pt>
                <c:pt idx="4713">
                  <c:v>232.93</c:v>
                </c:pt>
                <c:pt idx="4714">
                  <c:v>232.93</c:v>
                </c:pt>
                <c:pt idx="4715">
                  <c:v>232.93</c:v>
                </c:pt>
                <c:pt idx="4716">
                  <c:v>232.93</c:v>
                </c:pt>
                <c:pt idx="4717">
                  <c:v>232.93</c:v>
                </c:pt>
                <c:pt idx="4718">
                  <c:v>232.93</c:v>
                </c:pt>
                <c:pt idx="4719">
                  <c:v>232.93</c:v>
                </c:pt>
                <c:pt idx="4720">
                  <c:v>232.93</c:v>
                </c:pt>
                <c:pt idx="4721">
                  <c:v>232.94</c:v>
                </c:pt>
                <c:pt idx="4722">
                  <c:v>232.94</c:v>
                </c:pt>
                <c:pt idx="4723">
                  <c:v>232.94</c:v>
                </c:pt>
                <c:pt idx="4724">
                  <c:v>232.94</c:v>
                </c:pt>
                <c:pt idx="4725">
                  <c:v>232.94</c:v>
                </c:pt>
                <c:pt idx="4726">
                  <c:v>232.94</c:v>
                </c:pt>
                <c:pt idx="4727">
                  <c:v>232.94</c:v>
                </c:pt>
                <c:pt idx="4728">
                  <c:v>232.94</c:v>
                </c:pt>
                <c:pt idx="4729">
                  <c:v>232.93</c:v>
                </c:pt>
                <c:pt idx="4730">
                  <c:v>232.94</c:v>
                </c:pt>
                <c:pt idx="4731">
                  <c:v>232.94</c:v>
                </c:pt>
                <c:pt idx="4732">
                  <c:v>232.94</c:v>
                </c:pt>
                <c:pt idx="4733">
                  <c:v>232.94</c:v>
                </c:pt>
                <c:pt idx="4734">
                  <c:v>232.94</c:v>
                </c:pt>
                <c:pt idx="4735">
                  <c:v>232.94</c:v>
                </c:pt>
                <c:pt idx="4736">
                  <c:v>232.94</c:v>
                </c:pt>
                <c:pt idx="4737">
                  <c:v>232.94</c:v>
                </c:pt>
                <c:pt idx="4738">
                  <c:v>232.94</c:v>
                </c:pt>
                <c:pt idx="4739">
                  <c:v>232.94</c:v>
                </c:pt>
                <c:pt idx="4740">
                  <c:v>232.94</c:v>
                </c:pt>
                <c:pt idx="4741">
                  <c:v>232.94</c:v>
                </c:pt>
                <c:pt idx="4742">
                  <c:v>232.94</c:v>
                </c:pt>
                <c:pt idx="4743">
                  <c:v>232.94</c:v>
                </c:pt>
                <c:pt idx="4744">
                  <c:v>232.94</c:v>
                </c:pt>
                <c:pt idx="4745">
                  <c:v>232.94</c:v>
                </c:pt>
                <c:pt idx="4746">
                  <c:v>232.94</c:v>
                </c:pt>
                <c:pt idx="4747">
                  <c:v>232.94</c:v>
                </c:pt>
                <c:pt idx="4748">
                  <c:v>232.94</c:v>
                </c:pt>
                <c:pt idx="4749">
                  <c:v>232.94</c:v>
                </c:pt>
                <c:pt idx="4750">
                  <c:v>232.94</c:v>
                </c:pt>
                <c:pt idx="4751">
                  <c:v>232.94</c:v>
                </c:pt>
                <c:pt idx="4752">
                  <c:v>232.94</c:v>
                </c:pt>
                <c:pt idx="4753">
                  <c:v>232.94</c:v>
                </c:pt>
                <c:pt idx="4754">
                  <c:v>232.93</c:v>
                </c:pt>
                <c:pt idx="4755">
                  <c:v>232.93</c:v>
                </c:pt>
                <c:pt idx="4756">
                  <c:v>232.93</c:v>
                </c:pt>
                <c:pt idx="4757">
                  <c:v>232.93</c:v>
                </c:pt>
                <c:pt idx="4758">
                  <c:v>232.93</c:v>
                </c:pt>
                <c:pt idx="4759">
                  <c:v>232.93</c:v>
                </c:pt>
                <c:pt idx="4760">
                  <c:v>232.93</c:v>
                </c:pt>
                <c:pt idx="4761">
                  <c:v>232.93</c:v>
                </c:pt>
                <c:pt idx="4762">
                  <c:v>232.93</c:v>
                </c:pt>
                <c:pt idx="4763">
                  <c:v>232.93</c:v>
                </c:pt>
                <c:pt idx="4764">
                  <c:v>232.93</c:v>
                </c:pt>
                <c:pt idx="4765">
                  <c:v>232.93</c:v>
                </c:pt>
                <c:pt idx="4766">
                  <c:v>232.93</c:v>
                </c:pt>
                <c:pt idx="4767">
                  <c:v>232.94</c:v>
                </c:pt>
                <c:pt idx="4768">
                  <c:v>232.94</c:v>
                </c:pt>
                <c:pt idx="4769">
                  <c:v>232.94</c:v>
                </c:pt>
                <c:pt idx="4770">
                  <c:v>232.94</c:v>
                </c:pt>
                <c:pt idx="4771">
                  <c:v>232.94</c:v>
                </c:pt>
                <c:pt idx="4772">
                  <c:v>232.94</c:v>
                </c:pt>
                <c:pt idx="4773">
                  <c:v>232.94</c:v>
                </c:pt>
                <c:pt idx="4774">
                  <c:v>232.94</c:v>
                </c:pt>
                <c:pt idx="4775">
                  <c:v>232.94</c:v>
                </c:pt>
                <c:pt idx="4776">
                  <c:v>232.93</c:v>
                </c:pt>
                <c:pt idx="4777">
                  <c:v>232.93</c:v>
                </c:pt>
                <c:pt idx="4778">
                  <c:v>232.93</c:v>
                </c:pt>
                <c:pt idx="4779">
                  <c:v>232.93</c:v>
                </c:pt>
                <c:pt idx="4780">
                  <c:v>232.93</c:v>
                </c:pt>
                <c:pt idx="4781">
                  <c:v>232.93</c:v>
                </c:pt>
                <c:pt idx="4782">
                  <c:v>232.93</c:v>
                </c:pt>
                <c:pt idx="4783">
                  <c:v>232.93</c:v>
                </c:pt>
                <c:pt idx="4784">
                  <c:v>232.93</c:v>
                </c:pt>
                <c:pt idx="4785">
                  <c:v>232.93</c:v>
                </c:pt>
                <c:pt idx="4786">
                  <c:v>232.94</c:v>
                </c:pt>
                <c:pt idx="4787">
                  <c:v>232.94</c:v>
                </c:pt>
                <c:pt idx="4788">
                  <c:v>232.94</c:v>
                </c:pt>
                <c:pt idx="4789">
                  <c:v>232.94</c:v>
                </c:pt>
                <c:pt idx="4790">
                  <c:v>232.94</c:v>
                </c:pt>
                <c:pt idx="4791">
                  <c:v>232.94</c:v>
                </c:pt>
                <c:pt idx="4792">
                  <c:v>232.94</c:v>
                </c:pt>
                <c:pt idx="4793">
                  <c:v>232.94</c:v>
                </c:pt>
                <c:pt idx="4794">
                  <c:v>232.94</c:v>
                </c:pt>
                <c:pt idx="4795">
                  <c:v>232.94</c:v>
                </c:pt>
                <c:pt idx="4796">
                  <c:v>232.94</c:v>
                </c:pt>
                <c:pt idx="4797">
                  <c:v>232.94</c:v>
                </c:pt>
                <c:pt idx="4798">
                  <c:v>232.94</c:v>
                </c:pt>
                <c:pt idx="4799">
                  <c:v>232.94</c:v>
                </c:pt>
                <c:pt idx="4800">
                  <c:v>232.94</c:v>
                </c:pt>
                <c:pt idx="4801">
                  <c:v>232.94</c:v>
                </c:pt>
                <c:pt idx="4802">
                  <c:v>232.94</c:v>
                </c:pt>
                <c:pt idx="4803">
                  <c:v>232.95000000000002</c:v>
                </c:pt>
                <c:pt idx="4804">
                  <c:v>232.94</c:v>
                </c:pt>
                <c:pt idx="4805">
                  <c:v>232.95000000000002</c:v>
                </c:pt>
                <c:pt idx="4806">
                  <c:v>232.95000000000002</c:v>
                </c:pt>
                <c:pt idx="4807">
                  <c:v>232.95000000000002</c:v>
                </c:pt>
                <c:pt idx="4808">
                  <c:v>232.95000000000002</c:v>
                </c:pt>
                <c:pt idx="4809">
                  <c:v>232.95000000000002</c:v>
                </c:pt>
                <c:pt idx="4810">
                  <c:v>232.95000000000002</c:v>
                </c:pt>
                <c:pt idx="4811">
                  <c:v>232.95000000000002</c:v>
                </c:pt>
                <c:pt idx="4812">
                  <c:v>232.95000000000002</c:v>
                </c:pt>
                <c:pt idx="4813">
                  <c:v>232.95000000000002</c:v>
                </c:pt>
                <c:pt idx="4814">
                  <c:v>232.95000000000002</c:v>
                </c:pt>
                <c:pt idx="4815">
                  <c:v>232.95000000000002</c:v>
                </c:pt>
                <c:pt idx="4816">
                  <c:v>232.95000000000002</c:v>
                </c:pt>
                <c:pt idx="4817">
                  <c:v>232.95000000000002</c:v>
                </c:pt>
                <c:pt idx="4818">
                  <c:v>232.95000000000002</c:v>
                </c:pt>
                <c:pt idx="4819">
                  <c:v>232.95000000000002</c:v>
                </c:pt>
                <c:pt idx="4820">
                  <c:v>232.95000000000002</c:v>
                </c:pt>
                <c:pt idx="4821">
                  <c:v>232.95000000000002</c:v>
                </c:pt>
                <c:pt idx="4822">
                  <c:v>232.95000000000002</c:v>
                </c:pt>
                <c:pt idx="4823">
                  <c:v>232.95000000000002</c:v>
                </c:pt>
                <c:pt idx="4824">
                  <c:v>232.95000000000002</c:v>
                </c:pt>
                <c:pt idx="4825">
                  <c:v>232.95000000000002</c:v>
                </c:pt>
                <c:pt idx="4826">
                  <c:v>232.95000000000002</c:v>
                </c:pt>
                <c:pt idx="4827">
                  <c:v>232.95000000000002</c:v>
                </c:pt>
                <c:pt idx="4828">
                  <c:v>232.95000000000002</c:v>
                </c:pt>
                <c:pt idx="4829">
                  <c:v>232.95000000000002</c:v>
                </c:pt>
                <c:pt idx="4830">
                  <c:v>232.95000000000002</c:v>
                </c:pt>
                <c:pt idx="4831">
                  <c:v>232.95000000000002</c:v>
                </c:pt>
                <c:pt idx="4832">
                  <c:v>232.95000000000002</c:v>
                </c:pt>
                <c:pt idx="4833">
                  <c:v>232.95000000000002</c:v>
                </c:pt>
                <c:pt idx="4834">
                  <c:v>232.95000000000002</c:v>
                </c:pt>
                <c:pt idx="4835">
                  <c:v>232.95000000000002</c:v>
                </c:pt>
                <c:pt idx="4836">
                  <c:v>232.95000000000002</c:v>
                </c:pt>
                <c:pt idx="4837">
                  <c:v>232.95000000000002</c:v>
                </c:pt>
                <c:pt idx="4838">
                  <c:v>232.95000000000002</c:v>
                </c:pt>
                <c:pt idx="4839">
                  <c:v>232.95000000000002</c:v>
                </c:pt>
                <c:pt idx="4840">
                  <c:v>232.96</c:v>
                </c:pt>
                <c:pt idx="4841">
                  <c:v>232.96</c:v>
                </c:pt>
                <c:pt idx="4842">
                  <c:v>232.96</c:v>
                </c:pt>
                <c:pt idx="4843">
                  <c:v>232.95000000000002</c:v>
                </c:pt>
                <c:pt idx="4844">
                  <c:v>232.96</c:v>
                </c:pt>
                <c:pt idx="4845">
                  <c:v>232.96</c:v>
                </c:pt>
                <c:pt idx="4846">
                  <c:v>232.96</c:v>
                </c:pt>
                <c:pt idx="4847">
                  <c:v>232.95000000000002</c:v>
                </c:pt>
                <c:pt idx="4848">
                  <c:v>232.95000000000002</c:v>
                </c:pt>
                <c:pt idx="4849">
                  <c:v>232.95000000000002</c:v>
                </c:pt>
                <c:pt idx="4850">
                  <c:v>232.95000000000002</c:v>
                </c:pt>
                <c:pt idx="4851">
                  <c:v>232.95000000000002</c:v>
                </c:pt>
                <c:pt idx="4852">
                  <c:v>232.95000000000002</c:v>
                </c:pt>
                <c:pt idx="4853">
                  <c:v>232.94</c:v>
                </c:pt>
                <c:pt idx="4854">
                  <c:v>232.94</c:v>
                </c:pt>
                <c:pt idx="4855">
                  <c:v>232.94</c:v>
                </c:pt>
                <c:pt idx="4856">
                  <c:v>232.94</c:v>
                </c:pt>
                <c:pt idx="4857">
                  <c:v>232.94</c:v>
                </c:pt>
                <c:pt idx="4858">
                  <c:v>232.94</c:v>
                </c:pt>
                <c:pt idx="4859">
                  <c:v>232.94</c:v>
                </c:pt>
                <c:pt idx="4860">
                  <c:v>232.95000000000002</c:v>
                </c:pt>
                <c:pt idx="4861">
                  <c:v>232.95000000000002</c:v>
                </c:pt>
                <c:pt idx="4862">
                  <c:v>232.95000000000002</c:v>
                </c:pt>
                <c:pt idx="4863">
                  <c:v>232.95000000000002</c:v>
                </c:pt>
                <c:pt idx="4864">
                  <c:v>232.95000000000002</c:v>
                </c:pt>
                <c:pt idx="4865">
                  <c:v>232.95000000000002</c:v>
                </c:pt>
                <c:pt idx="4866">
                  <c:v>232.95000000000002</c:v>
                </c:pt>
                <c:pt idx="4867">
                  <c:v>232.95000000000002</c:v>
                </c:pt>
                <c:pt idx="4868">
                  <c:v>232.95000000000002</c:v>
                </c:pt>
                <c:pt idx="4869">
                  <c:v>232.94</c:v>
                </c:pt>
                <c:pt idx="4870">
                  <c:v>232.94</c:v>
                </c:pt>
                <c:pt idx="4871">
                  <c:v>232.94</c:v>
                </c:pt>
                <c:pt idx="4872">
                  <c:v>232.94</c:v>
                </c:pt>
                <c:pt idx="4873">
                  <c:v>232.94</c:v>
                </c:pt>
                <c:pt idx="4874">
                  <c:v>232.94</c:v>
                </c:pt>
                <c:pt idx="4875">
                  <c:v>232.93</c:v>
                </c:pt>
                <c:pt idx="4876">
                  <c:v>232.93</c:v>
                </c:pt>
                <c:pt idx="4877">
                  <c:v>232.93</c:v>
                </c:pt>
                <c:pt idx="4878">
                  <c:v>232.93</c:v>
                </c:pt>
                <c:pt idx="4879">
                  <c:v>232.93</c:v>
                </c:pt>
                <c:pt idx="4880">
                  <c:v>232.93</c:v>
                </c:pt>
                <c:pt idx="4881">
                  <c:v>232.93</c:v>
                </c:pt>
                <c:pt idx="4882">
                  <c:v>232.93</c:v>
                </c:pt>
                <c:pt idx="4883">
                  <c:v>232.94</c:v>
                </c:pt>
                <c:pt idx="4884">
                  <c:v>232.94</c:v>
                </c:pt>
                <c:pt idx="4885">
                  <c:v>232.94</c:v>
                </c:pt>
                <c:pt idx="4886">
                  <c:v>232.94</c:v>
                </c:pt>
                <c:pt idx="4887">
                  <c:v>232.94</c:v>
                </c:pt>
                <c:pt idx="4888">
                  <c:v>232.94</c:v>
                </c:pt>
                <c:pt idx="4889">
                  <c:v>232.94</c:v>
                </c:pt>
                <c:pt idx="4890">
                  <c:v>232.94</c:v>
                </c:pt>
                <c:pt idx="4891">
                  <c:v>232.94</c:v>
                </c:pt>
                <c:pt idx="4892">
                  <c:v>232.94</c:v>
                </c:pt>
                <c:pt idx="4893">
                  <c:v>232.94</c:v>
                </c:pt>
                <c:pt idx="4894">
                  <c:v>232.94</c:v>
                </c:pt>
                <c:pt idx="4895">
                  <c:v>232.94</c:v>
                </c:pt>
                <c:pt idx="4896">
                  <c:v>232.94</c:v>
                </c:pt>
                <c:pt idx="4897">
                  <c:v>232.94</c:v>
                </c:pt>
                <c:pt idx="4898">
                  <c:v>232.93</c:v>
                </c:pt>
                <c:pt idx="4899">
                  <c:v>232.93</c:v>
                </c:pt>
                <c:pt idx="4900">
                  <c:v>232.93</c:v>
                </c:pt>
                <c:pt idx="4901">
                  <c:v>232.93</c:v>
                </c:pt>
                <c:pt idx="4902">
                  <c:v>232.93</c:v>
                </c:pt>
                <c:pt idx="4903">
                  <c:v>232.93</c:v>
                </c:pt>
                <c:pt idx="4904">
                  <c:v>232.93</c:v>
                </c:pt>
                <c:pt idx="4905">
                  <c:v>232.93</c:v>
                </c:pt>
                <c:pt idx="4906">
                  <c:v>232.94</c:v>
                </c:pt>
                <c:pt idx="4907">
                  <c:v>232.94</c:v>
                </c:pt>
                <c:pt idx="4908">
                  <c:v>232.94</c:v>
                </c:pt>
                <c:pt idx="4909">
                  <c:v>232.94</c:v>
                </c:pt>
                <c:pt idx="4910">
                  <c:v>232.94</c:v>
                </c:pt>
                <c:pt idx="4911">
                  <c:v>232.94</c:v>
                </c:pt>
                <c:pt idx="4912">
                  <c:v>232.94</c:v>
                </c:pt>
                <c:pt idx="4913">
                  <c:v>232.94</c:v>
                </c:pt>
                <c:pt idx="4914">
                  <c:v>232.94</c:v>
                </c:pt>
                <c:pt idx="4915">
                  <c:v>232.94</c:v>
                </c:pt>
                <c:pt idx="4916">
                  <c:v>232.94</c:v>
                </c:pt>
                <c:pt idx="4917">
                  <c:v>232.94</c:v>
                </c:pt>
                <c:pt idx="4918">
                  <c:v>232.94</c:v>
                </c:pt>
                <c:pt idx="4919">
                  <c:v>232.94</c:v>
                </c:pt>
                <c:pt idx="4920">
                  <c:v>232.94</c:v>
                </c:pt>
                <c:pt idx="4921">
                  <c:v>232.94</c:v>
                </c:pt>
                <c:pt idx="4922">
                  <c:v>232.94</c:v>
                </c:pt>
                <c:pt idx="4923">
                  <c:v>232.94</c:v>
                </c:pt>
                <c:pt idx="4924">
                  <c:v>232.94</c:v>
                </c:pt>
                <c:pt idx="4925">
                  <c:v>232.94</c:v>
                </c:pt>
                <c:pt idx="4926">
                  <c:v>232.94</c:v>
                </c:pt>
                <c:pt idx="4927">
                  <c:v>232.94</c:v>
                </c:pt>
                <c:pt idx="4928">
                  <c:v>232.94</c:v>
                </c:pt>
                <c:pt idx="4929">
                  <c:v>232.94</c:v>
                </c:pt>
                <c:pt idx="4930">
                  <c:v>232.94</c:v>
                </c:pt>
                <c:pt idx="4931">
                  <c:v>232.94</c:v>
                </c:pt>
                <c:pt idx="4932">
                  <c:v>232.94</c:v>
                </c:pt>
                <c:pt idx="4933">
                  <c:v>232.94</c:v>
                </c:pt>
                <c:pt idx="4934">
                  <c:v>232.94</c:v>
                </c:pt>
                <c:pt idx="4935">
                  <c:v>232.94</c:v>
                </c:pt>
                <c:pt idx="4936">
                  <c:v>232.94</c:v>
                </c:pt>
                <c:pt idx="4937">
                  <c:v>232.95000000000002</c:v>
                </c:pt>
                <c:pt idx="4938">
                  <c:v>232.95000000000002</c:v>
                </c:pt>
                <c:pt idx="4939">
                  <c:v>232.95000000000002</c:v>
                </c:pt>
                <c:pt idx="4940">
                  <c:v>232.95000000000002</c:v>
                </c:pt>
                <c:pt idx="4941">
                  <c:v>232.95000000000002</c:v>
                </c:pt>
                <c:pt idx="4942">
                  <c:v>232.95000000000002</c:v>
                </c:pt>
                <c:pt idx="4943">
                  <c:v>232.95000000000002</c:v>
                </c:pt>
                <c:pt idx="4944">
                  <c:v>232.95000000000002</c:v>
                </c:pt>
                <c:pt idx="4945">
                  <c:v>232.94</c:v>
                </c:pt>
                <c:pt idx="4946">
                  <c:v>232.94</c:v>
                </c:pt>
                <c:pt idx="4947">
                  <c:v>232.94</c:v>
                </c:pt>
                <c:pt idx="4948">
                  <c:v>232.94</c:v>
                </c:pt>
                <c:pt idx="4949">
                  <c:v>232.94</c:v>
                </c:pt>
                <c:pt idx="4950">
                  <c:v>232.95000000000002</c:v>
                </c:pt>
                <c:pt idx="4951">
                  <c:v>232.95000000000002</c:v>
                </c:pt>
                <c:pt idx="4952">
                  <c:v>232.94</c:v>
                </c:pt>
                <c:pt idx="4953">
                  <c:v>232.95000000000002</c:v>
                </c:pt>
                <c:pt idx="4954">
                  <c:v>232.95000000000002</c:v>
                </c:pt>
                <c:pt idx="4955">
                  <c:v>232.95000000000002</c:v>
                </c:pt>
                <c:pt idx="4956">
                  <c:v>232.95000000000002</c:v>
                </c:pt>
                <c:pt idx="4957">
                  <c:v>232.95000000000002</c:v>
                </c:pt>
                <c:pt idx="4958">
                  <c:v>232.95000000000002</c:v>
                </c:pt>
                <c:pt idx="4959">
                  <c:v>232.95000000000002</c:v>
                </c:pt>
                <c:pt idx="4960">
                  <c:v>232.95000000000002</c:v>
                </c:pt>
                <c:pt idx="4961">
                  <c:v>232.95000000000002</c:v>
                </c:pt>
                <c:pt idx="4962">
                  <c:v>232.95000000000002</c:v>
                </c:pt>
                <c:pt idx="4963">
                  <c:v>232.95000000000002</c:v>
                </c:pt>
                <c:pt idx="4964">
                  <c:v>232.95000000000002</c:v>
                </c:pt>
                <c:pt idx="4965">
                  <c:v>232.95000000000002</c:v>
                </c:pt>
                <c:pt idx="4966">
                  <c:v>232.95000000000002</c:v>
                </c:pt>
                <c:pt idx="4967">
                  <c:v>232.95000000000002</c:v>
                </c:pt>
                <c:pt idx="4968">
                  <c:v>232.95000000000002</c:v>
                </c:pt>
                <c:pt idx="4969">
                  <c:v>232.95000000000002</c:v>
                </c:pt>
                <c:pt idx="4970">
                  <c:v>232.95000000000002</c:v>
                </c:pt>
                <c:pt idx="4971">
                  <c:v>232.95000000000002</c:v>
                </c:pt>
                <c:pt idx="4972">
                  <c:v>232.95000000000002</c:v>
                </c:pt>
                <c:pt idx="4973">
                  <c:v>232.95000000000002</c:v>
                </c:pt>
                <c:pt idx="4974">
                  <c:v>232.95000000000002</c:v>
                </c:pt>
                <c:pt idx="4975">
                  <c:v>232.95000000000002</c:v>
                </c:pt>
                <c:pt idx="4976">
                  <c:v>232.96</c:v>
                </c:pt>
                <c:pt idx="4977">
                  <c:v>232.96</c:v>
                </c:pt>
                <c:pt idx="4978">
                  <c:v>232.95000000000002</c:v>
                </c:pt>
                <c:pt idx="4979">
                  <c:v>232.96</c:v>
                </c:pt>
                <c:pt idx="4980">
                  <c:v>232.96</c:v>
                </c:pt>
                <c:pt idx="4981">
                  <c:v>232.96</c:v>
                </c:pt>
                <c:pt idx="4982">
                  <c:v>232.96</c:v>
                </c:pt>
                <c:pt idx="4983">
                  <c:v>232.95000000000002</c:v>
                </c:pt>
                <c:pt idx="4984">
                  <c:v>232.96</c:v>
                </c:pt>
                <c:pt idx="4985">
                  <c:v>232.96</c:v>
                </c:pt>
                <c:pt idx="4986">
                  <c:v>232.96</c:v>
                </c:pt>
                <c:pt idx="4987">
                  <c:v>232.96</c:v>
                </c:pt>
                <c:pt idx="4988">
                  <c:v>232.96</c:v>
                </c:pt>
                <c:pt idx="4989">
                  <c:v>232.96</c:v>
                </c:pt>
                <c:pt idx="4990">
                  <c:v>232.96</c:v>
                </c:pt>
                <c:pt idx="4991">
                  <c:v>232.96</c:v>
                </c:pt>
                <c:pt idx="4992">
                  <c:v>232.96</c:v>
                </c:pt>
                <c:pt idx="4993">
                  <c:v>232.96</c:v>
                </c:pt>
                <c:pt idx="4994">
                  <c:v>232.96</c:v>
                </c:pt>
                <c:pt idx="4995">
                  <c:v>232.96</c:v>
                </c:pt>
                <c:pt idx="4996">
                  <c:v>232.96</c:v>
                </c:pt>
                <c:pt idx="4997">
                  <c:v>232.96</c:v>
                </c:pt>
                <c:pt idx="4998">
                  <c:v>232.96</c:v>
                </c:pt>
                <c:pt idx="4999">
                  <c:v>232.96</c:v>
                </c:pt>
                <c:pt idx="5000">
                  <c:v>232.96</c:v>
                </c:pt>
                <c:pt idx="5001">
                  <c:v>232.96</c:v>
                </c:pt>
                <c:pt idx="5002">
                  <c:v>232.96</c:v>
                </c:pt>
                <c:pt idx="5003">
                  <c:v>232.96</c:v>
                </c:pt>
                <c:pt idx="5004">
                  <c:v>232.96</c:v>
                </c:pt>
                <c:pt idx="5005">
                  <c:v>232.96</c:v>
                </c:pt>
                <c:pt idx="5006">
                  <c:v>232.96</c:v>
                </c:pt>
                <c:pt idx="5007">
                  <c:v>232.96</c:v>
                </c:pt>
                <c:pt idx="5008">
                  <c:v>232.96</c:v>
                </c:pt>
                <c:pt idx="5009">
                  <c:v>232.96</c:v>
                </c:pt>
                <c:pt idx="5010">
                  <c:v>232.96</c:v>
                </c:pt>
                <c:pt idx="5011">
                  <c:v>232.96</c:v>
                </c:pt>
                <c:pt idx="5012">
                  <c:v>232.96</c:v>
                </c:pt>
                <c:pt idx="5013">
                  <c:v>232.96</c:v>
                </c:pt>
                <c:pt idx="5014">
                  <c:v>232.96</c:v>
                </c:pt>
                <c:pt idx="5015">
                  <c:v>232.96</c:v>
                </c:pt>
                <c:pt idx="5016">
                  <c:v>232.95000000000002</c:v>
                </c:pt>
                <c:pt idx="5017">
                  <c:v>232.95000000000002</c:v>
                </c:pt>
                <c:pt idx="5018">
                  <c:v>232.95000000000002</c:v>
                </c:pt>
                <c:pt idx="5019">
                  <c:v>232.95000000000002</c:v>
                </c:pt>
                <c:pt idx="5020">
                  <c:v>232.95000000000002</c:v>
                </c:pt>
                <c:pt idx="5021">
                  <c:v>232.94</c:v>
                </c:pt>
                <c:pt idx="5022">
                  <c:v>232.94</c:v>
                </c:pt>
                <c:pt idx="5023">
                  <c:v>232.94</c:v>
                </c:pt>
                <c:pt idx="5024">
                  <c:v>232.94</c:v>
                </c:pt>
                <c:pt idx="5025">
                  <c:v>232.94</c:v>
                </c:pt>
                <c:pt idx="5026">
                  <c:v>232.95000000000002</c:v>
                </c:pt>
                <c:pt idx="5027">
                  <c:v>232.95000000000002</c:v>
                </c:pt>
                <c:pt idx="5028">
                  <c:v>232.95000000000002</c:v>
                </c:pt>
                <c:pt idx="5029">
                  <c:v>232.95000000000002</c:v>
                </c:pt>
                <c:pt idx="5030">
                  <c:v>232.95000000000002</c:v>
                </c:pt>
                <c:pt idx="5031">
                  <c:v>232.95000000000002</c:v>
                </c:pt>
                <c:pt idx="5032">
                  <c:v>232.95000000000002</c:v>
                </c:pt>
                <c:pt idx="5033">
                  <c:v>232.95000000000002</c:v>
                </c:pt>
                <c:pt idx="5034">
                  <c:v>232.95000000000002</c:v>
                </c:pt>
                <c:pt idx="5035">
                  <c:v>232.95000000000002</c:v>
                </c:pt>
                <c:pt idx="5036">
                  <c:v>232.95000000000002</c:v>
                </c:pt>
                <c:pt idx="5037">
                  <c:v>232.95000000000002</c:v>
                </c:pt>
                <c:pt idx="5038">
                  <c:v>232.95000000000002</c:v>
                </c:pt>
                <c:pt idx="5039">
                  <c:v>232.95000000000002</c:v>
                </c:pt>
                <c:pt idx="5040">
                  <c:v>232.95000000000002</c:v>
                </c:pt>
                <c:pt idx="5041">
                  <c:v>232.95000000000002</c:v>
                </c:pt>
                <c:pt idx="5042">
                  <c:v>232.95000000000002</c:v>
                </c:pt>
                <c:pt idx="5043">
                  <c:v>232.95000000000002</c:v>
                </c:pt>
                <c:pt idx="5044">
                  <c:v>232.95000000000002</c:v>
                </c:pt>
                <c:pt idx="5045">
                  <c:v>232.95000000000002</c:v>
                </c:pt>
                <c:pt idx="5046">
                  <c:v>232.95000000000002</c:v>
                </c:pt>
                <c:pt idx="5047">
                  <c:v>232.95000000000002</c:v>
                </c:pt>
                <c:pt idx="5048">
                  <c:v>232.95000000000002</c:v>
                </c:pt>
                <c:pt idx="5049">
                  <c:v>232.95000000000002</c:v>
                </c:pt>
                <c:pt idx="5050">
                  <c:v>232.95000000000002</c:v>
                </c:pt>
                <c:pt idx="5051">
                  <c:v>232.95000000000002</c:v>
                </c:pt>
                <c:pt idx="5052">
                  <c:v>232.95000000000002</c:v>
                </c:pt>
                <c:pt idx="5053">
                  <c:v>232.95000000000002</c:v>
                </c:pt>
                <c:pt idx="5054">
                  <c:v>232.95000000000002</c:v>
                </c:pt>
                <c:pt idx="5055">
                  <c:v>232.95000000000002</c:v>
                </c:pt>
                <c:pt idx="5056">
                  <c:v>232.95000000000002</c:v>
                </c:pt>
                <c:pt idx="5057">
                  <c:v>232.95000000000002</c:v>
                </c:pt>
                <c:pt idx="5058">
                  <c:v>232.95000000000002</c:v>
                </c:pt>
                <c:pt idx="5059">
                  <c:v>232.95000000000002</c:v>
                </c:pt>
                <c:pt idx="5060">
                  <c:v>232.95000000000002</c:v>
                </c:pt>
                <c:pt idx="5061">
                  <c:v>232.95000000000002</c:v>
                </c:pt>
                <c:pt idx="5062">
                  <c:v>232.95000000000002</c:v>
                </c:pt>
                <c:pt idx="5063">
                  <c:v>232.95000000000002</c:v>
                </c:pt>
                <c:pt idx="5064">
                  <c:v>232.95000000000002</c:v>
                </c:pt>
                <c:pt idx="5065">
                  <c:v>232.94</c:v>
                </c:pt>
                <c:pt idx="5066">
                  <c:v>232.94</c:v>
                </c:pt>
                <c:pt idx="5067">
                  <c:v>232.94</c:v>
                </c:pt>
                <c:pt idx="5068">
                  <c:v>232.94</c:v>
                </c:pt>
                <c:pt idx="5069">
                  <c:v>232.94</c:v>
                </c:pt>
                <c:pt idx="5070">
                  <c:v>232.94</c:v>
                </c:pt>
                <c:pt idx="5071">
                  <c:v>232.94</c:v>
                </c:pt>
                <c:pt idx="5072">
                  <c:v>232.94</c:v>
                </c:pt>
                <c:pt idx="5073">
                  <c:v>232.94</c:v>
                </c:pt>
                <c:pt idx="5074">
                  <c:v>232.94</c:v>
                </c:pt>
                <c:pt idx="5075">
                  <c:v>232.94</c:v>
                </c:pt>
                <c:pt idx="5076">
                  <c:v>232.94</c:v>
                </c:pt>
                <c:pt idx="5077">
                  <c:v>232.94</c:v>
                </c:pt>
                <c:pt idx="5078">
                  <c:v>232.94</c:v>
                </c:pt>
                <c:pt idx="5079">
                  <c:v>232.95000000000002</c:v>
                </c:pt>
                <c:pt idx="5080">
                  <c:v>232.95000000000002</c:v>
                </c:pt>
                <c:pt idx="5081">
                  <c:v>232.95000000000002</c:v>
                </c:pt>
                <c:pt idx="5082">
                  <c:v>232.95000000000002</c:v>
                </c:pt>
                <c:pt idx="5083">
                  <c:v>232.95000000000002</c:v>
                </c:pt>
                <c:pt idx="5084">
                  <c:v>232.95000000000002</c:v>
                </c:pt>
                <c:pt idx="5085">
                  <c:v>232.95000000000002</c:v>
                </c:pt>
                <c:pt idx="5086">
                  <c:v>232.95000000000002</c:v>
                </c:pt>
                <c:pt idx="5087">
                  <c:v>232.95000000000002</c:v>
                </c:pt>
                <c:pt idx="5088">
                  <c:v>232.95000000000002</c:v>
                </c:pt>
                <c:pt idx="5089">
                  <c:v>232.95000000000002</c:v>
                </c:pt>
                <c:pt idx="5090">
                  <c:v>232.95000000000002</c:v>
                </c:pt>
                <c:pt idx="5091">
                  <c:v>232.95000000000002</c:v>
                </c:pt>
                <c:pt idx="5092">
                  <c:v>232.94</c:v>
                </c:pt>
                <c:pt idx="5093">
                  <c:v>232.94</c:v>
                </c:pt>
                <c:pt idx="5094">
                  <c:v>232.94</c:v>
                </c:pt>
                <c:pt idx="5095">
                  <c:v>232.94</c:v>
                </c:pt>
                <c:pt idx="5096">
                  <c:v>232.94</c:v>
                </c:pt>
                <c:pt idx="5097">
                  <c:v>232.94</c:v>
                </c:pt>
                <c:pt idx="5098">
                  <c:v>232.94</c:v>
                </c:pt>
                <c:pt idx="5099">
                  <c:v>232.95000000000002</c:v>
                </c:pt>
                <c:pt idx="5100">
                  <c:v>232.95000000000002</c:v>
                </c:pt>
                <c:pt idx="5101">
                  <c:v>232.95000000000002</c:v>
                </c:pt>
                <c:pt idx="5102">
                  <c:v>232.95000000000002</c:v>
                </c:pt>
                <c:pt idx="5103">
                  <c:v>232.95000000000002</c:v>
                </c:pt>
                <c:pt idx="5104">
                  <c:v>232.95000000000002</c:v>
                </c:pt>
                <c:pt idx="5105">
                  <c:v>232.95000000000002</c:v>
                </c:pt>
                <c:pt idx="5106">
                  <c:v>232.95000000000002</c:v>
                </c:pt>
                <c:pt idx="5107">
                  <c:v>232.95000000000002</c:v>
                </c:pt>
                <c:pt idx="5108">
                  <c:v>232.95000000000002</c:v>
                </c:pt>
                <c:pt idx="5109">
                  <c:v>232.95000000000002</c:v>
                </c:pt>
                <c:pt idx="5110">
                  <c:v>232.95000000000002</c:v>
                </c:pt>
                <c:pt idx="5111">
                  <c:v>232.95000000000002</c:v>
                </c:pt>
                <c:pt idx="5112">
                  <c:v>232.95000000000002</c:v>
                </c:pt>
                <c:pt idx="5113">
                  <c:v>232.95000000000002</c:v>
                </c:pt>
                <c:pt idx="5114">
                  <c:v>232.95000000000002</c:v>
                </c:pt>
                <c:pt idx="5115">
                  <c:v>232.95000000000002</c:v>
                </c:pt>
                <c:pt idx="5116">
                  <c:v>232.95000000000002</c:v>
                </c:pt>
                <c:pt idx="5117">
                  <c:v>232.95000000000002</c:v>
                </c:pt>
                <c:pt idx="5118">
                  <c:v>232.95000000000002</c:v>
                </c:pt>
                <c:pt idx="5119">
                  <c:v>232.95000000000002</c:v>
                </c:pt>
                <c:pt idx="5120">
                  <c:v>232.95000000000002</c:v>
                </c:pt>
                <c:pt idx="5121">
                  <c:v>232.95000000000002</c:v>
                </c:pt>
                <c:pt idx="5122">
                  <c:v>232.95000000000002</c:v>
                </c:pt>
                <c:pt idx="5123">
                  <c:v>232.95000000000002</c:v>
                </c:pt>
                <c:pt idx="5124">
                  <c:v>232.95000000000002</c:v>
                </c:pt>
                <c:pt idx="5125">
                  <c:v>232.95000000000002</c:v>
                </c:pt>
                <c:pt idx="5126">
                  <c:v>232.95000000000002</c:v>
                </c:pt>
                <c:pt idx="5127">
                  <c:v>232.95000000000002</c:v>
                </c:pt>
                <c:pt idx="5128">
                  <c:v>232.95000000000002</c:v>
                </c:pt>
                <c:pt idx="5129">
                  <c:v>232.95000000000002</c:v>
                </c:pt>
                <c:pt idx="5130">
                  <c:v>232.95000000000002</c:v>
                </c:pt>
                <c:pt idx="5131">
                  <c:v>232.95000000000002</c:v>
                </c:pt>
                <c:pt idx="5132">
                  <c:v>232.95000000000002</c:v>
                </c:pt>
                <c:pt idx="5133">
                  <c:v>232.95000000000002</c:v>
                </c:pt>
                <c:pt idx="5134">
                  <c:v>232.95000000000002</c:v>
                </c:pt>
                <c:pt idx="5135">
                  <c:v>232.95000000000002</c:v>
                </c:pt>
                <c:pt idx="5136">
                  <c:v>232.95000000000002</c:v>
                </c:pt>
                <c:pt idx="5137">
                  <c:v>232.95000000000002</c:v>
                </c:pt>
                <c:pt idx="5138">
                  <c:v>232.95000000000002</c:v>
                </c:pt>
                <c:pt idx="5139">
                  <c:v>232.95000000000002</c:v>
                </c:pt>
                <c:pt idx="5140">
                  <c:v>232.95000000000002</c:v>
                </c:pt>
                <c:pt idx="5141">
                  <c:v>232.96</c:v>
                </c:pt>
                <c:pt idx="5142">
                  <c:v>232.95000000000002</c:v>
                </c:pt>
                <c:pt idx="5143">
                  <c:v>232.95000000000002</c:v>
                </c:pt>
                <c:pt idx="5144">
                  <c:v>232.95000000000002</c:v>
                </c:pt>
                <c:pt idx="5145">
                  <c:v>232.96</c:v>
                </c:pt>
                <c:pt idx="5146">
                  <c:v>232.95000000000002</c:v>
                </c:pt>
                <c:pt idx="5147">
                  <c:v>232.95000000000002</c:v>
                </c:pt>
                <c:pt idx="5148">
                  <c:v>232.96</c:v>
                </c:pt>
                <c:pt idx="5149">
                  <c:v>232.96</c:v>
                </c:pt>
                <c:pt idx="5150">
                  <c:v>232.96</c:v>
                </c:pt>
                <c:pt idx="5151">
                  <c:v>232.96</c:v>
                </c:pt>
                <c:pt idx="5152">
                  <c:v>232.96</c:v>
                </c:pt>
                <c:pt idx="5153">
                  <c:v>232.96</c:v>
                </c:pt>
                <c:pt idx="5154">
                  <c:v>232.96</c:v>
                </c:pt>
                <c:pt idx="5155">
                  <c:v>232.96</c:v>
                </c:pt>
                <c:pt idx="5156">
                  <c:v>232.96</c:v>
                </c:pt>
                <c:pt idx="5157">
                  <c:v>232.96</c:v>
                </c:pt>
                <c:pt idx="5158">
                  <c:v>232.96</c:v>
                </c:pt>
                <c:pt idx="5159">
                  <c:v>232.96</c:v>
                </c:pt>
                <c:pt idx="5160">
                  <c:v>232.96</c:v>
                </c:pt>
                <c:pt idx="5161">
                  <c:v>232.96</c:v>
                </c:pt>
                <c:pt idx="5162">
                  <c:v>232.96</c:v>
                </c:pt>
                <c:pt idx="5163">
                  <c:v>232.96</c:v>
                </c:pt>
                <c:pt idx="5164">
                  <c:v>232.96</c:v>
                </c:pt>
                <c:pt idx="5165">
                  <c:v>232.96</c:v>
                </c:pt>
                <c:pt idx="5166">
                  <c:v>232.96</c:v>
                </c:pt>
                <c:pt idx="5167">
                  <c:v>232.96</c:v>
                </c:pt>
                <c:pt idx="5168">
                  <c:v>232.96</c:v>
                </c:pt>
                <c:pt idx="5169">
                  <c:v>232.96</c:v>
                </c:pt>
                <c:pt idx="5170">
                  <c:v>232.96</c:v>
                </c:pt>
                <c:pt idx="5171">
                  <c:v>232.96</c:v>
                </c:pt>
                <c:pt idx="5172">
                  <c:v>232.96</c:v>
                </c:pt>
                <c:pt idx="5173">
                  <c:v>232.96</c:v>
                </c:pt>
                <c:pt idx="5174">
                  <c:v>232.96</c:v>
                </c:pt>
                <c:pt idx="5175">
                  <c:v>232.96</c:v>
                </c:pt>
                <c:pt idx="5176">
                  <c:v>232.95000000000002</c:v>
                </c:pt>
                <c:pt idx="5177">
                  <c:v>232.96</c:v>
                </c:pt>
                <c:pt idx="5178">
                  <c:v>232.96</c:v>
                </c:pt>
                <c:pt idx="5179">
                  <c:v>232.96</c:v>
                </c:pt>
                <c:pt idx="5180">
                  <c:v>232.96</c:v>
                </c:pt>
                <c:pt idx="5181">
                  <c:v>232.96</c:v>
                </c:pt>
                <c:pt idx="5182">
                  <c:v>232.95000000000002</c:v>
                </c:pt>
                <c:pt idx="5183">
                  <c:v>232.95000000000002</c:v>
                </c:pt>
                <c:pt idx="5184">
                  <c:v>232.95000000000002</c:v>
                </c:pt>
                <c:pt idx="5185">
                  <c:v>232.95000000000002</c:v>
                </c:pt>
                <c:pt idx="5186">
                  <c:v>232.95000000000002</c:v>
                </c:pt>
                <c:pt idx="5187">
                  <c:v>232.94</c:v>
                </c:pt>
                <c:pt idx="5188">
                  <c:v>232.94</c:v>
                </c:pt>
                <c:pt idx="5189">
                  <c:v>232.94</c:v>
                </c:pt>
                <c:pt idx="5190">
                  <c:v>232.94</c:v>
                </c:pt>
                <c:pt idx="5191">
                  <c:v>232.94</c:v>
                </c:pt>
                <c:pt idx="5192">
                  <c:v>232.94</c:v>
                </c:pt>
                <c:pt idx="5193">
                  <c:v>232.94</c:v>
                </c:pt>
                <c:pt idx="5194">
                  <c:v>232.94</c:v>
                </c:pt>
                <c:pt idx="5195">
                  <c:v>232.94</c:v>
                </c:pt>
                <c:pt idx="5196">
                  <c:v>232.94</c:v>
                </c:pt>
                <c:pt idx="5197">
                  <c:v>232.94</c:v>
                </c:pt>
                <c:pt idx="5198">
                  <c:v>232.94</c:v>
                </c:pt>
                <c:pt idx="5199">
                  <c:v>232.94</c:v>
                </c:pt>
                <c:pt idx="5200">
                  <c:v>232.94</c:v>
                </c:pt>
                <c:pt idx="5201">
                  <c:v>232.94</c:v>
                </c:pt>
                <c:pt idx="5202">
                  <c:v>232.94</c:v>
                </c:pt>
                <c:pt idx="5203">
                  <c:v>232.95000000000002</c:v>
                </c:pt>
                <c:pt idx="5204">
                  <c:v>232.95000000000002</c:v>
                </c:pt>
                <c:pt idx="5205">
                  <c:v>232.94</c:v>
                </c:pt>
                <c:pt idx="5206">
                  <c:v>232.94</c:v>
                </c:pt>
                <c:pt idx="5207">
                  <c:v>232.94</c:v>
                </c:pt>
                <c:pt idx="5208">
                  <c:v>232.94</c:v>
                </c:pt>
                <c:pt idx="5209">
                  <c:v>232.94</c:v>
                </c:pt>
                <c:pt idx="5210">
                  <c:v>232.94</c:v>
                </c:pt>
                <c:pt idx="5211">
                  <c:v>232.94</c:v>
                </c:pt>
                <c:pt idx="5212">
                  <c:v>232.94</c:v>
                </c:pt>
                <c:pt idx="5213">
                  <c:v>232.94</c:v>
                </c:pt>
                <c:pt idx="5214">
                  <c:v>232.94</c:v>
                </c:pt>
                <c:pt idx="5215">
                  <c:v>232.94</c:v>
                </c:pt>
                <c:pt idx="5216">
                  <c:v>232.94</c:v>
                </c:pt>
                <c:pt idx="5217">
                  <c:v>232.94</c:v>
                </c:pt>
                <c:pt idx="5218">
                  <c:v>232.94</c:v>
                </c:pt>
                <c:pt idx="5219">
                  <c:v>232.94</c:v>
                </c:pt>
                <c:pt idx="5220">
                  <c:v>232.94</c:v>
                </c:pt>
                <c:pt idx="5221">
                  <c:v>232.94</c:v>
                </c:pt>
                <c:pt idx="5222">
                  <c:v>232.94</c:v>
                </c:pt>
                <c:pt idx="5223">
                  <c:v>232.94</c:v>
                </c:pt>
                <c:pt idx="5224">
                  <c:v>232.94</c:v>
                </c:pt>
                <c:pt idx="5225">
                  <c:v>232.94</c:v>
                </c:pt>
                <c:pt idx="5226">
                  <c:v>232.94</c:v>
                </c:pt>
                <c:pt idx="5227">
                  <c:v>232.94</c:v>
                </c:pt>
                <c:pt idx="5228">
                  <c:v>232.94</c:v>
                </c:pt>
                <c:pt idx="5229">
                  <c:v>232.94</c:v>
                </c:pt>
                <c:pt idx="5230">
                  <c:v>232.94</c:v>
                </c:pt>
                <c:pt idx="5231">
                  <c:v>232.94</c:v>
                </c:pt>
                <c:pt idx="5232">
                  <c:v>232.94</c:v>
                </c:pt>
                <c:pt idx="5233">
                  <c:v>232.94</c:v>
                </c:pt>
                <c:pt idx="5234">
                  <c:v>232.93</c:v>
                </c:pt>
                <c:pt idx="5235">
                  <c:v>232.94</c:v>
                </c:pt>
                <c:pt idx="5236">
                  <c:v>232.94</c:v>
                </c:pt>
                <c:pt idx="5237">
                  <c:v>232.93</c:v>
                </c:pt>
                <c:pt idx="5238">
                  <c:v>232.93</c:v>
                </c:pt>
                <c:pt idx="5239">
                  <c:v>232.94</c:v>
                </c:pt>
                <c:pt idx="5240">
                  <c:v>232.93</c:v>
                </c:pt>
                <c:pt idx="5241">
                  <c:v>232.94</c:v>
                </c:pt>
                <c:pt idx="5242">
                  <c:v>232.94</c:v>
                </c:pt>
                <c:pt idx="5243">
                  <c:v>232.94</c:v>
                </c:pt>
                <c:pt idx="5244">
                  <c:v>232.94</c:v>
                </c:pt>
                <c:pt idx="5245">
                  <c:v>232.94</c:v>
                </c:pt>
                <c:pt idx="5246">
                  <c:v>232.94</c:v>
                </c:pt>
                <c:pt idx="5247">
                  <c:v>232.94</c:v>
                </c:pt>
                <c:pt idx="5248">
                  <c:v>232.94</c:v>
                </c:pt>
                <c:pt idx="5249">
                  <c:v>232.94</c:v>
                </c:pt>
                <c:pt idx="5250">
                  <c:v>232.94</c:v>
                </c:pt>
                <c:pt idx="5251">
                  <c:v>232.94</c:v>
                </c:pt>
                <c:pt idx="5252">
                  <c:v>232.94</c:v>
                </c:pt>
                <c:pt idx="5253">
                  <c:v>232.94</c:v>
                </c:pt>
                <c:pt idx="5254">
                  <c:v>232.94</c:v>
                </c:pt>
                <c:pt idx="5255">
                  <c:v>232.94</c:v>
                </c:pt>
                <c:pt idx="5256">
                  <c:v>232.94</c:v>
                </c:pt>
                <c:pt idx="5257">
                  <c:v>232.94</c:v>
                </c:pt>
                <c:pt idx="5258">
                  <c:v>232.94</c:v>
                </c:pt>
                <c:pt idx="5259">
                  <c:v>232.94</c:v>
                </c:pt>
                <c:pt idx="5260">
                  <c:v>232.94</c:v>
                </c:pt>
                <c:pt idx="5261">
                  <c:v>232.94</c:v>
                </c:pt>
                <c:pt idx="5262">
                  <c:v>232.94</c:v>
                </c:pt>
                <c:pt idx="5263">
                  <c:v>232.94</c:v>
                </c:pt>
                <c:pt idx="5264">
                  <c:v>232.94</c:v>
                </c:pt>
                <c:pt idx="5265">
                  <c:v>232.94</c:v>
                </c:pt>
                <c:pt idx="5266">
                  <c:v>232.94</c:v>
                </c:pt>
                <c:pt idx="5267">
                  <c:v>232.94</c:v>
                </c:pt>
                <c:pt idx="5268">
                  <c:v>232.94</c:v>
                </c:pt>
                <c:pt idx="5269">
                  <c:v>232.94</c:v>
                </c:pt>
                <c:pt idx="5270">
                  <c:v>232.94</c:v>
                </c:pt>
                <c:pt idx="5271">
                  <c:v>232.94</c:v>
                </c:pt>
                <c:pt idx="5272">
                  <c:v>232.94</c:v>
                </c:pt>
                <c:pt idx="5273">
                  <c:v>232.94</c:v>
                </c:pt>
                <c:pt idx="5274">
                  <c:v>232.94</c:v>
                </c:pt>
                <c:pt idx="5275">
                  <c:v>232.94</c:v>
                </c:pt>
                <c:pt idx="5276">
                  <c:v>232.94</c:v>
                </c:pt>
                <c:pt idx="5277">
                  <c:v>232.94</c:v>
                </c:pt>
                <c:pt idx="5278">
                  <c:v>232.94</c:v>
                </c:pt>
                <c:pt idx="5279">
                  <c:v>232.94</c:v>
                </c:pt>
                <c:pt idx="5280">
                  <c:v>232.94</c:v>
                </c:pt>
                <c:pt idx="5281">
                  <c:v>232.94</c:v>
                </c:pt>
                <c:pt idx="5282">
                  <c:v>232.94</c:v>
                </c:pt>
                <c:pt idx="5283">
                  <c:v>232.94</c:v>
                </c:pt>
                <c:pt idx="5284">
                  <c:v>232.94</c:v>
                </c:pt>
                <c:pt idx="5285">
                  <c:v>232.94</c:v>
                </c:pt>
                <c:pt idx="5286">
                  <c:v>232.94</c:v>
                </c:pt>
                <c:pt idx="5287">
                  <c:v>232.94</c:v>
                </c:pt>
                <c:pt idx="5288">
                  <c:v>232.94</c:v>
                </c:pt>
                <c:pt idx="5289">
                  <c:v>232.94</c:v>
                </c:pt>
                <c:pt idx="5290">
                  <c:v>232.94</c:v>
                </c:pt>
                <c:pt idx="5291">
                  <c:v>232.94</c:v>
                </c:pt>
                <c:pt idx="5292">
                  <c:v>232.94</c:v>
                </c:pt>
                <c:pt idx="5293">
                  <c:v>232.94</c:v>
                </c:pt>
                <c:pt idx="5294">
                  <c:v>232.94</c:v>
                </c:pt>
                <c:pt idx="5295">
                  <c:v>232.94</c:v>
                </c:pt>
                <c:pt idx="5296">
                  <c:v>232.94</c:v>
                </c:pt>
                <c:pt idx="5297">
                  <c:v>232.94</c:v>
                </c:pt>
                <c:pt idx="5298">
                  <c:v>232.94</c:v>
                </c:pt>
                <c:pt idx="5299">
                  <c:v>232.94</c:v>
                </c:pt>
                <c:pt idx="5300">
                  <c:v>232.94</c:v>
                </c:pt>
                <c:pt idx="5301">
                  <c:v>232.94</c:v>
                </c:pt>
                <c:pt idx="5302">
                  <c:v>232.94</c:v>
                </c:pt>
                <c:pt idx="5303">
                  <c:v>232.94</c:v>
                </c:pt>
                <c:pt idx="5304">
                  <c:v>232.94</c:v>
                </c:pt>
                <c:pt idx="5305">
                  <c:v>232.94</c:v>
                </c:pt>
                <c:pt idx="5306">
                  <c:v>232.94</c:v>
                </c:pt>
                <c:pt idx="5307">
                  <c:v>232.94</c:v>
                </c:pt>
                <c:pt idx="5308">
                  <c:v>232.94</c:v>
                </c:pt>
                <c:pt idx="5309">
                  <c:v>232.94</c:v>
                </c:pt>
                <c:pt idx="5310">
                  <c:v>232.94</c:v>
                </c:pt>
                <c:pt idx="5311">
                  <c:v>232.94</c:v>
                </c:pt>
                <c:pt idx="5312">
                  <c:v>232.94</c:v>
                </c:pt>
                <c:pt idx="5313">
                  <c:v>232.94</c:v>
                </c:pt>
                <c:pt idx="5314">
                  <c:v>232.94</c:v>
                </c:pt>
                <c:pt idx="5315">
                  <c:v>232.94</c:v>
                </c:pt>
                <c:pt idx="5316">
                  <c:v>232.94</c:v>
                </c:pt>
                <c:pt idx="5317">
                  <c:v>232.94</c:v>
                </c:pt>
                <c:pt idx="5318">
                  <c:v>232.94</c:v>
                </c:pt>
                <c:pt idx="5319">
                  <c:v>232.94</c:v>
                </c:pt>
                <c:pt idx="5320">
                  <c:v>232.94</c:v>
                </c:pt>
                <c:pt idx="5321">
                  <c:v>232.94</c:v>
                </c:pt>
                <c:pt idx="5322">
                  <c:v>232.94</c:v>
                </c:pt>
                <c:pt idx="5323">
                  <c:v>232.94</c:v>
                </c:pt>
                <c:pt idx="5324">
                  <c:v>232.94</c:v>
                </c:pt>
                <c:pt idx="5325">
                  <c:v>232.94</c:v>
                </c:pt>
                <c:pt idx="5326">
                  <c:v>232.94</c:v>
                </c:pt>
                <c:pt idx="5327">
                  <c:v>232.94</c:v>
                </c:pt>
                <c:pt idx="5328">
                  <c:v>232.94</c:v>
                </c:pt>
                <c:pt idx="5329">
                  <c:v>232.95000000000002</c:v>
                </c:pt>
                <c:pt idx="5330">
                  <c:v>232.94</c:v>
                </c:pt>
                <c:pt idx="5331">
                  <c:v>232.94</c:v>
                </c:pt>
                <c:pt idx="5332">
                  <c:v>232.95000000000002</c:v>
                </c:pt>
                <c:pt idx="5333">
                  <c:v>232.94</c:v>
                </c:pt>
                <c:pt idx="5334">
                  <c:v>232.94</c:v>
                </c:pt>
                <c:pt idx="5335">
                  <c:v>232.94</c:v>
                </c:pt>
                <c:pt idx="5336">
                  <c:v>232.94</c:v>
                </c:pt>
                <c:pt idx="5337">
                  <c:v>232.94</c:v>
                </c:pt>
                <c:pt idx="5338">
                  <c:v>232.94</c:v>
                </c:pt>
                <c:pt idx="5339">
                  <c:v>232.94</c:v>
                </c:pt>
                <c:pt idx="5340">
                  <c:v>232.94</c:v>
                </c:pt>
                <c:pt idx="5341">
                  <c:v>232.94</c:v>
                </c:pt>
                <c:pt idx="5342">
                  <c:v>232.94</c:v>
                </c:pt>
                <c:pt idx="5343">
                  <c:v>232.94</c:v>
                </c:pt>
                <c:pt idx="5344">
                  <c:v>232.94</c:v>
                </c:pt>
                <c:pt idx="5345">
                  <c:v>232.94</c:v>
                </c:pt>
                <c:pt idx="5346">
                  <c:v>232.94</c:v>
                </c:pt>
                <c:pt idx="5347">
                  <c:v>232.94</c:v>
                </c:pt>
                <c:pt idx="5348">
                  <c:v>232.94</c:v>
                </c:pt>
                <c:pt idx="5349">
                  <c:v>232.94</c:v>
                </c:pt>
                <c:pt idx="5350">
                  <c:v>232.94</c:v>
                </c:pt>
                <c:pt idx="5351">
                  <c:v>232.94</c:v>
                </c:pt>
                <c:pt idx="5352">
                  <c:v>232.94</c:v>
                </c:pt>
                <c:pt idx="5353">
                  <c:v>232.94</c:v>
                </c:pt>
                <c:pt idx="5354">
                  <c:v>232.94</c:v>
                </c:pt>
                <c:pt idx="5355">
                  <c:v>232.94</c:v>
                </c:pt>
                <c:pt idx="5356">
                  <c:v>232.94</c:v>
                </c:pt>
                <c:pt idx="5357">
                  <c:v>232.93</c:v>
                </c:pt>
                <c:pt idx="5358">
                  <c:v>232.94</c:v>
                </c:pt>
                <c:pt idx="5359">
                  <c:v>232.93</c:v>
                </c:pt>
                <c:pt idx="5360">
                  <c:v>232.93</c:v>
                </c:pt>
                <c:pt idx="5361">
                  <c:v>232.93</c:v>
                </c:pt>
                <c:pt idx="5362">
                  <c:v>232.93</c:v>
                </c:pt>
                <c:pt idx="5363">
                  <c:v>232.93</c:v>
                </c:pt>
                <c:pt idx="5364">
                  <c:v>232.93</c:v>
                </c:pt>
                <c:pt idx="5365">
                  <c:v>232.93</c:v>
                </c:pt>
                <c:pt idx="5366">
                  <c:v>232.93</c:v>
                </c:pt>
                <c:pt idx="5367">
                  <c:v>232.93</c:v>
                </c:pt>
                <c:pt idx="5368">
                  <c:v>232.94</c:v>
                </c:pt>
                <c:pt idx="5369">
                  <c:v>232.93</c:v>
                </c:pt>
                <c:pt idx="5370">
                  <c:v>232.93</c:v>
                </c:pt>
                <c:pt idx="5371">
                  <c:v>232.93</c:v>
                </c:pt>
                <c:pt idx="5372">
                  <c:v>232.93</c:v>
                </c:pt>
                <c:pt idx="5373">
                  <c:v>232.93</c:v>
                </c:pt>
                <c:pt idx="5374">
                  <c:v>232.93</c:v>
                </c:pt>
                <c:pt idx="5375">
                  <c:v>232.93</c:v>
                </c:pt>
                <c:pt idx="5376">
                  <c:v>232.93</c:v>
                </c:pt>
                <c:pt idx="5377">
                  <c:v>232.92000000000002</c:v>
                </c:pt>
                <c:pt idx="5378">
                  <c:v>232.92000000000002</c:v>
                </c:pt>
                <c:pt idx="5379">
                  <c:v>232.92000000000002</c:v>
                </c:pt>
                <c:pt idx="5380">
                  <c:v>232.92000000000002</c:v>
                </c:pt>
                <c:pt idx="5381">
                  <c:v>232.92000000000002</c:v>
                </c:pt>
                <c:pt idx="5382">
                  <c:v>232.92000000000002</c:v>
                </c:pt>
                <c:pt idx="5383">
                  <c:v>232.92000000000002</c:v>
                </c:pt>
                <c:pt idx="5384">
                  <c:v>232.92000000000002</c:v>
                </c:pt>
                <c:pt idx="5385">
                  <c:v>232.92000000000002</c:v>
                </c:pt>
                <c:pt idx="5386">
                  <c:v>232.92000000000002</c:v>
                </c:pt>
                <c:pt idx="5387">
                  <c:v>232.92000000000002</c:v>
                </c:pt>
                <c:pt idx="5388">
                  <c:v>232.92000000000002</c:v>
                </c:pt>
                <c:pt idx="5389">
                  <c:v>232.93</c:v>
                </c:pt>
                <c:pt idx="5390">
                  <c:v>232.93</c:v>
                </c:pt>
                <c:pt idx="5391">
                  <c:v>232.93</c:v>
                </c:pt>
                <c:pt idx="5392">
                  <c:v>232.93</c:v>
                </c:pt>
                <c:pt idx="5393">
                  <c:v>232.93</c:v>
                </c:pt>
                <c:pt idx="5394">
                  <c:v>232.93</c:v>
                </c:pt>
                <c:pt idx="5395">
                  <c:v>232.93</c:v>
                </c:pt>
                <c:pt idx="5396">
                  <c:v>232.93</c:v>
                </c:pt>
                <c:pt idx="5397">
                  <c:v>232.93</c:v>
                </c:pt>
                <c:pt idx="5398">
                  <c:v>232.93</c:v>
                </c:pt>
                <c:pt idx="5399">
                  <c:v>232.93</c:v>
                </c:pt>
                <c:pt idx="5400">
                  <c:v>232.93</c:v>
                </c:pt>
                <c:pt idx="5401">
                  <c:v>232.93</c:v>
                </c:pt>
                <c:pt idx="5402">
                  <c:v>232.93</c:v>
                </c:pt>
                <c:pt idx="5403">
                  <c:v>232.93</c:v>
                </c:pt>
                <c:pt idx="5404">
                  <c:v>232.92000000000002</c:v>
                </c:pt>
                <c:pt idx="5405">
                  <c:v>232.92000000000002</c:v>
                </c:pt>
                <c:pt idx="5406">
                  <c:v>232.92000000000002</c:v>
                </c:pt>
                <c:pt idx="5407">
                  <c:v>232.92000000000002</c:v>
                </c:pt>
                <c:pt idx="5408">
                  <c:v>232.92000000000002</c:v>
                </c:pt>
                <c:pt idx="5409">
                  <c:v>232.92000000000002</c:v>
                </c:pt>
                <c:pt idx="5410">
                  <c:v>232.92000000000002</c:v>
                </c:pt>
                <c:pt idx="5411">
                  <c:v>232.92000000000002</c:v>
                </c:pt>
                <c:pt idx="5412">
                  <c:v>232.92000000000002</c:v>
                </c:pt>
                <c:pt idx="5413">
                  <c:v>232.93</c:v>
                </c:pt>
                <c:pt idx="5414">
                  <c:v>232.93</c:v>
                </c:pt>
                <c:pt idx="5415">
                  <c:v>232.92000000000002</c:v>
                </c:pt>
                <c:pt idx="5416">
                  <c:v>232.93</c:v>
                </c:pt>
                <c:pt idx="5417">
                  <c:v>232.93</c:v>
                </c:pt>
                <c:pt idx="5418">
                  <c:v>232.93</c:v>
                </c:pt>
                <c:pt idx="5419">
                  <c:v>232.93</c:v>
                </c:pt>
                <c:pt idx="5420">
                  <c:v>232.93</c:v>
                </c:pt>
                <c:pt idx="5421">
                  <c:v>232.93</c:v>
                </c:pt>
                <c:pt idx="5422">
                  <c:v>232.93</c:v>
                </c:pt>
                <c:pt idx="5423">
                  <c:v>232.92000000000002</c:v>
                </c:pt>
                <c:pt idx="5424">
                  <c:v>232.92000000000002</c:v>
                </c:pt>
                <c:pt idx="5425">
                  <c:v>232.92000000000002</c:v>
                </c:pt>
                <c:pt idx="5426">
                  <c:v>232.92000000000002</c:v>
                </c:pt>
                <c:pt idx="5427">
                  <c:v>232.92000000000002</c:v>
                </c:pt>
                <c:pt idx="5428">
                  <c:v>232.91</c:v>
                </c:pt>
                <c:pt idx="5429">
                  <c:v>232.91</c:v>
                </c:pt>
                <c:pt idx="5430">
                  <c:v>232.91</c:v>
                </c:pt>
                <c:pt idx="5431">
                  <c:v>232.91</c:v>
                </c:pt>
                <c:pt idx="5432">
                  <c:v>232.92000000000002</c:v>
                </c:pt>
                <c:pt idx="5433">
                  <c:v>232.91</c:v>
                </c:pt>
                <c:pt idx="5434">
                  <c:v>232.92000000000002</c:v>
                </c:pt>
                <c:pt idx="5435">
                  <c:v>232.92000000000002</c:v>
                </c:pt>
                <c:pt idx="5436">
                  <c:v>232.92000000000002</c:v>
                </c:pt>
                <c:pt idx="5437">
                  <c:v>232.92000000000002</c:v>
                </c:pt>
                <c:pt idx="5438">
                  <c:v>232.92000000000002</c:v>
                </c:pt>
                <c:pt idx="5439">
                  <c:v>232.92000000000002</c:v>
                </c:pt>
                <c:pt idx="5440">
                  <c:v>232.92000000000002</c:v>
                </c:pt>
                <c:pt idx="5441">
                  <c:v>232.92000000000002</c:v>
                </c:pt>
                <c:pt idx="5442">
                  <c:v>232.92000000000002</c:v>
                </c:pt>
                <c:pt idx="5443">
                  <c:v>232.92000000000002</c:v>
                </c:pt>
                <c:pt idx="5444">
                  <c:v>232.92000000000002</c:v>
                </c:pt>
                <c:pt idx="5445">
                  <c:v>232.92000000000002</c:v>
                </c:pt>
                <c:pt idx="5446">
                  <c:v>232.92000000000002</c:v>
                </c:pt>
                <c:pt idx="5447">
                  <c:v>232.92000000000002</c:v>
                </c:pt>
                <c:pt idx="5448">
                  <c:v>232.92000000000002</c:v>
                </c:pt>
                <c:pt idx="5449">
                  <c:v>232.91</c:v>
                </c:pt>
                <c:pt idx="5450">
                  <c:v>232.91</c:v>
                </c:pt>
                <c:pt idx="5451">
                  <c:v>232.91</c:v>
                </c:pt>
                <c:pt idx="5452">
                  <c:v>232.91</c:v>
                </c:pt>
                <c:pt idx="5453">
                  <c:v>232.91</c:v>
                </c:pt>
                <c:pt idx="5454">
                  <c:v>232.91</c:v>
                </c:pt>
                <c:pt idx="5455">
                  <c:v>232.91</c:v>
                </c:pt>
                <c:pt idx="5456">
                  <c:v>232.91</c:v>
                </c:pt>
                <c:pt idx="5457">
                  <c:v>232.91</c:v>
                </c:pt>
                <c:pt idx="5458">
                  <c:v>232.91</c:v>
                </c:pt>
                <c:pt idx="5459">
                  <c:v>232.91</c:v>
                </c:pt>
                <c:pt idx="5460">
                  <c:v>232.91</c:v>
                </c:pt>
                <c:pt idx="5461">
                  <c:v>232.92000000000002</c:v>
                </c:pt>
                <c:pt idx="5462">
                  <c:v>232.92000000000002</c:v>
                </c:pt>
                <c:pt idx="5463">
                  <c:v>232.92000000000002</c:v>
                </c:pt>
                <c:pt idx="5464">
                  <c:v>232.92000000000002</c:v>
                </c:pt>
                <c:pt idx="5465">
                  <c:v>232.92000000000002</c:v>
                </c:pt>
                <c:pt idx="5466">
                  <c:v>232.92000000000002</c:v>
                </c:pt>
                <c:pt idx="5467">
                  <c:v>232.92000000000002</c:v>
                </c:pt>
                <c:pt idx="5468">
                  <c:v>232.92000000000002</c:v>
                </c:pt>
                <c:pt idx="5469">
                  <c:v>232.92000000000002</c:v>
                </c:pt>
                <c:pt idx="5470">
                  <c:v>232.92000000000002</c:v>
                </c:pt>
                <c:pt idx="5471">
                  <c:v>232.92000000000002</c:v>
                </c:pt>
                <c:pt idx="5472">
                  <c:v>232.92000000000002</c:v>
                </c:pt>
                <c:pt idx="5473">
                  <c:v>232.92000000000002</c:v>
                </c:pt>
                <c:pt idx="5474">
                  <c:v>232.92000000000002</c:v>
                </c:pt>
                <c:pt idx="5475">
                  <c:v>232.92000000000002</c:v>
                </c:pt>
                <c:pt idx="5476">
                  <c:v>232.92000000000002</c:v>
                </c:pt>
                <c:pt idx="5477">
                  <c:v>232.93</c:v>
                </c:pt>
                <c:pt idx="5478">
                  <c:v>232.93</c:v>
                </c:pt>
                <c:pt idx="5479">
                  <c:v>232.92000000000002</c:v>
                </c:pt>
                <c:pt idx="5480">
                  <c:v>232.92000000000002</c:v>
                </c:pt>
                <c:pt idx="5481">
                  <c:v>232.93</c:v>
                </c:pt>
                <c:pt idx="5482">
                  <c:v>232.92000000000002</c:v>
                </c:pt>
                <c:pt idx="5483">
                  <c:v>232.93</c:v>
                </c:pt>
                <c:pt idx="5484">
                  <c:v>232.93</c:v>
                </c:pt>
                <c:pt idx="5485">
                  <c:v>232.93</c:v>
                </c:pt>
                <c:pt idx="5486">
                  <c:v>232.93</c:v>
                </c:pt>
                <c:pt idx="5487">
                  <c:v>232.93</c:v>
                </c:pt>
                <c:pt idx="5488">
                  <c:v>232.93</c:v>
                </c:pt>
                <c:pt idx="5489">
                  <c:v>232.93</c:v>
                </c:pt>
                <c:pt idx="5490">
                  <c:v>232.93</c:v>
                </c:pt>
                <c:pt idx="5491">
                  <c:v>232.93</c:v>
                </c:pt>
                <c:pt idx="5492">
                  <c:v>232.93</c:v>
                </c:pt>
                <c:pt idx="5493">
                  <c:v>232.93</c:v>
                </c:pt>
                <c:pt idx="5494">
                  <c:v>232.93</c:v>
                </c:pt>
                <c:pt idx="5495">
                  <c:v>232.93</c:v>
                </c:pt>
                <c:pt idx="5496">
                  <c:v>232.93</c:v>
                </c:pt>
                <c:pt idx="5497">
                  <c:v>232.93</c:v>
                </c:pt>
                <c:pt idx="5498">
                  <c:v>232.93</c:v>
                </c:pt>
                <c:pt idx="5499">
                  <c:v>232.93</c:v>
                </c:pt>
                <c:pt idx="5500">
                  <c:v>232.93</c:v>
                </c:pt>
                <c:pt idx="5501">
                  <c:v>232.93</c:v>
                </c:pt>
                <c:pt idx="5502">
                  <c:v>232.93</c:v>
                </c:pt>
                <c:pt idx="5503">
                  <c:v>232.93</c:v>
                </c:pt>
                <c:pt idx="5504">
                  <c:v>232.93</c:v>
                </c:pt>
                <c:pt idx="5505">
                  <c:v>232.93</c:v>
                </c:pt>
                <c:pt idx="5506">
                  <c:v>232.93</c:v>
                </c:pt>
                <c:pt idx="5507">
                  <c:v>232.93</c:v>
                </c:pt>
                <c:pt idx="5508">
                  <c:v>232.93</c:v>
                </c:pt>
                <c:pt idx="5509">
                  <c:v>232.93</c:v>
                </c:pt>
                <c:pt idx="5510">
                  <c:v>232.93</c:v>
                </c:pt>
                <c:pt idx="5511">
                  <c:v>232.93</c:v>
                </c:pt>
                <c:pt idx="5512">
                  <c:v>232.93</c:v>
                </c:pt>
                <c:pt idx="5513">
                  <c:v>232.93</c:v>
                </c:pt>
                <c:pt idx="5514">
                  <c:v>232.93</c:v>
                </c:pt>
                <c:pt idx="5515">
                  <c:v>232.93</c:v>
                </c:pt>
                <c:pt idx="5516">
                  <c:v>232.93</c:v>
                </c:pt>
                <c:pt idx="5517">
                  <c:v>232.93</c:v>
                </c:pt>
                <c:pt idx="5518">
                  <c:v>232.93</c:v>
                </c:pt>
                <c:pt idx="5519">
                  <c:v>232.93</c:v>
                </c:pt>
                <c:pt idx="5520">
                  <c:v>232.93</c:v>
                </c:pt>
                <c:pt idx="5521">
                  <c:v>232.93</c:v>
                </c:pt>
                <c:pt idx="5522">
                  <c:v>232.93</c:v>
                </c:pt>
                <c:pt idx="5523">
                  <c:v>232.93</c:v>
                </c:pt>
                <c:pt idx="5524">
                  <c:v>232.92000000000002</c:v>
                </c:pt>
                <c:pt idx="5525">
                  <c:v>232.92000000000002</c:v>
                </c:pt>
                <c:pt idx="5526">
                  <c:v>232.92000000000002</c:v>
                </c:pt>
                <c:pt idx="5527">
                  <c:v>232.92000000000002</c:v>
                </c:pt>
                <c:pt idx="5528">
                  <c:v>232.92000000000002</c:v>
                </c:pt>
                <c:pt idx="5529">
                  <c:v>232.92000000000002</c:v>
                </c:pt>
                <c:pt idx="5530">
                  <c:v>232.92000000000002</c:v>
                </c:pt>
                <c:pt idx="5531">
                  <c:v>232.92000000000002</c:v>
                </c:pt>
                <c:pt idx="5532">
                  <c:v>232.92000000000002</c:v>
                </c:pt>
                <c:pt idx="5533">
                  <c:v>232.92000000000002</c:v>
                </c:pt>
                <c:pt idx="5534">
                  <c:v>232.92000000000002</c:v>
                </c:pt>
                <c:pt idx="5535">
                  <c:v>232.92000000000002</c:v>
                </c:pt>
                <c:pt idx="5536">
                  <c:v>232.92000000000002</c:v>
                </c:pt>
                <c:pt idx="5537">
                  <c:v>232.92000000000002</c:v>
                </c:pt>
                <c:pt idx="5538">
                  <c:v>232.92000000000002</c:v>
                </c:pt>
                <c:pt idx="5539">
                  <c:v>232.92000000000002</c:v>
                </c:pt>
                <c:pt idx="5540">
                  <c:v>232.92000000000002</c:v>
                </c:pt>
                <c:pt idx="5541">
                  <c:v>232.92000000000002</c:v>
                </c:pt>
                <c:pt idx="5542">
                  <c:v>232.92000000000002</c:v>
                </c:pt>
                <c:pt idx="5543">
                  <c:v>232.92000000000002</c:v>
                </c:pt>
                <c:pt idx="5544">
                  <c:v>232.92000000000002</c:v>
                </c:pt>
                <c:pt idx="5545">
                  <c:v>232.92000000000002</c:v>
                </c:pt>
                <c:pt idx="5546">
                  <c:v>232.92000000000002</c:v>
                </c:pt>
                <c:pt idx="5547">
                  <c:v>232.92000000000002</c:v>
                </c:pt>
                <c:pt idx="5548">
                  <c:v>232.92000000000002</c:v>
                </c:pt>
                <c:pt idx="5549">
                  <c:v>232.92000000000002</c:v>
                </c:pt>
                <c:pt idx="5550">
                  <c:v>232.92000000000002</c:v>
                </c:pt>
                <c:pt idx="5551">
                  <c:v>232.92000000000002</c:v>
                </c:pt>
                <c:pt idx="5552">
                  <c:v>232.92000000000002</c:v>
                </c:pt>
                <c:pt idx="5553">
                  <c:v>232.92000000000002</c:v>
                </c:pt>
                <c:pt idx="5554">
                  <c:v>232.92000000000002</c:v>
                </c:pt>
                <c:pt idx="5555">
                  <c:v>232.92000000000002</c:v>
                </c:pt>
                <c:pt idx="5556">
                  <c:v>232.92000000000002</c:v>
                </c:pt>
                <c:pt idx="5557">
                  <c:v>232.92000000000002</c:v>
                </c:pt>
                <c:pt idx="5558">
                  <c:v>232.92000000000002</c:v>
                </c:pt>
                <c:pt idx="5559">
                  <c:v>232.92000000000002</c:v>
                </c:pt>
                <c:pt idx="5560">
                  <c:v>232.92000000000002</c:v>
                </c:pt>
                <c:pt idx="5561">
                  <c:v>232.92000000000002</c:v>
                </c:pt>
                <c:pt idx="5562">
                  <c:v>232.92000000000002</c:v>
                </c:pt>
                <c:pt idx="5563">
                  <c:v>232.92000000000002</c:v>
                </c:pt>
                <c:pt idx="5564">
                  <c:v>232.92000000000002</c:v>
                </c:pt>
                <c:pt idx="5565">
                  <c:v>232.92000000000002</c:v>
                </c:pt>
                <c:pt idx="5566">
                  <c:v>232.92000000000002</c:v>
                </c:pt>
                <c:pt idx="5567">
                  <c:v>232.92000000000002</c:v>
                </c:pt>
                <c:pt idx="5568">
                  <c:v>232.92000000000002</c:v>
                </c:pt>
                <c:pt idx="5569">
                  <c:v>232.92000000000002</c:v>
                </c:pt>
                <c:pt idx="5570">
                  <c:v>232.91</c:v>
                </c:pt>
                <c:pt idx="5571">
                  <c:v>232.91</c:v>
                </c:pt>
                <c:pt idx="5572">
                  <c:v>232.91</c:v>
                </c:pt>
                <c:pt idx="5573">
                  <c:v>232.91</c:v>
                </c:pt>
                <c:pt idx="5574">
                  <c:v>232.91</c:v>
                </c:pt>
                <c:pt idx="5575">
                  <c:v>232.91</c:v>
                </c:pt>
                <c:pt idx="5576">
                  <c:v>232.91</c:v>
                </c:pt>
                <c:pt idx="5577">
                  <c:v>232.91</c:v>
                </c:pt>
                <c:pt idx="5578">
                  <c:v>232.91</c:v>
                </c:pt>
                <c:pt idx="5579">
                  <c:v>232.91</c:v>
                </c:pt>
                <c:pt idx="5580">
                  <c:v>232.91</c:v>
                </c:pt>
                <c:pt idx="5581">
                  <c:v>232.91</c:v>
                </c:pt>
                <c:pt idx="5582">
                  <c:v>232.91</c:v>
                </c:pt>
                <c:pt idx="5583">
                  <c:v>232.92000000000002</c:v>
                </c:pt>
                <c:pt idx="5584">
                  <c:v>232.92000000000002</c:v>
                </c:pt>
                <c:pt idx="5585">
                  <c:v>232.92000000000002</c:v>
                </c:pt>
                <c:pt idx="5586">
                  <c:v>232.92000000000002</c:v>
                </c:pt>
                <c:pt idx="5587">
                  <c:v>232.92000000000002</c:v>
                </c:pt>
                <c:pt idx="5588">
                  <c:v>232.92000000000002</c:v>
                </c:pt>
                <c:pt idx="5589">
                  <c:v>232.91</c:v>
                </c:pt>
                <c:pt idx="5590">
                  <c:v>232.91</c:v>
                </c:pt>
                <c:pt idx="5591">
                  <c:v>232.92000000000002</c:v>
                </c:pt>
                <c:pt idx="5592">
                  <c:v>232.91</c:v>
                </c:pt>
                <c:pt idx="5593">
                  <c:v>232.92000000000002</c:v>
                </c:pt>
                <c:pt idx="5594">
                  <c:v>232.91</c:v>
                </c:pt>
                <c:pt idx="5595">
                  <c:v>232.91</c:v>
                </c:pt>
                <c:pt idx="5596">
                  <c:v>232.91</c:v>
                </c:pt>
                <c:pt idx="5597">
                  <c:v>232.91</c:v>
                </c:pt>
                <c:pt idx="5598">
                  <c:v>232.91</c:v>
                </c:pt>
                <c:pt idx="5599">
                  <c:v>232.91</c:v>
                </c:pt>
                <c:pt idx="5600">
                  <c:v>232.91</c:v>
                </c:pt>
                <c:pt idx="5601">
                  <c:v>232.91</c:v>
                </c:pt>
                <c:pt idx="5602">
                  <c:v>232.91</c:v>
                </c:pt>
                <c:pt idx="5603">
                  <c:v>232.91</c:v>
                </c:pt>
                <c:pt idx="5604">
                  <c:v>232.91</c:v>
                </c:pt>
                <c:pt idx="5605">
                  <c:v>232.91</c:v>
                </c:pt>
                <c:pt idx="5606">
                  <c:v>232.91</c:v>
                </c:pt>
                <c:pt idx="5607">
                  <c:v>232.91</c:v>
                </c:pt>
                <c:pt idx="5608">
                  <c:v>232.91</c:v>
                </c:pt>
                <c:pt idx="5609">
                  <c:v>232.91</c:v>
                </c:pt>
                <c:pt idx="5610">
                  <c:v>232.91</c:v>
                </c:pt>
                <c:pt idx="5611">
                  <c:v>232.91</c:v>
                </c:pt>
                <c:pt idx="5612">
                  <c:v>232.91</c:v>
                </c:pt>
                <c:pt idx="5613">
                  <c:v>232.91</c:v>
                </c:pt>
                <c:pt idx="5614">
                  <c:v>232.91</c:v>
                </c:pt>
                <c:pt idx="5615">
                  <c:v>232.91</c:v>
                </c:pt>
                <c:pt idx="5616">
                  <c:v>232.9</c:v>
                </c:pt>
                <c:pt idx="5617">
                  <c:v>232.9</c:v>
                </c:pt>
                <c:pt idx="5618">
                  <c:v>232.9</c:v>
                </c:pt>
                <c:pt idx="5619">
                  <c:v>232.9</c:v>
                </c:pt>
                <c:pt idx="5620">
                  <c:v>232.9</c:v>
                </c:pt>
                <c:pt idx="5621">
                  <c:v>232.9</c:v>
                </c:pt>
                <c:pt idx="5622">
                  <c:v>232.9</c:v>
                </c:pt>
                <c:pt idx="5623">
                  <c:v>232.9</c:v>
                </c:pt>
                <c:pt idx="5624">
                  <c:v>232.9</c:v>
                </c:pt>
                <c:pt idx="5625">
                  <c:v>232.9</c:v>
                </c:pt>
                <c:pt idx="5626">
                  <c:v>232.9</c:v>
                </c:pt>
                <c:pt idx="5627">
                  <c:v>232.9</c:v>
                </c:pt>
                <c:pt idx="5628">
                  <c:v>232.91</c:v>
                </c:pt>
                <c:pt idx="5629">
                  <c:v>232.91</c:v>
                </c:pt>
                <c:pt idx="5630">
                  <c:v>232.91</c:v>
                </c:pt>
                <c:pt idx="5631">
                  <c:v>232.91</c:v>
                </c:pt>
                <c:pt idx="5632">
                  <c:v>232.91</c:v>
                </c:pt>
                <c:pt idx="5633">
                  <c:v>232.91</c:v>
                </c:pt>
                <c:pt idx="5634">
                  <c:v>232.91</c:v>
                </c:pt>
                <c:pt idx="5635">
                  <c:v>232.91</c:v>
                </c:pt>
                <c:pt idx="5636">
                  <c:v>232.91</c:v>
                </c:pt>
                <c:pt idx="5637">
                  <c:v>232.91</c:v>
                </c:pt>
                <c:pt idx="5638">
                  <c:v>232.91</c:v>
                </c:pt>
                <c:pt idx="5639">
                  <c:v>232.91</c:v>
                </c:pt>
                <c:pt idx="5640">
                  <c:v>232.91</c:v>
                </c:pt>
                <c:pt idx="5641">
                  <c:v>232.91</c:v>
                </c:pt>
                <c:pt idx="5642">
                  <c:v>232.91</c:v>
                </c:pt>
                <c:pt idx="5643">
                  <c:v>232.91</c:v>
                </c:pt>
                <c:pt idx="5644">
                  <c:v>232.92000000000002</c:v>
                </c:pt>
                <c:pt idx="5645">
                  <c:v>232.91</c:v>
                </c:pt>
                <c:pt idx="5646">
                  <c:v>232.92000000000002</c:v>
                </c:pt>
                <c:pt idx="5647">
                  <c:v>232.92000000000002</c:v>
                </c:pt>
                <c:pt idx="5648">
                  <c:v>232.92000000000002</c:v>
                </c:pt>
                <c:pt idx="5649">
                  <c:v>232.92000000000002</c:v>
                </c:pt>
                <c:pt idx="5650">
                  <c:v>232.91</c:v>
                </c:pt>
                <c:pt idx="5651">
                  <c:v>232.92000000000002</c:v>
                </c:pt>
                <c:pt idx="5652">
                  <c:v>232.91</c:v>
                </c:pt>
                <c:pt idx="5653">
                  <c:v>232.91</c:v>
                </c:pt>
                <c:pt idx="5654">
                  <c:v>232.92000000000002</c:v>
                </c:pt>
                <c:pt idx="5655">
                  <c:v>232.92000000000002</c:v>
                </c:pt>
                <c:pt idx="5656">
                  <c:v>232.91</c:v>
                </c:pt>
                <c:pt idx="5657">
                  <c:v>232.92000000000002</c:v>
                </c:pt>
                <c:pt idx="5658">
                  <c:v>232.92000000000002</c:v>
                </c:pt>
                <c:pt idx="5659">
                  <c:v>232.92000000000002</c:v>
                </c:pt>
                <c:pt idx="5660">
                  <c:v>232.91</c:v>
                </c:pt>
                <c:pt idx="5661">
                  <c:v>232.92000000000002</c:v>
                </c:pt>
                <c:pt idx="5662">
                  <c:v>232.92000000000002</c:v>
                </c:pt>
                <c:pt idx="5663">
                  <c:v>232.92000000000002</c:v>
                </c:pt>
                <c:pt idx="5664">
                  <c:v>232.92000000000002</c:v>
                </c:pt>
                <c:pt idx="5665">
                  <c:v>232.92000000000002</c:v>
                </c:pt>
                <c:pt idx="5666">
                  <c:v>232.92000000000002</c:v>
                </c:pt>
                <c:pt idx="5667">
                  <c:v>232.92000000000002</c:v>
                </c:pt>
                <c:pt idx="5668">
                  <c:v>232.92000000000002</c:v>
                </c:pt>
                <c:pt idx="5669">
                  <c:v>232.92000000000002</c:v>
                </c:pt>
                <c:pt idx="5670">
                  <c:v>232.92000000000002</c:v>
                </c:pt>
                <c:pt idx="5671">
                  <c:v>232.92000000000002</c:v>
                </c:pt>
                <c:pt idx="5672">
                  <c:v>232.92000000000002</c:v>
                </c:pt>
                <c:pt idx="5673">
                  <c:v>232.92000000000002</c:v>
                </c:pt>
                <c:pt idx="5674">
                  <c:v>232.92000000000002</c:v>
                </c:pt>
                <c:pt idx="5675">
                  <c:v>232.92000000000002</c:v>
                </c:pt>
                <c:pt idx="5676">
                  <c:v>232.92000000000002</c:v>
                </c:pt>
                <c:pt idx="5677">
                  <c:v>232.92000000000002</c:v>
                </c:pt>
                <c:pt idx="5678">
                  <c:v>232.92000000000002</c:v>
                </c:pt>
                <c:pt idx="5679">
                  <c:v>232.92000000000002</c:v>
                </c:pt>
                <c:pt idx="5680">
                  <c:v>232.92000000000002</c:v>
                </c:pt>
                <c:pt idx="5681">
                  <c:v>232.92000000000002</c:v>
                </c:pt>
                <c:pt idx="5682">
                  <c:v>232.92000000000002</c:v>
                </c:pt>
                <c:pt idx="5683">
                  <c:v>232.91</c:v>
                </c:pt>
                <c:pt idx="5684">
                  <c:v>232.92000000000002</c:v>
                </c:pt>
                <c:pt idx="5685">
                  <c:v>232.91</c:v>
                </c:pt>
                <c:pt idx="5686">
                  <c:v>232.91</c:v>
                </c:pt>
                <c:pt idx="5687">
                  <c:v>232.91</c:v>
                </c:pt>
                <c:pt idx="5688">
                  <c:v>232.91</c:v>
                </c:pt>
                <c:pt idx="5689">
                  <c:v>232.9</c:v>
                </c:pt>
                <c:pt idx="5690">
                  <c:v>232.9</c:v>
                </c:pt>
                <c:pt idx="5691">
                  <c:v>232.9</c:v>
                </c:pt>
                <c:pt idx="5692">
                  <c:v>232.9</c:v>
                </c:pt>
                <c:pt idx="5693">
                  <c:v>232.9</c:v>
                </c:pt>
                <c:pt idx="5694">
                  <c:v>232.9</c:v>
                </c:pt>
                <c:pt idx="5695">
                  <c:v>232.9</c:v>
                </c:pt>
                <c:pt idx="5696">
                  <c:v>232.9</c:v>
                </c:pt>
                <c:pt idx="5697">
                  <c:v>232.9</c:v>
                </c:pt>
                <c:pt idx="5698">
                  <c:v>232.9</c:v>
                </c:pt>
                <c:pt idx="5699">
                  <c:v>232.9</c:v>
                </c:pt>
                <c:pt idx="5700">
                  <c:v>232.9</c:v>
                </c:pt>
                <c:pt idx="5701">
                  <c:v>232.9</c:v>
                </c:pt>
                <c:pt idx="5702">
                  <c:v>232.9</c:v>
                </c:pt>
                <c:pt idx="5703">
                  <c:v>232.9</c:v>
                </c:pt>
                <c:pt idx="5704">
                  <c:v>232.91</c:v>
                </c:pt>
                <c:pt idx="5705">
                  <c:v>232.91</c:v>
                </c:pt>
                <c:pt idx="5706">
                  <c:v>232.91</c:v>
                </c:pt>
                <c:pt idx="5707">
                  <c:v>232.91</c:v>
                </c:pt>
                <c:pt idx="5708">
                  <c:v>232.91</c:v>
                </c:pt>
                <c:pt idx="5709">
                  <c:v>232.91</c:v>
                </c:pt>
                <c:pt idx="5710">
                  <c:v>232.9</c:v>
                </c:pt>
                <c:pt idx="5711">
                  <c:v>232.9</c:v>
                </c:pt>
                <c:pt idx="5712">
                  <c:v>232.9</c:v>
                </c:pt>
                <c:pt idx="5713">
                  <c:v>232.9</c:v>
                </c:pt>
                <c:pt idx="5714">
                  <c:v>232.89000000000001</c:v>
                </c:pt>
                <c:pt idx="5715">
                  <c:v>232.89000000000001</c:v>
                </c:pt>
                <c:pt idx="5716">
                  <c:v>232.89000000000001</c:v>
                </c:pt>
                <c:pt idx="5717">
                  <c:v>232.89000000000001</c:v>
                </c:pt>
                <c:pt idx="5718">
                  <c:v>232.89000000000001</c:v>
                </c:pt>
                <c:pt idx="5719">
                  <c:v>232.9</c:v>
                </c:pt>
                <c:pt idx="5720">
                  <c:v>232.9</c:v>
                </c:pt>
                <c:pt idx="5721">
                  <c:v>232.9</c:v>
                </c:pt>
                <c:pt idx="5722">
                  <c:v>232.9</c:v>
                </c:pt>
                <c:pt idx="5723">
                  <c:v>232.9</c:v>
                </c:pt>
                <c:pt idx="5724">
                  <c:v>232.9</c:v>
                </c:pt>
                <c:pt idx="5725">
                  <c:v>232.9</c:v>
                </c:pt>
                <c:pt idx="5726">
                  <c:v>232.9</c:v>
                </c:pt>
                <c:pt idx="5727">
                  <c:v>232.9</c:v>
                </c:pt>
                <c:pt idx="5728">
                  <c:v>232.9</c:v>
                </c:pt>
                <c:pt idx="5729">
                  <c:v>232.9</c:v>
                </c:pt>
                <c:pt idx="5730">
                  <c:v>232.9</c:v>
                </c:pt>
                <c:pt idx="5731">
                  <c:v>232.9</c:v>
                </c:pt>
                <c:pt idx="5732">
                  <c:v>232.9</c:v>
                </c:pt>
                <c:pt idx="5733">
                  <c:v>232.9</c:v>
                </c:pt>
                <c:pt idx="5734">
                  <c:v>232.9</c:v>
                </c:pt>
                <c:pt idx="5735">
                  <c:v>232.9</c:v>
                </c:pt>
                <c:pt idx="5736">
                  <c:v>232.9</c:v>
                </c:pt>
                <c:pt idx="5737">
                  <c:v>232.9</c:v>
                </c:pt>
                <c:pt idx="5738">
                  <c:v>232.9</c:v>
                </c:pt>
                <c:pt idx="5739">
                  <c:v>232.9</c:v>
                </c:pt>
                <c:pt idx="5740">
                  <c:v>232.9</c:v>
                </c:pt>
                <c:pt idx="5741">
                  <c:v>232.9</c:v>
                </c:pt>
                <c:pt idx="5742">
                  <c:v>232.9</c:v>
                </c:pt>
                <c:pt idx="5743">
                  <c:v>232.9</c:v>
                </c:pt>
                <c:pt idx="5744">
                  <c:v>232.9</c:v>
                </c:pt>
                <c:pt idx="5745">
                  <c:v>232.9</c:v>
                </c:pt>
                <c:pt idx="5746">
                  <c:v>232.9</c:v>
                </c:pt>
                <c:pt idx="5747">
                  <c:v>232.9</c:v>
                </c:pt>
                <c:pt idx="5748">
                  <c:v>232.9</c:v>
                </c:pt>
                <c:pt idx="5749">
                  <c:v>232.9</c:v>
                </c:pt>
                <c:pt idx="5750">
                  <c:v>232.9</c:v>
                </c:pt>
                <c:pt idx="5751">
                  <c:v>232.9</c:v>
                </c:pt>
                <c:pt idx="5752">
                  <c:v>232.9</c:v>
                </c:pt>
                <c:pt idx="5753">
                  <c:v>232.9</c:v>
                </c:pt>
                <c:pt idx="5754">
                  <c:v>232.9</c:v>
                </c:pt>
                <c:pt idx="5755">
                  <c:v>232.9</c:v>
                </c:pt>
                <c:pt idx="5756">
                  <c:v>232.9</c:v>
                </c:pt>
                <c:pt idx="5757">
                  <c:v>232.9</c:v>
                </c:pt>
                <c:pt idx="5758">
                  <c:v>232.9</c:v>
                </c:pt>
                <c:pt idx="5759">
                  <c:v>232.9</c:v>
                </c:pt>
                <c:pt idx="5760">
                  <c:v>232.89000000000001</c:v>
                </c:pt>
                <c:pt idx="5761">
                  <c:v>232.89000000000001</c:v>
                </c:pt>
                <c:pt idx="5762">
                  <c:v>232.89000000000001</c:v>
                </c:pt>
                <c:pt idx="5763">
                  <c:v>232.89000000000001</c:v>
                </c:pt>
                <c:pt idx="5764">
                  <c:v>232.89000000000001</c:v>
                </c:pt>
                <c:pt idx="5765">
                  <c:v>232.89000000000001</c:v>
                </c:pt>
                <c:pt idx="5766">
                  <c:v>232.89000000000001</c:v>
                </c:pt>
                <c:pt idx="5767">
                  <c:v>232.89000000000001</c:v>
                </c:pt>
                <c:pt idx="5768">
                  <c:v>232.89000000000001</c:v>
                </c:pt>
                <c:pt idx="5769">
                  <c:v>232.89000000000001</c:v>
                </c:pt>
                <c:pt idx="5770">
                  <c:v>232.9</c:v>
                </c:pt>
                <c:pt idx="5771">
                  <c:v>232.9</c:v>
                </c:pt>
                <c:pt idx="5772">
                  <c:v>232.9</c:v>
                </c:pt>
                <c:pt idx="5773">
                  <c:v>232.9</c:v>
                </c:pt>
                <c:pt idx="5774">
                  <c:v>232.9</c:v>
                </c:pt>
                <c:pt idx="5775">
                  <c:v>232.9</c:v>
                </c:pt>
                <c:pt idx="5776">
                  <c:v>232.9</c:v>
                </c:pt>
                <c:pt idx="5777">
                  <c:v>232.91</c:v>
                </c:pt>
                <c:pt idx="5778">
                  <c:v>232.91</c:v>
                </c:pt>
                <c:pt idx="5779">
                  <c:v>232.91</c:v>
                </c:pt>
                <c:pt idx="5780">
                  <c:v>232.91</c:v>
                </c:pt>
                <c:pt idx="5781">
                  <c:v>232.9</c:v>
                </c:pt>
                <c:pt idx="5782">
                  <c:v>232.9</c:v>
                </c:pt>
                <c:pt idx="5783">
                  <c:v>232.9</c:v>
                </c:pt>
                <c:pt idx="5784">
                  <c:v>232.9</c:v>
                </c:pt>
                <c:pt idx="5785">
                  <c:v>232.9</c:v>
                </c:pt>
                <c:pt idx="5786">
                  <c:v>232.89000000000001</c:v>
                </c:pt>
                <c:pt idx="5787">
                  <c:v>232.89000000000001</c:v>
                </c:pt>
                <c:pt idx="5788">
                  <c:v>232.9</c:v>
                </c:pt>
                <c:pt idx="5789">
                  <c:v>232.89000000000001</c:v>
                </c:pt>
                <c:pt idx="5790">
                  <c:v>232.9</c:v>
                </c:pt>
                <c:pt idx="5791">
                  <c:v>232.9</c:v>
                </c:pt>
                <c:pt idx="5792">
                  <c:v>232.9</c:v>
                </c:pt>
                <c:pt idx="5793">
                  <c:v>232.9</c:v>
                </c:pt>
                <c:pt idx="5794">
                  <c:v>232.9</c:v>
                </c:pt>
                <c:pt idx="5795">
                  <c:v>232.9</c:v>
                </c:pt>
                <c:pt idx="5796">
                  <c:v>232.9</c:v>
                </c:pt>
                <c:pt idx="5797">
                  <c:v>232.9</c:v>
                </c:pt>
                <c:pt idx="5798">
                  <c:v>232.9</c:v>
                </c:pt>
                <c:pt idx="5799">
                  <c:v>232.9</c:v>
                </c:pt>
                <c:pt idx="5800">
                  <c:v>232.9</c:v>
                </c:pt>
                <c:pt idx="5801">
                  <c:v>232.91</c:v>
                </c:pt>
                <c:pt idx="5802">
                  <c:v>232.91</c:v>
                </c:pt>
                <c:pt idx="5803">
                  <c:v>232.91</c:v>
                </c:pt>
                <c:pt idx="5804">
                  <c:v>232.91</c:v>
                </c:pt>
                <c:pt idx="5805">
                  <c:v>232.91</c:v>
                </c:pt>
                <c:pt idx="5806">
                  <c:v>232.91</c:v>
                </c:pt>
                <c:pt idx="5807">
                  <c:v>232.91</c:v>
                </c:pt>
                <c:pt idx="5808">
                  <c:v>232.91</c:v>
                </c:pt>
                <c:pt idx="5809">
                  <c:v>232.91</c:v>
                </c:pt>
                <c:pt idx="5810">
                  <c:v>232.91</c:v>
                </c:pt>
                <c:pt idx="5811">
                  <c:v>232.91</c:v>
                </c:pt>
                <c:pt idx="5812">
                  <c:v>232.92000000000002</c:v>
                </c:pt>
                <c:pt idx="5813">
                  <c:v>232.92000000000002</c:v>
                </c:pt>
                <c:pt idx="5814">
                  <c:v>232.92000000000002</c:v>
                </c:pt>
                <c:pt idx="5815">
                  <c:v>232.92000000000002</c:v>
                </c:pt>
                <c:pt idx="5816">
                  <c:v>232.92000000000002</c:v>
                </c:pt>
                <c:pt idx="5817">
                  <c:v>232.92000000000002</c:v>
                </c:pt>
                <c:pt idx="5818">
                  <c:v>232.92000000000002</c:v>
                </c:pt>
                <c:pt idx="5819">
                  <c:v>232.92000000000002</c:v>
                </c:pt>
                <c:pt idx="5820">
                  <c:v>232.92000000000002</c:v>
                </c:pt>
                <c:pt idx="5821">
                  <c:v>232.92000000000002</c:v>
                </c:pt>
                <c:pt idx="5822">
                  <c:v>232.92000000000002</c:v>
                </c:pt>
                <c:pt idx="5823">
                  <c:v>232.92000000000002</c:v>
                </c:pt>
                <c:pt idx="5824">
                  <c:v>232.92000000000002</c:v>
                </c:pt>
                <c:pt idx="5825">
                  <c:v>232.92000000000002</c:v>
                </c:pt>
                <c:pt idx="5826">
                  <c:v>232.92000000000002</c:v>
                </c:pt>
                <c:pt idx="5827">
                  <c:v>232.92000000000002</c:v>
                </c:pt>
                <c:pt idx="5828">
                  <c:v>232.92000000000002</c:v>
                </c:pt>
                <c:pt idx="5829">
                  <c:v>232.92000000000002</c:v>
                </c:pt>
                <c:pt idx="5830">
                  <c:v>232.92000000000002</c:v>
                </c:pt>
                <c:pt idx="5831">
                  <c:v>232.92000000000002</c:v>
                </c:pt>
                <c:pt idx="5832">
                  <c:v>232.92000000000002</c:v>
                </c:pt>
                <c:pt idx="5833">
                  <c:v>232.92000000000002</c:v>
                </c:pt>
                <c:pt idx="5834">
                  <c:v>232.92000000000002</c:v>
                </c:pt>
                <c:pt idx="5835">
                  <c:v>232.92000000000002</c:v>
                </c:pt>
                <c:pt idx="5836">
                  <c:v>232.92000000000002</c:v>
                </c:pt>
                <c:pt idx="5837">
                  <c:v>232.92000000000002</c:v>
                </c:pt>
                <c:pt idx="5838">
                  <c:v>232.92000000000002</c:v>
                </c:pt>
                <c:pt idx="5839">
                  <c:v>232.92000000000002</c:v>
                </c:pt>
                <c:pt idx="5840">
                  <c:v>232.92000000000002</c:v>
                </c:pt>
                <c:pt idx="5841">
                  <c:v>232.92000000000002</c:v>
                </c:pt>
                <c:pt idx="5842">
                  <c:v>232.92000000000002</c:v>
                </c:pt>
                <c:pt idx="5843">
                  <c:v>232.92000000000002</c:v>
                </c:pt>
                <c:pt idx="5844">
                  <c:v>232.92000000000002</c:v>
                </c:pt>
                <c:pt idx="5845">
                  <c:v>232.92000000000002</c:v>
                </c:pt>
                <c:pt idx="5846">
                  <c:v>232.92000000000002</c:v>
                </c:pt>
                <c:pt idx="5847">
                  <c:v>232.92000000000002</c:v>
                </c:pt>
                <c:pt idx="5848">
                  <c:v>232.92000000000002</c:v>
                </c:pt>
                <c:pt idx="5849">
                  <c:v>232.92000000000002</c:v>
                </c:pt>
                <c:pt idx="5850">
                  <c:v>232.92000000000002</c:v>
                </c:pt>
                <c:pt idx="5851">
                  <c:v>232.92000000000002</c:v>
                </c:pt>
                <c:pt idx="5852">
                  <c:v>232.92000000000002</c:v>
                </c:pt>
                <c:pt idx="5853">
                  <c:v>232.92000000000002</c:v>
                </c:pt>
                <c:pt idx="5854">
                  <c:v>232.92000000000002</c:v>
                </c:pt>
                <c:pt idx="5855">
                  <c:v>232.92000000000002</c:v>
                </c:pt>
                <c:pt idx="5856">
                  <c:v>232.91</c:v>
                </c:pt>
                <c:pt idx="5857">
                  <c:v>232.91</c:v>
                </c:pt>
                <c:pt idx="5858">
                  <c:v>232.91</c:v>
                </c:pt>
                <c:pt idx="5859">
                  <c:v>232.91</c:v>
                </c:pt>
                <c:pt idx="5860">
                  <c:v>232.91</c:v>
                </c:pt>
                <c:pt idx="5861">
                  <c:v>232.91</c:v>
                </c:pt>
                <c:pt idx="5862">
                  <c:v>232.91</c:v>
                </c:pt>
                <c:pt idx="5863">
                  <c:v>232.91</c:v>
                </c:pt>
                <c:pt idx="5864">
                  <c:v>232.91</c:v>
                </c:pt>
                <c:pt idx="5865">
                  <c:v>232.91</c:v>
                </c:pt>
                <c:pt idx="5866">
                  <c:v>232.91</c:v>
                </c:pt>
                <c:pt idx="5867">
                  <c:v>232.92000000000002</c:v>
                </c:pt>
                <c:pt idx="5868">
                  <c:v>232.92000000000002</c:v>
                </c:pt>
                <c:pt idx="5869">
                  <c:v>232.92000000000002</c:v>
                </c:pt>
                <c:pt idx="5870">
                  <c:v>232.92000000000002</c:v>
                </c:pt>
                <c:pt idx="5871">
                  <c:v>232.92000000000002</c:v>
                </c:pt>
                <c:pt idx="5872">
                  <c:v>232.92000000000002</c:v>
                </c:pt>
                <c:pt idx="5873">
                  <c:v>232.92000000000002</c:v>
                </c:pt>
                <c:pt idx="5874">
                  <c:v>232.92000000000002</c:v>
                </c:pt>
                <c:pt idx="5875">
                  <c:v>232.92000000000002</c:v>
                </c:pt>
                <c:pt idx="5876">
                  <c:v>232.92000000000002</c:v>
                </c:pt>
                <c:pt idx="5877">
                  <c:v>232.92000000000002</c:v>
                </c:pt>
                <c:pt idx="5878">
                  <c:v>232.92000000000002</c:v>
                </c:pt>
                <c:pt idx="5879">
                  <c:v>232.92000000000002</c:v>
                </c:pt>
                <c:pt idx="5880">
                  <c:v>232.92000000000002</c:v>
                </c:pt>
                <c:pt idx="5881">
                  <c:v>232.92000000000002</c:v>
                </c:pt>
                <c:pt idx="5882">
                  <c:v>232.92000000000002</c:v>
                </c:pt>
                <c:pt idx="5883">
                  <c:v>232.92000000000002</c:v>
                </c:pt>
                <c:pt idx="5884">
                  <c:v>232.92000000000002</c:v>
                </c:pt>
                <c:pt idx="5885">
                  <c:v>232.92000000000002</c:v>
                </c:pt>
                <c:pt idx="5886">
                  <c:v>232.92000000000002</c:v>
                </c:pt>
                <c:pt idx="5887">
                  <c:v>232.92000000000002</c:v>
                </c:pt>
                <c:pt idx="5888">
                  <c:v>232.92000000000002</c:v>
                </c:pt>
                <c:pt idx="5889">
                  <c:v>232.92000000000002</c:v>
                </c:pt>
                <c:pt idx="5890">
                  <c:v>232.92000000000002</c:v>
                </c:pt>
                <c:pt idx="5891">
                  <c:v>232.92000000000002</c:v>
                </c:pt>
                <c:pt idx="5892">
                  <c:v>232.92000000000002</c:v>
                </c:pt>
                <c:pt idx="5893">
                  <c:v>232.92000000000002</c:v>
                </c:pt>
                <c:pt idx="5894">
                  <c:v>232.92000000000002</c:v>
                </c:pt>
                <c:pt idx="5895">
                  <c:v>232.92000000000002</c:v>
                </c:pt>
                <c:pt idx="5896">
                  <c:v>232.92000000000002</c:v>
                </c:pt>
                <c:pt idx="5897">
                  <c:v>232.92000000000002</c:v>
                </c:pt>
                <c:pt idx="5898">
                  <c:v>232.92000000000002</c:v>
                </c:pt>
                <c:pt idx="5899">
                  <c:v>232.92000000000002</c:v>
                </c:pt>
                <c:pt idx="5900">
                  <c:v>232.91</c:v>
                </c:pt>
                <c:pt idx="5901">
                  <c:v>232.91</c:v>
                </c:pt>
                <c:pt idx="5902">
                  <c:v>232.91</c:v>
                </c:pt>
                <c:pt idx="5903">
                  <c:v>232.91</c:v>
                </c:pt>
                <c:pt idx="5904">
                  <c:v>232.9</c:v>
                </c:pt>
                <c:pt idx="5905">
                  <c:v>232.9</c:v>
                </c:pt>
                <c:pt idx="5906">
                  <c:v>232.9</c:v>
                </c:pt>
                <c:pt idx="5907">
                  <c:v>232.9</c:v>
                </c:pt>
                <c:pt idx="5908">
                  <c:v>232.9</c:v>
                </c:pt>
                <c:pt idx="5909">
                  <c:v>232.9</c:v>
                </c:pt>
                <c:pt idx="5910">
                  <c:v>232.9</c:v>
                </c:pt>
                <c:pt idx="5911">
                  <c:v>232.9</c:v>
                </c:pt>
                <c:pt idx="5912">
                  <c:v>232.9</c:v>
                </c:pt>
                <c:pt idx="5913">
                  <c:v>232.9</c:v>
                </c:pt>
                <c:pt idx="5914">
                  <c:v>232.9</c:v>
                </c:pt>
                <c:pt idx="5915">
                  <c:v>232.9</c:v>
                </c:pt>
                <c:pt idx="5916">
                  <c:v>232.9</c:v>
                </c:pt>
                <c:pt idx="5917">
                  <c:v>232.9</c:v>
                </c:pt>
                <c:pt idx="5918">
                  <c:v>232.9</c:v>
                </c:pt>
                <c:pt idx="5919">
                  <c:v>232.91</c:v>
                </c:pt>
                <c:pt idx="5920">
                  <c:v>232.91</c:v>
                </c:pt>
                <c:pt idx="5921">
                  <c:v>232.91</c:v>
                </c:pt>
                <c:pt idx="5922">
                  <c:v>232.9</c:v>
                </c:pt>
                <c:pt idx="5923">
                  <c:v>232.91</c:v>
                </c:pt>
                <c:pt idx="5924">
                  <c:v>232.9</c:v>
                </c:pt>
                <c:pt idx="5925">
                  <c:v>232.9</c:v>
                </c:pt>
                <c:pt idx="5926">
                  <c:v>232.9</c:v>
                </c:pt>
                <c:pt idx="5927">
                  <c:v>232.9</c:v>
                </c:pt>
                <c:pt idx="5928">
                  <c:v>232.9</c:v>
                </c:pt>
                <c:pt idx="5929">
                  <c:v>232.9</c:v>
                </c:pt>
                <c:pt idx="5930">
                  <c:v>232.89000000000001</c:v>
                </c:pt>
                <c:pt idx="5931">
                  <c:v>232.89000000000001</c:v>
                </c:pt>
                <c:pt idx="5932">
                  <c:v>232.89000000000001</c:v>
                </c:pt>
                <c:pt idx="5933">
                  <c:v>232.89000000000001</c:v>
                </c:pt>
                <c:pt idx="5934">
                  <c:v>232.89000000000001</c:v>
                </c:pt>
                <c:pt idx="5935">
                  <c:v>232.89000000000001</c:v>
                </c:pt>
                <c:pt idx="5936">
                  <c:v>232.89000000000001</c:v>
                </c:pt>
                <c:pt idx="5937">
                  <c:v>232.89000000000001</c:v>
                </c:pt>
                <c:pt idx="5938">
                  <c:v>232.89000000000001</c:v>
                </c:pt>
                <c:pt idx="5939">
                  <c:v>232.89000000000001</c:v>
                </c:pt>
                <c:pt idx="5940">
                  <c:v>232.89000000000001</c:v>
                </c:pt>
                <c:pt idx="5941">
                  <c:v>232.9</c:v>
                </c:pt>
                <c:pt idx="5942">
                  <c:v>232.9</c:v>
                </c:pt>
                <c:pt idx="5943">
                  <c:v>232.9</c:v>
                </c:pt>
                <c:pt idx="5944">
                  <c:v>232.9</c:v>
                </c:pt>
                <c:pt idx="5945">
                  <c:v>232.9</c:v>
                </c:pt>
                <c:pt idx="5946">
                  <c:v>232.9</c:v>
                </c:pt>
                <c:pt idx="5947">
                  <c:v>232.9</c:v>
                </c:pt>
                <c:pt idx="5948">
                  <c:v>232.9</c:v>
                </c:pt>
                <c:pt idx="5949">
                  <c:v>232.9</c:v>
                </c:pt>
                <c:pt idx="5950">
                  <c:v>232.9</c:v>
                </c:pt>
                <c:pt idx="5951">
                  <c:v>232.9</c:v>
                </c:pt>
                <c:pt idx="5952">
                  <c:v>232.9</c:v>
                </c:pt>
                <c:pt idx="5953">
                  <c:v>232.9</c:v>
                </c:pt>
                <c:pt idx="5954">
                  <c:v>232.9</c:v>
                </c:pt>
                <c:pt idx="5955">
                  <c:v>232.9</c:v>
                </c:pt>
                <c:pt idx="5956">
                  <c:v>232.9</c:v>
                </c:pt>
                <c:pt idx="5957">
                  <c:v>232.9</c:v>
                </c:pt>
                <c:pt idx="5958">
                  <c:v>232.9</c:v>
                </c:pt>
                <c:pt idx="5959">
                  <c:v>232.9</c:v>
                </c:pt>
                <c:pt idx="5960">
                  <c:v>232.9</c:v>
                </c:pt>
                <c:pt idx="5961">
                  <c:v>232.9</c:v>
                </c:pt>
                <c:pt idx="5962">
                  <c:v>232.9</c:v>
                </c:pt>
                <c:pt idx="5963">
                  <c:v>232.9</c:v>
                </c:pt>
                <c:pt idx="5964">
                  <c:v>232.9</c:v>
                </c:pt>
                <c:pt idx="5965">
                  <c:v>232.9</c:v>
                </c:pt>
                <c:pt idx="5966">
                  <c:v>232.9</c:v>
                </c:pt>
                <c:pt idx="5967">
                  <c:v>232.9</c:v>
                </c:pt>
                <c:pt idx="5968">
                  <c:v>232.9</c:v>
                </c:pt>
                <c:pt idx="5969">
                  <c:v>232.9</c:v>
                </c:pt>
                <c:pt idx="5970">
                  <c:v>232.9</c:v>
                </c:pt>
                <c:pt idx="5971">
                  <c:v>232.9</c:v>
                </c:pt>
                <c:pt idx="5972">
                  <c:v>232.9</c:v>
                </c:pt>
                <c:pt idx="5973">
                  <c:v>232.9</c:v>
                </c:pt>
                <c:pt idx="5974">
                  <c:v>232.9</c:v>
                </c:pt>
                <c:pt idx="5975">
                  <c:v>232.9</c:v>
                </c:pt>
                <c:pt idx="5976">
                  <c:v>232.9</c:v>
                </c:pt>
                <c:pt idx="5977">
                  <c:v>232.9</c:v>
                </c:pt>
                <c:pt idx="5978">
                  <c:v>232.9</c:v>
                </c:pt>
                <c:pt idx="5979">
                  <c:v>232.9</c:v>
                </c:pt>
                <c:pt idx="5980">
                  <c:v>232.9</c:v>
                </c:pt>
                <c:pt idx="5981">
                  <c:v>232.91</c:v>
                </c:pt>
                <c:pt idx="5982">
                  <c:v>232.91</c:v>
                </c:pt>
                <c:pt idx="5983">
                  <c:v>232.91</c:v>
                </c:pt>
                <c:pt idx="5984">
                  <c:v>232.91</c:v>
                </c:pt>
                <c:pt idx="5985">
                  <c:v>232.91</c:v>
                </c:pt>
                <c:pt idx="5986">
                  <c:v>232.91</c:v>
                </c:pt>
                <c:pt idx="5987">
                  <c:v>232.91</c:v>
                </c:pt>
                <c:pt idx="5988">
                  <c:v>232.91</c:v>
                </c:pt>
                <c:pt idx="5989">
                  <c:v>232.91</c:v>
                </c:pt>
                <c:pt idx="5990">
                  <c:v>232.91</c:v>
                </c:pt>
                <c:pt idx="5991">
                  <c:v>232.91</c:v>
                </c:pt>
                <c:pt idx="5992">
                  <c:v>232.91</c:v>
                </c:pt>
                <c:pt idx="5993">
                  <c:v>232.91</c:v>
                </c:pt>
                <c:pt idx="5994">
                  <c:v>232.91</c:v>
                </c:pt>
                <c:pt idx="5995">
                  <c:v>232.91</c:v>
                </c:pt>
                <c:pt idx="5996">
                  <c:v>232.91</c:v>
                </c:pt>
                <c:pt idx="5997">
                  <c:v>232.91</c:v>
                </c:pt>
                <c:pt idx="5998">
                  <c:v>232.91</c:v>
                </c:pt>
                <c:pt idx="5999">
                  <c:v>232.91</c:v>
                </c:pt>
                <c:pt idx="6000">
                  <c:v>232.91</c:v>
                </c:pt>
                <c:pt idx="6001">
                  <c:v>232.91</c:v>
                </c:pt>
                <c:pt idx="6002">
                  <c:v>232.91</c:v>
                </c:pt>
                <c:pt idx="6003">
                  <c:v>232.91</c:v>
                </c:pt>
                <c:pt idx="6004">
                  <c:v>232.91</c:v>
                </c:pt>
                <c:pt idx="6005">
                  <c:v>232.91</c:v>
                </c:pt>
                <c:pt idx="6006">
                  <c:v>232.91</c:v>
                </c:pt>
                <c:pt idx="6007">
                  <c:v>232.91</c:v>
                </c:pt>
                <c:pt idx="6008">
                  <c:v>232.91</c:v>
                </c:pt>
                <c:pt idx="6009">
                  <c:v>232.91</c:v>
                </c:pt>
                <c:pt idx="6010">
                  <c:v>232.91</c:v>
                </c:pt>
                <c:pt idx="6011">
                  <c:v>232.91</c:v>
                </c:pt>
                <c:pt idx="6012">
                  <c:v>232.91</c:v>
                </c:pt>
                <c:pt idx="6013">
                  <c:v>232.91</c:v>
                </c:pt>
                <c:pt idx="6014">
                  <c:v>232.91</c:v>
                </c:pt>
                <c:pt idx="6015">
                  <c:v>232.91</c:v>
                </c:pt>
                <c:pt idx="6016">
                  <c:v>232.91</c:v>
                </c:pt>
                <c:pt idx="6017">
                  <c:v>232.91</c:v>
                </c:pt>
                <c:pt idx="6018">
                  <c:v>232.91</c:v>
                </c:pt>
                <c:pt idx="6019">
                  <c:v>232.91</c:v>
                </c:pt>
                <c:pt idx="6020">
                  <c:v>232.91</c:v>
                </c:pt>
                <c:pt idx="6021">
                  <c:v>232.91</c:v>
                </c:pt>
                <c:pt idx="6022">
                  <c:v>232.91</c:v>
                </c:pt>
                <c:pt idx="6023">
                  <c:v>232.9</c:v>
                </c:pt>
                <c:pt idx="6024">
                  <c:v>232.9</c:v>
                </c:pt>
                <c:pt idx="6025">
                  <c:v>232.9</c:v>
                </c:pt>
                <c:pt idx="6026">
                  <c:v>232.9</c:v>
                </c:pt>
                <c:pt idx="6027">
                  <c:v>232.9</c:v>
                </c:pt>
                <c:pt idx="6028">
                  <c:v>232.9</c:v>
                </c:pt>
                <c:pt idx="6029">
                  <c:v>232.9</c:v>
                </c:pt>
                <c:pt idx="6030">
                  <c:v>232.9</c:v>
                </c:pt>
                <c:pt idx="6031">
                  <c:v>232.9</c:v>
                </c:pt>
                <c:pt idx="6032">
                  <c:v>232.9</c:v>
                </c:pt>
                <c:pt idx="6033">
                  <c:v>232.9</c:v>
                </c:pt>
                <c:pt idx="6034">
                  <c:v>232.9</c:v>
                </c:pt>
                <c:pt idx="6035">
                  <c:v>232.9</c:v>
                </c:pt>
                <c:pt idx="6036">
                  <c:v>232.9</c:v>
                </c:pt>
                <c:pt idx="6037">
                  <c:v>232.9</c:v>
                </c:pt>
                <c:pt idx="6038">
                  <c:v>232.9</c:v>
                </c:pt>
                <c:pt idx="6039">
                  <c:v>232.9</c:v>
                </c:pt>
                <c:pt idx="6040">
                  <c:v>232.9</c:v>
                </c:pt>
                <c:pt idx="6041">
                  <c:v>232.9</c:v>
                </c:pt>
                <c:pt idx="6042">
                  <c:v>232.9</c:v>
                </c:pt>
                <c:pt idx="6043">
                  <c:v>232.9</c:v>
                </c:pt>
                <c:pt idx="6044">
                  <c:v>232.9</c:v>
                </c:pt>
                <c:pt idx="6045">
                  <c:v>232.9</c:v>
                </c:pt>
                <c:pt idx="6046">
                  <c:v>232.9</c:v>
                </c:pt>
                <c:pt idx="6047">
                  <c:v>232.9</c:v>
                </c:pt>
                <c:pt idx="6048">
                  <c:v>232.9</c:v>
                </c:pt>
                <c:pt idx="6049">
                  <c:v>232.9</c:v>
                </c:pt>
                <c:pt idx="6050">
                  <c:v>232.9</c:v>
                </c:pt>
                <c:pt idx="6051">
                  <c:v>232.9</c:v>
                </c:pt>
                <c:pt idx="6052">
                  <c:v>232.9</c:v>
                </c:pt>
                <c:pt idx="6053">
                  <c:v>232.9</c:v>
                </c:pt>
                <c:pt idx="6054">
                  <c:v>232.9</c:v>
                </c:pt>
                <c:pt idx="6055">
                  <c:v>232.9</c:v>
                </c:pt>
                <c:pt idx="6056">
                  <c:v>232.9</c:v>
                </c:pt>
                <c:pt idx="6057">
                  <c:v>232.9</c:v>
                </c:pt>
                <c:pt idx="6058">
                  <c:v>232.9</c:v>
                </c:pt>
                <c:pt idx="6059">
                  <c:v>232.9</c:v>
                </c:pt>
                <c:pt idx="6060">
                  <c:v>232.9</c:v>
                </c:pt>
                <c:pt idx="6061">
                  <c:v>232.9</c:v>
                </c:pt>
                <c:pt idx="6062">
                  <c:v>232.9</c:v>
                </c:pt>
                <c:pt idx="6063">
                  <c:v>232.9</c:v>
                </c:pt>
                <c:pt idx="6064">
                  <c:v>232.9</c:v>
                </c:pt>
                <c:pt idx="6065">
                  <c:v>232.9</c:v>
                </c:pt>
                <c:pt idx="6066">
                  <c:v>232.9</c:v>
                </c:pt>
                <c:pt idx="6067">
                  <c:v>232.9</c:v>
                </c:pt>
                <c:pt idx="6068">
                  <c:v>232.9</c:v>
                </c:pt>
                <c:pt idx="6069">
                  <c:v>232.9</c:v>
                </c:pt>
                <c:pt idx="6070">
                  <c:v>232.9</c:v>
                </c:pt>
                <c:pt idx="6071">
                  <c:v>232.89000000000001</c:v>
                </c:pt>
                <c:pt idx="6072">
                  <c:v>232.89000000000001</c:v>
                </c:pt>
                <c:pt idx="6073">
                  <c:v>232.89000000000001</c:v>
                </c:pt>
                <c:pt idx="6074">
                  <c:v>232.89000000000001</c:v>
                </c:pt>
                <c:pt idx="6075">
                  <c:v>232.89000000000001</c:v>
                </c:pt>
                <c:pt idx="6076">
                  <c:v>232.89000000000001</c:v>
                </c:pt>
                <c:pt idx="6077">
                  <c:v>232.89000000000001</c:v>
                </c:pt>
                <c:pt idx="6078">
                  <c:v>232.89000000000001</c:v>
                </c:pt>
                <c:pt idx="6079">
                  <c:v>232.89000000000001</c:v>
                </c:pt>
                <c:pt idx="6080">
                  <c:v>232.89000000000001</c:v>
                </c:pt>
                <c:pt idx="6081">
                  <c:v>232.89000000000001</c:v>
                </c:pt>
                <c:pt idx="6082">
                  <c:v>232.89000000000001</c:v>
                </c:pt>
                <c:pt idx="6083">
                  <c:v>232.89000000000001</c:v>
                </c:pt>
                <c:pt idx="6084">
                  <c:v>232.89000000000001</c:v>
                </c:pt>
                <c:pt idx="6085">
                  <c:v>232.89000000000001</c:v>
                </c:pt>
                <c:pt idx="6086">
                  <c:v>232.89000000000001</c:v>
                </c:pt>
                <c:pt idx="6087">
                  <c:v>232.89000000000001</c:v>
                </c:pt>
                <c:pt idx="6088">
                  <c:v>232.89000000000001</c:v>
                </c:pt>
                <c:pt idx="6089">
                  <c:v>232.89000000000001</c:v>
                </c:pt>
                <c:pt idx="6090">
                  <c:v>232.89000000000001</c:v>
                </c:pt>
                <c:pt idx="6091">
                  <c:v>232.89000000000001</c:v>
                </c:pt>
                <c:pt idx="6092">
                  <c:v>232.89000000000001</c:v>
                </c:pt>
                <c:pt idx="6093">
                  <c:v>232.89000000000001</c:v>
                </c:pt>
                <c:pt idx="6094">
                  <c:v>232.89000000000001</c:v>
                </c:pt>
                <c:pt idx="6095">
                  <c:v>232.89000000000001</c:v>
                </c:pt>
                <c:pt idx="6096">
                  <c:v>232.88000000000002</c:v>
                </c:pt>
                <c:pt idx="6097">
                  <c:v>232.88000000000002</c:v>
                </c:pt>
                <c:pt idx="6098">
                  <c:v>232.88000000000002</c:v>
                </c:pt>
                <c:pt idx="6099">
                  <c:v>232.88000000000002</c:v>
                </c:pt>
                <c:pt idx="6100">
                  <c:v>232.88000000000002</c:v>
                </c:pt>
                <c:pt idx="6101">
                  <c:v>232.88000000000002</c:v>
                </c:pt>
                <c:pt idx="6102">
                  <c:v>232.88000000000002</c:v>
                </c:pt>
                <c:pt idx="6103">
                  <c:v>232.88000000000002</c:v>
                </c:pt>
                <c:pt idx="6104">
                  <c:v>232.88000000000002</c:v>
                </c:pt>
                <c:pt idx="6105">
                  <c:v>232.88000000000002</c:v>
                </c:pt>
                <c:pt idx="6106">
                  <c:v>232.88000000000002</c:v>
                </c:pt>
                <c:pt idx="6107">
                  <c:v>232.89000000000001</c:v>
                </c:pt>
                <c:pt idx="6108">
                  <c:v>232.89000000000001</c:v>
                </c:pt>
                <c:pt idx="6109">
                  <c:v>232.89000000000001</c:v>
                </c:pt>
                <c:pt idx="6110">
                  <c:v>232.89000000000001</c:v>
                </c:pt>
                <c:pt idx="6111">
                  <c:v>232.89000000000001</c:v>
                </c:pt>
                <c:pt idx="6112">
                  <c:v>232.89000000000001</c:v>
                </c:pt>
                <c:pt idx="6113">
                  <c:v>232.89000000000001</c:v>
                </c:pt>
                <c:pt idx="6114">
                  <c:v>232.89000000000001</c:v>
                </c:pt>
                <c:pt idx="6115">
                  <c:v>232.89000000000001</c:v>
                </c:pt>
                <c:pt idx="6116">
                  <c:v>232.89000000000001</c:v>
                </c:pt>
                <c:pt idx="6117">
                  <c:v>232.89000000000001</c:v>
                </c:pt>
                <c:pt idx="6118">
                  <c:v>232.89000000000001</c:v>
                </c:pt>
                <c:pt idx="6119">
                  <c:v>232.89000000000001</c:v>
                </c:pt>
                <c:pt idx="6120">
                  <c:v>232.89000000000001</c:v>
                </c:pt>
                <c:pt idx="6121">
                  <c:v>232.89000000000001</c:v>
                </c:pt>
                <c:pt idx="6122">
                  <c:v>232.89000000000001</c:v>
                </c:pt>
                <c:pt idx="6123">
                  <c:v>232.89000000000001</c:v>
                </c:pt>
                <c:pt idx="6124">
                  <c:v>232.89000000000001</c:v>
                </c:pt>
                <c:pt idx="6125">
                  <c:v>232.89000000000001</c:v>
                </c:pt>
                <c:pt idx="6126">
                  <c:v>232.89000000000001</c:v>
                </c:pt>
                <c:pt idx="6127">
                  <c:v>232.89000000000001</c:v>
                </c:pt>
                <c:pt idx="6128">
                  <c:v>232.89000000000001</c:v>
                </c:pt>
                <c:pt idx="6129">
                  <c:v>232.89000000000001</c:v>
                </c:pt>
                <c:pt idx="6130">
                  <c:v>232.89000000000001</c:v>
                </c:pt>
                <c:pt idx="6131">
                  <c:v>232.89000000000001</c:v>
                </c:pt>
                <c:pt idx="6132">
                  <c:v>232.89000000000001</c:v>
                </c:pt>
                <c:pt idx="6133">
                  <c:v>232.89000000000001</c:v>
                </c:pt>
                <c:pt idx="6134">
                  <c:v>232.89000000000001</c:v>
                </c:pt>
                <c:pt idx="6135">
                  <c:v>232.89000000000001</c:v>
                </c:pt>
                <c:pt idx="6136">
                  <c:v>232.89000000000001</c:v>
                </c:pt>
                <c:pt idx="6137">
                  <c:v>232.89000000000001</c:v>
                </c:pt>
                <c:pt idx="6138">
                  <c:v>232.89000000000001</c:v>
                </c:pt>
                <c:pt idx="6139">
                  <c:v>232.89000000000001</c:v>
                </c:pt>
                <c:pt idx="6140">
                  <c:v>232.89000000000001</c:v>
                </c:pt>
                <c:pt idx="6141">
                  <c:v>232.89000000000001</c:v>
                </c:pt>
                <c:pt idx="6142">
                  <c:v>232.89000000000001</c:v>
                </c:pt>
                <c:pt idx="6143">
                  <c:v>232.89000000000001</c:v>
                </c:pt>
                <c:pt idx="6144">
                  <c:v>232.89000000000001</c:v>
                </c:pt>
                <c:pt idx="6145">
                  <c:v>232.89000000000001</c:v>
                </c:pt>
                <c:pt idx="6146">
                  <c:v>232.89000000000001</c:v>
                </c:pt>
                <c:pt idx="6147">
                  <c:v>232.89000000000001</c:v>
                </c:pt>
                <c:pt idx="6148">
                  <c:v>232.89000000000001</c:v>
                </c:pt>
                <c:pt idx="6149">
                  <c:v>232.89000000000001</c:v>
                </c:pt>
                <c:pt idx="6150">
                  <c:v>232.89000000000001</c:v>
                </c:pt>
                <c:pt idx="6151">
                  <c:v>232.89000000000001</c:v>
                </c:pt>
                <c:pt idx="6152">
                  <c:v>232.89000000000001</c:v>
                </c:pt>
                <c:pt idx="6153">
                  <c:v>232.89000000000001</c:v>
                </c:pt>
                <c:pt idx="6154">
                  <c:v>232.89000000000001</c:v>
                </c:pt>
                <c:pt idx="6155">
                  <c:v>232.89000000000001</c:v>
                </c:pt>
                <c:pt idx="6156">
                  <c:v>232.89000000000001</c:v>
                </c:pt>
                <c:pt idx="6157">
                  <c:v>232.89000000000001</c:v>
                </c:pt>
                <c:pt idx="6158">
                  <c:v>232.89000000000001</c:v>
                </c:pt>
                <c:pt idx="6159">
                  <c:v>232.89000000000001</c:v>
                </c:pt>
                <c:pt idx="6160">
                  <c:v>232.89000000000001</c:v>
                </c:pt>
                <c:pt idx="6161">
                  <c:v>232.89000000000001</c:v>
                </c:pt>
                <c:pt idx="6162">
                  <c:v>232.89000000000001</c:v>
                </c:pt>
                <c:pt idx="6163">
                  <c:v>232.89000000000001</c:v>
                </c:pt>
                <c:pt idx="6164">
                  <c:v>232.9</c:v>
                </c:pt>
                <c:pt idx="6165">
                  <c:v>232.9</c:v>
                </c:pt>
                <c:pt idx="6166">
                  <c:v>232.89000000000001</c:v>
                </c:pt>
                <c:pt idx="6167">
                  <c:v>232.89000000000001</c:v>
                </c:pt>
                <c:pt idx="6168">
                  <c:v>232.9</c:v>
                </c:pt>
                <c:pt idx="6169">
                  <c:v>232.9</c:v>
                </c:pt>
                <c:pt idx="6170">
                  <c:v>232.9</c:v>
                </c:pt>
                <c:pt idx="6171">
                  <c:v>232.9</c:v>
                </c:pt>
                <c:pt idx="6172">
                  <c:v>232.9</c:v>
                </c:pt>
                <c:pt idx="6173">
                  <c:v>232.9</c:v>
                </c:pt>
                <c:pt idx="6174">
                  <c:v>232.9</c:v>
                </c:pt>
                <c:pt idx="6175">
                  <c:v>232.9</c:v>
                </c:pt>
                <c:pt idx="6176">
                  <c:v>232.9</c:v>
                </c:pt>
                <c:pt idx="6177">
                  <c:v>232.9</c:v>
                </c:pt>
                <c:pt idx="6178">
                  <c:v>232.9</c:v>
                </c:pt>
                <c:pt idx="6179">
                  <c:v>232.9</c:v>
                </c:pt>
                <c:pt idx="6180">
                  <c:v>232.89000000000001</c:v>
                </c:pt>
                <c:pt idx="6181">
                  <c:v>232.89000000000001</c:v>
                </c:pt>
                <c:pt idx="6182">
                  <c:v>232.89000000000001</c:v>
                </c:pt>
                <c:pt idx="6183">
                  <c:v>232.89000000000001</c:v>
                </c:pt>
                <c:pt idx="6184">
                  <c:v>232.89000000000001</c:v>
                </c:pt>
                <c:pt idx="6185">
                  <c:v>232.89000000000001</c:v>
                </c:pt>
                <c:pt idx="6186">
                  <c:v>232.89000000000001</c:v>
                </c:pt>
                <c:pt idx="6187">
                  <c:v>232.89000000000001</c:v>
                </c:pt>
                <c:pt idx="6188">
                  <c:v>232.89000000000001</c:v>
                </c:pt>
                <c:pt idx="6189">
                  <c:v>232.89000000000001</c:v>
                </c:pt>
                <c:pt idx="6190">
                  <c:v>232.89000000000001</c:v>
                </c:pt>
                <c:pt idx="6191">
                  <c:v>232.89000000000001</c:v>
                </c:pt>
                <c:pt idx="6192">
                  <c:v>232.89000000000001</c:v>
                </c:pt>
                <c:pt idx="6193">
                  <c:v>232.89000000000001</c:v>
                </c:pt>
                <c:pt idx="6194">
                  <c:v>232.89000000000001</c:v>
                </c:pt>
                <c:pt idx="6195">
                  <c:v>232.89000000000001</c:v>
                </c:pt>
                <c:pt idx="6196">
                  <c:v>232.89000000000001</c:v>
                </c:pt>
                <c:pt idx="6197">
                  <c:v>232.89000000000001</c:v>
                </c:pt>
                <c:pt idx="6198">
                  <c:v>232.89000000000001</c:v>
                </c:pt>
                <c:pt idx="6199">
                  <c:v>232.89000000000001</c:v>
                </c:pt>
                <c:pt idx="6200">
                  <c:v>232.89000000000001</c:v>
                </c:pt>
                <c:pt idx="6201">
                  <c:v>232.89000000000001</c:v>
                </c:pt>
                <c:pt idx="6202">
                  <c:v>232.89000000000001</c:v>
                </c:pt>
                <c:pt idx="6203">
                  <c:v>232.89000000000001</c:v>
                </c:pt>
                <c:pt idx="6204">
                  <c:v>232.89000000000001</c:v>
                </c:pt>
                <c:pt idx="6205">
                  <c:v>232.89000000000001</c:v>
                </c:pt>
                <c:pt idx="6206">
                  <c:v>232.89000000000001</c:v>
                </c:pt>
                <c:pt idx="6207">
                  <c:v>232.89000000000001</c:v>
                </c:pt>
                <c:pt idx="6208">
                  <c:v>232.89000000000001</c:v>
                </c:pt>
                <c:pt idx="6209">
                  <c:v>232.89000000000001</c:v>
                </c:pt>
                <c:pt idx="6210">
                  <c:v>232.89000000000001</c:v>
                </c:pt>
                <c:pt idx="6211">
                  <c:v>232.89000000000001</c:v>
                </c:pt>
                <c:pt idx="6212">
                  <c:v>232.89000000000001</c:v>
                </c:pt>
                <c:pt idx="6213">
                  <c:v>232.89000000000001</c:v>
                </c:pt>
                <c:pt idx="6214">
                  <c:v>232.89000000000001</c:v>
                </c:pt>
                <c:pt idx="6215">
                  <c:v>232.89000000000001</c:v>
                </c:pt>
                <c:pt idx="6216">
                  <c:v>232.89000000000001</c:v>
                </c:pt>
                <c:pt idx="6217">
                  <c:v>232.89000000000001</c:v>
                </c:pt>
                <c:pt idx="6218">
                  <c:v>232.89000000000001</c:v>
                </c:pt>
                <c:pt idx="6219">
                  <c:v>232.89000000000001</c:v>
                </c:pt>
                <c:pt idx="6220">
                  <c:v>232.89000000000001</c:v>
                </c:pt>
                <c:pt idx="6221">
                  <c:v>232.89000000000001</c:v>
                </c:pt>
                <c:pt idx="6222">
                  <c:v>232.88000000000002</c:v>
                </c:pt>
                <c:pt idx="6223">
                  <c:v>232.88000000000002</c:v>
                </c:pt>
                <c:pt idx="6224">
                  <c:v>232.88000000000002</c:v>
                </c:pt>
                <c:pt idx="6225">
                  <c:v>232.88000000000002</c:v>
                </c:pt>
                <c:pt idx="6226">
                  <c:v>232.88000000000002</c:v>
                </c:pt>
                <c:pt idx="6227">
                  <c:v>232.88000000000002</c:v>
                </c:pt>
                <c:pt idx="6228">
                  <c:v>232.88000000000002</c:v>
                </c:pt>
                <c:pt idx="6229">
                  <c:v>232.88000000000002</c:v>
                </c:pt>
                <c:pt idx="6230">
                  <c:v>232.88000000000002</c:v>
                </c:pt>
                <c:pt idx="6231">
                  <c:v>232.88000000000002</c:v>
                </c:pt>
                <c:pt idx="6232">
                  <c:v>232.88000000000002</c:v>
                </c:pt>
                <c:pt idx="6233">
                  <c:v>232.89000000000001</c:v>
                </c:pt>
                <c:pt idx="6234">
                  <c:v>232.89000000000001</c:v>
                </c:pt>
                <c:pt idx="6235">
                  <c:v>232.88000000000002</c:v>
                </c:pt>
                <c:pt idx="6236">
                  <c:v>232.88000000000002</c:v>
                </c:pt>
                <c:pt idx="6237">
                  <c:v>232.88000000000002</c:v>
                </c:pt>
                <c:pt idx="6238">
                  <c:v>232.88000000000002</c:v>
                </c:pt>
                <c:pt idx="6239">
                  <c:v>232.88000000000002</c:v>
                </c:pt>
                <c:pt idx="6240">
                  <c:v>232.88000000000002</c:v>
                </c:pt>
                <c:pt idx="6241">
                  <c:v>232.88000000000002</c:v>
                </c:pt>
                <c:pt idx="6242">
                  <c:v>232.87</c:v>
                </c:pt>
                <c:pt idx="6243">
                  <c:v>232.87</c:v>
                </c:pt>
                <c:pt idx="6244">
                  <c:v>232.87</c:v>
                </c:pt>
                <c:pt idx="6245">
                  <c:v>232.87</c:v>
                </c:pt>
                <c:pt idx="6246">
                  <c:v>232.87</c:v>
                </c:pt>
                <c:pt idx="6247">
                  <c:v>232.87</c:v>
                </c:pt>
                <c:pt idx="6248">
                  <c:v>232.88000000000002</c:v>
                </c:pt>
                <c:pt idx="6249">
                  <c:v>232.87</c:v>
                </c:pt>
                <c:pt idx="6250">
                  <c:v>232.88000000000002</c:v>
                </c:pt>
                <c:pt idx="6251">
                  <c:v>232.88000000000002</c:v>
                </c:pt>
                <c:pt idx="6252">
                  <c:v>232.88000000000002</c:v>
                </c:pt>
                <c:pt idx="6253">
                  <c:v>232.88000000000002</c:v>
                </c:pt>
                <c:pt idx="6254">
                  <c:v>232.88000000000002</c:v>
                </c:pt>
                <c:pt idx="6255">
                  <c:v>232.88000000000002</c:v>
                </c:pt>
                <c:pt idx="6256">
                  <c:v>232.88000000000002</c:v>
                </c:pt>
                <c:pt idx="6257">
                  <c:v>232.88000000000002</c:v>
                </c:pt>
                <c:pt idx="6258">
                  <c:v>232.88000000000002</c:v>
                </c:pt>
                <c:pt idx="6259">
                  <c:v>232.88000000000002</c:v>
                </c:pt>
                <c:pt idx="6260">
                  <c:v>232.88000000000002</c:v>
                </c:pt>
                <c:pt idx="6261">
                  <c:v>232.88000000000002</c:v>
                </c:pt>
                <c:pt idx="6262">
                  <c:v>232.87</c:v>
                </c:pt>
                <c:pt idx="6263">
                  <c:v>232.87</c:v>
                </c:pt>
                <c:pt idx="6264">
                  <c:v>232.87</c:v>
                </c:pt>
                <c:pt idx="6265">
                  <c:v>232.87</c:v>
                </c:pt>
                <c:pt idx="6266">
                  <c:v>232.87</c:v>
                </c:pt>
                <c:pt idx="6267">
                  <c:v>232.87</c:v>
                </c:pt>
                <c:pt idx="6268">
                  <c:v>232.87</c:v>
                </c:pt>
                <c:pt idx="6269">
                  <c:v>232.87</c:v>
                </c:pt>
                <c:pt idx="6270">
                  <c:v>232.87</c:v>
                </c:pt>
                <c:pt idx="6271">
                  <c:v>232.87</c:v>
                </c:pt>
                <c:pt idx="6272">
                  <c:v>232.87</c:v>
                </c:pt>
                <c:pt idx="6273">
                  <c:v>232.87</c:v>
                </c:pt>
                <c:pt idx="6274">
                  <c:v>232.87</c:v>
                </c:pt>
                <c:pt idx="6275">
                  <c:v>232.87</c:v>
                </c:pt>
                <c:pt idx="6276">
                  <c:v>232.87</c:v>
                </c:pt>
                <c:pt idx="6277">
                  <c:v>232.87</c:v>
                </c:pt>
                <c:pt idx="6278">
                  <c:v>232.88000000000002</c:v>
                </c:pt>
                <c:pt idx="6279">
                  <c:v>232.88000000000002</c:v>
                </c:pt>
                <c:pt idx="6280">
                  <c:v>232.88000000000002</c:v>
                </c:pt>
                <c:pt idx="6281">
                  <c:v>232.88000000000002</c:v>
                </c:pt>
                <c:pt idx="6282">
                  <c:v>232.88000000000002</c:v>
                </c:pt>
                <c:pt idx="6283">
                  <c:v>232.88000000000002</c:v>
                </c:pt>
                <c:pt idx="6284">
                  <c:v>232.88000000000002</c:v>
                </c:pt>
                <c:pt idx="6285">
                  <c:v>232.88000000000002</c:v>
                </c:pt>
                <c:pt idx="6286">
                  <c:v>232.88000000000002</c:v>
                </c:pt>
                <c:pt idx="6287">
                  <c:v>232.88000000000002</c:v>
                </c:pt>
                <c:pt idx="6288">
                  <c:v>232.88000000000002</c:v>
                </c:pt>
                <c:pt idx="6289">
                  <c:v>232.88000000000002</c:v>
                </c:pt>
                <c:pt idx="6290">
                  <c:v>232.88000000000002</c:v>
                </c:pt>
                <c:pt idx="6291">
                  <c:v>232.88000000000002</c:v>
                </c:pt>
                <c:pt idx="6292">
                  <c:v>232.88000000000002</c:v>
                </c:pt>
                <c:pt idx="6293">
                  <c:v>232.88000000000002</c:v>
                </c:pt>
                <c:pt idx="6294">
                  <c:v>232.88000000000002</c:v>
                </c:pt>
                <c:pt idx="6295">
                  <c:v>232.88000000000002</c:v>
                </c:pt>
                <c:pt idx="6296">
                  <c:v>232.88000000000002</c:v>
                </c:pt>
                <c:pt idx="6297">
                  <c:v>232.88000000000002</c:v>
                </c:pt>
                <c:pt idx="6298">
                  <c:v>232.88000000000002</c:v>
                </c:pt>
                <c:pt idx="6299">
                  <c:v>232.88000000000002</c:v>
                </c:pt>
                <c:pt idx="6300">
                  <c:v>232.88000000000002</c:v>
                </c:pt>
                <c:pt idx="6301">
                  <c:v>232.88000000000002</c:v>
                </c:pt>
                <c:pt idx="6302">
                  <c:v>232.88000000000002</c:v>
                </c:pt>
                <c:pt idx="6303">
                  <c:v>232.88000000000002</c:v>
                </c:pt>
                <c:pt idx="6304">
                  <c:v>232.88000000000002</c:v>
                </c:pt>
                <c:pt idx="6305">
                  <c:v>232.88000000000002</c:v>
                </c:pt>
                <c:pt idx="6306">
                  <c:v>232.88000000000002</c:v>
                </c:pt>
                <c:pt idx="6307">
                  <c:v>232.88000000000002</c:v>
                </c:pt>
                <c:pt idx="6308">
                  <c:v>232.88000000000002</c:v>
                </c:pt>
                <c:pt idx="6309">
                  <c:v>232.88000000000002</c:v>
                </c:pt>
                <c:pt idx="6310">
                  <c:v>232.88000000000002</c:v>
                </c:pt>
                <c:pt idx="6311">
                  <c:v>232.88000000000002</c:v>
                </c:pt>
                <c:pt idx="6312">
                  <c:v>232.88000000000002</c:v>
                </c:pt>
                <c:pt idx="6313">
                  <c:v>232.88000000000002</c:v>
                </c:pt>
                <c:pt idx="6314">
                  <c:v>232.89000000000001</c:v>
                </c:pt>
                <c:pt idx="6315">
                  <c:v>232.88000000000002</c:v>
                </c:pt>
                <c:pt idx="6316">
                  <c:v>232.89000000000001</c:v>
                </c:pt>
                <c:pt idx="6317">
                  <c:v>232.89000000000001</c:v>
                </c:pt>
                <c:pt idx="6318">
                  <c:v>232.89000000000001</c:v>
                </c:pt>
                <c:pt idx="6319">
                  <c:v>232.89000000000001</c:v>
                </c:pt>
                <c:pt idx="6320">
                  <c:v>232.89000000000001</c:v>
                </c:pt>
                <c:pt idx="6321">
                  <c:v>232.89000000000001</c:v>
                </c:pt>
                <c:pt idx="6322">
                  <c:v>232.89000000000001</c:v>
                </c:pt>
                <c:pt idx="6323">
                  <c:v>232.89000000000001</c:v>
                </c:pt>
                <c:pt idx="6324">
                  <c:v>232.89000000000001</c:v>
                </c:pt>
                <c:pt idx="6325">
                  <c:v>232.89000000000001</c:v>
                </c:pt>
                <c:pt idx="6326">
                  <c:v>232.89000000000001</c:v>
                </c:pt>
                <c:pt idx="6327">
                  <c:v>232.89000000000001</c:v>
                </c:pt>
                <c:pt idx="6328">
                  <c:v>232.89000000000001</c:v>
                </c:pt>
                <c:pt idx="6329">
                  <c:v>232.89000000000001</c:v>
                </c:pt>
                <c:pt idx="6330">
                  <c:v>232.89000000000001</c:v>
                </c:pt>
                <c:pt idx="6331">
                  <c:v>232.89000000000001</c:v>
                </c:pt>
                <c:pt idx="6332">
                  <c:v>232.89000000000001</c:v>
                </c:pt>
                <c:pt idx="6333">
                  <c:v>232.89000000000001</c:v>
                </c:pt>
                <c:pt idx="6334">
                  <c:v>232.89000000000001</c:v>
                </c:pt>
                <c:pt idx="6335">
                  <c:v>232.89000000000001</c:v>
                </c:pt>
                <c:pt idx="6336">
                  <c:v>232.89000000000001</c:v>
                </c:pt>
                <c:pt idx="6337">
                  <c:v>232.89000000000001</c:v>
                </c:pt>
                <c:pt idx="6338">
                  <c:v>232.89000000000001</c:v>
                </c:pt>
                <c:pt idx="6339">
                  <c:v>232.89000000000001</c:v>
                </c:pt>
                <c:pt idx="6340">
                  <c:v>232.89000000000001</c:v>
                </c:pt>
                <c:pt idx="6341">
                  <c:v>232.89000000000001</c:v>
                </c:pt>
                <c:pt idx="6342">
                  <c:v>232.89000000000001</c:v>
                </c:pt>
                <c:pt idx="6343">
                  <c:v>232.89000000000001</c:v>
                </c:pt>
                <c:pt idx="6344">
                  <c:v>232.89000000000001</c:v>
                </c:pt>
                <c:pt idx="6345">
                  <c:v>232.89000000000001</c:v>
                </c:pt>
                <c:pt idx="6346">
                  <c:v>232.89000000000001</c:v>
                </c:pt>
                <c:pt idx="6347">
                  <c:v>232.89000000000001</c:v>
                </c:pt>
                <c:pt idx="6348">
                  <c:v>232.88000000000002</c:v>
                </c:pt>
                <c:pt idx="6349">
                  <c:v>232.89000000000001</c:v>
                </c:pt>
                <c:pt idx="6350">
                  <c:v>232.89000000000001</c:v>
                </c:pt>
                <c:pt idx="6351">
                  <c:v>232.89000000000001</c:v>
                </c:pt>
                <c:pt idx="6352">
                  <c:v>232.89000000000001</c:v>
                </c:pt>
                <c:pt idx="6353">
                  <c:v>232.89000000000001</c:v>
                </c:pt>
                <c:pt idx="6354">
                  <c:v>232.89000000000001</c:v>
                </c:pt>
                <c:pt idx="6355">
                  <c:v>232.89000000000001</c:v>
                </c:pt>
                <c:pt idx="6356">
                  <c:v>232.88000000000002</c:v>
                </c:pt>
                <c:pt idx="6357">
                  <c:v>232.88000000000002</c:v>
                </c:pt>
                <c:pt idx="6358">
                  <c:v>232.88000000000002</c:v>
                </c:pt>
                <c:pt idx="6359">
                  <c:v>232.88000000000002</c:v>
                </c:pt>
                <c:pt idx="6360">
                  <c:v>232.87</c:v>
                </c:pt>
                <c:pt idx="6361">
                  <c:v>232.87</c:v>
                </c:pt>
                <c:pt idx="6362">
                  <c:v>232.87</c:v>
                </c:pt>
                <c:pt idx="6363">
                  <c:v>232.87</c:v>
                </c:pt>
                <c:pt idx="6364">
                  <c:v>232.87</c:v>
                </c:pt>
                <c:pt idx="6365">
                  <c:v>232.87</c:v>
                </c:pt>
                <c:pt idx="6366">
                  <c:v>232.87</c:v>
                </c:pt>
                <c:pt idx="6367">
                  <c:v>232.87</c:v>
                </c:pt>
                <c:pt idx="6368">
                  <c:v>232.87</c:v>
                </c:pt>
                <c:pt idx="6369">
                  <c:v>232.87</c:v>
                </c:pt>
                <c:pt idx="6370">
                  <c:v>232.87</c:v>
                </c:pt>
                <c:pt idx="6371">
                  <c:v>232.87</c:v>
                </c:pt>
                <c:pt idx="6372">
                  <c:v>232.87</c:v>
                </c:pt>
                <c:pt idx="6373">
                  <c:v>232.87</c:v>
                </c:pt>
                <c:pt idx="6374">
                  <c:v>232.87</c:v>
                </c:pt>
                <c:pt idx="6375">
                  <c:v>232.87</c:v>
                </c:pt>
                <c:pt idx="6376">
                  <c:v>232.87</c:v>
                </c:pt>
                <c:pt idx="6377">
                  <c:v>232.87</c:v>
                </c:pt>
                <c:pt idx="6378">
                  <c:v>232.87</c:v>
                </c:pt>
                <c:pt idx="6379">
                  <c:v>232.87</c:v>
                </c:pt>
                <c:pt idx="6380">
                  <c:v>232.87</c:v>
                </c:pt>
                <c:pt idx="6381">
                  <c:v>232.87</c:v>
                </c:pt>
                <c:pt idx="6382">
                  <c:v>232.87</c:v>
                </c:pt>
                <c:pt idx="6383">
                  <c:v>232.87</c:v>
                </c:pt>
                <c:pt idx="6384">
                  <c:v>232.87</c:v>
                </c:pt>
                <c:pt idx="6385">
                  <c:v>232.86</c:v>
                </c:pt>
                <c:pt idx="6386">
                  <c:v>232.86</c:v>
                </c:pt>
                <c:pt idx="6387">
                  <c:v>232.86</c:v>
                </c:pt>
                <c:pt idx="6388">
                  <c:v>232.86</c:v>
                </c:pt>
                <c:pt idx="6389">
                  <c:v>232.86</c:v>
                </c:pt>
                <c:pt idx="6390">
                  <c:v>232.86</c:v>
                </c:pt>
                <c:pt idx="6391">
                  <c:v>232.86</c:v>
                </c:pt>
                <c:pt idx="6392">
                  <c:v>232.86</c:v>
                </c:pt>
                <c:pt idx="6393">
                  <c:v>232.86</c:v>
                </c:pt>
                <c:pt idx="6394">
                  <c:v>232.87</c:v>
                </c:pt>
                <c:pt idx="6395">
                  <c:v>232.87</c:v>
                </c:pt>
                <c:pt idx="6396">
                  <c:v>232.87</c:v>
                </c:pt>
                <c:pt idx="6397">
                  <c:v>232.87</c:v>
                </c:pt>
                <c:pt idx="6398">
                  <c:v>232.87</c:v>
                </c:pt>
                <c:pt idx="6399">
                  <c:v>232.87</c:v>
                </c:pt>
                <c:pt idx="6400">
                  <c:v>232.87</c:v>
                </c:pt>
                <c:pt idx="6401">
                  <c:v>232.87</c:v>
                </c:pt>
                <c:pt idx="6402">
                  <c:v>232.87</c:v>
                </c:pt>
                <c:pt idx="6403">
                  <c:v>232.87</c:v>
                </c:pt>
                <c:pt idx="6404">
                  <c:v>232.87</c:v>
                </c:pt>
                <c:pt idx="6405">
                  <c:v>232.87</c:v>
                </c:pt>
                <c:pt idx="6406">
                  <c:v>232.87</c:v>
                </c:pt>
                <c:pt idx="6407">
                  <c:v>232.87</c:v>
                </c:pt>
                <c:pt idx="6408">
                  <c:v>232.88000000000002</c:v>
                </c:pt>
                <c:pt idx="6409">
                  <c:v>232.88000000000002</c:v>
                </c:pt>
                <c:pt idx="6410">
                  <c:v>232.88000000000002</c:v>
                </c:pt>
                <c:pt idx="6411">
                  <c:v>232.88000000000002</c:v>
                </c:pt>
                <c:pt idx="6412">
                  <c:v>232.88000000000002</c:v>
                </c:pt>
                <c:pt idx="6413">
                  <c:v>232.88000000000002</c:v>
                </c:pt>
                <c:pt idx="6414">
                  <c:v>232.88000000000002</c:v>
                </c:pt>
                <c:pt idx="6415">
                  <c:v>232.88000000000002</c:v>
                </c:pt>
                <c:pt idx="6416">
                  <c:v>232.88000000000002</c:v>
                </c:pt>
                <c:pt idx="6417">
                  <c:v>232.88000000000002</c:v>
                </c:pt>
                <c:pt idx="6418">
                  <c:v>232.88000000000002</c:v>
                </c:pt>
                <c:pt idx="6419">
                  <c:v>232.88000000000002</c:v>
                </c:pt>
                <c:pt idx="6420">
                  <c:v>232.88000000000002</c:v>
                </c:pt>
                <c:pt idx="6421">
                  <c:v>232.88000000000002</c:v>
                </c:pt>
                <c:pt idx="6422">
                  <c:v>232.88000000000002</c:v>
                </c:pt>
                <c:pt idx="6423">
                  <c:v>232.88000000000002</c:v>
                </c:pt>
                <c:pt idx="6424">
                  <c:v>232.88000000000002</c:v>
                </c:pt>
                <c:pt idx="6425">
                  <c:v>232.88000000000002</c:v>
                </c:pt>
                <c:pt idx="6426">
                  <c:v>232.88000000000002</c:v>
                </c:pt>
                <c:pt idx="6427">
                  <c:v>232.88000000000002</c:v>
                </c:pt>
                <c:pt idx="6428">
                  <c:v>232.88000000000002</c:v>
                </c:pt>
                <c:pt idx="6429">
                  <c:v>232.88000000000002</c:v>
                </c:pt>
                <c:pt idx="6430">
                  <c:v>232.88000000000002</c:v>
                </c:pt>
                <c:pt idx="6431">
                  <c:v>232.88000000000002</c:v>
                </c:pt>
                <c:pt idx="6432">
                  <c:v>232.88000000000002</c:v>
                </c:pt>
                <c:pt idx="6433">
                  <c:v>232.88000000000002</c:v>
                </c:pt>
                <c:pt idx="6434">
                  <c:v>232.88000000000002</c:v>
                </c:pt>
                <c:pt idx="6435">
                  <c:v>232.88000000000002</c:v>
                </c:pt>
                <c:pt idx="6436">
                  <c:v>232.88000000000002</c:v>
                </c:pt>
                <c:pt idx="6437">
                  <c:v>232.88000000000002</c:v>
                </c:pt>
                <c:pt idx="6438">
                  <c:v>232.87</c:v>
                </c:pt>
                <c:pt idx="6439">
                  <c:v>232.87</c:v>
                </c:pt>
                <c:pt idx="6440">
                  <c:v>232.87</c:v>
                </c:pt>
                <c:pt idx="6441">
                  <c:v>232.87</c:v>
                </c:pt>
                <c:pt idx="6442">
                  <c:v>232.87</c:v>
                </c:pt>
                <c:pt idx="6443">
                  <c:v>232.87</c:v>
                </c:pt>
                <c:pt idx="6444">
                  <c:v>232.87</c:v>
                </c:pt>
                <c:pt idx="6445">
                  <c:v>232.87</c:v>
                </c:pt>
                <c:pt idx="6446">
                  <c:v>232.87</c:v>
                </c:pt>
                <c:pt idx="6447">
                  <c:v>232.87</c:v>
                </c:pt>
                <c:pt idx="6448">
                  <c:v>232.87</c:v>
                </c:pt>
                <c:pt idx="6449">
                  <c:v>232.87</c:v>
                </c:pt>
                <c:pt idx="6450">
                  <c:v>232.87</c:v>
                </c:pt>
                <c:pt idx="6451">
                  <c:v>232.87</c:v>
                </c:pt>
                <c:pt idx="6452">
                  <c:v>232.87</c:v>
                </c:pt>
                <c:pt idx="6453">
                  <c:v>232.87</c:v>
                </c:pt>
                <c:pt idx="6454">
                  <c:v>232.87</c:v>
                </c:pt>
                <c:pt idx="6455">
                  <c:v>232.87</c:v>
                </c:pt>
                <c:pt idx="6456">
                  <c:v>232.87</c:v>
                </c:pt>
                <c:pt idx="6457">
                  <c:v>232.87</c:v>
                </c:pt>
                <c:pt idx="6458">
                  <c:v>232.87</c:v>
                </c:pt>
                <c:pt idx="6459">
                  <c:v>232.87</c:v>
                </c:pt>
                <c:pt idx="6460">
                  <c:v>232.87</c:v>
                </c:pt>
                <c:pt idx="6461">
                  <c:v>232.87</c:v>
                </c:pt>
                <c:pt idx="6462">
                  <c:v>232.87</c:v>
                </c:pt>
                <c:pt idx="6463">
                  <c:v>232.87</c:v>
                </c:pt>
                <c:pt idx="6464">
                  <c:v>232.87</c:v>
                </c:pt>
                <c:pt idx="6465">
                  <c:v>232.87</c:v>
                </c:pt>
                <c:pt idx="6466">
                  <c:v>232.87</c:v>
                </c:pt>
                <c:pt idx="6467">
                  <c:v>232.87</c:v>
                </c:pt>
                <c:pt idx="6468">
                  <c:v>232.87</c:v>
                </c:pt>
                <c:pt idx="6469">
                  <c:v>232.87</c:v>
                </c:pt>
                <c:pt idx="6470">
                  <c:v>232.87</c:v>
                </c:pt>
                <c:pt idx="6471">
                  <c:v>232.87</c:v>
                </c:pt>
                <c:pt idx="6472">
                  <c:v>232.87</c:v>
                </c:pt>
                <c:pt idx="6473">
                  <c:v>232.87</c:v>
                </c:pt>
                <c:pt idx="6474">
                  <c:v>232.87</c:v>
                </c:pt>
                <c:pt idx="6475">
                  <c:v>232.87</c:v>
                </c:pt>
                <c:pt idx="6476">
                  <c:v>232.87</c:v>
                </c:pt>
                <c:pt idx="6477">
                  <c:v>232.87</c:v>
                </c:pt>
                <c:pt idx="6478">
                  <c:v>232.87</c:v>
                </c:pt>
                <c:pt idx="6479">
                  <c:v>232.87</c:v>
                </c:pt>
                <c:pt idx="6480">
                  <c:v>232.87</c:v>
                </c:pt>
                <c:pt idx="6481">
                  <c:v>232.87</c:v>
                </c:pt>
                <c:pt idx="6482">
                  <c:v>232.87</c:v>
                </c:pt>
                <c:pt idx="6483">
                  <c:v>232.87</c:v>
                </c:pt>
                <c:pt idx="6484">
                  <c:v>232.87</c:v>
                </c:pt>
                <c:pt idx="6485">
                  <c:v>232.87</c:v>
                </c:pt>
                <c:pt idx="6486">
                  <c:v>232.87</c:v>
                </c:pt>
                <c:pt idx="6487">
                  <c:v>232.87</c:v>
                </c:pt>
                <c:pt idx="6488">
                  <c:v>232.87</c:v>
                </c:pt>
                <c:pt idx="6489">
                  <c:v>232.87</c:v>
                </c:pt>
                <c:pt idx="6490">
                  <c:v>232.87</c:v>
                </c:pt>
                <c:pt idx="6491">
                  <c:v>232.87</c:v>
                </c:pt>
                <c:pt idx="6492">
                  <c:v>232.87</c:v>
                </c:pt>
                <c:pt idx="6493">
                  <c:v>232.87</c:v>
                </c:pt>
                <c:pt idx="6494">
                  <c:v>232.87</c:v>
                </c:pt>
                <c:pt idx="6495">
                  <c:v>232.87</c:v>
                </c:pt>
                <c:pt idx="6496">
                  <c:v>232.87</c:v>
                </c:pt>
                <c:pt idx="6497">
                  <c:v>232.87</c:v>
                </c:pt>
                <c:pt idx="6498">
                  <c:v>232.87</c:v>
                </c:pt>
                <c:pt idx="6499">
                  <c:v>232.87</c:v>
                </c:pt>
                <c:pt idx="6500">
                  <c:v>232.87</c:v>
                </c:pt>
                <c:pt idx="6501">
                  <c:v>232.87</c:v>
                </c:pt>
                <c:pt idx="6502">
                  <c:v>232.87</c:v>
                </c:pt>
                <c:pt idx="6503">
                  <c:v>232.87</c:v>
                </c:pt>
                <c:pt idx="6504">
                  <c:v>232.87</c:v>
                </c:pt>
                <c:pt idx="6505">
                  <c:v>232.87</c:v>
                </c:pt>
                <c:pt idx="6506">
                  <c:v>232.87</c:v>
                </c:pt>
                <c:pt idx="6507">
                  <c:v>232.87</c:v>
                </c:pt>
                <c:pt idx="6508">
                  <c:v>232.87</c:v>
                </c:pt>
                <c:pt idx="6509">
                  <c:v>232.87</c:v>
                </c:pt>
                <c:pt idx="6510">
                  <c:v>232.87</c:v>
                </c:pt>
                <c:pt idx="6511">
                  <c:v>232.87</c:v>
                </c:pt>
                <c:pt idx="6512">
                  <c:v>232.87</c:v>
                </c:pt>
                <c:pt idx="6513">
                  <c:v>232.87</c:v>
                </c:pt>
                <c:pt idx="6514">
                  <c:v>232.87</c:v>
                </c:pt>
                <c:pt idx="6515">
                  <c:v>232.87</c:v>
                </c:pt>
                <c:pt idx="6516">
                  <c:v>232.87</c:v>
                </c:pt>
                <c:pt idx="6517">
                  <c:v>232.87</c:v>
                </c:pt>
                <c:pt idx="6518">
                  <c:v>232.87</c:v>
                </c:pt>
                <c:pt idx="6519">
                  <c:v>232.87</c:v>
                </c:pt>
                <c:pt idx="6520">
                  <c:v>232.87</c:v>
                </c:pt>
                <c:pt idx="6521">
                  <c:v>232.87</c:v>
                </c:pt>
                <c:pt idx="6522">
                  <c:v>232.87</c:v>
                </c:pt>
                <c:pt idx="6523">
                  <c:v>232.87</c:v>
                </c:pt>
                <c:pt idx="6524">
                  <c:v>232.87</c:v>
                </c:pt>
                <c:pt idx="6525">
                  <c:v>232.87</c:v>
                </c:pt>
                <c:pt idx="6526">
                  <c:v>232.87</c:v>
                </c:pt>
                <c:pt idx="6527">
                  <c:v>232.87</c:v>
                </c:pt>
                <c:pt idx="6528">
                  <c:v>232.87</c:v>
                </c:pt>
                <c:pt idx="6529">
                  <c:v>232.87</c:v>
                </c:pt>
                <c:pt idx="6530">
                  <c:v>232.87</c:v>
                </c:pt>
                <c:pt idx="6531">
                  <c:v>232.87</c:v>
                </c:pt>
                <c:pt idx="6532">
                  <c:v>232.87</c:v>
                </c:pt>
                <c:pt idx="6533">
                  <c:v>232.87</c:v>
                </c:pt>
                <c:pt idx="6534">
                  <c:v>232.87</c:v>
                </c:pt>
                <c:pt idx="6535">
                  <c:v>232.87</c:v>
                </c:pt>
                <c:pt idx="6536">
                  <c:v>232.87</c:v>
                </c:pt>
                <c:pt idx="6537">
                  <c:v>232.87</c:v>
                </c:pt>
                <c:pt idx="6538">
                  <c:v>232.87</c:v>
                </c:pt>
                <c:pt idx="6539">
                  <c:v>232.87</c:v>
                </c:pt>
                <c:pt idx="6540">
                  <c:v>232.87</c:v>
                </c:pt>
                <c:pt idx="6541">
                  <c:v>232.87</c:v>
                </c:pt>
                <c:pt idx="6542">
                  <c:v>232.87</c:v>
                </c:pt>
                <c:pt idx="6543">
                  <c:v>232.87</c:v>
                </c:pt>
                <c:pt idx="6544">
                  <c:v>232.87</c:v>
                </c:pt>
                <c:pt idx="6545">
                  <c:v>232.87</c:v>
                </c:pt>
                <c:pt idx="6546">
                  <c:v>232.87</c:v>
                </c:pt>
                <c:pt idx="6547">
                  <c:v>232.87</c:v>
                </c:pt>
                <c:pt idx="6548">
                  <c:v>232.87</c:v>
                </c:pt>
                <c:pt idx="6549">
                  <c:v>232.87</c:v>
                </c:pt>
                <c:pt idx="6550">
                  <c:v>232.87</c:v>
                </c:pt>
                <c:pt idx="6551">
                  <c:v>232.86</c:v>
                </c:pt>
                <c:pt idx="6552">
                  <c:v>232.86</c:v>
                </c:pt>
                <c:pt idx="6553">
                  <c:v>232.86</c:v>
                </c:pt>
                <c:pt idx="6554">
                  <c:v>232.86</c:v>
                </c:pt>
                <c:pt idx="6555">
                  <c:v>232.86</c:v>
                </c:pt>
                <c:pt idx="6556">
                  <c:v>232.86</c:v>
                </c:pt>
                <c:pt idx="6557">
                  <c:v>232.86</c:v>
                </c:pt>
                <c:pt idx="6558">
                  <c:v>232.86</c:v>
                </c:pt>
                <c:pt idx="6559">
                  <c:v>232.86</c:v>
                </c:pt>
                <c:pt idx="6560">
                  <c:v>232.86</c:v>
                </c:pt>
                <c:pt idx="6561">
                  <c:v>232.86</c:v>
                </c:pt>
                <c:pt idx="6562">
                  <c:v>232.86</c:v>
                </c:pt>
                <c:pt idx="6563">
                  <c:v>232.86</c:v>
                </c:pt>
                <c:pt idx="6564">
                  <c:v>232.86</c:v>
                </c:pt>
                <c:pt idx="6565">
                  <c:v>232.86</c:v>
                </c:pt>
                <c:pt idx="6566">
                  <c:v>232.86</c:v>
                </c:pt>
                <c:pt idx="6567">
                  <c:v>232.86</c:v>
                </c:pt>
                <c:pt idx="6568">
                  <c:v>232.86</c:v>
                </c:pt>
                <c:pt idx="6569">
                  <c:v>232.86</c:v>
                </c:pt>
                <c:pt idx="6570">
                  <c:v>232.86</c:v>
                </c:pt>
                <c:pt idx="6571">
                  <c:v>232.86</c:v>
                </c:pt>
                <c:pt idx="6572">
                  <c:v>232.86</c:v>
                </c:pt>
                <c:pt idx="6573">
                  <c:v>232.86</c:v>
                </c:pt>
                <c:pt idx="6574">
                  <c:v>232.86</c:v>
                </c:pt>
                <c:pt idx="6575">
                  <c:v>232.85000000000002</c:v>
                </c:pt>
                <c:pt idx="6576">
                  <c:v>232.85000000000002</c:v>
                </c:pt>
                <c:pt idx="6577">
                  <c:v>232.85000000000002</c:v>
                </c:pt>
                <c:pt idx="6578">
                  <c:v>232.85000000000002</c:v>
                </c:pt>
                <c:pt idx="6579">
                  <c:v>232.85000000000002</c:v>
                </c:pt>
                <c:pt idx="6580">
                  <c:v>232.85000000000002</c:v>
                </c:pt>
                <c:pt idx="6581">
                  <c:v>232.85000000000002</c:v>
                </c:pt>
                <c:pt idx="6582">
                  <c:v>232.85000000000002</c:v>
                </c:pt>
                <c:pt idx="6583">
                  <c:v>232.85000000000002</c:v>
                </c:pt>
                <c:pt idx="6584">
                  <c:v>232.85000000000002</c:v>
                </c:pt>
                <c:pt idx="6585">
                  <c:v>232.85000000000002</c:v>
                </c:pt>
                <c:pt idx="6586">
                  <c:v>232.85000000000002</c:v>
                </c:pt>
                <c:pt idx="6587">
                  <c:v>232.85000000000002</c:v>
                </c:pt>
                <c:pt idx="6588">
                  <c:v>232.85000000000002</c:v>
                </c:pt>
                <c:pt idx="6589">
                  <c:v>232.85000000000002</c:v>
                </c:pt>
                <c:pt idx="6590">
                  <c:v>232.85000000000002</c:v>
                </c:pt>
                <c:pt idx="6591">
                  <c:v>232.85000000000002</c:v>
                </c:pt>
                <c:pt idx="6592">
                  <c:v>232.85000000000002</c:v>
                </c:pt>
                <c:pt idx="6593">
                  <c:v>232.85000000000002</c:v>
                </c:pt>
                <c:pt idx="6594">
                  <c:v>232.85000000000002</c:v>
                </c:pt>
                <c:pt idx="6595">
                  <c:v>232.85000000000002</c:v>
                </c:pt>
                <c:pt idx="6596">
                  <c:v>232.85000000000002</c:v>
                </c:pt>
                <c:pt idx="6597">
                  <c:v>232.85000000000002</c:v>
                </c:pt>
                <c:pt idx="6598">
                  <c:v>232.85000000000002</c:v>
                </c:pt>
                <c:pt idx="6599">
                  <c:v>232.85000000000002</c:v>
                </c:pt>
                <c:pt idx="6600">
                  <c:v>232.85000000000002</c:v>
                </c:pt>
                <c:pt idx="6601">
                  <c:v>232.85000000000002</c:v>
                </c:pt>
                <c:pt idx="6602">
                  <c:v>232.84</c:v>
                </c:pt>
                <c:pt idx="6603">
                  <c:v>232.84</c:v>
                </c:pt>
                <c:pt idx="6604">
                  <c:v>232.84</c:v>
                </c:pt>
                <c:pt idx="6605">
                  <c:v>232.84</c:v>
                </c:pt>
                <c:pt idx="6606">
                  <c:v>232.84</c:v>
                </c:pt>
                <c:pt idx="6607">
                  <c:v>232.84</c:v>
                </c:pt>
                <c:pt idx="6608">
                  <c:v>232.85000000000002</c:v>
                </c:pt>
                <c:pt idx="6609">
                  <c:v>232.85000000000002</c:v>
                </c:pt>
                <c:pt idx="6610">
                  <c:v>232.85000000000002</c:v>
                </c:pt>
                <c:pt idx="6611">
                  <c:v>232.85000000000002</c:v>
                </c:pt>
                <c:pt idx="6612">
                  <c:v>232.85000000000002</c:v>
                </c:pt>
                <c:pt idx="6613">
                  <c:v>232.85000000000002</c:v>
                </c:pt>
                <c:pt idx="6614">
                  <c:v>232.85000000000002</c:v>
                </c:pt>
                <c:pt idx="6615">
                  <c:v>232.85000000000002</c:v>
                </c:pt>
                <c:pt idx="6616">
                  <c:v>232.85000000000002</c:v>
                </c:pt>
                <c:pt idx="6617">
                  <c:v>232.85000000000002</c:v>
                </c:pt>
                <c:pt idx="6618">
                  <c:v>232.85000000000002</c:v>
                </c:pt>
                <c:pt idx="6619">
                  <c:v>232.85000000000002</c:v>
                </c:pt>
                <c:pt idx="6620">
                  <c:v>232.85000000000002</c:v>
                </c:pt>
                <c:pt idx="6621">
                  <c:v>232.85000000000002</c:v>
                </c:pt>
                <c:pt idx="6622">
                  <c:v>232.85000000000002</c:v>
                </c:pt>
                <c:pt idx="6623">
                  <c:v>232.84</c:v>
                </c:pt>
                <c:pt idx="6624">
                  <c:v>232.85000000000002</c:v>
                </c:pt>
                <c:pt idx="6625">
                  <c:v>232.84</c:v>
                </c:pt>
                <c:pt idx="6626">
                  <c:v>232.84</c:v>
                </c:pt>
                <c:pt idx="6627">
                  <c:v>232.84</c:v>
                </c:pt>
                <c:pt idx="6628">
                  <c:v>232.84</c:v>
                </c:pt>
                <c:pt idx="6629">
                  <c:v>232.84</c:v>
                </c:pt>
                <c:pt idx="6630">
                  <c:v>232.84</c:v>
                </c:pt>
                <c:pt idx="6631">
                  <c:v>232.84</c:v>
                </c:pt>
                <c:pt idx="6632">
                  <c:v>232.84</c:v>
                </c:pt>
                <c:pt idx="6633">
                  <c:v>232.85000000000002</c:v>
                </c:pt>
                <c:pt idx="6634">
                  <c:v>232.85000000000002</c:v>
                </c:pt>
                <c:pt idx="6635">
                  <c:v>232.85000000000002</c:v>
                </c:pt>
                <c:pt idx="6636">
                  <c:v>232.85000000000002</c:v>
                </c:pt>
                <c:pt idx="6637">
                  <c:v>232.85000000000002</c:v>
                </c:pt>
                <c:pt idx="6638">
                  <c:v>232.85000000000002</c:v>
                </c:pt>
                <c:pt idx="6639">
                  <c:v>232.85000000000002</c:v>
                </c:pt>
                <c:pt idx="6640">
                  <c:v>232.85000000000002</c:v>
                </c:pt>
                <c:pt idx="6641">
                  <c:v>232.85000000000002</c:v>
                </c:pt>
                <c:pt idx="6642">
                  <c:v>232.85000000000002</c:v>
                </c:pt>
                <c:pt idx="6643">
                  <c:v>232.85000000000002</c:v>
                </c:pt>
                <c:pt idx="6644">
                  <c:v>232.85000000000002</c:v>
                </c:pt>
                <c:pt idx="6645">
                  <c:v>232.85000000000002</c:v>
                </c:pt>
                <c:pt idx="6646">
                  <c:v>232.85000000000002</c:v>
                </c:pt>
                <c:pt idx="6647">
                  <c:v>232.85000000000002</c:v>
                </c:pt>
                <c:pt idx="6648">
                  <c:v>232.85000000000002</c:v>
                </c:pt>
                <c:pt idx="6649">
                  <c:v>232.85000000000002</c:v>
                </c:pt>
                <c:pt idx="6650">
                  <c:v>232.85000000000002</c:v>
                </c:pt>
                <c:pt idx="6651">
                  <c:v>232.85000000000002</c:v>
                </c:pt>
                <c:pt idx="6652">
                  <c:v>232.85000000000002</c:v>
                </c:pt>
                <c:pt idx="6653">
                  <c:v>232.85000000000002</c:v>
                </c:pt>
                <c:pt idx="6654">
                  <c:v>232.85000000000002</c:v>
                </c:pt>
                <c:pt idx="6655">
                  <c:v>232.85000000000002</c:v>
                </c:pt>
                <c:pt idx="6656">
                  <c:v>232.85000000000002</c:v>
                </c:pt>
                <c:pt idx="6657">
                  <c:v>232.85000000000002</c:v>
                </c:pt>
                <c:pt idx="6658">
                  <c:v>232.85000000000002</c:v>
                </c:pt>
                <c:pt idx="6659">
                  <c:v>232.85000000000002</c:v>
                </c:pt>
                <c:pt idx="6660">
                  <c:v>232.85000000000002</c:v>
                </c:pt>
                <c:pt idx="6661">
                  <c:v>232.85000000000002</c:v>
                </c:pt>
                <c:pt idx="6662">
                  <c:v>232.85000000000002</c:v>
                </c:pt>
                <c:pt idx="6663">
                  <c:v>232.85000000000002</c:v>
                </c:pt>
                <c:pt idx="6664">
                  <c:v>232.85000000000002</c:v>
                </c:pt>
                <c:pt idx="6665">
                  <c:v>232.85000000000002</c:v>
                </c:pt>
                <c:pt idx="6666">
                  <c:v>232.85000000000002</c:v>
                </c:pt>
                <c:pt idx="6667">
                  <c:v>232.85000000000002</c:v>
                </c:pt>
                <c:pt idx="6668">
                  <c:v>232.85000000000002</c:v>
                </c:pt>
                <c:pt idx="6669">
                  <c:v>232.85000000000002</c:v>
                </c:pt>
                <c:pt idx="6670">
                  <c:v>232.85000000000002</c:v>
                </c:pt>
                <c:pt idx="6671">
                  <c:v>232.85000000000002</c:v>
                </c:pt>
                <c:pt idx="6672">
                  <c:v>232.85000000000002</c:v>
                </c:pt>
                <c:pt idx="6673">
                  <c:v>232.85000000000002</c:v>
                </c:pt>
                <c:pt idx="6674">
                  <c:v>232.85000000000002</c:v>
                </c:pt>
                <c:pt idx="6675">
                  <c:v>232.85000000000002</c:v>
                </c:pt>
                <c:pt idx="6676">
                  <c:v>232.85000000000002</c:v>
                </c:pt>
                <c:pt idx="6677">
                  <c:v>232.85000000000002</c:v>
                </c:pt>
                <c:pt idx="6678">
                  <c:v>232.85000000000002</c:v>
                </c:pt>
                <c:pt idx="6679">
                  <c:v>232.85000000000002</c:v>
                </c:pt>
                <c:pt idx="6680">
                  <c:v>232.85000000000002</c:v>
                </c:pt>
                <c:pt idx="6681">
                  <c:v>232.85000000000002</c:v>
                </c:pt>
                <c:pt idx="6682">
                  <c:v>232.85000000000002</c:v>
                </c:pt>
                <c:pt idx="6683">
                  <c:v>232.85000000000002</c:v>
                </c:pt>
                <c:pt idx="6684">
                  <c:v>232.85000000000002</c:v>
                </c:pt>
                <c:pt idx="6685">
                  <c:v>232.85000000000002</c:v>
                </c:pt>
                <c:pt idx="6686">
                  <c:v>232.85000000000002</c:v>
                </c:pt>
                <c:pt idx="6687">
                  <c:v>232.85000000000002</c:v>
                </c:pt>
                <c:pt idx="6688">
                  <c:v>232.85000000000002</c:v>
                </c:pt>
                <c:pt idx="6689">
                  <c:v>232.85000000000002</c:v>
                </c:pt>
                <c:pt idx="6690">
                  <c:v>232.85000000000002</c:v>
                </c:pt>
                <c:pt idx="6691">
                  <c:v>232.85000000000002</c:v>
                </c:pt>
                <c:pt idx="6692">
                  <c:v>232.85000000000002</c:v>
                </c:pt>
                <c:pt idx="6693">
                  <c:v>232.84</c:v>
                </c:pt>
                <c:pt idx="6694">
                  <c:v>232.84</c:v>
                </c:pt>
                <c:pt idx="6695">
                  <c:v>232.84</c:v>
                </c:pt>
                <c:pt idx="6696">
                  <c:v>232.84</c:v>
                </c:pt>
                <c:pt idx="6697">
                  <c:v>232.84</c:v>
                </c:pt>
                <c:pt idx="6698">
                  <c:v>232.84</c:v>
                </c:pt>
                <c:pt idx="6699">
                  <c:v>232.84</c:v>
                </c:pt>
                <c:pt idx="6700">
                  <c:v>232.84</c:v>
                </c:pt>
                <c:pt idx="6701">
                  <c:v>232.84</c:v>
                </c:pt>
                <c:pt idx="6702">
                  <c:v>232.83</c:v>
                </c:pt>
                <c:pt idx="6703">
                  <c:v>232.84</c:v>
                </c:pt>
                <c:pt idx="6704">
                  <c:v>232.84</c:v>
                </c:pt>
                <c:pt idx="6705">
                  <c:v>232.84</c:v>
                </c:pt>
                <c:pt idx="6706">
                  <c:v>232.84</c:v>
                </c:pt>
                <c:pt idx="6707">
                  <c:v>232.84</c:v>
                </c:pt>
                <c:pt idx="6708">
                  <c:v>232.84</c:v>
                </c:pt>
                <c:pt idx="6709">
                  <c:v>232.84</c:v>
                </c:pt>
                <c:pt idx="6710">
                  <c:v>232.84</c:v>
                </c:pt>
                <c:pt idx="6711">
                  <c:v>232.84</c:v>
                </c:pt>
                <c:pt idx="6712">
                  <c:v>232.84</c:v>
                </c:pt>
                <c:pt idx="6713">
                  <c:v>232.84</c:v>
                </c:pt>
                <c:pt idx="6714">
                  <c:v>232.84</c:v>
                </c:pt>
                <c:pt idx="6715">
                  <c:v>232.84</c:v>
                </c:pt>
                <c:pt idx="6716">
                  <c:v>232.84</c:v>
                </c:pt>
                <c:pt idx="6717">
                  <c:v>232.84</c:v>
                </c:pt>
                <c:pt idx="6718">
                  <c:v>232.84</c:v>
                </c:pt>
                <c:pt idx="6719">
                  <c:v>232.84</c:v>
                </c:pt>
                <c:pt idx="6720">
                  <c:v>232.84</c:v>
                </c:pt>
                <c:pt idx="6721">
                  <c:v>232.84</c:v>
                </c:pt>
                <c:pt idx="6722">
                  <c:v>232.84</c:v>
                </c:pt>
                <c:pt idx="6723">
                  <c:v>232.84</c:v>
                </c:pt>
                <c:pt idx="6724">
                  <c:v>232.84</c:v>
                </c:pt>
                <c:pt idx="6725">
                  <c:v>232.84</c:v>
                </c:pt>
                <c:pt idx="6726">
                  <c:v>232.84</c:v>
                </c:pt>
                <c:pt idx="6727">
                  <c:v>232.84</c:v>
                </c:pt>
                <c:pt idx="6728">
                  <c:v>232.84</c:v>
                </c:pt>
                <c:pt idx="6729">
                  <c:v>232.84</c:v>
                </c:pt>
                <c:pt idx="6730">
                  <c:v>232.84</c:v>
                </c:pt>
                <c:pt idx="6731">
                  <c:v>232.84</c:v>
                </c:pt>
                <c:pt idx="6732">
                  <c:v>232.84</c:v>
                </c:pt>
                <c:pt idx="6733">
                  <c:v>232.84</c:v>
                </c:pt>
                <c:pt idx="6734">
                  <c:v>232.84</c:v>
                </c:pt>
                <c:pt idx="6735">
                  <c:v>232.84</c:v>
                </c:pt>
                <c:pt idx="6736">
                  <c:v>232.84</c:v>
                </c:pt>
                <c:pt idx="6737">
                  <c:v>232.84</c:v>
                </c:pt>
                <c:pt idx="6738">
                  <c:v>232.84</c:v>
                </c:pt>
                <c:pt idx="6739">
                  <c:v>232.84</c:v>
                </c:pt>
                <c:pt idx="6740">
                  <c:v>232.84</c:v>
                </c:pt>
                <c:pt idx="6741">
                  <c:v>232.84</c:v>
                </c:pt>
                <c:pt idx="6742">
                  <c:v>232.84</c:v>
                </c:pt>
                <c:pt idx="6743">
                  <c:v>232.83</c:v>
                </c:pt>
                <c:pt idx="6744">
                  <c:v>232.83</c:v>
                </c:pt>
                <c:pt idx="6745">
                  <c:v>232.83</c:v>
                </c:pt>
                <c:pt idx="6746">
                  <c:v>232.83</c:v>
                </c:pt>
                <c:pt idx="6747">
                  <c:v>232.83</c:v>
                </c:pt>
                <c:pt idx="6748">
                  <c:v>232.83</c:v>
                </c:pt>
                <c:pt idx="6749">
                  <c:v>232.83</c:v>
                </c:pt>
                <c:pt idx="6750">
                  <c:v>232.83</c:v>
                </c:pt>
                <c:pt idx="6751">
                  <c:v>232.83</c:v>
                </c:pt>
                <c:pt idx="6752">
                  <c:v>232.83</c:v>
                </c:pt>
                <c:pt idx="6753">
                  <c:v>232.83</c:v>
                </c:pt>
                <c:pt idx="6754">
                  <c:v>232.83</c:v>
                </c:pt>
                <c:pt idx="6755">
                  <c:v>232.83</c:v>
                </c:pt>
                <c:pt idx="6756">
                  <c:v>232.83</c:v>
                </c:pt>
                <c:pt idx="6757">
                  <c:v>232.83</c:v>
                </c:pt>
                <c:pt idx="6758">
                  <c:v>232.83</c:v>
                </c:pt>
                <c:pt idx="6759">
                  <c:v>232.84</c:v>
                </c:pt>
                <c:pt idx="6760">
                  <c:v>232.83</c:v>
                </c:pt>
                <c:pt idx="6761">
                  <c:v>232.83</c:v>
                </c:pt>
                <c:pt idx="6762">
                  <c:v>232.83</c:v>
                </c:pt>
                <c:pt idx="6763">
                  <c:v>232.83</c:v>
                </c:pt>
                <c:pt idx="6764">
                  <c:v>232.83</c:v>
                </c:pt>
                <c:pt idx="6765">
                  <c:v>232.83</c:v>
                </c:pt>
                <c:pt idx="6766">
                  <c:v>232.83</c:v>
                </c:pt>
                <c:pt idx="6767">
                  <c:v>232.83</c:v>
                </c:pt>
                <c:pt idx="6768">
                  <c:v>232.83</c:v>
                </c:pt>
                <c:pt idx="6769">
                  <c:v>232.83</c:v>
                </c:pt>
                <c:pt idx="6770">
                  <c:v>232.83</c:v>
                </c:pt>
                <c:pt idx="6771">
                  <c:v>232.83</c:v>
                </c:pt>
                <c:pt idx="6772">
                  <c:v>232.83</c:v>
                </c:pt>
                <c:pt idx="6773">
                  <c:v>232.83</c:v>
                </c:pt>
                <c:pt idx="6774">
                  <c:v>232.83</c:v>
                </c:pt>
                <c:pt idx="6775">
                  <c:v>232.83</c:v>
                </c:pt>
                <c:pt idx="6776">
                  <c:v>232.83</c:v>
                </c:pt>
                <c:pt idx="6777">
                  <c:v>232.83</c:v>
                </c:pt>
                <c:pt idx="6778">
                  <c:v>232.83</c:v>
                </c:pt>
                <c:pt idx="6779">
                  <c:v>232.83</c:v>
                </c:pt>
                <c:pt idx="6780">
                  <c:v>232.83</c:v>
                </c:pt>
                <c:pt idx="6781">
                  <c:v>232.83</c:v>
                </c:pt>
                <c:pt idx="6782">
                  <c:v>232.83</c:v>
                </c:pt>
                <c:pt idx="6783">
                  <c:v>232.83</c:v>
                </c:pt>
                <c:pt idx="6784">
                  <c:v>232.83</c:v>
                </c:pt>
                <c:pt idx="6785">
                  <c:v>232.83</c:v>
                </c:pt>
                <c:pt idx="6786">
                  <c:v>232.83</c:v>
                </c:pt>
                <c:pt idx="6787">
                  <c:v>232.83</c:v>
                </c:pt>
                <c:pt idx="6788">
                  <c:v>232.83</c:v>
                </c:pt>
                <c:pt idx="6789">
                  <c:v>232.83</c:v>
                </c:pt>
                <c:pt idx="6790">
                  <c:v>232.83</c:v>
                </c:pt>
                <c:pt idx="6791">
                  <c:v>232.83</c:v>
                </c:pt>
                <c:pt idx="6792">
                  <c:v>232.83</c:v>
                </c:pt>
                <c:pt idx="6793">
                  <c:v>232.83</c:v>
                </c:pt>
                <c:pt idx="6794">
                  <c:v>232.83</c:v>
                </c:pt>
                <c:pt idx="6795">
                  <c:v>232.83</c:v>
                </c:pt>
                <c:pt idx="6796">
                  <c:v>232.83</c:v>
                </c:pt>
                <c:pt idx="6797">
                  <c:v>232.83</c:v>
                </c:pt>
                <c:pt idx="6798">
                  <c:v>232.83</c:v>
                </c:pt>
                <c:pt idx="6799">
                  <c:v>232.83</c:v>
                </c:pt>
                <c:pt idx="6800">
                  <c:v>232.83</c:v>
                </c:pt>
                <c:pt idx="6801">
                  <c:v>232.83</c:v>
                </c:pt>
                <c:pt idx="6802">
                  <c:v>232.83</c:v>
                </c:pt>
                <c:pt idx="6803">
                  <c:v>232.83</c:v>
                </c:pt>
                <c:pt idx="6804">
                  <c:v>232.83</c:v>
                </c:pt>
                <c:pt idx="6805">
                  <c:v>232.83</c:v>
                </c:pt>
                <c:pt idx="6806">
                  <c:v>232.83</c:v>
                </c:pt>
                <c:pt idx="6807">
                  <c:v>232.83</c:v>
                </c:pt>
                <c:pt idx="6808">
                  <c:v>232.83</c:v>
                </c:pt>
                <c:pt idx="6809">
                  <c:v>232.83</c:v>
                </c:pt>
                <c:pt idx="6810">
                  <c:v>232.83</c:v>
                </c:pt>
                <c:pt idx="6811">
                  <c:v>232.83</c:v>
                </c:pt>
                <c:pt idx="6812">
                  <c:v>232.84</c:v>
                </c:pt>
                <c:pt idx="6813">
                  <c:v>232.83</c:v>
                </c:pt>
                <c:pt idx="6814">
                  <c:v>232.83</c:v>
                </c:pt>
                <c:pt idx="6815">
                  <c:v>232.84</c:v>
                </c:pt>
                <c:pt idx="6816">
                  <c:v>232.84</c:v>
                </c:pt>
                <c:pt idx="6817">
                  <c:v>232.84</c:v>
                </c:pt>
                <c:pt idx="6818">
                  <c:v>232.83</c:v>
                </c:pt>
                <c:pt idx="6819">
                  <c:v>232.84</c:v>
                </c:pt>
                <c:pt idx="6820">
                  <c:v>232.84</c:v>
                </c:pt>
                <c:pt idx="6821">
                  <c:v>232.84</c:v>
                </c:pt>
                <c:pt idx="6822">
                  <c:v>232.84</c:v>
                </c:pt>
                <c:pt idx="6823">
                  <c:v>232.84</c:v>
                </c:pt>
                <c:pt idx="6824">
                  <c:v>232.83</c:v>
                </c:pt>
                <c:pt idx="6825">
                  <c:v>232.84</c:v>
                </c:pt>
                <c:pt idx="6826">
                  <c:v>232.84</c:v>
                </c:pt>
                <c:pt idx="6827">
                  <c:v>232.83</c:v>
                </c:pt>
                <c:pt idx="6828">
                  <c:v>232.83</c:v>
                </c:pt>
                <c:pt idx="6829">
                  <c:v>232.83</c:v>
                </c:pt>
                <c:pt idx="6830">
                  <c:v>232.83</c:v>
                </c:pt>
                <c:pt idx="6831">
                  <c:v>232.83</c:v>
                </c:pt>
                <c:pt idx="6832">
                  <c:v>232.83</c:v>
                </c:pt>
                <c:pt idx="6833">
                  <c:v>232.83</c:v>
                </c:pt>
                <c:pt idx="6834">
                  <c:v>232.83</c:v>
                </c:pt>
                <c:pt idx="6835">
                  <c:v>232.83</c:v>
                </c:pt>
                <c:pt idx="6836">
                  <c:v>232.83</c:v>
                </c:pt>
                <c:pt idx="6837">
                  <c:v>232.83</c:v>
                </c:pt>
                <c:pt idx="6838">
                  <c:v>232.83</c:v>
                </c:pt>
                <c:pt idx="6839">
                  <c:v>232.83</c:v>
                </c:pt>
                <c:pt idx="6840">
                  <c:v>232.83</c:v>
                </c:pt>
                <c:pt idx="6841">
                  <c:v>232.83</c:v>
                </c:pt>
                <c:pt idx="6842">
                  <c:v>232.83</c:v>
                </c:pt>
                <c:pt idx="6843">
                  <c:v>232.83</c:v>
                </c:pt>
                <c:pt idx="6844">
                  <c:v>232.83</c:v>
                </c:pt>
                <c:pt idx="6845">
                  <c:v>232.83</c:v>
                </c:pt>
                <c:pt idx="6846">
                  <c:v>232.83</c:v>
                </c:pt>
                <c:pt idx="6847">
                  <c:v>232.83</c:v>
                </c:pt>
                <c:pt idx="6848">
                  <c:v>232.83</c:v>
                </c:pt>
                <c:pt idx="6849">
                  <c:v>232.83</c:v>
                </c:pt>
                <c:pt idx="6850">
                  <c:v>232.83</c:v>
                </c:pt>
                <c:pt idx="6851">
                  <c:v>232.83</c:v>
                </c:pt>
                <c:pt idx="6852">
                  <c:v>232.83</c:v>
                </c:pt>
                <c:pt idx="6853">
                  <c:v>232.83</c:v>
                </c:pt>
                <c:pt idx="6854">
                  <c:v>232.83</c:v>
                </c:pt>
                <c:pt idx="6855">
                  <c:v>232.83</c:v>
                </c:pt>
                <c:pt idx="6856">
                  <c:v>232.83</c:v>
                </c:pt>
                <c:pt idx="6857">
                  <c:v>232.83</c:v>
                </c:pt>
                <c:pt idx="6858">
                  <c:v>232.83</c:v>
                </c:pt>
                <c:pt idx="6859">
                  <c:v>232.83</c:v>
                </c:pt>
                <c:pt idx="6860">
                  <c:v>232.83</c:v>
                </c:pt>
                <c:pt idx="6861">
                  <c:v>232.83</c:v>
                </c:pt>
                <c:pt idx="6862">
                  <c:v>232.82000000000002</c:v>
                </c:pt>
                <c:pt idx="6863">
                  <c:v>232.82000000000002</c:v>
                </c:pt>
                <c:pt idx="6864">
                  <c:v>232.82000000000002</c:v>
                </c:pt>
                <c:pt idx="6865">
                  <c:v>232.82000000000002</c:v>
                </c:pt>
                <c:pt idx="6866">
                  <c:v>232.82000000000002</c:v>
                </c:pt>
                <c:pt idx="6867">
                  <c:v>232.82000000000002</c:v>
                </c:pt>
                <c:pt idx="6868">
                  <c:v>232.82000000000002</c:v>
                </c:pt>
                <c:pt idx="6869">
                  <c:v>232.82000000000002</c:v>
                </c:pt>
                <c:pt idx="6870">
                  <c:v>232.82000000000002</c:v>
                </c:pt>
                <c:pt idx="6871">
                  <c:v>232.82000000000002</c:v>
                </c:pt>
                <c:pt idx="6872">
                  <c:v>232.82000000000002</c:v>
                </c:pt>
                <c:pt idx="6873">
                  <c:v>232.82000000000002</c:v>
                </c:pt>
                <c:pt idx="6874">
                  <c:v>232.82000000000002</c:v>
                </c:pt>
                <c:pt idx="6875">
                  <c:v>232.82000000000002</c:v>
                </c:pt>
                <c:pt idx="6876">
                  <c:v>232.82000000000002</c:v>
                </c:pt>
                <c:pt idx="6877">
                  <c:v>232.82000000000002</c:v>
                </c:pt>
                <c:pt idx="6878">
                  <c:v>232.82000000000002</c:v>
                </c:pt>
                <c:pt idx="6879">
                  <c:v>232.82000000000002</c:v>
                </c:pt>
                <c:pt idx="6880">
                  <c:v>232.82000000000002</c:v>
                </c:pt>
                <c:pt idx="6881">
                  <c:v>232.82000000000002</c:v>
                </c:pt>
                <c:pt idx="6882">
                  <c:v>232.82000000000002</c:v>
                </c:pt>
                <c:pt idx="6883">
                  <c:v>232.82000000000002</c:v>
                </c:pt>
                <c:pt idx="6884">
                  <c:v>232.82000000000002</c:v>
                </c:pt>
                <c:pt idx="6885">
                  <c:v>232.82000000000002</c:v>
                </c:pt>
                <c:pt idx="6886">
                  <c:v>232.82000000000002</c:v>
                </c:pt>
                <c:pt idx="6887">
                  <c:v>232.82000000000002</c:v>
                </c:pt>
                <c:pt idx="6888">
                  <c:v>232.82000000000002</c:v>
                </c:pt>
                <c:pt idx="6889">
                  <c:v>232.82000000000002</c:v>
                </c:pt>
                <c:pt idx="6890">
                  <c:v>232.82000000000002</c:v>
                </c:pt>
                <c:pt idx="6891">
                  <c:v>232.82000000000002</c:v>
                </c:pt>
                <c:pt idx="6892">
                  <c:v>232.82000000000002</c:v>
                </c:pt>
                <c:pt idx="6893">
                  <c:v>232.82000000000002</c:v>
                </c:pt>
                <c:pt idx="6894">
                  <c:v>232.82000000000002</c:v>
                </c:pt>
                <c:pt idx="6895">
                  <c:v>232.82000000000002</c:v>
                </c:pt>
                <c:pt idx="6896">
                  <c:v>232.82000000000002</c:v>
                </c:pt>
                <c:pt idx="6897">
                  <c:v>232.82000000000002</c:v>
                </c:pt>
                <c:pt idx="6898">
                  <c:v>232.82000000000002</c:v>
                </c:pt>
                <c:pt idx="6899">
                  <c:v>232.82000000000002</c:v>
                </c:pt>
                <c:pt idx="6900">
                  <c:v>232.82000000000002</c:v>
                </c:pt>
                <c:pt idx="6901">
                  <c:v>232.82000000000002</c:v>
                </c:pt>
                <c:pt idx="6902">
                  <c:v>232.82000000000002</c:v>
                </c:pt>
                <c:pt idx="6903">
                  <c:v>232.82000000000002</c:v>
                </c:pt>
                <c:pt idx="6904">
                  <c:v>232.82000000000002</c:v>
                </c:pt>
                <c:pt idx="6905">
                  <c:v>232.82000000000002</c:v>
                </c:pt>
                <c:pt idx="6906">
                  <c:v>232.82000000000002</c:v>
                </c:pt>
                <c:pt idx="6907">
                  <c:v>232.82000000000002</c:v>
                </c:pt>
                <c:pt idx="6908">
                  <c:v>232.81</c:v>
                </c:pt>
                <c:pt idx="6909">
                  <c:v>232.81</c:v>
                </c:pt>
                <c:pt idx="6910">
                  <c:v>232.81</c:v>
                </c:pt>
                <c:pt idx="6911">
                  <c:v>232.81</c:v>
                </c:pt>
                <c:pt idx="6912">
                  <c:v>232.81</c:v>
                </c:pt>
                <c:pt idx="6913">
                  <c:v>232.81</c:v>
                </c:pt>
                <c:pt idx="6914">
                  <c:v>232.81</c:v>
                </c:pt>
                <c:pt idx="6915">
                  <c:v>232.81</c:v>
                </c:pt>
                <c:pt idx="6916">
                  <c:v>232.81</c:v>
                </c:pt>
                <c:pt idx="6917">
                  <c:v>232.81</c:v>
                </c:pt>
                <c:pt idx="6918">
                  <c:v>232.81</c:v>
                </c:pt>
                <c:pt idx="6919">
                  <c:v>232.81</c:v>
                </c:pt>
                <c:pt idx="6920">
                  <c:v>232.81</c:v>
                </c:pt>
                <c:pt idx="6921">
                  <c:v>232.81</c:v>
                </c:pt>
                <c:pt idx="6922">
                  <c:v>232.81</c:v>
                </c:pt>
                <c:pt idx="6923">
                  <c:v>232.81</c:v>
                </c:pt>
                <c:pt idx="6924">
                  <c:v>232.81</c:v>
                </c:pt>
                <c:pt idx="6925">
                  <c:v>232.81</c:v>
                </c:pt>
                <c:pt idx="6926">
                  <c:v>232.81</c:v>
                </c:pt>
                <c:pt idx="6927">
                  <c:v>232.81</c:v>
                </c:pt>
                <c:pt idx="6928">
                  <c:v>232.81</c:v>
                </c:pt>
                <c:pt idx="6929">
                  <c:v>232.81</c:v>
                </c:pt>
                <c:pt idx="6930">
                  <c:v>232.81</c:v>
                </c:pt>
                <c:pt idx="6931">
                  <c:v>232.81</c:v>
                </c:pt>
                <c:pt idx="6932">
                  <c:v>232.81</c:v>
                </c:pt>
                <c:pt idx="6933">
                  <c:v>232.81</c:v>
                </c:pt>
                <c:pt idx="6934">
                  <c:v>232.8</c:v>
                </c:pt>
                <c:pt idx="6935">
                  <c:v>232.8</c:v>
                </c:pt>
                <c:pt idx="6936">
                  <c:v>232.8</c:v>
                </c:pt>
                <c:pt idx="6937">
                  <c:v>232.8</c:v>
                </c:pt>
                <c:pt idx="6938">
                  <c:v>232.8</c:v>
                </c:pt>
                <c:pt idx="6939">
                  <c:v>232.8</c:v>
                </c:pt>
                <c:pt idx="6940">
                  <c:v>232.8</c:v>
                </c:pt>
                <c:pt idx="6941">
                  <c:v>232.8</c:v>
                </c:pt>
                <c:pt idx="6942">
                  <c:v>232.8</c:v>
                </c:pt>
                <c:pt idx="6943">
                  <c:v>232.8</c:v>
                </c:pt>
                <c:pt idx="6944">
                  <c:v>232.8</c:v>
                </c:pt>
                <c:pt idx="6945">
                  <c:v>232.8</c:v>
                </c:pt>
                <c:pt idx="6946">
                  <c:v>232.8</c:v>
                </c:pt>
                <c:pt idx="6947">
                  <c:v>232.8</c:v>
                </c:pt>
                <c:pt idx="6948">
                  <c:v>232.8</c:v>
                </c:pt>
                <c:pt idx="6949">
                  <c:v>232.8</c:v>
                </c:pt>
                <c:pt idx="6950">
                  <c:v>232.81</c:v>
                </c:pt>
                <c:pt idx="6951">
                  <c:v>232.81</c:v>
                </c:pt>
                <c:pt idx="6952">
                  <c:v>232.81</c:v>
                </c:pt>
                <c:pt idx="6953">
                  <c:v>232.81</c:v>
                </c:pt>
                <c:pt idx="6954">
                  <c:v>232.81</c:v>
                </c:pt>
                <c:pt idx="6955">
                  <c:v>232.81</c:v>
                </c:pt>
                <c:pt idx="6956">
                  <c:v>232.81</c:v>
                </c:pt>
                <c:pt idx="6957">
                  <c:v>232.81</c:v>
                </c:pt>
                <c:pt idx="6958">
                  <c:v>232.8</c:v>
                </c:pt>
                <c:pt idx="6959">
                  <c:v>232.81</c:v>
                </c:pt>
                <c:pt idx="6960">
                  <c:v>232.8</c:v>
                </c:pt>
                <c:pt idx="6961">
                  <c:v>232.8</c:v>
                </c:pt>
                <c:pt idx="6962">
                  <c:v>232.8</c:v>
                </c:pt>
                <c:pt idx="6963">
                  <c:v>232.8</c:v>
                </c:pt>
                <c:pt idx="6964">
                  <c:v>232.8</c:v>
                </c:pt>
                <c:pt idx="6965">
                  <c:v>232.8</c:v>
                </c:pt>
                <c:pt idx="6966">
                  <c:v>232.8</c:v>
                </c:pt>
                <c:pt idx="6967">
                  <c:v>232.8</c:v>
                </c:pt>
                <c:pt idx="6968">
                  <c:v>232.8</c:v>
                </c:pt>
                <c:pt idx="6969">
                  <c:v>232.81</c:v>
                </c:pt>
                <c:pt idx="6970">
                  <c:v>232.8</c:v>
                </c:pt>
                <c:pt idx="6971">
                  <c:v>232.81</c:v>
                </c:pt>
                <c:pt idx="6972">
                  <c:v>232.8</c:v>
                </c:pt>
                <c:pt idx="6973">
                  <c:v>232.8</c:v>
                </c:pt>
                <c:pt idx="6974">
                  <c:v>232.8</c:v>
                </c:pt>
                <c:pt idx="6975">
                  <c:v>232.81</c:v>
                </c:pt>
                <c:pt idx="6976">
                  <c:v>232.81</c:v>
                </c:pt>
                <c:pt idx="6977">
                  <c:v>232.8</c:v>
                </c:pt>
                <c:pt idx="6978">
                  <c:v>232.8</c:v>
                </c:pt>
                <c:pt idx="6979">
                  <c:v>232.81</c:v>
                </c:pt>
                <c:pt idx="6980">
                  <c:v>232.81</c:v>
                </c:pt>
                <c:pt idx="6981">
                  <c:v>232.81</c:v>
                </c:pt>
                <c:pt idx="6982">
                  <c:v>232.8</c:v>
                </c:pt>
                <c:pt idx="6983">
                  <c:v>232.8</c:v>
                </c:pt>
                <c:pt idx="6984">
                  <c:v>232.8</c:v>
                </c:pt>
                <c:pt idx="6985">
                  <c:v>232.8</c:v>
                </c:pt>
                <c:pt idx="6986">
                  <c:v>232.81</c:v>
                </c:pt>
                <c:pt idx="6987">
                  <c:v>232.8</c:v>
                </c:pt>
                <c:pt idx="6988">
                  <c:v>232.81</c:v>
                </c:pt>
                <c:pt idx="6989">
                  <c:v>232.81</c:v>
                </c:pt>
                <c:pt idx="6990">
                  <c:v>232.81</c:v>
                </c:pt>
                <c:pt idx="6991">
                  <c:v>232.81</c:v>
                </c:pt>
                <c:pt idx="6992">
                  <c:v>232.81</c:v>
                </c:pt>
                <c:pt idx="6993">
                  <c:v>232.81</c:v>
                </c:pt>
                <c:pt idx="6994">
                  <c:v>232.81</c:v>
                </c:pt>
                <c:pt idx="6995">
                  <c:v>232.81</c:v>
                </c:pt>
                <c:pt idx="6996">
                  <c:v>232.81</c:v>
                </c:pt>
                <c:pt idx="6997">
                  <c:v>232.81</c:v>
                </c:pt>
                <c:pt idx="6998">
                  <c:v>232.81</c:v>
                </c:pt>
                <c:pt idx="6999">
                  <c:v>232.81</c:v>
                </c:pt>
                <c:pt idx="7000">
                  <c:v>232.81</c:v>
                </c:pt>
                <c:pt idx="7001">
                  <c:v>232.81</c:v>
                </c:pt>
                <c:pt idx="7002">
                  <c:v>232.81</c:v>
                </c:pt>
                <c:pt idx="7003">
                  <c:v>232.81</c:v>
                </c:pt>
                <c:pt idx="7004">
                  <c:v>232.81</c:v>
                </c:pt>
                <c:pt idx="7005">
                  <c:v>232.81</c:v>
                </c:pt>
                <c:pt idx="7006">
                  <c:v>232.81</c:v>
                </c:pt>
                <c:pt idx="7007">
                  <c:v>232.81</c:v>
                </c:pt>
                <c:pt idx="7008">
                  <c:v>232.81</c:v>
                </c:pt>
                <c:pt idx="7009">
                  <c:v>232.81</c:v>
                </c:pt>
                <c:pt idx="7010">
                  <c:v>232.81</c:v>
                </c:pt>
                <c:pt idx="7011">
                  <c:v>232.81</c:v>
                </c:pt>
                <c:pt idx="7012">
                  <c:v>232.81</c:v>
                </c:pt>
                <c:pt idx="7013">
                  <c:v>232.81</c:v>
                </c:pt>
                <c:pt idx="7014">
                  <c:v>232.81</c:v>
                </c:pt>
                <c:pt idx="7015">
                  <c:v>232.81</c:v>
                </c:pt>
                <c:pt idx="7016">
                  <c:v>232.81</c:v>
                </c:pt>
                <c:pt idx="7017">
                  <c:v>232.81</c:v>
                </c:pt>
                <c:pt idx="7018">
                  <c:v>232.81</c:v>
                </c:pt>
                <c:pt idx="7019">
                  <c:v>232.81</c:v>
                </c:pt>
                <c:pt idx="7020">
                  <c:v>232.81</c:v>
                </c:pt>
                <c:pt idx="7021">
                  <c:v>232.81</c:v>
                </c:pt>
                <c:pt idx="7022">
                  <c:v>232.81</c:v>
                </c:pt>
                <c:pt idx="7023">
                  <c:v>232.81</c:v>
                </c:pt>
                <c:pt idx="7024">
                  <c:v>232.81</c:v>
                </c:pt>
                <c:pt idx="7025">
                  <c:v>232.81</c:v>
                </c:pt>
                <c:pt idx="7026">
                  <c:v>232.81</c:v>
                </c:pt>
                <c:pt idx="7027">
                  <c:v>232.81</c:v>
                </c:pt>
                <c:pt idx="7028">
                  <c:v>232.8</c:v>
                </c:pt>
                <c:pt idx="7029">
                  <c:v>232.8</c:v>
                </c:pt>
                <c:pt idx="7030">
                  <c:v>232.8</c:v>
                </c:pt>
                <c:pt idx="7031">
                  <c:v>232.8</c:v>
                </c:pt>
                <c:pt idx="7032">
                  <c:v>232.8</c:v>
                </c:pt>
                <c:pt idx="7033">
                  <c:v>232.8</c:v>
                </c:pt>
                <c:pt idx="7034">
                  <c:v>232.79000000000002</c:v>
                </c:pt>
                <c:pt idx="7035">
                  <c:v>232.79000000000002</c:v>
                </c:pt>
                <c:pt idx="7036">
                  <c:v>232.79000000000002</c:v>
                </c:pt>
                <c:pt idx="7037">
                  <c:v>232.79000000000002</c:v>
                </c:pt>
                <c:pt idx="7038">
                  <c:v>232.79000000000002</c:v>
                </c:pt>
                <c:pt idx="7039">
                  <c:v>232.79000000000002</c:v>
                </c:pt>
                <c:pt idx="7040">
                  <c:v>232.79000000000002</c:v>
                </c:pt>
                <c:pt idx="7041">
                  <c:v>232.79000000000002</c:v>
                </c:pt>
                <c:pt idx="7042">
                  <c:v>232.8</c:v>
                </c:pt>
                <c:pt idx="7043">
                  <c:v>232.79000000000002</c:v>
                </c:pt>
                <c:pt idx="7044">
                  <c:v>232.8</c:v>
                </c:pt>
                <c:pt idx="7045">
                  <c:v>232.8</c:v>
                </c:pt>
                <c:pt idx="7046">
                  <c:v>232.79000000000002</c:v>
                </c:pt>
                <c:pt idx="7047">
                  <c:v>232.8</c:v>
                </c:pt>
                <c:pt idx="7048">
                  <c:v>232.8</c:v>
                </c:pt>
                <c:pt idx="7049">
                  <c:v>232.8</c:v>
                </c:pt>
                <c:pt idx="7050">
                  <c:v>232.8</c:v>
                </c:pt>
                <c:pt idx="7051">
                  <c:v>232.8</c:v>
                </c:pt>
                <c:pt idx="7052">
                  <c:v>232.8</c:v>
                </c:pt>
                <c:pt idx="7053">
                  <c:v>232.79000000000002</c:v>
                </c:pt>
                <c:pt idx="7054">
                  <c:v>232.79000000000002</c:v>
                </c:pt>
                <c:pt idx="7055">
                  <c:v>232.79000000000002</c:v>
                </c:pt>
                <c:pt idx="7056">
                  <c:v>232.8</c:v>
                </c:pt>
                <c:pt idx="7057">
                  <c:v>232.79000000000002</c:v>
                </c:pt>
                <c:pt idx="7058">
                  <c:v>232.79000000000002</c:v>
                </c:pt>
                <c:pt idx="7059">
                  <c:v>232.79000000000002</c:v>
                </c:pt>
                <c:pt idx="7060">
                  <c:v>232.79000000000002</c:v>
                </c:pt>
                <c:pt idx="7061">
                  <c:v>232.79000000000002</c:v>
                </c:pt>
                <c:pt idx="7062">
                  <c:v>232.79000000000002</c:v>
                </c:pt>
                <c:pt idx="7063">
                  <c:v>232.79000000000002</c:v>
                </c:pt>
                <c:pt idx="7064">
                  <c:v>232.79000000000002</c:v>
                </c:pt>
                <c:pt idx="7065">
                  <c:v>232.79000000000002</c:v>
                </c:pt>
                <c:pt idx="7066">
                  <c:v>232.79000000000002</c:v>
                </c:pt>
                <c:pt idx="7067">
                  <c:v>232.79000000000002</c:v>
                </c:pt>
                <c:pt idx="7068">
                  <c:v>232.79000000000002</c:v>
                </c:pt>
                <c:pt idx="7069">
                  <c:v>232.79000000000002</c:v>
                </c:pt>
                <c:pt idx="7070">
                  <c:v>232.79000000000002</c:v>
                </c:pt>
                <c:pt idx="7071">
                  <c:v>232.79000000000002</c:v>
                </c:pt>
                <c:pt idx="7072">
                  <c:v>232.79000000000002</c:v>
                </c:pt>
                <c:pt idx="7073">
                  <c:v>232.79000000000002</c:v>
                </c:pt>
                <c:pt idx="7074">
                  <c:v>232.79000000000002</c:v>
                </c:pt>
                <c:pt idx="7075">
                  <c:v>232.79000000000002</c:v>
                </c:pt>
                <c:pt idx="7076">
                  <c:v>232.79000000000002</c:v>
                </c:pt>
                <c:pt idx="7077">
                  <c:v>232.79000000000002</c:v>
                </c:pt>
                <c:pt idx="7078">
                  <c:v>232.79000000000002</c:v>
                </c:pt>
                <c:pt idx="7079">
                  <c:v>232.79000000000002</c:v>
                </c:pt>
                <c:pt idx="7080">
                  <c:v>232.79000000000002</c:v>
                </c:pt>
                <c:pt idx="7081">
                  <c:v>232.78</c:v>
                </c:pt>
                <c:pt idx="7082">
                  <c:v>232.78</c:v>
                </c:pt>
                <c:pt idx="7083">
                  <c:v>232.78</c:v>
                </c:pt>
                <c:pt idx="7084">
                  <c:v>232.78</c:v>
                </c:pt>
                <c:pt idx="7085">
                  <c:v>232.78</c:v>
                </c:pt>
                <c:pt idx="7086">
                  <c:v>232.78</c:v>
                </c:pt>
                <c:pt idx="7087">
                  <c:v>232.78</c:v>
                </c:pt>
                <c:pt idx="7088">
                  <c:v>232.78</c:v>
                </c:pt>
                <c:pt idx="7089">
                  <c:v>232.78</c:v>
                </c:pt>
                <c:pt idx="7090">
                  <c:v>232.78</c:v>
                </c:pt>
                <c:pt idx="7091">
                  <c:v>232.78</c:v>
                </c:pt>
                <c:pt idx="7092">
                  <c:v>232.78</c:v>
                </c:pt>
                <c:pt idx="7093">
                  <c:v>232.78</c:v>
                </c:pt>
                <c:pt idx="7094">
                  <c:v>232.78</c:v>
                </c:pt>
                <c:pt idx="7095">
                  <c:v>232.78</c:v>
                </c:pt>
                <c:pt idx="7096">
                  <c:v>232.78</c:v>
                </c:pt>
                <c:pt idx="7097">
                  <c:v>232.78</c:v>
                </c:pt>
                <c:pt idx="7098">
                  <c:v>232.78</c:v>
                </c:pt>
                <c:pt idx="7099">
                  <c:v>232.78</c:v>
                </c:pt>
                <c:pt idx="7100">
                  <c:v>232.78</c:v>
                </c:pt>
                <c:pt idx="7101">
                  <c:v>232.78</c:v>
                </c:pt>
                <c:pt idx="7102">
                  <c:v>232.78</c:v>
                </c:pt>
                <c:pt idx="7103">
                  <c:v>232.78</c:v>
                </c:pt>
                <c:pt idx="7104">
                  <c:v>232.78</c:v>
                </c:pt>
                <c:pt idx="7105">
                  <c:v>232.78</c:v>
                </c:pt>
                <c:pt idx="7106">
                  <c:v>232.78</c:v>
                </c:pt>
                <c:pt idx="7107">
                  <c:v>232.78</c:v>
                </c:pt>
                <c:pt idx="7108">
                  <c:v>232.78</c:v>
                </c:pt>
                <c:pt idx="7109">
                  <c:v>232.78</c:v>
                </c:pt>
                <c:pt idx="7110">
                  <c:v>232.78</c:v>
                </c:pt>
                <c:pt idx="7111">
                  <c:v>232.78</c:v>
                </c:pt>
                <c:pt idx="7112">
                  <c:v>232.78</c:v>
                </c:pt>
                <c:pt idx="7113">
                  <c:v>232.78</c:v>
                </c:pt>
                <c:pt idx="7114">
                  <c:v>232.78</c:v>
                </c:pt>
                <c:pt idx="7115">
                  <c:v>232.78</c:v>
                </c:pt>
                <c:pt idx="7116">
                  <c:v>232.78</c:v>
                </c:pt>
                <c:pt idx="7117">
                  <c:v>232.78</c:v>
                </c:pt>
                <c:pt idx="7118">
                  <c:v>232.78</c:v>
                </c:pt>
                <c:pt idx="7119">
                  <c:v>232.78</c:v>
                </c:pt>
                <c:pt idx="7120">
                  <c:v>232.78</c:v>
                </c:pt>
                <c:pt idx="7121">
                  <c:v>232.78</c:v>
                </c:pt>
                <c:pt idx="7122">
                  <c:v>232.78</c:v>
                </c:pt>
                <c:pt idx="7123">
                  <c:v>232.78</c:v>
                </c:pt>
                <c:pt idx="7124">
                  <c:v>232.78</c:v>
                </c:pt>
                <c:pt idx="7125">
                  <c:v>232.78</c:v>
                </c:pt>
                <c:pt idx="7126">
                  <c:v>232.77</c:v>
                </c:pt>
                <c:pt idx="7127">
                  <c:v>232.77</c:v>
                </c:pt>
                <c:pt idx="7128">
                  <c:v>232.77</c:v>
                </c:pt>
                <c:pt idx="7129">
                  <c:v>232.77</c:v>
                </c:pt>
                <c:pt idx="7130">
                  <c:v>232.77</c:v>
                </c:pt>
                <c:pt idx="7131">
                  <c:v>232.77</c:v>
                </c:pt>
                <c:pt idx="7132">
                  <c:v>232.77</c:v>
                </c:pt>
                <c:pt idx="7133">
                  <c:v>232.77</c:v>
                </c:pt>
                <c:pt idx="7134">
                  <c:v>232.77</c:v>
                </c:pt>
                <c:pt idx="7135">
                  <c:v>232.77</c:v>
                </c:pt>
                <c:pt idx="7136">
                  <c:v>232.77</c:v>
                </c:pt>
                <c:pt idx="7137">
                  <c:v>232.77</c:v>
                </c:pt>
                <c:pt idx="7138">
                  <c:v>232.77</c:v>
                </c:pt>
                <c:pt idx="7139">
                  <c:v>232.77</c:v>
                </c:pt>
                <c:pt idx="7140">
                  <c:v>232.77</c:v>
                </c:pt>
                <c:pt idx="7141">
                  <c:v>232.77</c:v>
                </c:pt>
                <c:pt idx="7142">
                  <c:v>232.77</c:v>
                </c:pt>
                <c:pt idx="7143">
                  <c:v>232.78</c:v>
                </c:pt>
                <c:pt idx="7144">
                  <c:v>232.78</c:v>
                </c:pt>
                <c:pt idx="7145">
                  <c:v>232.78</c:v>
                </c:pt>
                <c:pt idx="7146">
                  <c:v>232.78</c:v>
                </c:pt>
                <c:pt idx="7147">
                  <c:v>232.78</c:v>
                </c:pt>
                <c:pt idx="7148">
                  <c:v>232.78</c:v>
                </c:pt>
                <c:pt idx="7149">
                  <c:v>232.78</c:v>
                </c:pt>
                <c:pt idx="7150">
                  <c:v>232.78</c:v>
                </c:pt>
                <c:pt idx="7151">
                  <c:v>232.78</c:v>
                </c:pt>
                <c:pt idx="7152">
                  <c:v>232.78</c:v>
                </c:pt>
                <c:pt idx="7153">
                  <c:v>232.78</c:v>
                </c:pt>
                <c:pt idx="7154">
                  <c:v>232.79000000000002</c:v>
                </c:pt>
                <c:pt idx="7155">
                  <c:v>232.79000000000002</c:v>
                </c:pt>
                <c:pt idx="7156">
                  <c:v>232.79000000000002</c:v>
                </c:pt>
                <c:pt idx="7157">
                  <c:v>232.79000000000002</c:v>
                </c:pt>
                <c:pt idx="7158">
                  <c:v>232.79000000000002</c:v>
                </c:pt>
                <c:pt idx="7159">
                  <c:v>232.79000000000002</c:v>
                </c:pt>
                <c:pt idx="7160">
                  <c:v>232.79000000000002</c:v>
                </c:pt>
                <c:pt idx="7161">
                  <c:v>232.79000000000002</c:v>
                </c:pt>
                <c:pt idx="7162">
                  <c:v>232.79000000000002</c:v>
                </c:pt>
                <c:pt idx="7163">
                  <c:v>232.79000000000002</c:v>
                </c:pt>
                <c:pt idx="7164">
                  <c:v>232.79000000000002</c:v>
                </c:pt>
                <c:pt idx="7165">
                  <c:v>232.79000000000002</c:v>
                </c:pt>
                <c:pt idx="7166">
                  <c:v>232.79000000000002</c:v>
                </c:pt>
                <c:pt idx="7167">
                  <c:v>232.79000000000002</c:v>
                </c:pt>
                <c:pt idx="7168">
                  <c:v>232.79000000000002</c:v>
                </c:pt>
                <c:pt idx="7169">
                  <c:v>232.79000000000002</c:v>
                </c:pt>
                <c:pt idx="7170">
                  <c:v>232.79000000000002</c:v>
                </c:pt>
                <c:pt idx="7171">
                  <c:v>232.79000000000002</c:v>
                </c:pt>
                <c:pt idx="7172">
                  <c:v>232.79000000000002</c:v>
                </c:pt>
                <c:pt idx="7173">
                  <c:v>232.79000000000002</c:v>
                </c:pt>
                <c:pt idx="7174">
                  <c:v>232.79000000000002</c:v>
                </c:pt>
                <c:pt idx="7175">
                  <c:v>232.8</c:v>
                </c:pt>
                <c:pt idx="7176">
                  <c:v>232.79000000000002</c:v>
                </c:pt>
                <c:pt idx="7177">
                  <c:v>232.8</c:v>
                </c:pt>
                <c:pt idx="7178">
                  <c:v>232.8</c:v>
                </c:pt>
                <c:pt idx="7179">
                  <c:v>232.8</c:v>
                </c:pt>
                <c:pt idx="7180">
                  <c:v>232.8</c:v>
                </c:pt>
                <c:pt idx="7181">
                  <c:v>232.8</c:v>
                </c:pt>
                <c:pt idx="7182">
                  <c:v>232.8</c:v>
                </c:pt>
                <c:pt idx="7183">
                  <c:v>232.8</c:v>
                </c:pt>
                <c:pt idx="7184">
                  <c:v>232.8</c:v>
                </c:pt>
                <c:pt idx="7185">
                  <c:v>232.8</c:v>
                </c:pt>
                <c:pt idx="7186">
                  <c:v>232.8</c:v>
                </c:pt>
                <c:pt idx="7187">
                  <c:v>232.8</c:v>
                </c:pt>
                <c:pt idx="7188">
                  <c:v>232.8</c:v>
                </c:pt>
                <c:pt idx="7189">
                  <c:v>232.8</c:v>
                </c:pt>
                <c:pt idx="7190">
                  <c:v>232.8</c:v>
                </c:pt>
                <c:pt idx="7191">
                  <c:v>232.8</c:v>
                </c:pt>
                <c:pt idx="7192">
                  <c:v>232.8</c:v>
                </c:pt>
                <c:pt idx="7193">
                  <c:v>232.8</c:v>
                </c:pt>
                <c:pt idx="7194">
                  <c:v>232.8</c:v>
                </c:pt>
                <c:pt idx="7195">
                  <c:v>232.8</c:v>
                </c:pt>
                <c:pt idx="7196">
                  <c:v>232.8</c:v>
                </c:pt>
                <c:pt idx="7197">
                  <c:v>232.8</c:v>
                </c:pt>
                <c:pt idx="7198">
                  <c:v>232.8</c:v>
                </c:pt>
                <c:pt idx="7199">
                  <c:v>232.8</c:v>
                </c:pt>
                <c:pt idx="7200">
                  <c:v>232.8</c:v>
                </c:pt>
                <c:pt idx="7201">
                  <c:v>232.79000000000002</c:v>
                </c:pt>
                <c:pt idx="7202">
                  <c:v>232.79000000000002</c:v>
                </c:pt>
                <c:pt idx="7203">
                  <c:v>232.79000000000002</c:v>
                </c:pt>
                <c:pt idx="7204">
                  <c:v>232.79000000000002</c:v>
                </c:pt>
                <c:pt idx="7205">
                  <c:v>232.79000000000002</c:v>
                </c:pt>
                <c:pt idx="7206">
                  <c:v>232.79000000000002</c:v>
                </c:pt>
                <c:pt idx="7207">
                  <c:v>232.79000000000002</c:v>
                </c:pt>
                <c:pt idx="7208">
                  <c:v>232.79000000000002</c:v>
                </c:pt>
                <c:pt idx="7209">
                  <c:v>232.79000000000002</c:v>
                </c:pt>
                <c:pt idx="7210">
                  <c:v>232.79000000000002</c:v>
                </c:pt>
                <c:pt idx="7211">
                  <c:v>232.79000000000002</c:v>
                </c:pt>
                <c:pt idx="7212">
                  <c:v>232.79000000000002</c:v>
                </c:pt>
                <c:pt idx="7213">
                  <c:v>232.79000000000002</c:v>
                </c:pt>
                <c:pt idx="7214">
                  <c:v>232.79000000000002</c:v>
                </c:pt>
                <c:pt idx="7215">
                  <c:v>232.79000000000002</c:v>
                </c:pt>
                <c:pt idx="7216">
                  <c:v>232.79000000000002</c:v>
                </c:pt>
                <c:pt idx="7217">
                  <c:v>232.79000000000002</c:v>
                </c:pt>
                <c:pt idx="7218">
                  <c:v>232.79000000000002</c:v>
                </c:pt>
                <c:pt idx="7219">
                  <c:v>232.79000000000002</c:v>
                </c:pt>
                <c:pt idx="7220">
                  <c:v>232.79000000000002</c:v>
                </c:pt>
                <c:pt idx="7221">
                  <c:v>232.79000000000002</c:v>
                </c:pt>
                <c:pt idx="7222">
                  <c:v>232.79000000000002</c:v>
                </c:pt>
                <c:pt idx="7223">
                  <c:v>232.78</c:v>
                </c:pt>
                <c:pt idx="7224">
                  <c:v>232.78</c:v>
                </c:pt>
                <c:pt idx="7225">
                  <c:v>232.78</c:v>
                </c:pt>
                <c:pt idx="7226">
                  <c:v>232.78</c:v>
                </c:pt>
                <c:pt idx="7227">
                  <c:v>232.78</c:v>
                </c:pt>
                <c:pt idx="7228">
                  <c:v>232.77</c:v>
                </c:pt>
                <c:pt idx="7229">
                  <c:v>232.77</c:v>
                </c:pt>
                <c:pt idx="7230">
                  <c:v>232.77</c:v>
                </c:pt>
                <c:pt idx="7231">
                  <c:v>232.77</c:v>
                </c:pt>
                <c:pt idx="7232">
                  <c:v>232.78</c:v>
                </c:pt>
                <c:pt idx="7233">
                  <c:v>232.78</c:v>
                </c:pt>
                <c:pt idx="7234">
                  <c:v>232.78</c:v>
                </c:pt>
                <c:pt idx="7235">
                  <c:v>232.78</c:v>
                </c:pt>
                <c:pt idx="7236">
                  <c:v>232.78</c:v>
                </c:pt>
                <c:pt idx="7237">
                  <c:v>232.78</c:v>
                </c:pt>
                <c:pt idx="7238">
                  <c:v>232.78</c:v>
                </c:pt>
                <c:pt idx="7239">
                  <c:v>232.78</c:v>
                </c:pt>
                <c:pt idx="7240">
                  <c:v>232.78</c:v>
                </c:pt>
                <c:pt idx="7241">
                  <c:v>232.78</c:v>
                </c:pt>
                <c:pt idx="7242">
                  <c:v>232.78</c:v>
                </c:pt>
                <c:pt idx="7243">
                  <c:v>232.78</c:v>
                </c:pt>
                <c:pt idx="7244">
                  <c:v>232.78</c:v>
                </c:pt>
                <c:pt idx="7245">
                  <c:v>232.78</c:v>
                </c:pt>
                <c:pt idx="7246">
                  <c:v>232.77</c:v>
                </c:pt>
                <c:pt idx="7247">
                  <c:v>232.77</c:v>
                </c:pt>
                <c:pt idx="7248">
                  <c:v>232.77</c:v>
                </c:pt>
                <c:pt idx="7249">
                  <c:v>232.77</c:v>
                </c:pt>
                <c:pt idx="7250">
                  <c:v>232.76000000000002</c:v>
                </c:pt>
                <c:pt idx="7251">
                  <c:v>232.76000000000002</c:v>
                </c:pt>
                <c:pt idx="7252">
                  <c:v>232.77</c:v>
                </c:pt>
                <c:pt idx="7253">
                  <c:v>232.77</c:v>
                </c:pt>
                <c:pt idx="7254">
                  <c:v>232.77</c:v>
                </c:pt>
                <c:pt idx="7255">
                  <c:v>232.77</c:v>
                </c:pt>
                <c:pt idx="7256">
                  <c:v>232.77</c:v>
                </c:pt>
                <c:pt idx="7257">
                  <c:v>232.77</c:v>
                </c:pt>
                <c:pt idx="7258">
                  <c:v>232.77</c:v>
                </c:pt>
                <c:pt idx="7259">
                  <c:v>232.77</c:v>
                </c:pt>
                <c:pt idx="7260">
                  <c:v>232.77</c:v>
                </c:pt>
                <c:pt idx="7261">
                  <c:v>232.77</c:v>
                </c:pt>
                <c:pt idx="7262">
                  <c:v>232.77</c:v>
                </c:pt>
                <c:pt idx="7263">
                  <c:v>232.77</c:v>
                </c:pt>
                <c:pt idx="7264">
                  <c:v>232.77</c:v>
                </c:pt>
                <c:pt idx="7265">
                  <c:v>232.77</c:v>
                </c:pt>
                <c:pt idx="7266">
                  <c:v>232.77</c:v>
                </c:pt>
                <c:pt idx="7267">
                  <c:v>232.78</c:v>
                </c:pt>
                <c:pt idx="7268">
                  <c:v>232.77</c:v>
                </c:pt>
                <c:pt idx="7269">
                  <c:v>232.77</c:v>
                </c:pt>
                <c:pt idx="7270">
                  <c:v>232.77</c:v>
                </c:pt>
                <c:pt idx="7271">
                  <c:v>232.77</c:v>
                </c:pt>
                <c:pt idx="7272">
                  <c:v>232.77</c:v>
                </c:pt>
                <c:pt idx="7273">
                  <c:v>232.77</c:v>
                </c:pt>
                <c:pt idx="7274">
                  <c:v>232.77</c:v>
                </c:pt>
                <c:pt idx="7275">
                  <c:v>232.77</c:v>
                </c:pt>
                <c:pt idx="7276">
                  <c:v>232.77</c:v>
                </c:pt>
                <c:pt idx="7277">
                  <c:v>232.77</c:v>
                </c:pt>
                <c:pt idx="7278">
                  <c:v>232.77</c:v>
                </c:pt>
                <c:pt idx="7279">
                  <c:v>232.77</c:v>
                </c:pt>
                <c:pt idx="7280">
                  <c:v>232.77</c:v>
                </c:pt>
                <c:pt idx="7281">
                  <c:v>232.77</c:v>
                </c:pt>
                <c:pt idx="7282">
                  <c:v>232.77</c:v>
                </c:pt>
                <c:pt idx="7283">
                  <c:v>232.77</c:v>
                </c:pt>
                <c:pt idx="7284">
                  <c:v>232.77</c:v>
                </c:pt>
                <c:pt idx="7285">
                  <c:v>232.77</c:v>
                </c:pt>
                <c:pt idx="7286">
                  <c:v>232.77</c:v>
                </c:pt>
                <c:pt idx="7287">
                  <c:v>232.77</c:v>
                </c:pt>
                <c:pt idx="7288">
                  <c:v>232.77</c:v>
                </c:pt>
                <c:pt idx="7289">
                  <c:v>232.77</c:v>
                </c:pt>
                <c:pt idx="7290">
                  <c:v>232.77</c:v>
                </c:pt>
                <c:pt idx="7291">
                  <c:v>232.77</c:v>
                </c:pt>
                <c:pt idx="7292">
                  <c:v>232.77</c:v>
                </c:pt>
                <c:pt idx="7293">
                  <c:v>232.77</c:v>
                </c:pt>
                <c:pt idx="7294">
                  <c:v>232.77</c:v>
                </c:pt>
                <c:pt idx="7295">
                  <c:v>232.77</c:v>
                </c:pt>
                <c:pt idx="7296">
                  <c:v>232.77</c:v>
                </c:pt>
                <c:pt idx="7297">
                  <c:v>232.77</c:v>
                </c:pt>
                <c:pt idx="7298">
                  <c:v>232.77</c:v>
                </c:pt>
                <c:pt idx="7299">
                  <c:v>232.77</c:v>
                </c:pt>
                <c:pt idx="7300">
                  <c:v>232.77</c:v>
                </c:pt>
                <c:pt idx="7301">
                  <c:v>232.77</c:v>
                </c:pt>
                <c:pt idx="7302">
                  <c:v>232.77</c:v>
                </c:pt>
                <c:pt idx="7303">
                  <c:v>232.77</c:v>
                </c:pt>
                <c:pt idx="7304">
                  <c:v>232.77</c:v>
                </c:pt>
                <c:pt idx="7305">
                  <c:v>232.77</c:v>
                </c:pt>
                <c:pt idx="7306">
                  <c:v>232.77</c:v>
                </c:pt>
                <c:pt idx="7307">
                  <c:v>232.77</c:v>
                </c:pt>
                <c:pt idx="7308">
                  <c:v>232.77</c:v>
                </c:pt>
                <c:pt idx="7309">
                  <c:v>232.77</c:v>
                </c:pt>
                <c:pt idx="7310">
                  <c:v>232.77</c:v>
                </c:pt>
                <c:pt idx="7311">
                  <c:v>232.77</c:v>
                </c:pt>
                <c:pt idx="7312">
                  <c:v>232.77</c:v>
                </c:pt>
                <c:pt idx="7313">
                  <c:v>232.77</c:v>
                </c:pt>
                <c:pt idx="7314">
                  <c:v>232.77</c:v>
                </c:pt>
                <c:pt idx="7315">
                  <c:v>232.77</c:v>
                </c:pt>
                <c:pt idx="7316">
                  <c:v>232.77</c:v>
                </c:pt>
                <c:pt idx="7317">
                  <c:v>232.77</c:v>
                </c:pt>
                <c:pt idx="7318">
                  <c:v>232.77</c:v>
                </c:pt>
                <c:pt idx="7319">
                  <c:v>232.77</c:v>
                </c:pt>
                <c:pt idx="7320">
                  <c:v>232.77</c:v>
                </c:pt>
                <c:pt idx="7321">
                  <c:v>232.77</c:v>
                </c:pt>
                <c:pt idx="7322">
                  <c:v>232.77</c:v>
                </c:pt>
                <c:pt idx="7323">
                  <c:v>232.78</c:v>
                </c:pt>
                <c:pt idx="7324">
                  <c:v>232.77</c:v>
                </c:pt>
                <c:pt idx="7325">
                  <c:v>232.78</c:v>
                </c:pt>
                <c:pt idx="7326">
                  <c:v>232.78</c:v>
                </c:pt>
                <c:pt idx="7327">
                  <c:v>232.77</c:v>
                </c:pt>
                <c:pt idx="7328">
                  <c:v>232.78</c:v>
                </c:pt>
                <c:pt idx="7329">
                  <c:v>232.77</c:v>
                </c:pt>
                <c:pt idx="7330">
                  <c:v>232.77</c:v>
                </c:pt>
                <c:pt idx="7331">
                  <c:v>232.77</c:v>
                </c:pt>
                <c:pt idx="7332">
                  <c:v>232.77</c:v>
                </c:pt>
                <c:pt idx="7333">
                  <c:v>232.77</c:v>
                </c:pt>
                <c:pt idx="7334">
                  <c:v>232.77</c:v>
                </c:pt>
                <c:pt idx="7335">
                  <c:v>232.77</c:v>
                </c:pt>
                <c:pt idx="7336">
                  <c:v>232.78</c:v>
                </c:pt>
                <c:pt idx="7337">
                  <c:v>232.77</c:v>
                </c:pt>
                <c:pt idx="7338">
                  <c:v>232.77</c:v>
                </c:pt>
                <c:pt idx="7339">
                  <c:v>232.77</c:v>
                </c:pt>
                <c:pt idx="7340">
                  <c:v>232.77</c:v>
                </c:pt>
                <c:pt idx="7341">
                  <c:v>232.78</c:v>
                </c:pt>
                <c:pt idx="7342">
                  <c:v>232.77</c:v>
                </c:pt>
                <c:pt idx="7343">
                  <c:v>232.78</c:v>
                </c:pt>
                <c:pt idx="7344">
                  <c:v>232.78</c:v>
                </c:pt>
                <c:pt idx="7345">
                  <c:v>232.77</c:v>
                </c:pt>
                <c:pt idx="7346">
                  <c:v>232.77</c:v>
                </c:pt>
                <c:pt idx="7347">
                  <c:v>232.78</c:v>
                </c:pt>
                <c:pt idx="7348">
                  <c:v>232.78</c:v>
                </c:pt>
                <c:pt idx="7349">
                  <c:v>232.77</c:v>
                </c:pt>
                <c:pt idx="7350">
                  <c:v>232.78</c:v>
                </c:pt>
                <c:pt idx="7351">
                  <c:v>232.78</c:v>
                </c:pt>
                <c:pt idx="7352">
                  <c:v>232.78</c:v>
                </c:pt>
                <c:pt idx="7353">
                  <c:v>232.78</c:v>
                </c:pt>
                <c:pt idx="7354">
                  <c:v>232.78</c:v>
                </c:pt>
                <c:pt idx="7355">
                  <c:v>232.78</c:v>
                </c:pt>
                <c:pt idx="7356">
                  <c:v>232.77</c:v>
                </c:pt>
                <c:pt idx="7357">
                  <c:v>232.77</c:v>
                </c:pt>
                <c:pt idx="7358">
                  <c:v>232.77</c:v>
                </c:pt>
                <c:pt idx="7359">
                  <c:v>232.78</c:v>
                </c:pt>
                <c:pt idx="7360">
                  <c:v>232.77</c:v>
                </c:pt>
                <c:pt idx="7361">
                  <c:v>232.77</c:v>
                </c:pt>
                <c:pt idx="7362">
                  <c:v>232.77</c:v>
                </c:pt>
                <c:pt idx="7363">
                  <c:v>232.77</c:v>
                </c:pt>
                <c:pt idx="7364">
                  <c:v>232.77</c:v>
                </c:pt>
                <c:pt idx="7365">
                  <c:v>232.77</c:v>
                </c:pt>
                <c:pt idx="7366">
                  <c:v>232.77</c:v>
                </c:pt>
                <c:pt idx="7367">
                  <c:v>232.77</c:v>
                </c:pt>
                <c:pt idx="7368">
                  <c:v>232.77</c:v>
                </c:pt>
                <c:pt idx="7369">
                  <c:v>232.77</c:v>
                </c:pt>
                <c:pt idx="7370">
                  <c:v>232.77</c:v>
                </c:pt>
                <c:pt idx="7371">
                  <c:v>232.77</c:v>
                </c:pt>
                <c:pt idx="7372">
                  <c:v>232.77</c:v>
                </c:pt>
                <c:pt idx="7373">
                  <c:v>232.77</c:v>
                </c:pt>
                <c:pt idx="7374">
                  <c:v>232.76000000000002</c:v>
                </c:pt>
                <c:pt idx="7375">
                  <c:v>232.77</c:v>
                </c:pt>
                <c:pt idx="7376">
                  <c:v>232.76000000000002</c:v>
                </c:pt>
                <c:pt idx="7377">
                  <c:v>232.76000000000002</c:v>
                </c:pt>
                <c:pt idx="7378">
                  <c:v>232.76000000000002</c:v>
                </c:pt>
                <c:pt idx="7379">
                  <c:v>232.77</c:v>
                </c:pt>
                <c:pt idx="7380">
                  <c:v>232.77</c:v>
                </c:pt>
                <c:pt idx="7381">
                  <c:v>232.77</c:v>
                </c:pt>
                <c:pt idx="7382">
                  <c:v>232.77</c:v>
                </c:pt>
                <c:pt idx="7383">
                  <c:v>232.77</c:v>
                </c:pt>
                <c:pt idx="7384">
                  <c:v>232.77</c:v>
                </c:pt>
                <c:pt idx="7385">
                  <c:v>232.77</c:v>
                </c:pt>
                <c:pt idx="7386">
                  <c:v>232.77</c:v>
                </c:pt>
                <c:pt idx="7387">
                  <c:v>232.77</c:v>
                </c:pt>
                <c:pt idx="7388">
                  <c:v>232.77</c:v>
                </c:pt>
                <c:pt idx="7389">
                  <c:v>232.76000000000002</c:v>
                </c:pt>
                <c:pt idx="7390">
                  <c:v>232.76000000000002</c:v>
                </c:pt>
                <c:pt idx="7391">
                  <c:v>232.76000000000002</c:v>
                </c:pt>
                <c:pt idx="7392">
                  <c:v>232.76000000000002</c:v>
                </c:pt>
                <c:pt idx="7393">
                  <c:v>232.76000000000002</c:v>
                </c:pt>
                <c:pt idx="7394">
                  <c:v>232.75</c:v>
                </c:pt>
                <c:pt idx="7395">
                  <c:v>232.75</c:v>
                </c:pt>
                <c:pt idx="7396">
                  <c:v>232.75</c:v>
                </c:pt>
                <c:pt idx="7397">
                  <c:v>232.75</c:v>
                </c:pt>
                <c:pt idx="7398">
                  <c:v>232.75</c:v>
                </c:pt>
                <c:pt idx="7399">
                  <c:v>232.75</c:v>
                </c:pt>
                <c:pt idx="7400">
                  <c:v>232.75</c:v>
                </c:pt>
                <c:pt idx="7401">
                  <c:v>232.75</c:v>
                </c:pt>
                <c:pt idx="7402">
                  <c:v>232.76000000000002</c:v>
                </c:pt>
                <c:pt idx="7403">
                  <c:v>232.76000000000002</c:v>
                </c:pt>
                <c:pt idx="7404">
                  <c:v>232.77</c:v>
                </c:pt>
                <c:pt idx="7405">
                  <c:v>232.77</c:v>
                </c:pt>
                <c:pt idx="7406">
                  <c:v>232.77</c:v>
                </c:pt>
                <c:pt idx="7407">
                  <c:v>232.77</c:v>
                </c:pt>
                <c:pt idx="7408">
                  <c:v>232.77</c:v>
                </c:pt>
                <c:pt idx="7409">
                  <c:v>232.78</c:v>
                </c:pt>
                <c:pt idx="7410">
                  <c:v>232.78</c:v>
                </c:pt>
                <c:pt idx="7411">
                  <c:v>232.78</c:v>
                </c:pt>
                <c:pt idx="7412">
                  <c:v>232.78</c:v>
                </c:pt>
                <c:pt idx="7413">
                  <c:v>232.78</c:v>
                </c:pt>
                <c:pt idx="7414">
                  <c:v>232.78</c:v>
                </c:pt>
                <c:pt idx="7415">
                  <c:v>232.78</c:v>
                </c:pt>
                <c:pt idx="7416">
                  <c:v>232.78</c:v>
                </c:pt>
                <c:pt idx="7417">
                  <c:v>232.78</c:v>
                </c:pt>
                <c:pt idx="7418">
                  <c:v>232.78</c:v>
                </c:pt>
                <c:pt idx="7419">
                  <c:v>232.78</c:v>
                </c:pt>
                <c:pt idx="7420">
                  <c:v>232.78</c:v>
                </c:pt>
                <c:pt idx="7421">
                  <c:v>232.78</c:v>
                </c:pt>
                <c:pt idx="7422">
                  <c:v>232.78</c:v>
                </c:pt>
                <c:pt idx="7423">
                  <c:v>232.78</c:v>
                </c:pt>
                <c:pt idx="7424">
                  <c:v>232.78</c:v>
                </c:pt>
                <c:pt idx="7425">
                  <c:v>232.78</c:v>
                </c:pt>
                <c:pt idx="7426">
                  <c:v>232.78</c:v>
                </c:pt>
                <c:pt idx="7427">
                  <c:v>232.78</c:v>
                </c:pt>
                <c:pt idx="7428">
                  <c:v>232.78</c:v>
                </c:pt>
                <c:pt idx="7429">
                  <c:v>232.78</c:v>
                </c:pt>
                <c:pt idx="7430">
                  <c:v>232.78</c:v>
                </c:pt>
                <c:pt idx="7431">
                  <c:v>232.78</c:v>
                </c:pt>
                <c:pt idx="7432">
                  <c:v>232.78</c:v>
                </c:pt>
                <c:pt idx="7433">
                  <c:v>232.78</c:v>
                </c:pt>
                <c:pt idx="7434">
                  <c:v>232.78</c:v>
                </c:pt>
                <c:pt idx="7435">
                  <c:v>232.78</c:v>
                </c:pt>
                <c:pt idx="7436">
                  <c:v>232.78</c:v>
                </c:pt>
                <c:pt idx="7437">
                  <c:v>232.78</c:v>
                </c:pt>
                <c:pt idx="7438">
                  <c:v>232.79000000000002</c:v>
                </c:pt>
                <c:pt idx="7439">
                  <c:v>232.79000000000002</c:v>
                </c:pt>
                <c:pt idx="7440">
                  <c:v>232.79000000000002</c:v>
                </c:pt>
                <c:pt idx="7441">
                  <c:v>232.79000000000002</c:v>
                </c:pt>
                <c:pt idx="7442">
                  <c:v>232.79000000000002</c:v>
                </c:pt>
                <c:pt idx="7443">
                  <c:v>232.79000000000002</c:v>
                </c:pt>
                <c:pt idx="7444">
                  <c:v>232.79000000000002</c:v>
                </c:pt>
                <c:pt idx="7445">
                  <c:v>232.79000000000002</c:v>
                </c:pt>
                <c:pt idx="7446">
                  <c:v>232.79000000000002</c:v>
                </c:pt>
                <c:pt idx="7447">
                  <c:v>232.79000000000002</c:v>
                </c:pt>
                <c:pt idx="7448">
                  <c:v>232.79000000000002</c:v>
                </c:pt>
                <c:pt idx="7449">
                  <c:v>232.79000000000002</c:v>
                </c:pt>
                <c:pt idx="7450">
                  <c:v>232.79000000000002</c:v>
                </c:pt>
                <c:pt idx="7451">
                  <c:v>232.79000000000002</c:v>
                </c:pt>
                <c:pt idx="7452">
                  <c:v>232.79000000000002</c:v>
                </c:pt>
                <c:pt idx="7453">
                  <c:v>232.79000000000002</c:v>
                </c:pt>
                <c:pt idx="7454">
                  <c:v>232.79000000000002</c:v>
                </c:pt>
                <c:pt idx="7455">
                  <c:v>232.79000000000002</c:v>
                </c:pt>
                <c:pt idx="7456">
                  <c:v>232.79000000000002</c:v>
                </c:pt>
                <c:pt idx="7457">
                  <c:v>232.79000000000002</c:v>
                </c:pt>
                <c:pt idx="7458">
                  <c:v>232.79000000000002</c:v>
                </c:pt>
                <c:pt idx="7459">
                  <c:v>232.79000000000002</c:v>
                </c:pt>
                <c:pt idx="7460">
                  <c:v>232.79000000000002</c:v>
                </c:pt>
                <c:pt idx="7461">
                  <c:v>232.79000000000002</c:v>
                </c:pt>
                <c:pt idx="7462">
                  <c:v>232.79000000000002</c:v>
                </c:pt>
                <c:pt idx="7463">
                  <c:v>232.79000000000002</c:v>
                </c:pt>
                <c:pt idx="7464">
                  <c:v>232.79000000000002</c:v>
                </c:pt>
                <c:pt idx="7465">
                  <c:v>232.79000000000002</c:v>
                </c:pt>
                <c:pt idx="7466">
                  <c:v>232.78</c:v>
                </c:pt>
                <c:pt idx="7467">
                  <c:v>232.78</c:v>
                </c:pt>
                <c:pt idx="7468">
                  <c:v>232.78</c:v>
                </c:pt>
                <c:pt idx="7469">
                  <c:v>232.78</c:v>
                </c:pt>
                <c:pt idx="7470">
                  <c:v>232.78</c:v>
                </c:pt>
                <c:pt idx="7471">
                  <c:v>232.78</c:v>
                </c:pt>
                <c:pt idx="7472">
                  <c:v>232.78</c:v>
                </c:pt>
                <c:pt idx="7473">
                  <c:v>232.78</c:v>
                </c:pt>
                <c:pt idx="7474">
                  <c:v>232.78</c:v>
                </c:pt>
                <c:pt idx="7475">
                  <c:v>232.78</c:v>
                </c:pt>
                <c:pt idx="7476">
                  <c:v>232.78</c:v>
                </c:pt>
                <c:pt idx="7477">
                  <c:v>232.78</c:v>
                </c:pt>
                <c:pt idx="7478">
                  <c:v>232.78</c:v>
                </c:pt>
                <c:pt idx="7479">
                  <c:v>232.79000000000002</c:v>
                </c:pt>
                <c:pt idx="7480">
                  <c:v>232.78</c:v>
                </c:pt>
                <c:pt idx="7481">
                  <c:v>232.79000000000002</c:v>
                </c:pt>
                <c:pt idx="7482">
                  <c:v>232.79000000000002</c:v>
                </c:pt>
                <c:pt idx="7483">
                  <c:v>232.79000000000002</c:v>
                </c:pt>
                <c:pt idx="7484">
                  <c:v>232.79000000000002</c:v>
                </c:pt>
                <c:pt idx="7485">
                  <c:v>232.79000000000002</c:v>
                </c:pt>
                <c:pt idx="7486">
                  <c:v>232.79000000000002</c:v>
                </c:pt>
                <c:pt idx="7487">
                  <c:v>232.79000000000002</c:v>
                </c:pt>
                <c:pt idx="7488">
                  <c:v>232.79000000000002</c:v>
                </c:pt>
                <c:pt idx="7489">
                  <c:v>232.79000000000002</c:v>
                </c:pt>
                <c:pt idx="7490">
                  <c:v>232.79000000000002</c:v>
                </c:pt>
                <c:pt idx="7491">
                  <c:v>232.79000000000002</c:v>
                </c:pt>
                <c:pt idx="7492">
                  <c:v>232.79000000000002</c:v>
                </c:pt>
                <c:pt idx="7493">
                  <c:v>232.79000000000002</c:v>
                </c:pt>
                <c:pt idx="7494">
                  <c:v>232.79000000000002</c:v>
                </c:pt>
                <c:pt idx="7495">
                  <c:v>232.79000000000002</c:v>
                </c:pt>
                <c:pt idx="7496">
                  <c:v>232.79000000000002</c:v>
                </c:pt>
                <c:pt idx="7497">
                  <c:v>232.79000000000002</c:v>
                </c:pt>
                <c:pt idx="7498">
                  <c:v>232.79000000000002</c:v>
                </c:pt>
                <c:pt idx="7499">
                  <c:v>232.79000000000002</c:v>
                </c:pt>
                <c:pt idx="7500">
                  <c:v>232.79000000000002</c:v>
                </c:pt>
                <c:pt idx="7501">
                  <c:v>232.79000000000002</c:v>
                </c:pt>
                <c:pt idx="7502">
                  <c:v>232.79000000000002</c:v>
                </c:pt>
                <c:pt idx="7503">
                  <c:v>232.79000000000002</c:v>
                </c:pt>
                <c:pt idx="7504">
                  <c:v>232.79000000000002</c:v>
                </c:pt>
                <c:pt idx="7505">
                  <c:v>232.79000000000002</c:v>
                </c:pt>
                <c:pt idx="7506">
                  <c:v>232.79000000000002</c:v>
                </c:pt>
                <c:pt idx="7507">
                  <c:v>232.79000000000002</c:v>
                </c:pt>
                <c:pt idx="7508">
                  <c:v>232.79000000000002</c:v>
                </c:pt>
                <c:pt idx="7509">
                  <c:v>232.79000000000002</c:v>
                </c:pt>
                <c:pt idx="7510">
                  <c:v>232.79000000000002</c:v>
                </c:pt>
                <c:pt idx="7511">
                  <c:v>232.79000000000002</c:v>
                </c:pt>
                <c:pt idx="7512">
                  <c:v>232.79000000000002</c:v>
                </c:pt>
                <c:pt idx="7513">
                  <c:v>232.79000000000002</c:v>
                </c:pt>
                <c:pt idx="7514">
                  <c:v>232.79000000000002</c:v>
                </c:pt>
                <c:pt idx="7515">
                  <c:v>232.79000000000002</c:v>
                </c:pt>
                <c:pt idx="7516">
                  <c:v>232.79000000000002</c:v>
                </c:pt>
                <c:pt idx="7517">
                  <c:v>232.79000000000002</c:v>
                </c:pt>
                <c:pt idx="7518">
                  <c:v>232.78</c:v>
                </c:pt>
                <c:pt idx="7519">
                  <c:v>232.79000000000002</c:v>
                </c:pt>
                <c:pt idx="7520">
                  <c:v>232.78</c:v>
                </c:pt>
                <c:pt idx="7521">
                  <c:v>232.79000000000002</c:v>
                </c:pt>
                <c:pt idx="7522">
                  <c:v>232.78</c:v>
                </c:pt>
                <c:pt idx="7523">
                  <c:v>232.78</c:v>
                </c:pt>
                <c:pt idx="7524">
                  <c:v>232.78</c:v>
                </c:pt>
                <c:pt idx="7525">
                  <c:v>232.78</c:v>
                </c:pt>
                <c:pt idx="7526">
                  <c:v>232.78</c:v>
                </c:pt>
                <c:pt idx="7527">
                  <c:v>232.78</c:v>
                </c:pt>
                <c:pt idx="7528">
                  <c:v>232.78</c:v>
                </c:pt>
                <c:pt idx="7529">
                  <c:v>232.78</c:v>
                </c:pt>
                <c:pt idx="7530">
                  <c:v>232.78</c:v>
                </c:pt>
                <c:pt idx="7531">
                  <c:v>232.78</c:v>
                </c:pt>
                <c:pt idx="7532">
                  <c:v>232.78</c:v>
                </c:pt>
                <c:pt idx="7533">
                  <c:v>232.78</c:v>
                </c:pt>
                <c:pt idx="7534">
                  <c:v>232.78</c:v>
                </c:pt>
                <c:pt idx="7535">
                  <c:v>232.77</c:v>
                </c:pt>
                <c:pt idx="7536">
                  <c:v>232.77</c:v>
                </c:pt>
                <c:pt idx="7537">
                  <c:v>232.77</c:v>
                </c:pt>
                <c:pt idx="7538">
                  <c:v>232.77</c:v>
                </c:pt>
                <c:pt idx="7539">
                  <c:v>232.77</c:v>
                </c:pt>
                <c:pt idx="7540">
                  <c:v>232.77</c:v>
                </c:pt>
                <c:pt idx="7541">
                  <c:v>232.77</c:v>
                </c:pt>
                <c:pt idx="7542">
                  <c:v>232.77</c:v>
                </c:pt>
                <c:pt idx="7543">
                  <c:v>232.77</c:v>
                </c:pt>
                <c:pt idx="7544">
                  <c:v>232.77</c:v>
                </c:pt>
                <c:pt idx="7545">
                  <c:v>232.77</c:v>
                </c:pt>
                <c:pt idx="7546">
                  <c:v>232.77</c:v>
                </c:pt>
                <c:pt idx="7547">
                  <c:v>232.77</c:v>
                </c:pt>
                <c:pt idx="7548">
                  <c:v>232.77</c:v>
                </c:pt>
                <c:pt idx="7549">
                  <c:v>232.77</c:v>
                </c:pt>
                <c:pt idx="7550">
                  <c:v>232.77</c:v>
                </c:pt>
                <c:pt idx="7551">
                  <c:v>232.77</c:v>
                </c:pt>
                <c:pt idx="7552">
                  <c:v>232.77</c:v>
                </c:pt>
                <c:pt idx="7553">
                  <c:v>232.77</c:v>
                </c:pt>
                <c:pt idx="7554">
                  <c:v>232.77</c:v>
                </c:pt>
                <c:pt idx="7555">
                  <c:v>232.77</c:v>
                </c:pt>
                <c:pt idx="7556">
                  <c:v>232.77</c:v>
                </c:pt>
                <c:pt idx="7557">
                  <c:v>232.77</c:v>
                </c:pt>
                <c:pt idx="7558">
                  <c:v>232.77</c:v>
                </c:pt>
                <c:pt idx="7559">
                  <c:v>232.77</c:v>
                </c:pt>
                <c:pt idx="7560">
                  <c:v>232.76000000000002</c:v>
                </c:pt>
                <c:pt idx="7561">
                  <c:v>232.76000000000002</c:v>
                </c:pt>
                <c:pt idx="7562">
                  <c:v>232.76000000000002</c:v>
                </c:pt>
                <c:pt idx="7563">
                  <c:v>232.76000000000002</c:v>
                </c:pt>
                <c:pt idx="7564">
                  <c:v>232.76000000000002</c:v>
                </c:pt>
                <c:pt idx="7565">
                  <c:v>232.76000000000002</c:v>
                </c:pt>
                <c:pt idx="7566">
                  <c:v>232.76000000000002</c:v>
                </c:pt>
                <c:pt idx="7567">
                  <c:v>232.76000000000002</c:v>
                </c:pt>
                <c:pt idx="7568">
                  <c:v>232.76000000000002</c:v>
                </c:pt>
                <c:pt idx="7569">
                  <c:v>232.76000000000002</c:v>
                </c:pt>
                <c:pt idx="7570">
                  <c:v>232.76000000000002</c:v>
                </c:pt>
                <c:pt idx="7571">
                  <c:v>232.76000000000002</c:v>
                </c:pt>
                <c:pt idx="7572">
                  <c:v>232.76000000000002</c:v>
                </c:pt>
                <c:pt idx="7573">
                  <c:v>232.76000000000002</c:v>
                </c:pt>
                <c:pt idx="7574">
                  <c:v>232.76000000000002</c:v>
                </c:pt>
                <c:pt idx="7575">
                  <c:v>232.76000000000002</c:v>
                </c:pt>
                <c:pt idx="7576">
                  <c:v>232.76000000000002</c:v>
                </c:pt>
                <c:pt idx="7577">
                  <c:v>232.77</c:v>
                </c:pt>
                <c:pt idx="7578">
                  <c:v>232.76000000000002</c:v>
                </c:pt>
                <c:pt idx="7579">
                  <c:v>232.76000000000002</c:v>
                </c:pt>
                <c:pt idx="7580">
                  <c:v>232.76000000000002</c:v>
                </c:pt>
                <c:pt idx="7581">
                  <c:v>232.77</c:v>
                </c:pt>
                <c:pt idx="7582">
                  <c:v>232.76000000000002</c:v>
                </c:pt>
                <c:pt idx="7583">
                  <c:v>232.77</c:v>
                </c:pt>
                <c:pt idx="7584">
                  <c:v>232.77</c:v>
                </c:pt>
                <c:pt idx="7585">
                  <c:v>232.77</c:v>
                </c:pt>
                <c:pt idx="7586">
                  <c:v>232.77</c:v>
                </c:pt>
                <c:pt idx="7587">
                  <c:v>232.77</c:v>
                </c:pt>
                <c:pt idx="7588">
                  <c:v>232.77</c:v>
                </c:pt>
                <c:pt idx="7589">
                  <c:v>232.77</c:v>
                </c:pt>
                <c:pt idx="7590">
                  <c:v>232.77</c:v>
                </c:pt>
                <c:pt idx="7591">
                  <c:v>232.77</c:v>
                </c:pt>
                <c:pt idx="7592">
                  <c:v>232.77</c:v>
                </c:pt>
                <c:pt idx="7593">
                  <c:v>232.77</c:v>
                </c:pt>
                <c:pt idx="7594">
                  <c:v>232.77</c:v>
                </c:pt>
                <c:pt idx="7595">
                  <c:v>232.77</c:v>
                </c:pt>
                <c:pt idx="7596">
                  <c:v>232.77</c:v>
                </c:pt>
                <c:pt idx="7597">
                  <c:v>232.77</c:v>
                </c:pt>
                <c:pt idx="7598">
                  <c:v>232.77</c:v>
                </c:pt>
                <c:pt idx="7599">
                  <c:v>232.77</c:v>
                </c:pt>
                <c:pt idx="7600">
                  <c:v>232.77</c:v>
                </c:pt>
                <c:pt idx="7601">
                  <c:v>232.77</c:v>
                </c:pt>
                <c:pt idx="7602">
                  <c:v>232.77</c:v>
                </c:pt>
                <c:pt idx="7603">
                  <c:v>232.77</c:v>
                </c:pt>
                <c:pt idx="7604">
                  <c:v>232.76000000000002</c:v>
                </c:pt>
                <c:pt idx="7605">
                  <c:v>232.76000000000002</c:v>
                </c:pt>
                <c:pt idx="7606">
                  <c:v>232.76000000000002</c:v>
                </c:pt>
                <c:pt idx="7607">
                  <c:v>232.76000000000002</c:v>
                </c:pt>
                <c:pt idx="7608">
                  <c:v>232.76000000000002</c:v>
                </c:pt>
                <c:pt idx="7609">
                  <c:v>232.76000000000002</c:v>
                </c:pt>
                <c:pt idx="7610">
                  <c:v>232.76000000000002</c:v>
                </c:pt>
                <c:pt idx="7611">
                  <c:v>232.76000000000002</c:v>
                </c:pt>
                <c:pt idx="7612">
                  <c:v>232.76000000000002</c:v>
                </c:pt>
                <c:pt idx="7613">
                  <c:v>232.76000000000002</c:v>
                </c:pt>
                <c:pt idx="7614">
                  <c:v>232.76000000000002</c:v>
                </c:pt>
                <c:pt idx="7615">
                  <c:v>232.76000000000002</c:v>
                </c:pt>
                <c:pt idx="7616">
                  <c:v>232.76000000000002</c:v>
                </c:pt>
                <c:pt idx="7617">
                  <c:v>232.76000000000002</c:v>
                </c:pt>
                <c:pt idx="7618">
                  <c:v>232.76000000000002</c:v>
                </c:pt>
                <c:pt idx="7619">
                  <c:v>232.76000000000002</c:v>
                </c:pt>
                <c:pt idx="7620">
                  <c:v>232.76000000000002</c:v>
                </c:pt>
                <c:pt idx="7621">
                  <c:v>232.76000000000002</c:v>
                </c:pt>
                <c:pt idx="7622">
                  <c:v>232.76000000000002</c:v>
                </c:pt>
                <c:pt idx="7623">
                  <c:v>232.76000000000002</c:v>
                </c:pt>
                <c:pt idx="7624">
                  <c:v>232.76000000000002</c:v>
                </c:pt>
                <c:pt idx="7625">
                  <c:v>232.76000000000002</c:v>
                </c:pt>
                <c:pt idx="7626">
                  <c:v>232.76000000000002</c:v>
                </c:pt>
                <c:pt idx="7627">
                  <c:v>232.76000000000002</c:v>
                </c:pt>
                <c:pt idx="7628">
                  <c:v>232.76000000000002</c:v>
                </c:pt>
                <c:pt idx="7629">
                  <c:v>232.76000000000002</c:v>
                </c:pt>
                <c:pt idx="7630">
                  <c:v>232.76000000000002</c:v>
                </c:pt>
                <c:pt idx="7631">
                  <c:v>232.76000000000002</c:v>
                </c:pt>
                <c:pt idx="7632">
                  <c:v>232.76000000000002</c:v>
                </c:pt>
                <c:pt idx="7633">
                  <c:v>232.76000000000002</c:v>
                </c:pt>
                <c:pt idx="7634">
                  <c:v>232.76000000000002</c:v>
                </c:pt>
                <c:pt idx="7635">
                  <c:v>232.76000000000002</c:v>
                </c:pt>
                <c:pt idx="7636">
                  <c:v>232.75</c:v>
                </c:pt>
                <c:pt idx="7637">
                  <c:v>232.75</c:v>
                </c:pt>
                <c:pt idx="7638">
                  <c:v>232.75</c:v>
                </c:pt>
                <c:pt idx="7639">
                  <c:v>232.75</c:v>
                </c:pt>
                <c:pt idx="7640">
                  <c:v>232.76000000000002</c:v>
                </c:pt>
                <c:pt idx="7641">
                  <c:v>232.75</c:v>
                </c:pt>
                <c:pt idx="7642">
                  <c:v>232.75</c:v>
                </c:pt>
                <c:pt idx="7643">
                  <c:v>232.75</c:v>
                </c:pt>
                <c:pt idx="7644">
                  <c:v>232.75</c:v>
                </c:pt>
                <c:pt idx="7645">
                  <c:v>232.75</c:v>
                </c:pt>
                <c:pt idx="7646">
                  <c:v>232.75</c:v>
                </c:pt>
                <c:pt idx="7647">
                  <c:v>232.75</c:v>
                </c:pt>
                <c:pt idx="7648">
                  <c:v>232.75</c:v>
                </c:pt>
                <c:pt idx="7649">
                  <c:v>232.75</c:v>
                </c:pt>
                <c:pt idx="7650">
                  <c:v>232.75</c:v>
                </c:pt>
                <c:pt idx="7651">
                  <c:v>232.75</c:v>
                </c:pt>
                <c:pt idx="7652">
                  <c:v>232.75</c:v>
                </c:pt>
                <c:pt idx="7653">
                  <c:v>232.75</c:v>
                </c:pt>
                <c:pt idx="7654">
                  <c:v>232.75</c:v>
                </c:pt>
                <c:pt idx="7655">
                  <c:v>232.75</c:v>
                </c:pt>
                <c:pt idx="7656">
                  <c:v>232.75</c:v>
                </c:pt>
                <c:pt idx="7657">
                  <c:v>232.75</c:v>
                </c:pt>
                <c:pt idx="7658">
                  <c:v>232.75</c:v>
                </c:pt>
                <c:pt idx="7659">
                  <c:v>232.75</c:v>
                </c:pt>
                <c:pt idx="7660">
                  <c:v>232.75</c:v>
                </c:pt>
                <c:pt idx="7661">
                  <c:v>232.76000000000002</c:v>
                </c:pt>
                <c:pt idx="7662">
                  <c:v>232.75</c:v>
                </c:pt>
                <c:pt idx="7663">
                  <c:v>232.75</c:v>
                </c:pt>
                <c:pt idx="7664">
                  <c:v>232.75</c:v>
                </c:pt>
                <c:pt idx="7665">
                  <c:v>232.75</c:v>
                </c:pt>
                <c:pt idx="7666">
                  <c:v>232.75</c:v>
                </c:pt>
                <c:pt idx="7667">
                  <c:v>232.75</c:v>
                </c:pt>
                <c:pt idx="7668">
                  <c:v>232.75</c:v>
                </c:pt>
                <c:pt idx="7669">
                  <c:v>232.75</c:v>
                </c:pt>
                <c:pt idx="7670">
                  <c:v>232.75</c:v>
                </c:pt>
                <c:pt idx="7671">
                  <c:v>232.75</c:v>
                </c:pt>
                <c:pt idx="7672">
                  <c:v>232.75</c:v>
                </c:pt>
                <c:pt idx="7673">
                  <c:v>232.75</c:v>
                </c:pt>
                <c:pt idx="7674">
                  <c:v>232.75</c:v>
                </c:pt>
                <c:pt idx="7675">
                  <c:v>232.75</c:v>
                </c:pt>
                <c:pt idx="7676">
                  <c:v>232.75</c:v>
                </c:pt>
                <c:pt idx="7677">
                  <c:v>232.75</c:v>
                </c:pt>
                <c:pt idx="7678">
                  <c:v>232.75</c:v>
                </c:pt>
                <c:pt idx="7679">
                  <c:v>232.75</c:v>
                </c:pt>
                <c:pt idx="7680">
                  <c:v>232.75</c:v>
                </c:pt>
                <c:pt idx="7681">
                  <c:v>232.75</c:v>
                </c:pt>
                <c:pt idx="7682">
                  <c:v>232.75</c:v>
                </c:pt>
                <c:pt idx="7683">
                  <c:v>232.75</c:v>
                </c:pt>
                <c:pt idx="7684">
                  <c:v>232.75</c:v>
                </c:pt>
                <c:pt idx="7685">
                  <c:v>232.75</c:v>
                </c:pt>
                <c:pt idx="7686">
                  <c:v>232.75</c:v>
                </c:pt>
                <c:pt idx="7687">
                  <c:v>232.75</c:v>
                </c:pt>
                <c:pt idx="7688">
                  <c:v>232.75</c:v>
                </c:pt>
                <c:pt idx="7689">
                  <c:v>232.75</c:v>
                </c:pt>
                <c:pt idx="7690">
                  <c:v>232.75</c:v>
                </c:pt>
                <c:pt idx="7691">
                  <c:v>232.75</c:v>
                </c:pt>
                <c:pt idx="7692">
                  <c:v>232.75</c:v>
                </c:pt>
                <c:pt idx="7693">
                  <c:v>232.75</c:v>
                </c:pt>
                <c:pt idx="7694">
                  <c:v>232.75</c:v>
                </c:pt>
                <c:pt idx="7695">
                  <c:v>232.75</c:v>
                </c:pt>
                <c:pt idx="7696">
                  <c:v>232.75</c:v>
                </c:pt>
                <c:pt idx="7697">
                  <c:v>232.75</c:v>
                </c:pt>
                <c:pt idx="7698">
                  <c:v>232.75</c:v>
                </c:pt>
                <c:pt idx="7699">
                  <c:v>232.75</c:v>
                </c:pt>
                <c:pt idx="7700">
                  <c:v>232.75</c:v>
                </c:pt>
                <c:pt idx="7701">
                  <c:v>232.75</c:v>
                </c:pt>
                <c:pt idx="7702">
                  <c:v>232.75</c:v>
                </c:pt>
                <c:pt idx="7703">
                  <c:v>232.75</c:v>
                </c:pt>
                <c:pt idx="7704">
                  <c:v>232.75</c:v>
                </c:pt>
                <c:pt idx="7705">
                  <c:v>232.75</c:v>
                </c:pt>
                <c:pt idx="7706">
                  <c:v>232.75</c:v>
                </c:pt>
                <c:pt idx="7707">
                  <c:v>232.75</c:v>
                </c:pt>
                <c:pt idx="7708">
                  <c:v>232.75</c:v>
                </c:pt>
                <c:pt idx="7709">
                  <c:v>232.74</c:v>
                </c:pt>
                <c:pt idx="7710">
                  <c:v>232.74</c:v>
                </c:pt>
                <c:pt idx="7711">
                  <c:v>232.74</c:v>
                </c:pt>
                <c:pt idx="7712">
                  <c:v>232.74</c:v>
                </c:pt>
                <c:pt idx="7713">
                  <c:v>232.74</c:v>
                </c:pt>
                <c:pt idx="7714">
                  <c:v>232.74</c:v>
                </c:pt>
                <c:pt idx="7715">
                  <c:v>232.74</c:v>
                </c:pt>
                <c:pt idx="7716">
                  <c:v>232.74</c:v>
                </c:pt>
                <c:pt idx="7717">
                  <c:v>232.74</c:v>
                </c:pt>
                <c:pt idx="7718">
                  <c:v>232.74</c:v>
                </c:pt>
                <c:pt idx="7719">
                  <c:v>232.74</c:v>
                </c:pt>
                <c:pt idx="7720">
                  <c:v>232.74</c:v>
                </c:pt>
                <c:pt idx="7721">
                  <c:v>232.74</c:v>
                </c:pt>
                <c:pt idx="7722">
                  <c:v>232.74</c:v>
                </c:pt>
                <c:pt idx="7723">
                  <c:v>232.74</c:v>
                </c:pt>
                <c:pt idx="7724">
                  <c:v>232.74</c:v>
                </c:pt>
                <c:pt idx="7725">
                  <c:v>232.74</c:v>
                </c:pt>
                <c:pt idx="7726">
                  <c:v>232.74</c:v>
                </c:pt>
                <c:pt idx="7727">
                  <c:v>232.74</c:v>
                </c:pt>
                <c:pt idx="7728">
                  <c:v>232.74</c:v>
                </c:pt>
                <c:pt idx="7729">
                  <c:v>232.74</c:v>
                </c:pt>
                <c:pt idx="7730">
                  <c:v>232.74</c:v>
                </c:pt>
                <c:pt idx="7731">
                  <c:v>232.74</c:v>
                </c:pt>
                <c:pt idx="7732">
                  <c:v>232.74</c:v>
                </c:pt>
                <c:pt idx="7733">
                  <c:v>232.74</c:v>
                </c:pt>
                <c:pt idx="7734">
                  <c:v>232.74</c:v>
                </c:pt>
                <c:pt idx="7735">
                  <c:v>232.74</c:v>
                </c:pt>
                <c:pt idx="7736">
                  <c:v>232.74</c:v>
                </c:pt>
                <c:pt idx="7737">
                  <c:v>232.74</c:v>
                </c:pt>
                <c:pt idx="7738">
                  <c:v>232.74</c:v>
                </c:pt>
                <c:pt idx="7739">
                  <c:v>232.74</c:v>
                </c:pt>
                <c:pt idx="7740">
                  <c:v>232.74</c:v>
                </c:pt>
                <c:pt idx="7741">
                  <c:v>232.74</c:v>
                </c:pt>
                <c:pt idx="7742">
                  <c:v>232.74</c:v>
                </c:pt>
                <c:pt idx="7743">
                  <c:v>232.74</c:v>
                </c:pt>
                <c:pt idx="7744">
                  <c:v>232.74</c:v>
                </c:pt>
                <c:pt idx="7745">
                  <c:v>232.74</c:v>
                </c:pt>
                <c:pt idx="7746">
                  <c:v>232.73000000000002</c:v>
                </c:pt>
                <c:pt idx="7747">
                  <c:v>232.74</c:v>
                </c:pt>
                <c:pt idx="7748">
                  <c:v>232.74</c:v>
                </c:pt>
                <c:pt idx="7749">
                  <c:v>232.73000000000002</c:v>
                </c:pt>
                <c:pt idx="7750">
                  <c:v>232.73000000000002</c:v>
                </c:pt>
                <c:pt idx="7751">
                  <c:v>232.73000000000002</c:v>
                </c:pt>
                <c:pt idx="7752">
                  <c:v>232.73000000000002</c:v>
                </c:pt>
                <c:pt idx="7753">
                  <c:v>232.73000000000002</c:v>
                </c:pt>
                <c:pt idx="7754">
                  <c:v>232.73000000000002</c:v>
                </c:pt>
                <c:pt idx="7755">
                  <c:v>232.73000000000002</c:v>
                </c:pt>
                <c:pt idx="7756">
                  <c:v>232.73000000000002</c:v>
                </c:pt>
                <c:pt idx="7757">
                  <c:v>232.73000000000002</c:v>
                </c:pt>
                <c:pt idx="7758">
                  <c:v>232.73000000000002</c:v>
                </c:pt>
                <c:pt idx="7759">
                  <c:v>232.73000000000002</c:v>
                </c:pt>
                <c:pt idx="7760">
                  <c:v>232.73000000000002</c:v>
                </c:pt>
                <c:pt idx="7761">
                  <c:v>232.73000000000002</c:v>
                </c:pt>
                <c:pt idx="7762">
                  <c:v>232.73000000000002</c:v>
                </c:pt>
                <c:pt idx="7763">
                  <c:v>232.73000000000002</c:v>
                </c:pt>
                <c:pt idx="7764">
                  <c:v>232.73000000000002</c:v>
                </c:pt>
                <c:pt idx="7765">
                  <c:v>232.73000000000002</c:v>
                </c:pt>
                <c:pt idx="7766">
                  <c:v>232.73000000000002</c:v>
                </c:pt>
                <c:pt idx="7767">
                  <c:v>232.73000000000002</c:v>
                </c:pt>
                <c:pt idx="7768">
                  <c:v>232.73000000000002</c:v>
                </c:pt>
                <c:pt idx="7769">
                  <c:v>232.73000000000002</c:v>
                </c:pt>
                <c:pt idx="7770">
                  <c:v>232.73000000000002</c:v>
                </c:pt>
                <c:pt idx="7771">
                  <c:v>232.73000000000002</c:v>
                </c:pt>
                <c:pt idx="7772">
                  <c:v>232.73000000000002</c:v>
                </c:pt>
                <c:pt idx="7773">
                  <c:v>232.73000000000002</c:v>
                </c:pt>
                <c:pt idx="7774">
                  <c:v>232.73000000000002</c:v>
                </c:pt>
                <c:pt idx="7775">
                  <c:v>232.73000000000002</c:v>
                </c:pt>
                <c:pt idx="7776">
                  <c:v>232.72</c:v>
                </c:pt>
                <c:pt idx="7777">
                  <c:v>232.72</c:v>
                </c:pt>
                <c:pt idx="7778">
                  <c:v>232.72</c:v>
                </c:pt>
                <c:pt idx="7779">
                  <c:v>232.72</c:v>
                </c:pt>
                <c:pt idx="7780">
                  <c:v>232.72</c:v>
                </c:pt>
                <c:pt idx="7781">
                  <c:v>232.72</c:v>
                </c:pt>
                <c:pt idx="7782">
                  <c:v>232.72</c:v>
                </c:pt>
                <c:pt idx="7783">
                  <c:v>232.72</c:v>
                </c:pt>
                <c:pt idx="7784">
                  <c:v>232.72</c:v>
                </c:pt>
                <c:pt idx="7785">
                  <c:v>232.72</c:v>
                </c:pt>
                <c:pt idx="7786">
                  <c:v>232.72</c:v>
                </c:pt>
                <c:pt idx="7787">
                  <c:v>232.72</c:v>
                </c:pt>
                <c:pt idx="7788">
                  <c:v>232.72</c:v>
                </c:pt>
                <c:pt idx="7789">
                  <c:v>232.72</c:v>
                </c:pt>
                <c:pt idx="7790">
                  <c:v>232.72</c:v>
                </c:pt>
                <c:pt idx="7791">
                  <c:v>232.72</c:v>
                </c:pt>
                <c:pt idx="7792">
                  <c:v>232.72</c:v>
                </c:pt>
                <c:pt idx="7793">
                  <c:v>232.72</c:v>
                </c:pt>
                <c:pt idx="7794">
                  <c:v>232.72</c:v>
                </c:pt>
                <c:pt idx="7795">
                  <c:v>232.72</c:v>
                </c:pt>
                <c:pt idx="7796">
                  <c:v>232.72</c:v>
                </c:pt>
                <c:pt idx="7797">
                  <c:v>232.72</c:v>
                </c:pt>
                <c:pt idx="7798">
                  <c:v>232.72</c:v>
                </c:pt>
                <c:pt idx="7799">
                  <c:v>232.72</c:v>
                </c:pt>
                <c:pt idx="7800">
                  <c:v>232.72</c:v>
                </c:pt>
                <c:pt idx="7801">
                  <c:v>232.72</c:v>
                </c:pt>
                <c:pt idx="7802">
                  <c:v>232.72</c:v>
                </c:pt>
                <c:pt idx="7803">
                  <c:v>232.72</c:v>
                </c:pt>
                <c:pt idx="7804">
                  <c:v>232.72</c:v>
                </c:pt>
                <c:pt idx="7805">
                  <c:v>232.72</c:v>
                </c:pt>
                <c:pt idx="7806">
                  <c:v>232.72</c:v>
                </c:pt>
                <c:pt idx="7807">
                  <c:v>232.72</c:v>
                </c:pt>
                <c:pt idx="7808">
                  <c:v>232.72</c:v>
                </c:pt>
                <c:pt idx="7809">
                  <c:v>232.72</c:v>
                </c:pt>
                <c:pt idx="7810">
                  <c:v>232.72</c:v>
                </c:pt>
                <c:pt idx="7811">
                  <c:v>232.72</c:v>
                </c:pt>
                <c:pt idx="7812">
                  <c:v>232.72</c:v>
                </c:pt>
                <c:pt idx="7813">
                  <c:v>232.72</c:v>
                </c:pt>
                <c:pt idx="7814">
                  <c:v>232.72</c:v>
                </c:pt>
                <c:pt idx="7815">
                  <c:v>232.72</c:v>
                </c:pt>
                <c:pt idx="7816">
                  <c:v>232.72</c:v>
                </c:pt>
                <c:pt idx="7817">
                  <c:v>232.72</c:v>
                </c:pt>
                <c:pt idx="7818">
                  <c:v>232.72</c:v>
                </c:pt>
                <c:pt idx="7819">
                  <c:v>232.72</c:v>
                </c:pt>
                <c:pt idx="7820">
                  <c:v>232.72</c:v>
                </c:pt>
                <c:pt idx="7821">
                  <c:v>232.72</c:v>
                </c:pt>
                <c:pt idx="7822">
                  <c:v>232.72</c:v>
                </c:pt>
                <c:pt idx="7823">
                  <c:v>232.72</c:v>
                </c:pt>
                <c:pt idx="7824">
                  <c:v>232.72</c:v>
                </c:pt>
                <c:pt idx="7825">
                  <c:v>232.72</c:v>
                </c:pt>
                <c:pt idx="7826">
                  <c:v>232.72</c:v>
                </c:pt>
                <c:pt idx="7827">
                  <c:v>232.72</c:v>
                </c:pt>
                <c:pt idx="7828">
                  <c:v>232.72</c:v>
                </c:pt>
                <c:pt idx="7829">
                  <c:v>232.72</c:v>
                </c:pt>
                <c:pt idx="7830">
                  <c:v>232.72</c:v>
                </c:pt>
                <c:pt idx="7831">
                  <c:v>232.72</c:v>
                </c:pt>
                <c:pt idx="7832">
                  <c:v>232.72</c:v>
                </c:pt>
                <c:pt idx="7833">
                  <c:v>232.72</c:v>
                </c:pt>
                <c:pt idx="7834">
                  <c:v>232.72</c:v>
                </c:pt>
                <c:pt idx="7835">
                  <c:v>232.72</c:v>
                </c:pt>
                <c:pt idx="7836">
                  <c:v>232.72</c:v>
                </c:pt>
                <c:pt idx="7837">
                  <c:v>232.72</c:v>
                </c:pt>
                <c:pt idx="7838">
                  <c:v>232.72</c:v>
                </c:pt>
                <c:pt idx="7839">
                  <c:v>232.72</c:v>
                </c:pt>
                <c:pt idx="7840">
                  <c:v>232.72</c:v>
                </c:pt>
                <c:pt idx="7841">
                  <c:v>232.72</c:v>
                </c:pt>
                <c:pt idx="7842">
                  <c:v>232.72</c:v>
                </c:pt>
                <c:pt idx="7843">
                  <c:v>232.72</c:v>
                </c:pt>
                <c:pt idx="7844">
                  <c:v>232.72</c:v>
                </c:pt>
                <c:pt idx="7845">
                  <c:v>232.72</c:v>
                </c:pt>
                <c:pt idx="7846">
                  <c:v>232.72</c:v>
                </c:pt>
                <c:pt idx="7847">
                  <c:v>232.72</c:v>
                </c:pt>
                <c:pt idx="7848">
                  <c:v>232.72</c:v>
                </c:pt>
                <c:pt idx="7849">
                  <c:v>232.72</c:v>
                </c:pt>
                <c:pt idx="7850">
                  <c:v>232.72</c:v>
                </c:pt>
                <c:pt idx="7851">
                  <c:v>232.72</c:v>
                </c:pt>
                <c:pt idx="7852">
                  <c:v>232.72</c:v>
                </c:pt>
                <c:pt idx="7853">
                  <c:v>232.72</c:v>
                </c:pt>
                <c:pt idx="7854">
                  <c:v>232.72</c:v>
                </c:pt>
                <c:pt idx="7855">
                  <c:v>232.72</c:v>
                </c:pt>
                <c:pt idx="7856">
                  <c:v>232.72</c:v>
                </c:pt>
                <c:pt idx="7857">
                  <c:v>232.72</c:v>
                </c:pt>
                <c:pt idx="7858">
                  <c:v>232.72</c:v>
                </c:pt>
                <c:pt idx="7859">
                  <c:v>232.72</c:v>
                </c:pt>
                <c:pt idx="7860">
                  <c:v>232.72</c:v>
                </c:pt>
                <c:pt idx="7861">
                  <c:v>232.72</c:v>
                </c:pt>
                <c:pt idx="7862">
                  <c:v>232.72</c:v>
                </c:pt>
                <c:pt idx="7863">
                  <c:v>232.72</c:v>
                </c:pt>
                <c:pt idx="7864">
                  <c:v>232.72</c:v>
                </c:pt>
                <c:pt idx="7865">
                  <c:v>232.72</c:v>
                </c:pt>
                <c:pt idx="7866">
                  <c:v>232.72</c:v>
                </c:pt>
                <c:pt idx="7867">
                  <c:v>232.72</c:v>
                </c:pt>
                <c:pt idx="7868">
                  <c:v>232.72</c:v>
                </c:pt>
                <c:pt idx="7869">
                  <c:v>232.72</c:v>
                </c:pt>
                <c:pt idx="7870">
                  <c:v>232.72</c:v>
                </c:pt>
                <c:pt idx="7871">
                  <c:v>232.72</c:v>
                </c:pt>
                <c:pt idx="7872">
                  <c:v>232.72</c:v>
                </c:pt>
                <c:pt idx="7873">
                  <c:v>232.72</c:v>
                </c:pt>
                <c:pt idx="7874">
                  <c:v>232.72</c:v>
                </c:pt>
                <c:pt idx="7875">
                  <c:v>232.72</c:v>
                </c:pt>
                <c:pt idx="7876">
                  <c:v>232.72</c:v>
                </c:pt>
                <c:pt idx="7877">
                  <c:v>232.72</c:v>
                </c:pt>
                <c:pt idx="7878">
                  <c:v>232.72</c:v>
                </c:pt>
                <c:pt idx="7879">
                  <c:v>232.72</c:v>
                </c:pt>
                <c:pt idx="7880">
                  <c:v>232.72</c:v>
                </c:pt>
                <c:pt idx="7881">
                  <c:v>232.72</c:v>
                </c:pt>
                <c:pt idx="7882">
                  <c:v>232.72</c:v>
                </c:pt>
                <c:pt idx="7883">
                  <c:v>232.72</c:v>
                </c:pt>
                <c:pt idx="7884">
                  <c:v>232.72</c:v>
                </c:pt>
                <c:pt idx="7885">
                  <c:v>232.72</c:v>
                </c:pt>
                <c:pt idx="7886">
                  <c:v>232.72</c:v>
                </c:pt>
                <c:pt idx="7887">
                  <c:v>232.72</c:v>
                </c:pt>
                <c:pt idx="7888">
                  <c:v>232.72</c:v>
                </c:pt>
                <c:pt idx="7889">
                  <c:v>232.72</c:v>
                </c:pt>
                <c:pt idx="7890">
                  <c:v>232.72</c:v>
                </c:pt>
                <c:pt idx="7891">
                  <c:v>232.72</c:v>
                </c:pt>
                <c:pt idx="7892">
                  <c:v>232.71</c:v>
                </c:pt>
                <c:pt idx="7893">
                  <c:v>232.71</c:v>
                </c:pt>
                <c:pt idx="7894">
                  <c:v>232.71</c:v>
                </c:pt>
                <c:pt idx="7895">
                  <c:v>232.71</c:v>
                </c:pt>
                <c:pt idx="7896">
                  <c:v>232.71</c:v>
                </c:pt>
                <c:pt idx="7897">
                  <c:v>232.71</c:v>
                </c:pt>
                <c:pt idx="7898">
                  <c:v>232.71</c:v>
                </c:pt>
                <c:pt idx="7899">
                  <c:v>232.71</c:v>
                </c:pt>
                <c:pt idx="7900">
                  <c:v>232.71</c:v>
                </c:pt>
                <c:pt idx="7901">
                  <c:v>232.71</c:v>
                </c:pt>
                <c:pt idx="7902">
                  <c:v>232.71</c:v>
                </c:pt>
                <c:pt idx="7903">
                  <c:v>232.71</c:v>
                </c:pt>
                <c:pt idx="7904">
                  <c:v>232.71</c:v>
                </c:pt>
                <c:pt idx="7905">
                  <c:v>232.71</c:v>
                </c:pt>
                <c:pt idx="7906">
                  <c:v>232.71</c:v>
                </c:pt>
                <c:pt idx="7907">
                  <c:v>232.71</c:v>
                </c:pt>
                <c:pt idx="7908">
                  <c:v>232.71</c:v>
                </c:pt>
                <c:pt idx="7909">
                  <c:v>232.71</c:v>
                </c:pt>
                <c:pt idx="7910">
                  <c:v>232.71</c:v>
                </c:pt>
                <c:pt idx="7911">
                  <c:v>232.71</c:v>
                </c:pt>
                <c:pt idx="7912">
                  <c:v>232.71</c:v>
                </c:pt>
                <c:pt idx="7913">
                  <c:v>232.71</c:v>
                </c:pt>
                <c:pt idx="7914">
                  <c:v>232.71</c:v>
                </c:pt>
                <c:pt idx="7915">
                  <c:v>232.71</c:v>
                </c:pt>
                <c:pt idx="7916">
                  <c:v>232.71</c:v>
                </c:pt>
                <c:pt idx="7917">
                  <c:v>232.71</c:v>
                </c:pt>
                <c:pt idx="7918">
                  <c:v>232.70000000000002</c:v>
                </c:pt>
                <c:pt idx="7919">
                  <c:v>232.70000000000002</c:v>
                </c:pt>
                <c:pt idx="7920">
                  <c:v>232.70000000000002</c:v>
                </c:pt>
                <c:pt idx="7921">
                  <c:v>232.70000000000002</c:v>
                </c:pt>
                <c:pt idx="7922">
                  <c:v>232.70000000000002</c:v>
                </c:pt>
                <c:pt idx="7923">
                  <c:v>232.70000000000002</c:v>
                </c:pt>
                <c:pt idx="7924">
                  <c:v>232.70000000000002</c:v>
                </c:pt>
                <c:pt idx="7925">
                  <c:v>232.70000000000002</c:v>
                </c:pt>
                <c:pt idx="7926">
                  <c:v>232.70000000000002</c:v>
                </c:pt>
                <c:pt idx="7927">
                  <c:v>232.70000000000002</c:v>
                </c:pt>
                <c:pt idx="7928">
                  <c:v>232.70000000000002</c:v>
                </c:pt>
                <c:pt idx="7929">
                  <c:v>232.70000000000002</c:v>
                </c:pt>
                <c:pt idx="7930">
                  <c:v>232.70000000000002</c:v>
                </c:pt>
                <c:pt idx="7931">
                  <c:v>232.70000000000002</c:v>
                </c:pt>
                <c:pt idx="7932">
                  <c:v>232.70000000000002</c:v>
                </c:pt>
                <c:pt idx="7933">
                  <c:v>232.70000000000002</c:v>
                </c:pt>
                <c:pt idx="7934">
                  <c:v>232.70000000000002</c:v>
                </c:pt>
                <c:pt idx="7935">
                  <c:v>232.70000000000002</c:v>
                </c:pt>
                <c:pt idx="7936">
                  <c:v>232.70000000000002</c:v>
                </c:pt>
                <c:pt idx="7937">
                  <c:v>232.70000000000002</c:v>
                </c:pt>
                <c:pt idx="7938">
                  <c:v>232.70000000000002</c:v>
                </c:pt>
                <c:pt idx="7939">
                  <c:v>232.70000000000002</c:v>
                </c:pt>
                <c:pt idx="7940">
                  <c:v>232.70000000000002</c:v>
                </c:pt>
                <c:pt idx="7941">
                  <c:v>232.70000000000002</c:v>
                </c:pt>
                <c:pt idx="7942">
                  <c:v>232.70000000000002</c:v>
                </c:pt>
                <c:pt idx="7943">
                  <c:v>232.70000000000002</c:v>
                </c:pt>
                <c:pt idx="7944">
                  <c:v>232.70000000000002</c:v>
                </c:pt>
                <c:pt idx="7945">
                  <c:v>232.70000000000002</c:v>
                </c:pt>
                <c:pt idx="7946">
                  <c:v>232.69</c:v>
                </c:pt>
                <c:pt idx="7947">
                  <c:v>232.69</c:v>
                </c:pt>
                <c:pt idx="7948">
                  <c:v>232.69</c:v>
                </c:pt>
                <c:pt idx="7949">
                  <c:v>232.69</c:v>
                </c:pt>
                <c:pt idx="7950">
                  <c:v>232.69</c:v>
                </c:pt>
                <c:pt idx="7951">
                  <c:v>232.69</c:v>
                </c:pt>
                <c:pt idx="7952">
                  <c:v>232.69</c:v>
                </c:pt>
                <c:pt idx="7953">
                  <c:v>232.69</c:v>
                </c:pt>
                <c:pt idx="7954">
                  <c:v>232.69</c:v>
                </c:pt>
                <c:pt idx="7955">
                  <c:v>232.69</c:v>
                </c:pt>
                <c:pt idx="7956">
                  <c:v>232.69</c:v>
                </c:pt>
                <c:pt idx="7957">
                  <c:v>232.69</c:v>
                </c:pt>
                <c:pt idx="7958">
                  <c:v>232.69</c:v>
                </c:pt>
                <c:pt idx="7959">
                  <c:v>232.69</c:v>
                </c:pt>
                <c:pt idx="7960">
                  <c:v>232.69</c:v>
                </c:pt>
                <c:pt idx="7961">
                  <c:v>232.69</c:v>
                </c:pt>
                <c:pt idx="7962">
                  <c:v>232.69</c:v>
                </c:pt>
                <c:pt idx="7963">
                  <c:v>232.69</c:v>
                </c:pt>
                <c:pt idx="7964">
                  <c:v>232.69</c:v>
                </c:pt>
                <c:pt idx="7965">
                  <c:v>232.69</c:v>
                </c:pt>
                <c:pt idx="7966">
                  <c:v>232.69</c:v>
                </c:pt>
                <c:pt idx="7967">
                  <c:v>232.69</c:v>
                </c:pt>
                <c:pt idx="7968">
                  <c:v>232.69</c:v>
                </c:pt>
                <c:pt idx="7969">
                  <c:v>232.69</c:v>
                </c:pt>
                <c:pt idx="7970">
                  <c:v>232.68</c:v>
                </c:pt>
                <c:pt idx="7971">
                  <c:v>232.69</c:v>
                </c:pt>
                <c:pt idx="7972">
                  <c:v>232.69</c:v>
                </c:pt>
                <c:pt idx="7973">
                  <c:v>232.69</c:v>
                </c:pt>
                <c:pt idx="7974">
                  <c:v>232.69</c:v>
                </c:pt>
                <c:pt idx="7975">
                  <c:v>232.69</c:v>
                </c:pt>
                <c:pt idx="7976">
                  <c:v>232.69</c:v>
                </c:pt>
                <c:pt idx="7977">
                  <c:v>232.69</c:v>
                </c:pt>
                <c:pt idx="7978">
                  <c:v>232.69</c:v>
                </c:pt>
                <c:pt idx="7979">
                  <c:v>232.69</c:v>
                </c:pt>
                <c:pt idx="7980">
                  <c:v>232.69</c:v>
                </c:pt>
                <c:pt idx="7981">
                  <c:v>232.69</c:v>
                </c:pt>
                <c:pt idx="7982">
                  <c:v>232.69</c:v>
                </c:pt>
                <c:pt idx="7983">
                  <c:v>232.69</c:v>
                </c:pt>
                <c:pt idx="7984">
                  <c:v>232.69</c:v>
                </c:pt>
                <c:pt idx="7985">
                  <c:v>232.69</c:v>
                </c:pt>
                <c:pt idx="7986">
                  <c:v>232.69</c:v>
                </c:pt>
                <c:pt idx="7987">
                  <c:v>232.69</c:v>
                </c:pt>
                <c:pt idx="7988">
                  <c:v>232.69</c:v>
                </c:pt>
                <c:pt idx="7989">
                  <c:v>232.69</c:v>
                </c:pt>
                <c:pt idx="7990">
                  <c:v>232.69</c:v>
                </c:pt>
                <c:pt idx="7991">
                  <c:v>232.69</c:v>
                </c:pt>
                <c:pt idx="7992">
                  <c:v>232.70000000000002</c:v>
                </c:pt>
                <c:pt idx="7993">
                  <c:v>232.70000000000002</c:v>
                </c:pt>
                <c:pt idx="7994">
                  <c:v>232.70000000000002</c:v>
                </c:pt>
                <c:pt idx="7995">
                  <c:v>232.70000000000002</c:v>
                </c:pt>
                <c:pt idx="7996">
                  <c:v>232.70000000000002</c:v>
                </c:pt>
                <c:pt idx="7997">
                  <c:v>232.70000000000002</c:v>
                </c:pt>
                <c:pt idx="7998">
                  <c:v>232.70000000000002</c:v>
                </c:pt>
                <c:pt idx="7999">
                  <c:v>232.70000000000002</c:v>
                </c:pt>
                <c:pt idx="8000">
                  <c:v>232.70000000000002</c:v>
                </c:pt>
                <c:pt idx="8001">
                  <c:v>232.70000000000002</c:v>
                </c:pt>
                <c:pt idx="8002">
                  <c:v>232.70000000000002</c:v>
                </c:pt>
                <c:pt idx="8003">
                  <c:v>232.70000000000002</c:v>
                </c:pt>
                <c:pt idx="8004">
                  <c:v>232.70000000000002</c:v>
                </c:pt>
                <c:pt idx="8005">
                  <c:v>232.70000000000002</c:v>
                </c:pt>
                <c:pt idx="8006">
                  <c:v>232.70000000000002</c:v>
                </c:pt>
                <c:pt idx="8007">
                  <c:v>232.70000000000002</c:v>
                </c:pt>
                <c:pt idx="8008">
                  <c:v>232.70000000000002</c:v>
                </c:pt>
                <c:pt idx="8009">
                  <c:v>232.70000000000002</c:v>
                </c:pt>
                <c:pt idx="8010">
                  <c:v>232.70000000000002</c:v>
                </c:pt>
                <c:pt idx="8011">
                  <c:v>232.70000000000002</c:v>
                </c:pt>
                <c:pt idx="8012">
                  <c:v>232.70000000000002</c:v>
                </c:pt>
                <c:pt idx="8013">
                  <c:v>232.70000000000002</c:v>
                </c:pt>
                <c:pt idx="8014">
                  <c:v>232.70000000000002</c:v>
                </c:pt>
                <c:pt idx="8015">
                  <c:v>232.70000000000002</c:v>
                </c:pt>
                <c:pt idx="8016">
                  <c:v>232.70000000000002</c:v>
                </c:pt>
                <c:pt idx="8017">
                  <c:v>232.70000000000002</c:v>
                </c:pt>
                <c:pt idx="8018">
                  <c:v>232.70000000000002</c:v>
                </c:pt>
                <c:pt idx="8019">
                  <c:v>232.70000000000002</c:v>
                </c:pt>
                <c:pt idx="8020">
                  <c:v>232.70000000000002</c:v>
                </c:pt>
                <c:pt idx="8021">
                  <c:v>232.70000000000002</c:v>
                </c:pt>
                <c:pt idx="8022">
                  <c:v>232.70000000000002</c:v>
                </c:pt>
                <c:pt idx="8023">
                  <c:v>232.70000000000002</c:v>
                </c:pt>
                <c:pt idx="8024">
                  <c:v>232.70000000000002</c:v>
                </c:pt>
                <c:pt idx="8025">
                  <c:v>232.70000000000002</c:v>
                </c:pt>
                <c:pt idx="8026">
                  <c:v>232.70000000000002</c:v>
                </c:pt>
                <c:pt idx="8027">
                  <c:v>232.70000000000002</c:v>
                </c:pt>
                <c:pt idx="8028">
                  <c:v>232.70000000000002</c:v>
                </c:pt>
                <c:pt idx="8029">
                  <c:v>232.70000000000002</c:v>
                </c:pt>
                <c:pt idx="8030">
                  <c:v>232.70000000000002</c:v>
                </c:pt>
                <c:pt idx="8031">
                  <c:v>232.70000000000002</c:v>
                </c:pt>
                <c:pt idx="8032">
                  <c:v>232.70000000000002</c:v>
                </c:pt>
                <c:pt idx="8033">
                  <c:v>232.70000000000002</c:v>
                </c:pt>
                <c:pt idx="8034">
                  <c:v>232.69</c:v>
                </c:pt>
                <c:pt idx="8035">
                  <c:v>232.70000000000002</c:v>
                </c:pt>
                <c:pt idx="8036">
                  <c:v>232.70000000000002</c:v>
                </c:pt>
                <c:pt idx="8037">
                  <c:v>232.70000000000002</c:v>
                </c:pt>
                <c:pt idx="8038">
                  <c:v>232.70000000000002</c:v>
                </c:pt>
                <c:pt idx="8039">
                  <c:v>232.70000000000002</c:v>
                </c:pt>
                <c:pt idx="8040">
                  <c:v>232.69</c:v>
                </c:pt>
                <c:pt idx="8041">
                  <c:v>232.69</c:v>
                </c:pt>
                <c:pt idx="8042">
                  <c:v>232.70000000000002</c:v>
                </c:pt>
                <c:pt idx="8043">
                  <c:v>232.70000000000002</c:v>
                </c:pt>
                <c:pt idx="8044">
                  <c:v>232.70000000000002</c:v>
                </c:pt>
                <c:pt idx="8045">
                  <c:v>232.70000000000002</c:v>
                </c:pt>
                <c:pt idx="8046">
                  <c:v>232.70000000000002</c:v>
                </c:pt>
                <c:pt idx="8047">
                  <c:v>232.70000000000002</c:v>
                </c:pt>
                <c:pt idx="8048">
                  <c:v>232.70000000000002</c:v>
                </c:pt>
                <c:pt idx="8049">
                  <c:v>232.70000000000002</c:v>
                </c:pt>
                <c:pt idx="8050">
                  <c:v>232.69</c:v>
                </c:pt>
                <c:pt idx="8051">
                  <c:v>232.69</c:v>
                </c:pt>
                <c:pt idx="8052">
                  <c:v>232.69</c:v>
                </c:pt>
                <c:pt idx="8053">
                  <c:v>232.69</c:v>
                </c:pt>
                <c:pt idx="8054">
                  <c:v>232.69</c:v>
                </c:pt>
                <c:pt idx="8055">
                  <c:v>232.69</c:v>
                </c:pt>
                <c:pt idx="8056">
                  <c:v>232.69</c:v>
                </c:pt>
                <c:pt idx="8057">
                  <c:v>232.69</c:v>
                </c:pt>
                <c:pt idx="8058">
                  <c:v>232.69</c:v>
                </c:pt>
                <c:pt idx="8059">
                  <c:v>232.69</c:v>
                </c:pt>
                <c:pt idx="8060">
                  <c:v>232.69</c:v>
                </c:pt>
                <c:pt idx="8061">
                  <c:v>232.69</c:v>
                </c:pt>
                <c:pt idx="8062">
                  <c:v>232.69</c:v>
                </c:pt>
                <c:pt idx="8063">
                  <c:v>232.69</c:v>
                </c:pt>
                <c:pt idx="8064">
                  <c:v>232.69</c:v>
                </c:pt>
                <c:pt idx="8065">
                  <c:v>232.69</c:v>
                </c:pt>
                <c:pt idx="8066">
                  <c:v>232.69</c:v>
                </c:pt>
                <c:pt idx="8067">
                  <c:v>232.69</c:v>
                </c:pt>
                <c:pt idx="8068">
                  <c:v>232.69</c:v>
                </c:pt>
                <c:pt idx="8069">
                  <c:v>232.69</c:v>
                </c:pt>
                <c:pt idx="8070">
                  <c:v>232.69</c:v>
                </c:pt>
                <c:pt idx="8071">
                  <c:v>232.69</c:v>
                </c:pt>
                <c:pt idx="8072">
                  <c:v>232.69</c:v>
                </c:pt>
                <c:pt idx="8073">
                  <c:v>232.69</c:v>
                </c:pt>
                <c:pt idx="8074">
                  <c:v>232.69</c:v>
                </c:pt>
                <c:pt idx="8075">
                  <c:v>232.69</c:v>
                </c:pt>
                <c:pt idx="8076">
                  <c:v>232.69</c:v>
                </c:pt>
                <c:pt idx="8077">
                  <c:v>232.69</c:v>
                </c:pt>
                <c:pt idx="8078">
                  <c:v>232.69</c:v>
                </c:pt>
                <c:pt idx="8079">
                  <c:v>232.69</c:v>
                </c:pt>
                <c:pt idx="8080">
                  <c:v>232.69</c:v>
                </c:pt>
                <c:pt idx="8081">
                  <c:v>232.69</c:v>
                </c:pt>
                <c:pt idx="8082">
                  <c:v>232.69</c:v>
                </c:pt>
                <c:pt idx="8083">
                  <c:v>232.69</c:v>
                </c:pt>
                <c:pt idx="8084">
                  <c:v>232.69</c:v>
                </c:pt>
                <c:pt idx="8085">
                  <c:v>232.68</c:v>
                </c:pt>
                <c:pt idx="8086">
                  <c:v>232.68</c:v>
                </c:pt>
                <c:pt idx="8087">
                  <c:v>232.68</c:v>
                </c:pt>
                <c:pt idx="8088">
                  <c:v>232.68</c:v>
                </c:pt>
                <c:pt idx="8089">
                  <c:v>232.68</c:v>
                </c:pt>
                <c:pt idx="8090">
                  <c:v>232.68</c:v>
                </c:pt>
                <c:pt idx="8091">
                  <c:v>232.68</c:v>
                </c:pt>
                <c:pt idx="8092">
                  <c:v>232.67000000000002</c:v>
                </c:pt>
                <c:pt idx="8093">
                  <c:v>232.68</c:v>
                </c:pt>
                <c:pt idx="8094">
                  <c:v>232.67000000000002</c:v>
                </c:pt>
                <c:pt idx="8095">
                  <c:v>232.68</c:v>
                </c:pt>
                <c:pt idx="8096">
                  <c:v>232.68</c:v>
                </c:pt>
                <c:pt idx="8097">
                  <c:v>232.67000000000002</c:v>
                </c:pt>
                <c:pt idx="8098">
                  <c:v>232.67000000000002</c:v>
                </c:pt>
                <c:pt idx="8099">
                  <c:v>232.68</c:v>
                </c:pt>
                <c:pt idx="8100">
                  <c:v>232.68</c:v>
                </c:pt>
                <c:pt idx="8101">
                  <c:v>232.68</c:v>
                </c:pt>
                <c:pt idx="8102">
                  <c:v>232.68</c:v>
                </c:pt>
                <c:pt idx="8103">
                  <c:v>232.68</c:v>
                </c:pt>
                <c:pt idx="8104">
                  <c:v>232.68</c:v>
                </c:pt>
                <c:pt idx="8105">
                  <c:v>232.68</c:v>
                </c:pt>
                <c:pt idx="8106">
                  <c:v>232.68</c:v>
                </c:pt>
                <c:pt idx="8107">
                  <c:v>232.67000000000002</c:v>
                </c:pt>
                <c:pt idx="8108">
                  <c:v>232.67000000000002</c:v>
                </c:pt>
                <c:pt idx="8109">
                  <c:v>232.67000000000002</c:v>
                </c:pt>
                <c:pt idx="8110">
                  <c:v>232.67000000000002</c:v>
                </c:pt>
                <c:pt idx="8111">
                  <c:v>232.67000000000002</c:v>
                </c:pt>
                <c:pt idx="8112">
                  <c:v>232.67000000000002</c:v>
                </c:pt>
                <c:pt idx="8113">
                  <c:v>232.67000000000002</c:v>
                </c:pt>
                <c:pt idx="8114">
                  <c:v>232.67000000000002</c:v>
                </c:pt>
                <c:pt idx="8115">
                  <c:v>232.67000000000002</c:v>
                </c:pt>
                <c:pt idx="8116">
                  <c:v>232.67000000000002</c:v>
                </c:pt>
                <c:pt idx="8117">
                  <c:v>232.66</c:v>
                </c:pt>
                <c:pt idx="8118">
                  <c:v>232.67000000000002</c:v>
                </c:pt>
                <c:pt idx="8119">
                  <c:v>232.67000000000002</c:v>
                </c:pt>
                <c:pt idx="8120">
                  <c:v>232.67000000000002</c:v>
                </c:pt>
                <c:pt idx="8121">
                  <c:v>232.67000000000002</c:v>
                </c:pt>
                <c:pt idx="8122">
                  <c:v>232.67000000000002</c:v>
                </c:pt>
                <c:pt idx="8123">
                  <c:v>232.67000000000002</c:v>
                </c:pt>
                <c:pt idx="8124">
                  <c:v>232.67000000000002</c:v>
                </c:pt>
                <c:pt idx="8125">
                  <c:v>232.67000000000002</c:v>
                </c:pt>
                <c:pt idx="8126">
                  <c:v>232.67000000000002</c:v>
                </c:pt>
                <c:pt idx="8127">
                  <c:v>232.67000000000002</c:v>
                </c:pt>
                <c:pt idx="8128">
                  <c:v>232.67000000000002</c:v>
                </c:pt>
                <c:pt idx="8129">
                  <c:v>232.67000000000002</c:v>
                </c:pt>
                <c:pt idx="8130">
                  <c:v>232.67000000000002</c:v>
                </c:pt>
                <c:pt idx="8131">
                  <c:v>232.67000000000002</c:v>
                </c:pt>
                <c:pt idx="8132">
                  <c:v>232.67000000000002</c:v>
                </c:pt>
                <c:pt idx="8133">
                  <c:v>232.67000000000002</c:v>
                </c:pt>
                <c:pt idx="8134">
                  <c:v>232.67000000000002</c:v>
                </c:pt>
                <c:pt idx="8135">
                  <c:v>232.67000000000002</c:v>
                </c:pt>
                <c:pt idx="8136">
                  <c:v>232.67000000000002</c:v>
                </c:pt>
                <c:pt idx="8137">
                  <c:v>232.67000000000002</c:v>
                </c:pt>
                <c:pt idx="8138">
                  <c:v>232.67000000000002</c:v>
                </c:pt>
                <c:pt idx="8139">
                  <c:v>232.67000000000002</c:v>
                </c:pt>
                <c:pt idx="8140">
                  <c:v>232.67000000000002</c:v>
                </c:pt>
                <c:pt idx="8141">
                  <c:v>232.67000000000002</c:v>
                </c:pt>
                <c:pt idx="8142">
                  <c:v>232.67000000000002</c:v>
                </c:pt>
                <c:pt idx="8143">
                  <c:v>232.67000000000002</c:v>
                </c:pt>
                <c:pt idx="8144">
                  <c:v>232.67000000000002</c:v>
                </c:pt>
                <c:pt idx="8145">
                  <c:v>232.67000000000002</c:v>
                </c:pt>
                <c:pt idx="8146">
                  <c:v>232.67000000000002</c:v>
                </c:pt>
                <c:pt idx="8147">
                  <c:v>232.67000000000002</c:v>
                </c:pt>
                <c:pt idx="8148">
                  <c:v>232.67000000000002</c:v>
                </c:pt>
                <c:pt idx="8149">
                  <c:v>232.67000000000002</c:v>
                </c:pt>
                <c:pt idx="8150">
                  <c:v>232.67000000000002</c:v>
                </c:pt>
                <c:pt idx="8151">
                  <c:v>232.67000000000002</c:v>
                </c:pt>
                <c:pt idx="8152">
                  <c:v>232.67000000000002</c:v>
                </c:pt>
                <c:pt idx="8153">
                  <c:v>232.67000000000002</c:v>
                </c:pt>
                <c:pt idx="8154">
                  <c:v>232.67000000000002</c:v>
                </c:pt>
                <c:pt idx="8155">
                  <c:v>232.67000000000002</c:v>
                </c:pt>
                <c:pt idx="8156">
                  <c:v>232.67000000000002</c:v>
                </c:pt>
                <c:pt idx="8157">
                  <c:v>232.67000000000002</c:v>
                </c:pt>
                <c:pt idx="8158">
                  <c:v>232.67000000000002</c:v>
                </c:pt>
                <c:pt idx="8159">
                  <c:v>232.67000000000002</c:v>
                </c:pt>
                <c:pt idx="8160">
                  <c:v>232.67000000000002</c:v>
                </c:pt>
                <c:pt idx="8161">
                  <c:v>232.67000000000002</c:v>
                </c:pt>
                <c:pt idx="8162">
                  <c:v>232.67000000000002</c:v>
                </c:pt>
                <c:pt idx="8163">
                  <c:v>232.67000000000002</c:v>
                </c:pt>
                <c:pt idx="8164">
                  <c:v>232.67000000000002</c:v>
                </c:pt>
                <c:pt idx="8165">
                  <c:v>232.67000000000002</c:v>
                </c:pt>
                <c:pt idx="8166">
                  <c:v>232.67000000000002</c:v>
                </c:pt>
                <c:pt idx="8167">
                  <c:v>232.67000000000002</c:v>
                </c:pt>
                <c:pt idx="8168">
                  <c:v>232.67000000000002</c:v>
                </c:pt>
                <c:pt idx="8169">
                  <c:v>232.67000000000002</c:v>
                </c:pt>
                <c:pt idx="8170">
                  <c:v>232.67000000000002</c:v>
                </c:pt>
                <c:pt idx="8171">
                  <c:v>232.67000000000002</c:v>
                </c:pt>
                <c:pt idx="8172">
                  <c:v>232.67000000000002</c:v>
                </c:pt>
                <c:pt idx="8173">
                  <c:v>232.67000000000002</c:v>
                </c:pt>
                <c:pt idx="8174">
                  <c:v>232.67000000000002</c:v>
                </c:pt>
                <c:pt idx="8175">
                  <c:v>232.67000000000002</c:v>
                </c:pt>
                <c:pt idx="8176">
                  <c:v>232.67000000000002</c:v>
                </c:pt>
                <c:pt idx="8177">
                  <c:v>232.67000000000002</c:v>
                </c:pt>
                <c:pt idx="8178">
                  <c:v>232.67000000000002</c:v>
                </c:pt>
                <c:pt idx="8179">
                  <c:v>232.67000000000002</c:v>
                </c:pt>
                <c:pt idx="8180">
                  <c:v>232.67000000000002</c:v>
                </c:pt>
                <c:pt idx="8181">
                  <c:v>232.67000000000002</c:v>
                </c:pt>
                <c:pt idx="8182">
                  <c:v>232.67000000000002</c:v>
                </c:pt>
                <c:pt idx="8183">
                  <c:v>232.67000000000002</c:v>
                </c:pt>
                <c:pt idx="8184">
                  <c:v>232.67000000000002</c:v>
                </c:pt>
                <c:pt idx="8185">
                  <c:v>232.67000000000002</c:v>
                </c:pt>
                <c:pt idx="8186">
                  <c:v>232.67000000000002</c:v>
                </c:pt>
                <c:pt idx="8187">
                  <c:v>232.67000000000002</c:v>
                </c:pt>
                <c:pt idx="8188">
                  <c:v>232.67000000000002</c:v>
                </c:pt>
                <c:pt idx="8189">
                  <c:v>232.67000000000002</c:v>
                </c:pt>
                <c:pt idx="8190">
                  <c:v>232.67000000000002</c:v>
                </c:pt>
                <c:pt idx="8191">
                  <c:v>232.67000000000002</c:v>
                </c:pt>
                <c:pt idx="8192">
                  <c:v>232.67000000000002</c:v>
                </c:pt>
                <c:pt idx="8193">
                  <c:v>232.67000000000002</c:v>
                </c:pt>
                <c:pt idx="8194">
                  <c:v>232.67000000000002</c:v>
                </c:pt>
                <c:pt idx="8195">
                  <c:v>232.67000000000002</c:v>
                </c:pt>
                <c:pt idx="8196">
                  <c:v>232.67000000000002</c:v>
                </c:pt>
                <c:pt idx="8197">
                  <c:v>232.67000000000002</c:v>
                </c:pt>
                <c:pt idx="8198">
                  <c:v>232.67000000000002</c:v>
                </c:pt>
                <c:pt idx="8199">
                  <c:v>232.67000000000002</c:v>
                </c:pt>
                <c:pt idx="8200">
                  <c:v>232.66</c:v>
                </c:pt>
                <c:pt idx="8201">
                  <c:v>232.66</c:v>
                </c:pt>
                <c:pt idx="8202">
                  <c:v>232.66</c:v>
                </c:pt>
                <c:pt idx="8203">
                  <c:v>232.66</c:v>
                </c:pt>
                <c:pt idx="8204">
                  <c:v>232.66</c:v>
                </c:pt>
                <c:pt idx="8205">
                  <c:v>232.66</c:v>
                </c:pt>
                <c:pt idx="8206">
                  <c:v>232.66</c:v>
                </c:pt>
                <c:pt idx="8207">
                  <c:v>232.66</c:v>
                </c:pt>
                <c:pt idx="8208">
                  <c:v>232.66</c:v>
                </c:pt>
                <c:pt idx="8209">
                  <c:v>232.66</c:v>
                </c:pt>
                <c:pt idx="8210">
                  <c:v>232.66</c:v>
                </c:pt>
                <c:pt idx="8211">
                  <c:v>232.65</c:v>
                </c:pt>
                <c:pt idx="8212">
                  <c:v>232.65</c:v>
                </c:pt>
                <c:pt idx="8213">
                  <c:v>232.65</c:v>
                </c:pt>
                <c:pt idx="8214">
                  <c:v>232.65</c:v>
                </c:pt>
                <c:pt idx="8215">
                  <c:v>232.65</c:v>
                </c:pt>
                <c:pt idx="8216">
                  <c:v>232.65</c:v>
                </c:pt>
                <c:pt idx="8217">
                  <c:v>232.65</c:v>
                </c:pt>
                <c:pt idx="8218">
                  <c:v>232.65</c:v>
                </c:pt>
                <c:pt idx="8219">
                  <c:v>232.65</c:v>
                </c:pt>
                <c:pt idx="8220">
                  <c:v>232.65</c:v>
                </c:pt>
                <c:pt idx="8221">
                  <c:v>232.65</c:v>
                </c:pt>
                <c:pt idx="8222">
                  <c:v>232.65</c:v>
                </c:pt>
                <c:pt idx="8223">
                  <c:v>232.65</c:v>
                </c:pt>
                <c:pt idx="8224">
                  <c:v>232.65</c:v>
                </c:pt>
                <c:pt idx="8225">
                  <c:v>232.65</c:v>
                </c:pt>
                <c:pt idx="8226">
                  <c:v>232.65</c:v>
                </c:pt>
                <c:pt idx="8227">
                  <c:v>232.65</c:v>
                </c:pt>
                <c:pt idx="8228">
                  <c:v>232.65</c:v>
                </c:pt>
                <c:pt idx="8229">
                  <c:v>232.65</c:v>
                </c:pt>
                <c:pt idx="8230">
                  <c:v>232.65</c:v>
                </c:pt>
                <c:pt idx="8231">
                  <c:v>232.65</c:v>
                </c:pt>
                <c:pt idx="8232">
                  <c:v>232.65</c:v>
                </c:pt>
                <c:pt idx="8233">
                  <c:v>232.65</c:v>
                </c:pt>
                <c:pt idx="8234">
                  <c:v>232.65</c:v>
                </c:pt>
                <c:pt idx="8235">
                  <c:v>232.65</c:v>
                </c:pt>
                <c:pt idx="8236">
                  <c:v>232.65</c:v>
                </c:pt>
                <c:pt idx="8237">
                  <c:v>232.65</c:v>
                </c:pt>
                <c:pt idx="8238">
                  <c:v>232.65</c:v>
                </c:pt>
                <c:pt idx="8239">
                  <c:v>232.65</c:v>
                </c:pt>
                <c:pt idx="8240">
                  <c:v>232.65</c:v>
                </c:pt>
                <c:pt idx="8241">
                  <c:v>232.65</c:v>
                </c:pt>
                <c:pt idx="8242">
                  <c:v>232.65</c:v>
                </c:pt>
                <c:pt idx="8243">
                  <c:v>232.65</c:v>
                </c:pt>
                <c:pt idx="8244">
                  <c:v>232.65</c:v>
                </c:pt>
                <c:pt idx="8245">
                  <c:v>232.65</c:v>
                </c:pt>
                <c:pt idx="8246">
                  <c:v>232.65</c:v>
                </c:pt>
                <c:pt idx="8247">
                  <c:v>232.65</c:v>
                </c:pt>
                <c:pt idx="8248">
                  <c:v>232.65</c:v>
                </c:pt>
                <c:pt idx="8249">
                  <c:v>232.65</c:v>
                </c:pt>
                <c:pt idx="8250">
                  <c:v>232.65</c:v>
                </c:pt>
                <c:pt idx="8251">
                  <c:v>232.65</c:v>
                </c:pt>
                <c:pt idx="8252">
                  <c:v>232.65</c:v>
                </c:pt>
                <c:pt idx="8253">
                  <c:v>232.65</c:v>
                </c:pt>
                <c:pt idx="8254">
                  <c:v>232.65</c:v>
                </c:pt>
                <c:pt idx="8255">
                  <c:v>232.65</c:v>
                </c:pt>
                <c:pt idx="8256">
                  <c:v>232.65</c:v>
                </c:pt>
                <c:pt idx="8257">
                  <c:v>232.65</c:v>
                </c:pt>
                <c:pt idx="8258">
                  <c:v>232.65</c:v>
                </c:pt>
                <c:pt idx="8259">
                  <c:v>232.64000000000001</c:v>
                </c:pt>
                <c:pt idx="8260">
                  <c:v>232.64000000000001</c:v>
                </c:pt>
                <c:pt idx="8261">
                  <c:v>232.64000000000001</c:v>
                </c:pt>
                <c:pt idx="8262">
                  <c:v>232.64000000000001</c:v>
                </c:pt>
                <c:pt idx="8263">
                  <c:v>232.64000000000001</c:v>
                </c:pt>
                <c:pt idx="8264">
                  <c:v>232.64000000000001</c:v>
                </c:pt>
                <c:pt idx="8265">
                  <c:v>232.64000000000001</c:v>
                </c:pt>
                <c:pt idx="8266">
                  <c:v>232.64000000000001</c:v>
                </c:pt>
                <c:pt idx="8267">
                  <c:v>232.64000000000001</c:v>
                </c:pt>
                <c:pt idx="8268">
                  <c:v>232.64000000000001</c:v>
                </c:pt>
                <c:pt idx="8269">
                  <c:v>232.64000000000001</c:v>
                </c:pt>
                <c:pt idx="8270">
                  <c:v>232.64000000000001</c:v>
                </c:pt>
                <c:pt idx="8271">
                  <c:v>232.64000000000001</c:v>
                </c:pt>
                <c:pt idx="8272">
                  <c:v>232.64000000000001</c:v>
                </c:pt>
                <c:pt idx="8273">
                  <c:v>232.64000000000001</c:v>
                </c:pt>
                <c:pt idx="8274">
                  <c:v>232.64000000000001</c:v>
                </c:pt>
                <c:pt idx="8275">
                  <c:v>232.65</c:v>
                </c:pt>
                <c:pt idx="8276">
                  <c:v>232.64000000000001</c:v>
                </c:pt>
                <c:pt idx="8277">
                  <c:v>232.64000000000001</c:v>
                </c:pt>
                <c:pt idx="8278">
                  <c:v>232.64000000000001</c:v>
                </c:pt>
                <c:pt idx="8279">
                  <c:v>232.64000000000001</c:v>
                </c:pt>
                <c:pt idx="8280">
                  <c:v>232.64000000000001</c:v>
                </c:pt>
                <c:pt idx="8281">
                  <c:v>232.64000000000001</c:v>
                </c:pt>
                <c:pt idx="8282">
                  <c:v>232.64000000000001</c:v>
                </c:pt>
                <c:pt idx="8283">
                  <c:v>232.64000000000001</c:v>
                </c:pt>
                <c:pt idx="8284">
                  <c:v>232.64000000000001</c:v>
                </c:pt>
                <c:pt idx="8285">
                  <c:v>232.64000000000001</c:v>
                </c:pt>
                <c:pt idx="8286">
                  <c:v>232.64000000000001</c:v>
                </c:pt>
                <c:pt idx="8287">
                  <c:v>232.64000000000001</c:v>
                </c:pt>
                <c:pt idx="8288">
                  <c:v>232.64000000000001</c:v>
                </c:pt>
                <c:pt idx="8289">
                  <c:v>232.64000000000001</c:v>
                </c:pt>
                <c:pt idx="8290">
                  <c:v>232.64000000000001</c:v>
                </c:pt>
                <c:pt idx="8291">
                  <c:v>232.64000000000001</c:v>
                </c:pt>
                <c:pt idx="8292">
                  <c:v>232.64000000000001</c:v>
                </c:pt>
                <c:pt idx="8293">
                  <c:v>232.64000000000001</c:v>
                </c:pt>
                <c:pt idx="8294">
                  <c:v>232.64000000000001</c:v>
                </c:pt>
                <c:pt idx="8295">
                  <c:v>232.64000000000001</c:v>
                </c:pt>
                <c:pt idx="8296">
                  <c:v>232.64000000000001</c:v>
                </c:pt>
                <c:pt idx="8297">
                  <c:v>232.64000000000001</c:v>
                </c:pt>
                <c:pt idx="8298">
                  <c:v>232.64000000000001</c:v>
                </c:pt>
                <c:pt idx="8299">
                  <c:v>232.64000000000001</c:v>
                </c:pt>
                <c:pt idx="8300">
                  <c:v>232.64000000000001</c:v>
                </c:pt>
                <c:pt idx="8301">
                  <c:v>232.64000000000001</c:v>
                </c:pt>
                <c:pt idx="8302">
                  <c:v>232.64000000000001</c:v>
                </c:pt>
                <c:pt idx="8303">
                  <c:v>232.64000000000001</c:v>
                </c:pt>
                <c:pt idx="8304">
                  <c:v>232.64000000000001</c:v>
                </c:pt>
                <c:pt idx="8305">
                  <c:v>232.64000000000001</c:v>
                </c:pt>
                <c:pt idx="8306">
                  <c:v>232.63000000000002</c:v>
                </c:pt>
                <c:pt idx="8307">
                  <c:v>232.63000000000002</c:v>
                </c:pt>
                <c:pt idx="8308">
                  <c:v>232.63000000000002</c:v>
                </c:pt>
                <c:pt idx="8309">
                  <c:v>232.64000000000001</c:v>
                </c:pt>
                <c:pt idx="8310">
                  <c:v>232.63000000000002</c:v>
                </c:pt>
                <c:pt idx="8311">
                  <c:v>232.63000000000002</c:v>
                </c:pt>
                <c:pt idx="8312">
                  <c:v>232.63000000000002</c:v>
                </c:pt>
                <c:pt idx="8313">
                  <c:v>232.64000000000001</c:v>
                </c:pt>
                <c:pt idx="8314">
                  <c:v>232.63000000000002</c:v>
                </c:pt>
                <c:pt idx="8315">
                  <c:v>232.63000000000002</c:v>
                </c:pt>
                <c:pt idx="8316">
                  <c:v>232.63000000000002</c:v>
                </c:pt>
                <c:pt idx="8317">
                  <c:v>232.63000000000002</c:v>
                </c:pt>
                <c:pt idx="8318">
                  <c:v>232.63000000000002</c:v>
                </c:pt>
                <c:pt idx="8319">
                  <c:v>232.63000000000002</c:v>
                </c:pt>
                <c:pt idx="8320">
                  <c:v>232.64000000000001</c:v>
                </c:pt>
                <c:pt idx="8321">
                  <c:v>232.64000000000001</c:v>
                </c:pt>
                <c:pt idx="8322">
                  <c:v>232.64000000000001</c:v>
                </c:pt>
                <c:pt idx="8323">
                  <c:v>232.64000000000001</c:v>
                </c:pt>
                <c:pt idx="8324">
                  <c:v>232.64000000000001</c:v>
                </c:pt>
                <c:pt idx="8325">
                  <c:v>232.64000000000001</c:v>
                </c:pt>
                <c:pt idx="8326">
                  <c:v>232.64000000000001</c:v>
                </c:pt>
                <c:pt idx="8327">
                  <c:v>232.64000000000001</c:v>
                </c:pt>
                <c:pt idx="8328">
                  <c:v>232.64000000000001</c:v>
                </c:pt>
                <c:pt idx="8329">
                  <c:v>232.64000000000001</c:v>
                </c:pt>
                <c:pt idx="8330">
                  <c:v>232.64000000000001</c:v>
                </c:pt>
                <c:pt idx="8331">
                  <c:v>232.63000000000002</c:v>
                </c:pt>
                <c:pt idx="8332">
                  <c:v>232.64000000000001</c:v>
                </c:pt>
                <c:pt idx="8333">
                  <c:v>232.64000000000001</c:v>
                </c:pt>
                <c:pt idx="8334">
                  <c:v>232.64000000000001</c:v>
                </c:pt>
                <c:pt idx="8335">
                  <c:v>232.63000000000002</c:v>
                </c:pt>
                <c:pt idx="8336">
                  <c:v>232.64000000000001</c:v>
                </c:pt>
                <c:pt idx="8337">
                  <c:v>232.64000000000001</c:v>
                </c:pt>
                <c:pt idx="8338">
                  <c:v>232.64000000000001</c:v>
                </c:pt>
                <c:pt idx="8339">
                  <c:v>232.64000000000001</c:v>
                </c:pt>
                <c:pt idx="8340">
                  <c:v>232.64000000000001</c:v>
                </c:pt>
                <c:pt idx="8341">
                  <c:v>232.64000000000001</c:v>
                </c:pt>
                <c:pt idx="8342">
                  <c:v>232.64000000000001</c:v>
                </c:pt>
                <c:pt idx="8343">
                  <c:v>232.64000000000001</c:v>
                </c:pt>
                <c:pt idx="8344">
                  <c:v>232.63000000000002</c:v>
                </c:pt>
                <c:pt idx="8345">
                  <c:v>232.63000000000002</c:v>
                </c:pt>
                <c:pt idx="8346">
                  <c:v>232.63000000000002</c:v>
                </c:pt>
                <c:pt idx="8347">
                  <c:v>232.63000000000002</c:v>
                </c:pt>
                <c:pt idx="8348">
                  <c:v>232.64000000000001</c:v>
                </c:pt>
                <c:pt idx="8349">
                  <c:v>232.64000000000001</c:v>
                </c:pt>
                <c:pt idx="8350">
                  <c:v>232.64000000000001</c:v>
                </c:pt>
                <c:pt idx="8351">
                  <c:v>232.63000000000002</c:v>
                </c:pt>
                <c:pt idx="8352">
                  <c:v>232.63000000000002</c:v>
                </c:pt>
                <c:pt idx="8353">
                  <c:v>232.64000000000001</c:v>
                </c:pt>
                <c:pt idx="8354">
                  <c:v>232.64000000000001</c:v>
                </c:pt>
                <c:pt idx="8355">
                  <c:v>232.63000000000002</c:v>
                </c:pt>
                <c:pt idx="8356">
                  <c:v>232.63000000000002</c:v>
                </c:pt>
                <c:pt idx="8357">
                  <c:v>232.63000000000002</c:v>
                </c:pt>
                <c:pt idx="8358">
                  <c:v>232.63000000000002</c:v>
                </c:pt>
                <c:pt idx="8359">
                  <c:v>232.63000000000002</c:v>
                </c:pt>
                <c:pt idx="8360">
                  <c:v>232.63000000000002</c:v>
                </c:pt>
                <c:pt idx="8361">
                  <c:v>232.63000000000002</c:v>
                </c:pt>
                <c:pt idx="8362">
                  <c:v>232.63000000000002</c:v>
                </c:pt>
                <c:pt idx="8363">
                  <c:v>232.63000000000002</c:v>
                </c:pt>
                <c:pt idx="8364">
                  <c:v>232.63000000000002</c:v>
                </c:pt>
                <c:pt idx="8365">
                  <c:v>232.63000000000002</c:v>
                </c:pt>
                <c:pt idx="8366">
                  <c:v>232.63000000000002</c:v>
                </c:pt>
                <c:pt idx="8367">
                  <c:v>232.63000000000002</c:v>
                </c:pt>
                <c:pt idx="8368">
                  <c:v>232.63000000000002</c:v>
                </c:pt>
                <c:pt idx="8369">
                  <c:v>232.63000000000002</c:v>
                </c:pt>
                <c:pt idx="8370">
                  <c:v>232.63000000000002</c:v>
                </c:pt>
                <c:pt idx="8371">
                  <c:v>232.63000000000002</c:v>
                </c:pt>
                <c:pt idx="8372">
                  <c:v>232.63000000000002</c:v>
                </c:pt>
                <c:pt idx="8373">
                  <c:v>232.63000000000002</c:v>
                </c:pt>
                <c:pt idx="8374">
                  <c:v>232.63000000000002</c:v>
                </c:pt>
                <c:pt idx="8375">
                  <c:v>232.63000000000002</c:v>
                </c:pt>
                <c:pt idx="8376">
                  <c:v>232.63000000000002</c:v>
                </c:pt>
                <c:pt idx="8377">
                  <c:v>232.63000000000002</c:v>
                </c:pt>
                <c:pt idx="8378">
                  <c:v>232.62</c:v>
                </c:pt>
                <c:pt idx="8379">
                  <c:v>232.62</c:v>
                </c:pt>
                <c:pt idx="8380">
                  <c:v>232.62</c:v>
                </c:pt>
                <c:pt idx="8381">
                  <c:v>232.62</c:v>
                </c:pt>
                <c:pt idx="8382">
                  <c:v>232.62</c:v>
                </c:pt>
                <c:pt idx="8383">
                  <c:v>232.62</c:v>
                </c:pt>
                <c:pt idx="8384">
                  <c:v>232.62</c:v>
                </c:pt>
                <c:pt idx="8385">
                  <c:v>232.62</c:v>
                </c:pt>
                <c:pt idx="8386">
                  <c:v>232.62</c:v>
                </c:pt>
                <c:pt idx="8387">
                  <c:v>232.62</c:v>
                </c:pt>
                <c:pt idx="8388">
                  <c:v>232.62</c:v>
                </c:pt>
                <c:pt idx="8389">
                  <c:v>232.62</c:v>
                </c:pt>
                <c:pt idx="8390">
                  <c:v>232.62</c:v>
                </c:pt>
                <c:pt idx="8391">
                  <c:v>232.62</c:v>
                </c:pt>
                <c:pt idx="8392">
                  <c:v>232.62</c:v>
                </c:pt>
                <c:pt idx="8393">
                  <c:v>232.62</c:v>
                </c:pt>
                <c:pt idx="8394">
                  <c:v>232.62</c:v>
                </c:pt>
                <c:pt idx="8395">
                  <c:v>232.63000000000002</c:v>
                </c:pt>
                <c:pt idx="8396">
                  <c:v>232.62</c:v>
                </c:pt>
                <c:pt idx="8397">
                  <c:v>232.62</c:v>
                </c:pt>
                <c:pt idx="8398">
                  <c:v>232.62</c:v>
                </c:pt>
                <c:pt idx="8399">
                  <c:v>232.62</c:v>
                </c:pt>
                <c:pt idx="8400">
                  <c:v>232.62</c:v>
                </c:pt>
                <c:pt idx="8401">
                  <c:v>232.62</c:v>
                </c:pt>
                <c:pt idx="8402">
                  <c:v>232.62</c:v>
                </c:pt>
                <c:pt idx="8403">
                  <c:v>232.61</c:v>
                </c:pt>
                <c:pt idx="8404">
                  <c:v>232.61</c:v>
                </c:pt>
                <c:pt idx="8405">
                  <c:v>232.61</c:v>
                </c:pt>
                <c:pt idx="8406">
                  <c:v>232.61</c:v>
                </c:pt>
                <c:pt idx="8407">
                  <c:v>232.61</c:v>
                </c:pt>
                <c:pt idx="8408">
                  <c:v>232.61</c:v>
                </c:pt>
                <c:pt idx="8409">
                  <c:v>232.61</c:v>
                </c:pt>
                <c:pt idx="8410">
                  <c:v>232.62</c:v>
                </c:pt>
                <c:pt idx="8411">
                  <c:v>232.61</c:v>
                </c:pt>
                <c:pt idx="8412">
                  <c:v>232.61</c:v>
                </c:pt>
                <c:pt idx="8413">
                  <c:v>232.61</c:v>
                </c:pt>
                <c:pt idx="8414">
                  <c:v>232.62</c:v>
                </c:pt>
                <c:pt idx="8415">
                  <c:v>232.62</c:v>
                </c:pt>
                <c:pt idx="8416">
                  <c:v>232.62</c:v>
                </c:pt>
                <c:pt idx="8417">
                  <c:v>232.62</c:v>
                </c:pt>
                <c:pt idx="8418">
                  <c:v>232.62</c:v>
                </c:pt>
                <c:pt idx="8419">
                  <c:v>232.62</c:v>
                </c:pt>
                <c:pt idx="8420">
                  <c:v>232.62</c:v>
                </c:pt>
                <c:pt idx="8421">
                  <c:v>232.61</c:v>
                </c:pt>
                <c:pt idx="8422">
                  <c:v>232.61</c:v>
                </c:pt>
                <c:pt idx="8423">
                  <c:v>232.61</c:v>
                </c:pt>
                <c:pt idx="8424">
                  <c:v>232.61</c:v>
                </c:pt>
                <c:pt idx="8425">
                  <c:v>232.61</c:v>
                </c:pt>
                <c:pt idx="8426">
                  <c:v>232.61</c:v>
                </c:pt>
                <c:pt idx="8427">
                  <c:v>232.61</c:v>
                </c:pt>
                <c:pt idx="8428">
                  <c:v>232.61</c:v>
                </c:pt>
                <c:pt idx="8429">
                  <c:v>232.61</c:v>
                </c:pt>
                <c:pt idx="8430">
                  <c:v>232.61</c:v>
                </c:pt>
                <c:pt idx="8431">
                  <c:v>232.61</c:v>
                </c:pt>
                <c:pt idx="8432">
                  <c:v>232.61</c:v>
                </c:pt>
                <c:pt idx="8433">
                  <c:v>232.61</c:v>
                </c:pt>
                <c:pt idx="8434">
                  <c:v>232.61</c:v>
                </c:pt>
                <c:pt idx="8435">
                  <c:v>232.61</c:v>
                </c:pt>
                <c:pt idx="8436">
                  <c:v>232.61</c:v>
                </c:pt>
                <c:pt idx="8437">
                  <c:v>232.61</c:v>
                </c:pt>
                <c:pt idx="8438">
                  <c:v>232.61</c:v>
                </c:pt>
                <c:pt idx="8439">
                  <c:v>232.61</c:v>
                </c:pt>
                <c:pt idx="8440">
                  <c:v>232.61</c:v>
                </c:pt>
                <c:pt idx="8441">
                  <c:v>232.61</c:v>
                </c:pt>
                <c:pt idx="8442">
                  <c:v>232.61</c:v>
                </c:pt>
                <c:pt idx="8443">
                  <c:v>232.61</c:v>
                </c:pt>
                <c:pt idx="8444">
                  <c:v>232.61</c:v>
                </c:pt>
                <c:pt idx="8445">
                  <c:v>232.61</c:v>
                </c:pt>
                <c:pt idx="8446">
                  <c:v>232.61</c:v>
                </c:pt>
                <c:pt idx="8447">
                  <c:v>232.61</c:v>
                </c:pt>
                <c:pt idx="8448">
                  <c:v>232.61</c:v>
                </c:pt>
                <c:pt idx="8449">
                  <c:v>232.61</c:v>
                </c:pt>
                <c:pt idx="8450">
                  <c:v>232.61</c:v>
                </c:pt>
                <c:pt idx="8451">
                  <c:v>232.61</c:v>
                </c:pt>
                <c:pt idx="8452">
                  <c:v>232.61</c:v>
                </c:pt>
                <c:pt idx="8453">
                  <c:v>232.61</c:v>
                </c:pt>
                <c:pt idx="8454">
                  <c:v>232.61</c:v>
                </c:pt>
                <c:pt idx="8455">
                  <c:v>232.61</c:v>
                </c:pt>
                <c:pt idx="8456">
                  <c:v>232.61</c:v>
                </c:pt>
                <c:pt idx="8457">
                  <c:v>232.61</c:v>
                </c:pt>
                <c:pt idx="8458">
                  <c:v>232.61</c:v>
                </c:pt>
                <c:pt idx="8459">
                  <c:v>232.61</c:v>
                </c:pt>
                <c:pt idx="8460">
                  <c:v>232.61</c:v>
                </c:pt>
                <c:pt idx="8461">
                  <c:v>232.61</c:v>
                </c:pt>
                <c:pt idx="8462">
                  <c:v>232.61</c:v>
                </c:pt>
                <c:pt idx="8463">
                  <c:v>232.61</c:v>
                </c:pt>
                <c:pt idx="8464">
                  <c:v>232.61</c:v>
                </c:pt>
                <c:pt idx="8465">
                  <c:v>232.61</c:v>
                </c:pt>
                <c:pt idx="8466">
                  <c:v>232.61</c:v>
                </c:pt>
                <c:pt idx="8467">
                  <c:v>232.61</c:v>
                </c:pt>
                <c:pt idx="8468">
                  <c:v>232.61</c:v>
                </c:pt>
                <c:pt idx="8469">
                  <c:v>232.61</c:v>
                </c:pt>
                <c:pt idx="8470">
                  <c:v>232.61</c:v>
                </c:pt>
                <c:pt idx="8471">
                  <c:v>232.61</c:v>
                </c:pt>
                <c:pt idx="8472">
                  <c:v>232.61</c:v>
                </c:pt>
                <c:pt idx="8473">
                  <c:v>232.61</c:v>
                </c:pt>
                <c:pt idx="8474">
                  <c:v>232.61</c:v>
                </c:pt>
                <c:pt idx="8475">
                  <c:v>232.61</c:v>
                </c:pt>
                <c:pt idx="8476">
                  <c:v>232.61</c:v>
                </c:pt>
                <c:pt idx="8477">
                  <c:v>232.61</c:v>
                </c:pt>
                <c:pt idx="8478">
                  <c:v>232.61</c:v>
                </c:pt>
                <c:pt idx="8479">
                  <c:v>232.61</c:v>
                </c:pt>
                <c:pt idx="8480">
                  <c:v>232.61</c:v>
                </c:pt>
                <c:pt idx="8481">
                  <c:v>232.61</c:v>
                </c:pt>
                <c:pt idx="8482">
                  <c:v>232.61</c:v>
                </c:pt>
                <c:pt idx="8483">
                  <c:v>232.61</c:v>
                </c:pt>
                <c:pt idx="8484">
                  <c:v>232.61</c:v>
                </c:pt>
                <c:pt idx="8485">
                  <c:v>232.61</c:v>
                </c:pt>
                <c:pt idx="8486">
                  <c:v>232.61</c:v>
                </c:pt>
                <c:pt idx="8487">
                  <c:v>232.61</c:v>
                </c:pt>
                <c:pt idx="8488">
                  <c:v>232.61</c:v>
                </c:pt>
                <c:pt idx="8489">
                  <c:v>232.61</c:v>
                </c:pt>
                <c:pt idx="8490">
                  <c:v>232.61</c:v>
                </c:pt>
                <c:pt idx="8491">
                  <c:v>232.61</c:v>
                </c:pt>
                <c:pt idx="8492">
                  <c:v>232.61</c:v>
                </c:pt>
                <c:pt idx="8493">
                  <c:v>232.61</c:v>
                </c:pt>
                <c:pt idx="8494">
                  <c:v>232.61</c:v>
                </c:pt>
                <c:pt idx="8495">
                  <c:v>232.61</c:v>
                </c:pt>
                <c:pt idx="8496">
                  <c:v>232.61</c:v>
                </c:pt>
                <c:pt idx="8497">
                  <c:v>232.61</c:v>
                </c:pt>
                <c:pt idx="8498">
                  <c:v>232.61</c:v>
                </c:pt>
                <c:pt idx="8499">
                  <c:v>232.61</c:v>
                </c:pt>
                <c:pt idx="8500">
                  <c:v>232.61</c:v>
                </c:pt>
                <c:pt idx="8501">
                  <c:v>232.61</c:v>
                </c:pt>
                <c:pt idx="8502">
                  <c:v>232.61</c:v>
                </c:pt>
                <c:pt idx="8503">
                  <c:v>232.61</c:v>
                </c:pt>
                <c:pt idx="8504">
                  <c:v>232.61</c:v>
                </c:pt>
                <c:pt idx="8505">
                  <c:v>232.61</c:v>
                </c:pt>
                <c:pt idx="8506">
                  <c:v>232.61</c:v>
                </c:pt>
                <c:pt idx="8507">
                  <c:v>232.61</c:v>
                </c:pt>
                <c:pt idx="8508">
                  <c:v>232.61</c:v>
                </c:pt>
                <c:pt idx="8509">
                  <c:v>232.61</c:v>
                </c:pt>
                <c:pt idx="8510">
                  <c:v>232.61</c:v>
                </c:pt>
                <c:pt idx="8511">
                  <c:v>232.61</c:v>
                </c:pt>
                <c:pt idx="8512">
                  <c:v>232.61</c:v>
                </c:pt>
                <c:pt idx="8513">
                  <c:v>232.61</c:v>
                </c:pt>
                <c:pt idx="8514">
                  <c:v>232.61</c:v>
                </c:pt>
                <c:pt idx="8515">
                  <c:v>232.61</c:v>
                </c:pt>
                <c:pt idx="8516">
                  <c:v>232.61</c:v>
                </c:pt>
                <c:pt idx="8517">
                  <c:v>232.61</c:v>
                </c:pt>
                <c:pt idx="8518">
                  <c:v>232.61</c:v>
                </c:pt>
                <c:pt idx="8519">
                  <c:v>232.61</c:v>
                </c:pt>
                <c:pt idx="8520">
                  <c:v>232.61</c:v>
                </c:pt>
                <c:pt idx="8521">
                  <c:v>232.61</c:v>
                </c:pt>
                <c:pt idx="8522">
                  <c:v>232.61</c:v>
                </c:pt>
                <c:pt idx="8523">
                  <c:v>232.61</c:v>
                </c:pt>
                <c:pt idx="8524">
                  <c:v>232.61</c:v>
                </c:pt>
                <c:pt idx="8525">
                  <c:v>232.61</c:v>
                </c:pt>
                <c:pt idx="8526">
                  <c:v>232.61</c:v>
                </c:pt>
                <c:pt idx="8527">
                  <c:v>232.61</c:v>
                </c:pt>
                <c:pt idx="8528">
                  <c:v>232.61</c:v>
                </c:pt>
                <c:pt idx="8529">
                  <c:v>232.61</c:v>
                </c:pt>
                <c:pt idx="8530">
                  <c:v>232.61</c:v>
                </c:pt>
                <c:pt idx="8531">
                  <c:v>232.61</c:v>
                </c:pt>
                <c:pt idx="8532">
                  <c:v>232.61</c:v>
                </c:pt>
                <c:pt idx="8533">
                  <c:v>232.60000000000002</c:v>
                </c:pt>
                <c:pt idx="8534">
                  <c:v>232.60000000000002</c:v>
                </c:pt>
                <c:pt idx="8535">
                  <c:v>232.61</c:v>
                </c:pt>
                <c:pt idx="8536">
                  <c:v>232.61</c:v>
                </c:pt>
                <c:pt idx="8537">
                  <c:v>232.61</c:v>
                </c:pt>
                <c:pt idx="8538">
                  <c:v>232.61</c:v>
                </c:pt>
                <c:pt idx="8539">
                  <c:v>232.60000000000002</c:v>
                </c:pt>
                <c:pt idx="8540">
                  <c:v>232.60000000000002</c:v>
                </c:pt>
                <c:pt idx="8541">
                  <c:v>232.60000000000002</c:v>
                </c:pt>
                <c:pt idx="8542">
                  <c:v>232.60000000000002</c:v>
                </c:pt>
                <c:pt idx="8543">
                  <c:v>232.60000000000002</c:v>
                </c:pt>
                <c:pt idx="8544">
                  <c:v>232.60000000000002</c:v>
                </c:pt>
                <c:pt idx="8545">
                  <c:v>232.60000000000002</c:v>
                </c:pt>
                <c:pt idx="8546">
                  <c:v>232.60000000000002</c:v>
                </c:pt>
                <c:pt idx="8547">
                  <c:v>232.59</c:v>
                </c:pt>
                <c:pt idx="8548">
                  <c:v>232.59</c:v>
                </c:pt>
                <c:pt idx="8549">
                  <c:v>232.59</c:v>
                </c:pt>
                <c:pt idx="8550">
                  <c:v>232.59</c:v>
                </c:pt>
                <c:pt idx="8551">
                  <c:v>232.59</c:v>
                </c:pt>
                <c:pt idx="8552">
                  <c:v>232.59</c:v>
                </c:pt>
                <c:pt idx="8553">
                  <c:v>232.59</c:v>
                </c:pt>
                <c:pt idx="8554">
                  <c:v>232.59</c:v>
                </c:pt>
                <c:pt idx="8555">
                  <c:v>232.59</c:v>
                </c:pt>
                <c:pt idx="8556">
                  <c:v>232.59</c:v>
                </c:pt>
                <c:pt idx="8557">
                  <c:v>232.59</c:v>
                </c:pt>
                <c:pt idx="8558">
                  <c:v>232.59</c:v>
                </c:pt>
                <c:pt idx="8559">
                  <c:v>232.59</c:v>
                </c:pt>
                <c:pt idx="8560">
                  <c:v>232.59</c:v>
                </c:pt>
                <c:pt idx="8561">
                  <c:v>232.59</c:v>
                </c:pt>
                <c:pt idx="8562">
                  <c:v>232.59</c:v>
                </c:pt>
                <c:pt idx="8563">
                  <c:v>232.59</c:v>
                </c:pt>
                <c:pt idx="8564">
                  <c:v>232.59</c:v>
                </c:pt>
                <c:pt idx="8565">
                  <c:v>232.59</c:v>
                </c:pt>
                <c:pt idx="8566">
                  <c:v>232.59</c:v>
                </c:pt>
                <c:pt idx="8567">
                  <c:v>232.59</c:v>
                </c:pt>
                <c:pt idx="8568">
                  <c:v>232.59</c:v>
                </c:pt>
                <c:pt idx="8569">
                  <c:v>232.59</c:v>
                </c:pt>
                <c:pt idx="8570">
                  <c:v>232.59</c:v>
                </c:pt>
                <c:pt idx="8571">
                  <c:v>232.59</c:v>
                </c:pt>
                <c:pt idx="8572">
                  <c:v>232.59</c:v>
                </c:pt>
                <c:pt idx="8573">
                  <c:v>232.59</c:v>
                </c:pt>
                <c:pt idx="8574">
                  <c:v>232.59</c:v>
                </c:pt>
                <c:pt idx="8575">
                  <c:v>232.59</c:v>
                </c:pt>
                <c:pt idx="8576">
                  <c:v>232.59</c:v>
                </c:pt>
                <c:pt idx="8577">
                  <c:v>232.59</c:v>
                </c:pt>
                <c:pt idx="8578">
                  <c:v>232.59</c:v>
                </c:pt>
                <c:pt idx="8579">
                  <c:v>232.59</c:v>
                </c:pt>
                <c:pt idx="8580">
                  <c:v>232.59</c:v>
                </c:pt>
                <c:pt idx="8581">
                  <c:v>232.59</c:v>
                </c:pt>
                <c:pt idx="8582">
                  <c:v>232.59</c:v>
                </c:pt>
                <c:pt idx="8583">
                  <c:v>232.59</c:v>
                </c:pt>
                <c:pt idx="8584">
                  <c:v>232.59</c:v>
                </c:pt>
                <c:pt idx="8585">
                  <c:v>232.59</c:v>
                </c:pt>
                <c:pt idx="8586">
                  <c:v>232.59</c:v>
                </c:pt>
                <c:pt idx="8587">
                  <c:v>232.59</c:v>
                </c:pt>
                <c:pt idx="8588">
                  <c:v>232.59</c:v>
                </c:pt>
                <c:pt idx="8589">
                  <c:v>232.59</c:v>
                </c:pt>
                <c:pt idx="8590">
                  <c:v>232.59</c:v>
                </c:pt>
                <c:pt idx="8591">
                  <c:v>232.59</c:v>
                </c:pt>
                <c:pt idx="8592">
                  <c:v>232.59</c:v>
                </c:pt>
                <c:pt idx="8593">
                  <c:v>232.59</c:v>
                </c:pt>
                <c:pt idx="8594">
                  <c:v>232.59</c:v>
                </c:pt>
                <c:pt idx="8595">
                  <c:v>232.59</c:v>
                </c:pt>
                <c:pt idx="8596">
                  <c:v>232.59</c:v>
                </c:pt>
                <c:pt idx="8597">
                  <c:v>232.59</c:v>
                </c:pt>
                <c:pt idx="8598">
                  <c:v>232.59</c:v>
                </c:pt>
                <c:pt idx="8599">
                  <c:v>232.59</c:v>
                </c:pt>
                <c:pt idx="8600">
                  <c:v>232.59</c:v>
                </c:pt>
                <c:pt idx="8601">
                  <c:v>232.59</c:v>
                </c:pt>
                <c:pt idx="8602">
                  <c:v>232.59</c:v>
                </c:pt>
                <c:pt idx="8603">
                  <c:v>232.59</c:v>
                </c:pt>
                <c:pt idx="8604">
                  <c:v>232.59</c:v>
                </c:pt>
                <c:pt idx="8605">
                  <c:v>232.59</c:v>
                </c:pt>
                <c:pt idx="8606">
                  <c:v>232.59</c:v>
                </c:pt>
                <c:pt idx="8607">
                  <c:v>232.59</c:v>
                </c:pt>
                <c:pt idx="8608">
                  <c:v>232.59</c:v>
                </c:pt>
                <c:pt idx="8609">
                  <c:v>232.59</c:v>
                </c:pt>
                <c:pt idx="8610">
                  <c:v>232.59</c:v>
                </c:pt>
                <c:pt idx="8611">
                  <c:v>232.59</c:v>
                </c:pt>
                <c:pt idx="8612">
                  <c:v>232.59</c:v>
                </c:pt>
                <c:pt idx="8613">
                  <c:v>232.59</c:v>
                </c:pt>
                <c:pt idx="8614">
                  <c:v>232.59</c:v>
                </c:pt>
                <c:pt idx="8615">
                  <c:v>232.59</c:v>
                </c:pt>
                <c:pt idx="8616">
                  <c:v>232.59</c:v>
                </c:pt>
                <c:pt idx="8617">
                  <c:v>232.59</c:v>
                </c:pt>
                <c:pt idx="8618">
                  <c:v>232.59</c:v>
                </c:pt>
                <c:pt idx="8619">
                  <c:v>232.58</c:v>
                </c:pt>
                <c:pt idx="8620">
                  <c:v>232.59</c:v>
                </c:pt>
                <c:pt idx="8621">
                  <c:v>232.59</c:v>
                </c:pt>
                <c:pt idx="8622">
                  <c:v>232.59</c:v>
                </c:pt>
                <c:pt idx="8623">
                  <c:v>232.58</c:v>
                </c:pt>
                <c:pt idx="8624">
                  <c:v>232.58</c:v>
                </c:pt>
                <c:pt idx="8625">
                  <c:v>232.58</c:v>
                </c:pt>
                <c:pt idx="8626">
                  <c:v>232.59</c:v>
                </c:pt>
                <c:pt idx="8627">
                  <c:v>232.59</c:v>
                </c:pt>
                <c:pt idx="8628">
                  <c:v>232.58</c:v>
                </c:pt>
                <c:pt idx="8629">
                  <c:v>232.59</c:v>
                </c:pt>
                <c:pt idx="8630">
                  <c:v>232.58</c:v>
                </c:pt>
                <c:pt idx="8631">
                  <c:v>232.59</c:v>
                </c:pt>
                <c:pt idx="8632">
                  <c:v>232.59</c:v>
                </c:pt>
                <c:pt idx="8633">
                  <c:v>232.59</c:v>
                </c:pt>
                <c:pt idx="8634">
                  <c:v>232.58</c:v>
                </c:pt>
                <c:pt idx="8635">
                  <c:v>232.58</c:v>
                </c:pt>
                <c:pt idx="8636">
                  <c:v>232.58</c:v>
                </c:pt>
                <c:pt idx="8637">
                  <c:v>232.58</c:v>
                </c:pt>
                <c:pt idx="8638">
                  <c:v>232.58</c:v>
                </c:pt>
                <c:pt idx="8639">
                  <c:v>232.58</c:v>
                </c:pt>
                <c:pt idx="8640">
                  <c:v>232.58</c:v>
                </c:pt>
                <c:pt idx="8641">
                  <c:v>232.58</c:v>
                </c:pt>
                <c:pt idx="8642">
                  <c:v>232.58</c:v>
                </c:pt>
                <c:pt idx="8643">
                  <c:v>232.58</c:v>
                </c:pt>
                <c:pt idx="8644">
                  <c:v>232.58</c:v>
                </c:pt>
                <c:pt idx="8645">
                  <c:v>232.58</c:v>
                </c:pt>
                <c:pt idx="8646">
                  <c:v>232.58</c:v>
                </c:pt>
                <c:pt idx="8647">
                  <c:v>232.58</c:v>
                </c:pt>
                <c:pt idx="8648">
                  <c:v>232.58</c:v>
                </c:pt>
                <c:pt idx="8649">
                  <c:v>232.58</c:v>
                </c:pt>
                <c:pt idx="8650">
                  <c:v>232.58</c:v>
                </c:pt>
                <c:pt idx="8651">
                  <c:v>232.58</c:v>
                </c:pt>
                <c:pt idx="8652">
                  <c:v>232.58</c:v>
                </c:pt>
                <c:pt idx="8653">
                  <c:v>232.58</c:v>
                </c:pt>
                <c:pt idx="8654">
                  <c:v>232.58</c:v>
                </c:pt>
                <c:pt idx="8655">
                  <c:v>232.58</c:v>
                </c:pt>
                <c:pt idx="8656">
                  <c:v>232.58</c:v>
                </c:pt>
                <c:pt idx="8657">
                  <c:v>232.58</c:v>
                </c:pt>
                <c:pt idx="8658">
                  <c:v>232.58</c:v>
                </c:pt>
                <c:pt idx="8659">
                  <c:v>232.58</c:v>
                </c:pt>
                <c:pt idx="8660">
                  <c:v>232.58</c:v>
                </c:pt>
                <c:pt idx="8661">
                  <c:v>232.58</c:v>
                </c:pt>
                <c:pt idx="8662">
                  <c:v>232.58</c:v>
                </c:pt>
                <c:pt idx="8663">
                  <c:v>232.58</c:v>
                </c:pt>
                <c:pt idx="8664">
                  <c:v>232.58</c:v>
                </c:pt>
                <c:pt idx="8665">
                  <c:v>232.58</c:v>
                </c:pt>
                <c:pt idx="8666">
                  <c:v>232.58</c:v>
                </c:pt>
                <c:pt idx="8667">
                  <c:v>232.58</c:v>
                </c:pt>
                <c:pt idx="8668">
                  <c:v>232.58</c:v>
                </c:pt>
                <c:pt idx="8669">
                  <c:v>232.58</c:v>
                </c:pt>
                <c:pt idx="8670">
                  <c:v>232.58</c:v>
                </c:pt>
                <c:pt idx="8671">
                  <c:v>232.58</c:v>
                </c:pt>
                <c:pt idx="8672">
                  <c:v>232.58</c:v>
                </c:pt>
                <c:pt idx="8673">
                  <c:v>232.58</c:v>
                </c:pt>
                <c:pt idx="8674">
                  <c:v>232.58</c:v>
                </c:pt>
                <c:pt idx="8675">
                  <c:v>232.58</c:v>
                </c:pt>
                <c:pt idx="8676">
                  <c:v>232.58</c:v>
                </c:pt>
                <c:pt idx="8677">
                  <c:v>232.58</c:v>
                </c:pt>
                <c:pt idx="8678">
                  <c:v>232.58</c:v>
                </c:pt>
                <c:pt idx="8679">
                  <c:v>232.58</c:v>
                </c:pt>
                <c:pt idx="8680">
                  <c:v>232.58</c:v>
                </c:pt>
                <c:pt idx="8681">
                  <c:v>232.58</c:v>
                </c:pt>
                <c:pt idx="8682">
                  <c:v>232.58</c:v>
                </c:pt>
                <c:pt idx="8683">
                  <c:v>232.58</c:v>
                </c:pt>
                <c:pt idx="8684">
                  <c:v>232.58</c:v>
                </c:pt>
                <c:pt idx="8685">
                  <c:v>232.58</c:v>
                </c:pt>
                <c:pt idx="8686">
                  <c:v>232.58</c:v>
                </c:pt>
                <c:pt idx="8687">
                  <c:v>232.58</c:v>
                </c:pt>
                <c:pt idx="8688">
                  <c:v>232.58</c:v>
                </c:pt>
                <c:pt idx="8689">
                  <c:v>232.58</c:v>
                </c:pt>
                <c:pt idx="8690">
                  <c:v>232.58</c:v>
                </c:pt>
                <c:pt idx="8691">
                  <c:v>232.58</c:v>
                </c:pt>
                <c:pt idx="8692">
                  <c:v>232.58</c:v>
                </c:pt>
                <c:pt idx="8693">
                  <c:v>232.58</c:v>
                </c:pt>
                <c:pt idx="8694">
                  <c:v>232.58</c:v>
                </c:pt>
                <c:pt idx="8695">
                  <c:v>232.58</c:v>
                </c:pt>
                <c:pt idx="8696">
                  <c:v>232.58</c:v>
                </c:pt>
                <c:pt idx="8697">
                  <c:v>232.58</c:v>
                </c:pt>
                <c:pt idx="8698">
                  <c:v>232.58</c:v>
                </c:pt>
                <c:pt idx="8699">
                  <c:v>232.58</c:v>
                </c:pt>
                <c:pt idx="8700">
                  <c:v>232.58</c:v>
                </c:pt>
                <c:pt idx="8701">
                  <c:v>232.58</c:v>
                </c:pt>
                <c:pt idx="8702">
                  <c:v>232.58</c:v>
                </c:pt>
                <c:pt idx="8703">
                  <c:v>232.58</c:v>
                </c:pt>
                <c:pt idx="8704">
                  <c:v>232.58</c:v>
                </c:pt>
                <c:pt idx="8705">
                  <c:v>232.58</c:v>
                </c:pt>
                <c:pt idx="8706">
                  <c:v>232.58</c:v>
                </c:pt>
                <c:pt idx="8707">
                  <c:v>232.58</c:v>
                </c:pt>
                <c:pt idx="8708">
                  <c:v>232.58</c:v>
                </c:pt>
                <c:pt idx="8709">
                  <c:v>232.58</c:v>
                </c:pt>
                <c:pt idx="8710">
                  <c:v>232.58</c:v>
                </c:pt>
                <c:pt idx="8711">
                  <c:v>232.58</c:v>
                </c:pt>
                <c:pt idx="8712">
                  <c:v>232.58</c:v>
                </c:pt>
                <c:pt idx="8713">
                  <c:v>232.58</c:v>
                </c:pt>
                <c:pt idx="8714">
                  <c:v>232.58</c:v>
                </c:pt>
                <c:pt idx="8715">
                  <c:v>232.58</c:v>
                </c:pt>
                <c:pt idx="8716">
                  <c:v>232.58</c:v>
                </c:pt>
                <c:pt idx="8717">
                  <c:v>232.57000000000002</c:v>
                </c:pt>
                <c:pt idx="8718">
                  <c:v>232.57000000000002</c:v>
                </c:pt>
                <c:pt idx="8719">
                  <c:v>232.57000000000002</c:v>
                </c:pt>
                <c:pt idx="8720">
                  <c:v>232.57000000000002</c:v>
                </c:pt>
                <c:pt idx="8721">
                  <c:v>232.57000000000002</c:v>
                </c:pt>
                <c:pt idx="8722">
                  <c:v>232.57000000000002</c:v>
                </c:pt>
                <c:pt idx="8723">
                  <c:v>232.57000000000002</c:v>
                </c:pt>
                <c:pt idx="8724">
                  <c:v>232.57000000000002</c:v>
                </c:pt>
                <c:pt idx="8725">
                  <c:v>232.57000000000002</c:v>
                </c:pt>
                <c:pt idx="8726">
                  <c:v>232.57000000000002</c:v>
                </c:pt>
                <c:pt idx="8727">
                  <c:v>232.57000000000002</c:v>
                </c:pt>
                <c:pt idx="8728">
                  <c:v>232.57000000000002</c:v>
                </c:pt>
                <c:pt idx="8729">
                  <c:v>232.57000000000002</c:v>
                </c:pt>
                <c:pt idx="8730">
                  <c:v>232.57000000000002</c:v>
                </c:pt>
                <c:pt idx="8731">
                  <c:v>232.57000000000002</c:v>
                </c:pt>
                <c:pt idx="8732">
                  <c:v>232.57000000000002</c:v>
                </c:pt>
                <c:pt idx="8733">
                  <c:v>232.57000000000002</c:v>
                </c:pt>
                <c:pt idx="8734">
                  <c:v>232.57000000000002</c:v>
                </c:pt>
                <c:pt idx="8735">
                  <c:v>232.57000000000002</c:v>
                </c:pt>
                <c:pt idx="8736">
                  <c:v>232.57000000000002</c:v>
                </c:pt>
                <c:pt idx="8737">
                  <c:v>232.57000000000002</c:v>
                </c:pt>
                <c:pt idx="8738">
                  <c:v>232.57000000000002</c:v>
                </c:pt>
                <c:pt idx="8739">
                  <c:v>232.56</c:v>
                </c:pt>
                <c:pt idx="8740">
                  <c:v>232.57000000000002</c:v>
                </c:pt>
                <c:pt idx="8741">
                  <c:v>232.57000000000002</c:v>
                </c:pt>
                <c:pt idx="8742">
                  <c:v>232.57000000000002</c:v>
                </c:pt>
                <c:pt idx="8743">
                  <c:v>232.57000000000002</c:v>
                </c:pt>
                <c:pt idx="8744">
                  <c:v>232.57000000000002</c:v>
                </c:pt>
                <c:pt idx="8745">
                  <c:v>232.57000000000002</c:v>
                </c:pt>
                <c:pt idx="8746">
                  <c:v>232.57000000000002</c:v>
                </c:pt>
                <c:pt idx="8747">
                  <c:v>232.57000000000002</c:v>
                </c:pt>
                <c:pt idx="8748">
                  <c:v>232.57000000000002</c:v>
                </c:pt>
                <c:pt idx="8749">
                  <c:v>232.57000000000002</c:v>
                </c:pt>
                <c:pt idx="8750">
                  <c:v>232.57000000000002</c:v>
                </c:pt>
                <c:pt idx="8751">
                  <c:v>232.57000000000002</c:v>
                </c:pt>
                <c:pt idx="8752">
                  <c:v>232.57000000000002</c:v>
                </c:pt>
                <c:pt idx="8753">
                  <c:v>232.57000000000002</c:v>
                </c:pt>
                <c:pt idx="8754">
                  <c:v>232.57000000000002</c:v>
                </c:pt>
                <c:pt idx="8755">
                  <c:v>232.57000000000002</c:v>
                </c:pt>
                <c:pt idx="8756">
                  <c:v>232.57000000000002</c:v>
                </c:pt>
                <c:pt idx="8757">
                  <c:v>232.57000000000002</c:v>
                </c:pt>
                <c:pt idx="8758">
                  <c:v>232.56</c:v>
                </c:pt>
                <c:pt idx="8759">
                  <c:v>232.56</c:v>
                </c:pt>
                <c:pt idx="8760">
                  <c:v>232.56</c:v>
                </c:pt>
                <c:pt idx="8761">
                  <c:v>232.56</c:v>
                </c:pt>
                <c:pt idx="8762">
                  <c:v>232.56</c:v>
                </c:pt>
                <c:pt idx="8763">
                  <c:v>232.56</c:v>
                </c:pt>
                <c:pt idx="8764">
                  <c:v>232.56</c:v>
                </c:pt>
                <c:pt idx="8765">
                  <c:v>232.56</c:v>
                </c:pt>
                <c:pt idx="8766">
                  <c:v>232.56</c:v>
                </c:pt>
                <c:pt idx="8767">
                  <c:v>232.56</c:v>
                </c:pt>
                <c:pt idx="8768">
                  <c:v>232.56</c:v>
                </c:pt>
                <c:pt idx="8769">
                  <c:v>232.56</c:v>
                </c:pt>
                <c:pt idx="8770">
                  <c:v>232.56</c:v>
                </c:pt>
                <c:pt idx="8771">
                  <c:v>232.56</c:v>
                </c:pt>
                <c:pt idx="8772">
                  <c:v>232.56</c:v>
                </c:pt>
                <c:pt idx="8773">
                  <c:v>232.56</c:v>
                </c:pt>
                <c:pt idx="8774">
                  <c:v>232.56</c:v>
                </c:pt>
                <c:pt idx="8775">
                  <c:v>232.57000000000002</c:v>
                </c:pt>
                <c:pt idx="8776">
                  <c:v>232.56</c:v>
                </c:pt>
                <c:pt idx="8777">
                  <c:v>232.56</c:v>
                </c:pt>
                <c:pt idx="8778">
                  <c:v>232.57000000000002</c:v>
                </c:pt>
                <c:pt idx="8779">
                  <c:v>232.57000000000002</c:v>
                </c:pt>
                <c:pt idx="8780">
                  <c:v>232.57000000000002</c:v>
                </c:pt>
                <c:pt idx="8781">
                  <c:v>232.57000000000002</c:v>
                </c:pt>
                <c:pt idx="8782">
                  <c:v>232.57000000000002</c:v>
                </c:pt>
                <c:pt idx="8783">
                  <c:v>232.56</c:v>
                </c:pt>
                <c:pt idx="8784">
                  <c:v>232.56</c:v>
                </c:pt>
                <c:pt idx="8785">
                  <c:v>232.56</c:v>
                </c:pt>
                <c:pt idx="8786">
                  <c:v>232.56</c:v>
                </c:pt>
                <c:pt idx="8787">
                  <c:v>232.56</c:v>
                </c:pt>
                <c:pt idx="8788">
                  <c:v>232.56</c:v>
                </c:pt>
                <c:pt idx="8789">
                  <c:v>232.56</c:v>
                </c:pt>
                <c:pt idx="8790">
                  <c:v>232.56</c:v>
                </c:pt>
                <c:pt idx="8791">
                  <c:v>232.56</c:v>
                </c:pt>
                <c:pt idx="8792">
                  <c:v>232.56</c:v>
                </c:pt>
                <c:pt idx="8793">
                  <c:v>232.56</c:v>
                </c:pt>
                <c:pt idx="8794">
                  <c:v>232.56</c:v>
                </c:pt>
                <c:pt idx="8795">
                  <c:v>232.56</c:v>
                </c:pt>
                <c:pt idx="8796">
                  <c:v>232.56</c:v>
                </c:pt>
                <c:pt idx="8797">
                  <c:v>232.56</c:v>
                </c:pt>
                <c:pt idx="8798">
                  <c:v>232.56</c:v>
                </c:pt>
                <c:pt idx="8799">
                  <c:v>232.56</c:v>
                </c:pt>
                <c:pt idx="8800">
                  <c:v>232.56</c:v>
                </c:pt>
                <c:pt idx="8801">
                  <c:v>232.56</c:v>
                </c:pt>
                <c:pt idx="8802">
                  <c:v>232.56</c:v>
                </c:pt>
                <c:pt idx="8803">
                  <c:v>232.56</c:v>
                </c:pt>
                <c:pt idx="8804">
                  <c:v>232.56</c:v>
                </c:pt>
                <c:pt idx="8805">
                  <c:v>232.56</c:v>
                </c:pt>
                <c:pt idx="8806">
                  <c:v>232.56</c:v>
                </c:pt>
                <c:pt idx="8807">
                  <c:v>232.56</c:v>
                </c:pt>
                <c:pt idx="8808">
                  <c:v>232.56</c:v>
                </c:pt>
                <c:pt idx="8809">
                  <c:v>232.56</c:v>
                </c:pt>
                <c:pt idx="8810">
                  <c:v>232.56</c:v>
                </c:pt>
                <c:pt idx="8811">
                  <c:v>232.56</c:v>
                </c:pt>
                <c:pt idx="8812">
                  <c:v>232.56</c:v>
                </c:pt>
                <c:pt idx="8813">
                  <c:v>232.56</c:v>
                </c:pt>
                <c:pt idx="8814">
                  <c:v>232.56</c:v>
                </c:pt>
                <c:pt idx="8815">
                  <c:v>232.56</c:v>
                </c:pt>
                <c:pt idx="8816">
                  <c:v>232.56</c:v>
                </c:pt>
                <c:pt idx="8817">
                  <c:v>232.56</c:v>
                </c:pt>
                <c:pt idx="8818">
                  <c:v>232.56</c:v>
                </c:pt>
                <c:pt idx="8819">
                  <c:v>232.56</c:v>
                </c:pt>
                <c:pt idx="8820">
                  <c:v>232.56</c:v>
                </c:pt>
                <c:pt idx="8821">
                  <c:v>232.56</c:v>
                </c:pt>
                <c:pt idx="8822">
                  <c:v>232.56</c:v>
                </c:pt>
                <c:pt idx="8823">
                  <c:v>232.56</c:v>
                </c:pt>
                <c:pt idx="8824">
                  <c:v>232.56</c:v>
                </c:pt>
                <c:pt idx="8825">
                  <c:v>232.56</c:v>
                </c:pt>
                <c:pt idx="8826">
                  <c:v>232.56</c:v>
                </c:pt>
                <c:pt idx="8827">
                  <c:v>232.56</c:v>
                </c:pt>
                <c:pt idx="8828">
                  <c:v>232.56</c:v>
                </c:pt>
                <c:pt idx="8829">
                  <c:v>232.56</c:v>
                </c:pt>
                <c:pt idx="8830">
                  <c:v>232.56</c:v>
                </c:pt>
                <c:pt idx="8831">
                  <c:v>232.56</c:v>
                </c:pt>
                <c:pt idx="8832">
                  <c:v>232.56</c:v>
                </c:pt>
                <c:pt idx="8833">
                  <c:v>232.56</c:v>
                </c:pt>
                <c:pt idx="8834">
                  <c:v>232.56</c:v>
                </c:pt>
                <c:pt idx="8835">
                  <c:v>232.56</c:v>
                </c:pt>
                <c:pt idx="8836">
                  <c:v>232.56</c:v>
                </c:pt>
                <c:pt idx="8837">
                  <c:v>232.56</c:v>
                </c:pt>
                <c:pt idx="8838">
                  <c:v>232.56</c:v>
                </c:pt>
                <c:pt idx="8839">
                  <c:v>232.56</c:v>
                </c:pt>
                <c:pt idx="8840">
                  <c:v>232.56</c:v>
                </c:pt>
                <c:pt idx="8841">
                  <c:v>232.56</c:v>
                </c:pt>
                <c:pt idx="8842">
                  <c:v>232.56</c:v>
                </c:pt>
                <c:pt idx="8843">
                  <c:v>232.56</c:v>
                </c:pt>
                <c:pt idx="8844">
                  <c:v>232.56</c:v>
                </c:pt>
                <c:pt idx="8845">
                  <c:v>232.56</c:v>
                </c:pt>
                <c:pt idx="8846">
                  <c:v>232.56</c:v>
                </c:pt>
                <c:pt idx="8847">
                  <c:v>232.56</c:v>
                </c:pt>
                <c:pt idx="8848">
                  <c:v>232.56</c:v>
                </c:pt>
                <c:pt idx="8849">
                  <c:v>232.56</c:v>
                </c:pt>
                <c:pt idx="8850">
                  <c:v>232.56</c:v>
                </c:pt>
                <c:pt idx="8851">
                  <c:v>232.56</c:v>
                </c:pt>
                <c:pt idx="8852">
                  <c:v>232.56</c:v>
                </c:pt>
                <c:pt idx="8853">
                  <c:v>232.56</c:v>
                </c:pt>
                <c:pt idx="8854">
                  <c:v>232.56</c:v>
                </c:pt>
                <c:pt idx="8855">
                  <c:v>232.56</c:v>
                </c:pt>
                <c:pt idx="8856">
                  <c:v>232.56</c:v>
                </c:pt>
                <c:pt idx="8857">
                  <c:v>232.56</c:v>
                </c:pt>
                <c:pt idx="8858">
                  <c:v>232.56</c:v>
                </c:pt>
                <c:pt idx="8859">
                  <c:v>232.56</c:v>
                </c:pt>
                <c:pt idx="8860">
                  <c:v>232.56</c:v>
                </c:pt>
                <c:pt idx="8861">
                  <c:v>232.56</c:v>
                </c:pt>
                <c:pt idx="8862">
                  <c:v>232.56</c:v>
                </c:pt>
                <c:pt idx="8863">
                  <c:v>232.56</c:v>
                </c:pt>
                <c:pt idx="8864">
                  <c:v>232.56</c:v>
                </c:pt>
                <c:pt idx="8865">
                  <c:v>232.55</c:v>
                </c:pt>
                <c:pt idx="8866">
                  <c:v>232.55</c:v>
                </c:pt>
                <c:pt idx="8867">
                  <c:v>232.56</c:v>
                </c:pt>
                <c:pt idx="8868">
                  <c:v>232.56</c:v>
                </c:pt>
                <c:pt idx="8869">
                  <c:v>232.55</c:v>
                </c:pt>
                <c:pt idx="8870">
                  <c:v>232.55</c:v>
                </c:pt>
                <c:pt idx="8871">
                  <c:v>232.55</c:v>
                </c:pt>
                <c:pt idx="8872">
                  <c:v>232.55</c:v>
                </c:pt>
                <c:pt idx="8873">
                  <c:v>232.55</c:v>
                </c:pt>
                <c:pt idx="8874">
                  <c:v>232.55</c:v>
                </c:pt>
                <c:pt idx="8875">
                  <c:v>232.55</c:v>
                </c:pt>
                <c:pt idx="8876">
                  <c:v>232.55</c:v>
                </c:pt>
                <c:pt idx="8877">
                  <c:v>232.55</c:v>
                </c:pt>
                <c:pt idx="8878">
                  <c:v>232.55</c:v>
                </c:pt>
                <c:pt idx="8879">
                  <c:v>232.56</c:v>
                </c:pt>
                <c:pt idx="8880">
                  <c:v>232.55</c:v>
                </c:pt>
                <c:pt idx="8881">
                  <c:v>232.55</c:v>
                </c:pt>
                <c:pt idx="8882">
                  <c:v>232.55</c:v>
                </c:pt>
                <c:pt idx="8883">
                  <c:v>232.55</c:v>
                </c:pt>
                <c:pt idx="8884">
                  <c:v>232.55</c:v>
                </c:pt>
                <c:pt idx="8885">
                  <c:v>232.55</c:v>
                </c:pt>
                <c:pt idx="8886">
                  <c:v>232.55</c:v>
                </c:pt>
                <c:pt idx="8887">
                  <c:v>232.55</c:v>
                </c:pt>
                <c:pt idx="8888">
                  <c:v>232.55</c:v>
                </c:pt>
                <c:pt idx="8889">
                  <c:v>232.55</c:v>
                </c:pt>
                <c:pt idx="8890">
                  <c:v>232.55</c:v>
                </c:pt>
                <c:pt idx="8891">
                  <c:v>232.55</c:v>
                </c:pt>
                <c:pt idx="8892">
                  <c:v>232.55</c:v>
                </c:pt>
                <c:pt idx="8893">
                  <c:v>232.55</c:v>
                </c:pt>
                <c:pt idx="8894">
                  <c:v>232.55</c:v>
                </c:pt>
                <c:pt idx="8895">
                  <c:v>232.55</c:v>
                </c:pt>
                <c:pt idx="8896">
                  <c:v>232.55</c:v>
                </c:pt>
                <c:pt idx="8897">
                  <c:v>232.55</c:v>
                </c:pt>
                <c:pt idx="8898">
                  <c:v>232.55</c:v>
                </c:pt>
                <c:pt idx="8899">
                  <c:v>232.55</c:v>
                </c:pt>
                <c:pt idx="8900">
                  <c:v>232.54000000000002</c:v>
                </c:pt>
                <c:pt idx="8901">
                  <c:v>232.54000000000002</c:v>
                </c:pt>
                <c:pt idx="8902">
                  <c:v>232.54000000000002</c:v>
                </c:pt>
                <c:pt idx="8903">
                  <c:v>232.55</c:v>
                </c:pt>
                <c:pt idx="8904">
                  <c:v>232.54000000000002</c:v>
                </c:pt>
                <c:pt idx="8905">
                  <c:v>232.55</c:v>
                </c:pt>
                <c:pt idx="8906">
                  <c:v>232.54000000000002</c:v>
                </c:pt>
                <c:pt idx="8907">
                  <c:v>232.54000000000002</c:v>
                </c:pt>
                <c:pt idx="8908">
                  <c:v>232.54000000000002</c:v>
                </c:pt>
                <c:pt idx="8909">
                  <c:v>232.54000000000002</c:v>
                </c:pt>
                <c:pt idx="8910">
                  <c:v>232.54000000000002</c:v>
                </c:pt>
                <c:pt idx="8911">
                  <c:v>232.54000000000002</c:v>
                </c:pt>
                <c:pt idx="8912">
                  <c:v>232.54000000000002</c:v>
                </c:pt>
                <c:pt idx="8913">
                  <c:v>232.54000000000002</c:v>
                </c:pt>
                <c:pt idx="8914">
                  <c:v>232.54000000000002</c:v>
                </c:pt>
                <c:pt idx="8915">
                  <c:v>232.54000000000002</c:v>
                </c:pt>
                <c:pt idx="8916">
                  <c:v>232.54000000000002</c:v>
                </c:pt>
                <c:pt idx="8917">
                  <c:v>232.54000000000002</c:v>
                </c:pt>
                <c:pt idx="8918">
                  <c:v>232.54000000000002</c:v>
                </c:pt>
                <c:pt idx="8919">
                  <c:v>232.54000000000002</c:v>
                </c:pt>
                <c:pt idx="8920">
                  <c:v>232.54000000000002</c:v>
                </c:pt>
                <c:pt idx="8921">
                  <c:v>232.54000000000002</c:v>
                </c:pt>
                <c:pt idx="8922">
                  <c:v>232.54000000000002</c:v>
                </c:pt>
                <c:pt idx="8923">
                  <c:v>232.54000000000002</c:v>
                </c:pt>
                <c:pt idx="8924">
                  <c:v>232.54000000000002</c:v>
                </c:pt>
                <c:pt idx="8925">
                  <c:v>232.54000000000002</c:v>
                </c:pt>
                <c:pt idx="8926">
                  <c:v>232.54000000000002</c:v>
                </c:pt>
                <c:pt idx="8927">
                  <c:v>232.54000000000002</c:v>
                </c:pt>
                <c:pt idx="8928">
                  <c:v>232.54000000000002</c:v>
                </c:pt>
                <c:pt idx="8929">
                  <c:v>232.54000000000002</c:v>
                </c:pt>
                <c:pt idx="8930">
                  <c:v>232.54000000000002</c:v>
                </c:pt>
                <c:pt idx="8931">
                  <c:v>232.54000000000002</c:v>
                </c:pt>
                <c:pt idx="8932">
                  <c:v>232.54000000000002</c:v>
                </c:pt>
                <c:pt idx="8933">
                  <c:v>232.54000000000002</c:v>
                </c:pt>
                <c:pt idx="8934">
                  <c:v>232.53</c:v>
                </c:pt>
                <c:pt idx="8935">
                  <c:v>232.53</c:v>
                </c:pt>
                <c:pt idx="8936">
                  <c:v>232.53</c:v>
                </c:pt>
                <c:pt idx="8937">
                  <c:v>232.53</c:v>
                </c:pt>
                <c:pt idx="8938">
                  <c:v>232.53</c:v>
                </c:pt>
                <c:pt idx="8939">
                  <c:v>232.53</c:v>
                </c:pt>
                <c:pt idx="8940">
                  <c:v>232.53</c:v>
                </c:pt>
                <c:pt idx="8941">
                  <c:v>232.54000000000002</c:v>
                </c:pt>
                <c:pt idx="8942">
                  <c:v>232.53</c:v>
                </c:pt>
                <c:pt idx="8943">
                  <c:v>232.53</c:v>
                </c:pt>
                <c:pt idx="8944">
                  <c:v>232.53</c:v>
                </c:pt>
                <c:pt idx="8945">
                  <c:v>232.53</c:v>
                </c:pt>
                <c:pt idx="8946">
                  <c:v>232.53</c:v>
                </c:pt>
                <c:pt idx="8947">
                  <c:v>232.53</c:v>
                </c:pt>
                <c:pt idx="8948">
                  <c:v>232.53</c:v>
                </c:pt>
                <c:pt idx="8949">
                  <c:v>232.53</c:v>
                </c:pt>
                <c:pt idx="8950">
                  <c:v>232.53</c:v>
                </c:pt>
                <c:pt idx="8951">
                  <c:v>232.53</c:v>
                </c:pt>
                <c:pt idx="8952">
                  <c:v>232.53</c:v>
                </c:pt>
                <c:pt idx="8953">
                  <c:v>232.53</c:v>
                </c:pt>
                <c:pt idx="8954">
                  <c:v>232.53</c:v>
                </c:pt>
                <c:pt idx="8955">
                  <c:v>232.53</c:v>
                </c:pt>
                <c:pt idx="8956">
                  <c:v>232.53</c:v>
                </c:pt>
                <c:pt idx="8957">
                  <c:v>232.53</c:v>
                </c:pt>
                <c:pt idx="8958">
                  <c:v>232.53</c:v>
                </c:pt>
                <c:pt idx="8959">
                  <c:v>232.53</c:v>
                </c:pt>
                <c:pt idx="8960">
                  <c:v>232.53</c:v>
                </c:pt>
                <c:pt idx="8961">
                  <c:v>232.53</c:v>
                </c:pt>
                <c:pt idx="8962">
                  <c:v>232.53</c:v>
                </c:pt>
                <c:pt idx="8963">
                  <c:v>232.53</c:v>
                </c:pt>
                <c:pt idx="8964">
                  <c:v>232.53</c:v>
                </c:pt>
                <c:pt idx="8965">
                  <c:v>232.53</c:v>
                </c:pt>
                <c:pt idx="8966">
                  <c:v>232.53</c:v>
                </c:pt>
                <c:pt idx="8967">
                  <c:v>232.53</c:v>
                </c:pt>
                <c:pt idx="8968">
                  <c:v>232.53</c:v>
                </c:pt>
                <c:pt idx="8969">
                  <c:v>232.53</c:v>
                </c:pt>
                <c:pt idx="8970">
                  <c:v>232.53</c:v>
                </c:pt>
                <c:pt idx="8971">
                  <c:v>232.53</c:v>
                </c:pt>
                <c:pt idx="8972">
                  <c:v>232.53</c:v>
                </c:pt>
                <c:pt idx="8973">
                  <c:v>232.53</c:v>
                </c:pt>
                <c:pt idx="8974">
                  <c:v>232.53</c:v>
                </c:pt>
                <c:pt idx="8975">
                  <c:v>232.53</c:v>
                </c:pt>
                <c:pt idx="8976">
                  <c:v>232.53</c:v>
                </c:pt>
                <c:pt idx="8977">
                  <c:v>232.53</c:v>
                </c:pt>
                <c:pt idx="8978">
                  <c:v>232.53</c:v>
                </c:pt>
                <c:pt idx="8979">
                  <c:v>232.53</c:v>
                </c:pt>
                <c:pt idx="8980">
                  <c:v>232.53</c:v>
                </c:pt>
                <c:pt idx="8981">
                  <c:v>232.53</c:v>
                </c:pt>
                <c:pt idx="8982">
                  <c:v>232.53</c:v>
                </c:pt>
                <c:pt idx="8983">
                  <c:v>232.52</c:v>
                </c:pt>
                <c:pt idx="8984">
                  <c:v>232.53</c:v>
                </c:pt>
                <c:pt idx="8985">
                  <c:v>232.52</c:v>
                </c:pt>
                <c:pt idx="8986">
                  <c:v>232.52</c:v>
                </c:pt>
                <c:pt idx="8987">
                  <c:v>232.52</c:v>
                </c:pt>
                <c:pt idx="8988">
                  <c:v>232.52</c:v>
                </c:pt>
                <c:pt idx="8989">
                  <c:v>232.53</c:v>
                </c:pt>
                <c:pt idx="8990">
                  <c:v>232.53</c:v>
                </c:pt>
                <c:pt idx="8991">
                  <c:v>232.52</c:v>
                </c:pt>
                <c:pt idx="8992">
                  <c:v>232.52</c:v>
                </c:pt>
                <c:pt idx="8993">
                  <c:v>232.53</c:v>
                </c:pt>
                <c:pt idx="8994">
                  <c:v>232.52</c:v>
                </c:pt>
                <c:pt idx="8995">
                  <c:v>232.52</c:v>
                </c:pt>
                <c:pt idx="8996">
                  <c:v>232.52</c:v>
                </c:pt>
                <c:pt idx="8997">
                  <c:v>232.52</c:v>
                </c:pt>
                <c:pt idx="8998">
                  <c:v>232.52</c:v>
                </c:pt>
                <c:pt idx="8999">
                  <c:v>232.52</c:v>
                </c:pt>
                <c:pt idx="9000">
                  <c:v>232.53</c:v>
                </c:pt>
                <c:pt idx="9001">
                  <c:v>232.52</c:v>
                </c:pt>
                <c:pt idx="9002">
                  <c:v>232.52</c:v>
                </c:pt>
                <c:pt idx="9003">
                  <c:v>232.52</c:v>
                </c:pt>
                <c:pt idx="9004">
                  <c:v>232.53</c:v>
                </c:pt>
                <c:pt idx="9005">
                  <c:v>232.52</c:v>
                </c:pt>
                <c:pt idx="9006">
                  <c:v>232.53</c:v>
                </c:pt>
                <c:pt idx="9007">
                  <c:v>232.52</c:v>
                </c:pt>
                <c:pt idx="9008">
                  <c:v>232.52</c:v>
                </c:pt>
                <c:pt idx="9009">
                  <c:v>232.52</c:v>
                </c:pt>
                <c:pt idx="9010">
                  <c:v>232.53</c:v>
                </c:pt>
                <c:pt idx="9011">
                  <c:v>232.53</c:v>
                </c:pt>
                <c:pt idx="9012">
                  <c:v>232.52</c:v>
                </c:pt>
                <c:pt idx="9013">
                  <c:v>232.52</c:v>
                </c:pt>
                <c:pt idx="9014">
                  <c:v>232.52</c:v>
                </c:pt>
                <c:pt idx="9015">
                  <c:v>232.52</c:v>
                </c:pt>
                <c:pt idx="9016">
                  <c:v>232.52</c:v>
                </c:pt>
                <c:pt idx="9017">
                  <c:v>232.52</c:v>
                </c:pt>
                <c:pt idx="9018">
                  <c:v>232.52</c:v>
                </c:pt>
                <c:pt idx="9019">
                  <c:v>232.52</c:v>
                </c:pt>
                <c:pt idx="9020">
                  <c:v>232.52</c:v>
                </c:pt>
                <c:pt idx="9021">
                  <c:v>232.52</c:v>
                </c:pt>
                <c:pt idx="9022">
                  <c:v>232.52</c:v>
                </c:pt>
                <c:pt idx="9023">
                  <c:v>232.52</c:v>
                </c:pt>
                <c:pt idx="9024">
                  <c:v>232.52</c:v>
                </c:pt>
                <c:pt idx="9025">
                  <c:v>232.52</c:v>
                </c:pt>
                <c:pt idx="9026">
                  <c:v>232.52</c:v>
                </c:pt>
                <c:pt idx="9027">
                  <c:v>232.52</c:v>
                </c:pt>
                <c:pt idx="9028">
                  <c:v>232.52</c:v>
                </c:pt>
                <c:pt idx="9029">
                  <c:v>232.52</c:v>
                </c:pt>
                <c:pt idx="9030">
                  <c:v>232.52</c:v>
                </c:pt>
                <c:pt idx="9031">
                  <c:v>232.52</c:v>
                </c:pt>
                <c:pt idx="9032">
                  <c:v>232.52</c:v>
                </c:pt>
                <c:pt idx="9033">
                  <c:v>232.52</c:v>
                </c:pt>
                <c:pt idx="9034">
                  <c:v>232.52</c:v>
                </c:pt>
                <c:pt idx="9035">
                  <c:v>232.52</c:v>
                </c:pt>
                <c:pt idx="9036">
                  <c:v>232.52</c:v>
                </c:pt>
                <c:pt idx="9037">
                  <c:v>232.52</c:v>
                </c:pt>
                <c:pt idx="9038">
                  <c:v>232.52</c:v>
                </c:pt>
                <c:pt idx="9039">
                  <c:v>232.52</c:v>
                </c:pt>
                <c:pt idx="9040">
                  <c:v>232.52</c:v>
                </c:pt>
                <c:pt idx="9041">
                  <c:v>232.52</c:v>
                </c:pt>
                <c:pt idx="9042">
                  <c:v>232.52</c:v>
                </c:pt>
                <c:pt idx="9043">
                  <c:v>232.52</c:v>
                </c:pt>
                <c:pt idx="9044">
                  <c:v>232.52</c:v>
                </c:pt>
                <c:pt idx="9045">
                  <c:v>232.52</c:v>
                </c:pt>
                <c:pt idx="9046">
                  <c:v>232.52</c:v>
                </c:pt>
                <c:pt idx="9047">
                  <c:v>232.52</c:v>
                </c:pt>
                <c:pt idx="9048">
                  <c:v>232.52</c:v>
                </c:pt>
                <c:pt idx="9049">
                  <c:v>232.52</c:v>
                </c:pt>
                <c:pt idx="9050">
                  <c:v>232.52</c:v>
                </c:pt>
                <c:pt idx="9051">
                  <c:v>232.52</c:v>
                </c:pt>
                <c:pt idx="9052">
                  <c:v>232.52</c:v>
                </c:pt>
                <c:pt idx="9053">
                  <c:v>232.52</c:v>
                </c:pt>
                <c:pt idx="9054">
                  <c:v>232.52</c:v>
                </c:pt>
                <c:pt idx="9055">
                  <c:v>232.52</c:v>
                </c:pt>
                <c:pt idx="9056">
                  <c:v>232.52</c:v>
                </c:pt>
                <c:pt idx="9057">
                  <c:v>232.52</c:v>
                </c:pt>
                <c:pt idx="9058">
                  <c:v>232.52</c:v>
                </c:pt>
                <c:pt idx="9059">
                  <c:v>232.52</c:v>
                </c:pt>
                <c:pt idx="9060">
                  <c:v>232.52</c:v>
                </c:pt>
                <c:pt idx="9061">
                  <c:v>232.52</c:v>
                </c:pt>
                <c:pt idx="9062">
                  <c:v>232.52</c:v>
                </c:pt>
                <c:pt idx="9063">
                  <c:v>232.52</c:v>
                </c:pt>
                <c:pt idx="9064">
                  <c:v>232.52</c:v>
                </c:pt>
                <c:pt idx="9065">
                  <c:v>232.52</c:v>
                </c:pt>
                <c:pt idx="9066">
                  <c:v>232.52</c:v>
                </c:pt>
                <c:pt idx="9067">
                  <c:v>232.52</c:v>
                </c:pt>
                <c:pt idx="9068">
                  <c:v>232.52</c:v>
                </c:pt>
                <c:pt idx="9069">
                  <c:v>232.52</c:v>
                </c:pt>
                <c:pt idx="9070">
                  <c:v>232.52</c:v>
                </c:pt>
                <c:pt idx="9071">
                  <c:v>232.52</c:v>
                </c:pt>
                <c:pt idx="9072">
                  <c:v>232.52</c:v>
                </c:pt>
                <c:pt idx="9073">
                  <c:v>232.51000000000002</c:v>
                </c:pt>
                <c:pt idx="9074">
                  <c:v>232.51000000000002</c:v>
                </c:pt>
                <c:pt idx="9075">
                  <c:v>232.52</c:v>
                </c:pt>
                <c:pt idx="9076">
                  <c:v>232.51000000000002</c:v>
                </c:pt>
                <c:pt idx="9077">
                  <c:v>232.51000000000002</c:v>
                </c:pt>
                <c:pt idx="9078">
                  <c:v>232.51000000000002</c:v>
                </c:pt>
                <c:pt idx="9079">
                  <c:v>232.51000000000002</c:v>
                </c:pt>
                <c:pt idx="9080">
                  <c:v>232.51000000000002</c:v>
                </c:pt>
                <c:pt idx="9081">
                  <c:v>232.51000000000002</c:v>
                </c:pt>
                <c:pt idx="9082">
                  <c:v>232.51000000000002</c:v>
                </c:pt>
                <c:pt idx="9083">
                  <c:v>232.51000000000002</c:v>
                </c:pt>
                <c:pt idx="9084">
                  <c:v>232.51000000000002</c:v>
                </c:pt>
                <c:pt idx="9085">
                  <c:v>232.51000000000002</c:v>
                </c:pt>
                <c:pt idx="9086">
                  <c:v>232.51000000000002</c:v>
                </c:pt>
                <c:pt idx="9087">
                  <c:v>232.51000000000002</c:v>
                </c:pt>
                <c:pt idx="9088">
                  <c:v>232.51000000000002</c:v>
                </c:pt>
                <c:pt idx="9089">
                  <c:v>232.51000000000002</c:v>
                </c:pt>
                <c:pt idx="9090">
                  <c:v>232.51000000000002</c:v>
                </c:pt>
                <c:pt idx="9091">
                  <c:v>232.51000000000002</c:v>
                </c:pt>
                <c:pt idx="9092">
                  <c:v>232.51000000000002</c:v>
                </c:pt>
                <c:pt idx="9093">
                  <c:v>232.51000000000002</c:v>
                </c:pt>
                <c:pt idx="9094">
                  <c:v>232.51000000000002</c:v>
                </c:pt>
                <c:pt idx="9095">
                  <c:v>232.51000000000002</c:v>
                </c:pt>
                <c:pt idx="9096">
                  <c:v>232.51000000000002</c:v>
                </c:pt>
                <c:pt idx="9097">
                  <c:v>232.51000000000002</c:v>
                </c:pt>
                <c:pt idx="9098">
                  <c:v>232.51000000000002</c:v>
                </c:pt>
                <c:pt idx="9099">
                  <c:v>232.5</c:v>
                </c:pt>
                <c:pt idx="9100">
                  <c:v>232.51000000000002</c:v>
                </c:pt>
                <c:pt idx="9101">
                  <c:v>232.5</c:v>
                </c:pt>
                <c:pt idx="9102">
                  <c:v>232.51000000000002</c:v>
                </c:pt>
                <c:pt idx="9103">
                  <c:v>232.5</c:v>
                </c:pt>
                <c:pt idx="9104">
                  <c:v>232.51000000000002</c:v>
                </c:pt>
                <c:pt idx="9105">
                  <c:v>232.51000000000002</c:v>
                </c:pt>
                <c:pt idx="9106">
                  <c:v>232.5</c:v>
                </c:pt>
                <c:pt idx="9107">
                  <c:v>232.5</c:v>
                </c:pt>
                <c:pt idx="9108">
                  <c:v>232.5</c:v>
                </c:pt>
                <c:pt idx="9109">
                  <c:v>232.5</c:v>
                </c:pt>
                <c:pt idx="9110">
                  <c:v>232.5</c:v>
                </c:pt>
                <c:pt idx="9111">
                  <c:v>232.5</c:v>
                </c:pt>
                <c:pt idx="9112">
                  <c:v>232.5</c:v>
                </c:pt>
                <c:pt idx="9113">
                  <c:v>232.5</c:v>
                </c:pt>
                <c:pt idx="9114">
                  <c:v>232.5</c:v>
                </c:pt>
                <c:pt idx="9115">
                  <c:v>232.5</c:v>
                </c:pt>
                <c:pt idx="9116">
                  <c:v>232.5</c:v>
                </c:pt>
                <c:pt idx="9117">
                  <c:v>232.5</c:v>
                </c:pt>
                <c:pt idx="9118">
                  <c:v>232.5</c:v>
                </c:pt>
                <c:pt idx="9119">
                  <c:v>232.5</c:v>
                </c:pt>
                <c:pt idx="9120">
                  <c:v>232.5</c:v>
                </c:pt>
                <c:pt idx="9121">
                  <c:v>232.5</c:v>
                </c:pt>
                <c:pt idx="9122">
                  <c:v>232.5</c:v>
                </c:pt>
                <c:pt idx="9123">
                  <c:v>232.5</c:v>
                </c:pt>
                <c:pt idx="9124">
                  <c:v>232.5</c:v>
                </c:pt>
                <c:pt idx="9125">
                  <c:v>232.5</c:v>
                </c:pt>
                <c:pt idx="9126">
                  <c:v>232.5</c:v>
                </c:pt>
                <c:pt idx="9127">
                  <c:v>232.5</c:v>
                </c:pt>
                <c:pt idx="9128">
                  <c:v>232.5</c:v>
                </c:pt>
                <c:pt idx="9129">
                  <c:v>232.5</c:v>
                </c:pt>
                <c:pt idx="9130">
                  <c:v>232.5</c:v>
                </c:pt>
                <c:pt idx="9131">
                  <c:v>232.5</c:v>
                </c:pt>
                <c:pt idx="9132">
                  <c:v>232.5</c:v>
                </c:pt>
                <c:pt idx="9133">
                  <c:v>232.5</c:v>
                </c:pt>
                <c:pt idx="9134">
                  <c:v>232.5</c:v>
                </c:pt>
                <c:pt idx="9135">
                  <c:v>232.5</c:v>
                </c:pt>
                <c:pt idx="9136">
                  <c:v>232.5</c:v>
                </c:pt>
                <c:pt idx="9137">
                  <c:v>232.5</c:v>
                </c:pt>
                <c:pt idx="9138">
                  <c:v>232.5</c:v>
                </c:pt>
                <c:pt idx="9139">
                  <c:v>232.5</c:v>
                </c:pt>
                <c:pt idx="9140">
                  <c:v>232.5</c:v>
                </c:pt>
                <c:pt idx="9141">
                  <c:v>232.5</c:v>
                </c:pt>
                <c:pt idx="9142">
                  <c:v>232.49</c:v>
                </c:pt>
                <c:pt idx="9143">
                  <c:v>232.49</c:v>
                </c:pt>
                <c:pt idx="9144">
                  <c:v>232.49</c:v>
                </c:pt>
                <c:pt idx="9145">
                  <c:v>232.49</c:v>
                </c:pt>
                <c:pt idx="9146">
                  <c:v>232.49</c:v>
                </c:pt>
                <c:pt idx="9147">
                  <c:v>232.49</c:v>
                </c:pt>
                <c:pt idx="9148">
                  <c:v>232.49</c:v>
                </c:pt>
                <c:pt idx="9149">
                  <c:v>232.49</c:v>
                </c:pt>
                <c:pt idx="9150">
                  <c:v>232.49</c:v>
                </c:pt>
                <c:pt idx="9151">
                  <c:v>232.49</c:v>
                </c:pt>
                <c:pt idx="9152">
                  <c:v>232.49</c:v>
                </c:pt>
                <c:pt idx="9153">
                  <c:v>232.49</c:v>
                </c:pt>
                <c:pt idx="9154">
                  <c:v>232.49</c:v>
                </c:pt>
                <c:pt idx="9155">
                  <c:v>232.49</c:v>
                </c:pt>
                <c:pt idx="9156">
                  <c:v>232.49</c:v>
                </c:pt>
                <c:pt idx="9157">
                  <c:v>232.49</c:v>
                </c:pt>
                <c:pt idx="9158">
                  <c:v>232.49</c:v>
                </c:pt>
                <c:pt idx="9159">
                  <c:v>232.49</c:v>
                </c:pt>
                <c:pt idx="9160">
                  <c:v>232.49</c:v>
                </c:pt>
                <c:pt idx="9161">
                  <c:v>232.49</c:v>
                </c:pt>
                <c:pt idx="9162">
                  <c:v>232.49</c:v>
                </c:pt>
                <c:pt idx="9163">
                  <c:v>232.49</c:v>
                </c:pt>
                <c:pt idx="9164">
                  <c:v>232.49</c:v>
                </c:pt>
                <c:pt idx="9165">
                  <c:v>232.49</c:v>
                </c:pt>
                <c:pt idx="9166">
                  <c:v>232.49</c:v>
                </c:pt>
                <c:pt idx="9167">
                  <c:v>232.49</c:v>
                </c:pt>
                <c:pt idx="9168">
                  <c:v>232.49</c:v>
                </c:pt>
                <c:pt idx="9169">
                  <c:v>232.49</c:v>
                </c:pt>
                <c:pt idx="9170">
                  <c:v>232.49</c:v>
                </c:pt>
                <c:pt idx="9171">
                  <c:v>232.49</c:v>
                </c:pt>
                <c:pt idx="9172">
                  <c:v>232.49</c:v>
                </c:pt>
                <c:pt idx="9173">
                  <c:v>232.49</c:v>
                </c:pt>
                <c:pt idx="9174">
                  <c:v>232.49</c:v>
                </c:pt>
                <c:pt idx="9175">
                  <c:v>232.49</c:v>
                </c:pt>
                <c:pt idx="9176">
                  <c:v>232.49</c:v>
                </c:pt>
                <c:pt idx="9177">
                  <c:v>232.49</c:v>
                </c:pt>
                <c:pt idx="9178">
                  <c:v>232.49</c:v>
                </c:pt>
                <c:pt idx="9179">
                  <c:v>232.49</c:v>
                </c:pt>
                <c:pt idx="9180">
                  <c:v>232.49</c:v>
                </c:pt>
                <c:pt idx="9181">
                  <c:v>232.49</c:v>
                </c:pt>
                <c:pt idx="9182">
                  <c:v>232.49</c:v>
                </c:pt>
                <c:pt idx="9183">
                  <c:v>232.49</c:v>
                </c:pt>
                <c:pt idx="9184">
                  <c:v>232.49</c:v>
                </c:pt>
                <c:pt idx="9185">
                  <c:v>232.49</c:v>
                </c:pt>
                <c:pt idx="9186">
                  <c:v>232.49</c:v>
                </c:pt>
                <c:pt idx="9187">
                  <c:v>232.49</c:v>
                </c:pt>
                <c:pt idx="9188">
                  <c:v>232.49</c:v>
                </c:pt>
                <c:pt idx="9189">
                  <c:v>232.49</c:v>
                </c:pt>
                <c:pt idx="9190">
                  <c:v>232.49</c:v>
                </c:pt>
                <c:pt idx="9191">
                  <c:v>232.49</c:v>
                </c:pt>
                <c:pt idx="9192">
                  <c:v>232.49</c:v>
                </c:pt>
                <c:pt idx="9193">
                  <c:v>232.49</c:v>
                </c:pt>
                <c:pt idx="9194">
                  <c:v>232.49</c:v>
                </c:pt>
                <c:pt idx="9195">
                  <c:v>232.49</c:v>
                </c:pt>
                <c:pt idx="9196">
                  <c:v>232.49</c:v>
                </c:pt>
                <c:pt idx="9197">
                  <c:v>232.49</c:v>
                </c:pt>
                <c:pt idx="9198">
                  <c:v>232.49</c:v>
                </c:pt>
                <c:pt idx="9199">
                  <c:v>232.49</c:v>
                </c:pt>
                <c:pt idx="9200">
                  <c:v>232.49</c:v>
                </c:pt>
                <c:pt idx="9201">
                  <c:v>232.49</c:v>
                </c:pt>
                <c:pt idx="9202">
                  <c:v>232.49</c:v>
                </c:pt>
                <c:pt idx="9203">
                  <c:v>232.49</c:v>
                </c:pt>
                <c:pt idx="9204">
                  <c:v>232.49</c:v>
                </c:pt>
                <c:pt idx="9205">
                  <c:v>232.49</c:v>
                </c:pt>
                <c:pt idx="9206">
                  <c:v>232.49</c:v>
                </c:pt>
                <c:pt idx="9207">
                  <c:v>232.49</c:v>
                </c:pt>
                <c:pt idx="9208">
                  <c:v>232.49</c:v>
                </c:pt>
                <c:pt idx="9209">
                  <c:v>232.49</c:v>
                </c:pt>
                <c:pt idx="9210">
                  <c:v>232.49</c:v>
                </c:pt>
                <c:pt idx="9211">
                  <c:v>232.49</c:v>
                </c:pt>
                <c:pt idx="9212">
                  <c:v>232.49</c:v>
                </c:pt>
                <c:pt idx="9213">
                  <c:v>232.49</c:v>
                </c:pt>
                <c:pt idx="9214">
                  <c:v>232.49</c:v>
                </c:pt>
                <c:pt idx="9215">
                  <c:v>232.48000000000002</c:v>
                </c:pt>
                <c:pt idx="9216">
                  <c:v>232.48000000000002</c:v>
                </c:pt>
                <c:pt idx="9217">
                  <c:v>232.48000000000002</c:v>
                </c:pt>
                <c:pt idx="9218">
                  <c:v>232.48000000000002</c:v>
                </c:pt>
                <c:pt idx="9219">
                  <c:v>232.48000000000002</c:v>
                </c:pt>
                <c:pt idx="9220">
                  <c:v>232.48000000000002</c:v>
                </c:pt>
                <c:pt idx="9221">
                  <c:v>232.48000000000002</c:v>
                </c:pt>
                <c:pt idx="9222">
                  <c:v>232.48000000000002</c:v>
                </c:pt>
                <c:pt idx="9223">
                  <c:v>232.48000000000002</c:v>
                </c:pt>
                <c:pt idx="9224">
                  <c:v>232.48000000000002</c:v>
                </c:pt>
                <c:pt idx="9225">
                  <c:v>232.48000000000002</c:v>
                </c:pt>
                <c:pt idx="9226">
                  <c:v>232.48000000000002</c:v>
                </c:pt>
                <c:pt idx="9227">
                  <c:v>232.48000000000002</c:v>
                </c:pt>
                <c:pt idx="9228">
                  <c:v>232.48000000000002</c:v>
                </c:pt>
                <c:pt idx="9229">
                  <c:v>232.48000000000002</c:v>
                </c:pt>
                <c:pt idx="9230">
                  <c:v>232.48000000000002</c:v>
                </c:pt>
                <c:pt idx="9231">
                  <c:v>232.48000000000002</c:v>
                </c:pt>
                <c:pt idx="9232">
                  <c:v>232.48000000000002</c:v>
                </c:pt>
                <c:pt idx="9233">
                  <c:v>232.48000000000002</c:v>
                </c:pt>
                <c:pt idx="9234">
                  <c:v>232.48000000000002</c:v>
                </c:pt>
                <c:pt idx="9235">
                  <c:v>232.48000000000002</c:v>
                </c:pt>
                <c:pt idx="9236">
                  <c:v>232.48000000000002</c:v>
                </c:pt>
                <c:pt idx="9237">
                  <c:v>232.48000000000002</c:v>
                </c:pt>
                <c:pt idx="9238">
                  <c:v>232.48000000000002</c:v>
                </c:pt>
                <c:pt idx="9239">
                  <c:v>232.48000000000002</c:v>
                </c:pt>
                <c:pt idx="9240">
                  <c:v>232.48000000000002</c:v>
                </c:pt>
                <c:pt idx="9241">
                  <c:v>232.48000000000002</c:v>
                </c:pt>
                <c:pt idx="9242">
                  <c:v>232.48000000000002</c:v>
                </c:pt>
                <c:pt idx="9243">
                  <c:v>232.48000000000002</c:v>
                </c:pt>
                <c:pt idx="9244">
                  <c:v>232.48000000000002</c:v>
                </c:pt>
                <c:pt idx="9245">
                  <c:v>232.48000000000002</c:v>
                </c:pt>
                <c:pt idx="9246">
                  <c:v>232.48000000000002</c:v>
                </c:pt>
                <c:pt idx="9247">
                  <c:v>232.48000000000002</c:v>
                </c:pt>
                <c:pt idx="9248">
                  <c:v>232.48000000000002</c:v>
                </c:pt>
                <c:pt idx="9249">
                  <c:v>232.48000000000002</c:v>
                </c:pt>
                <c:pt idx="9250">
                  <c:v>232.48000000000002</c:v>
                </c:pt>
                <c:pt idx="9251">
                  <c:v>232.48000000000002</c:v>
                </c:pt>
                <c:pt idx="9252">
                  <c:v>232.48000000000002</c:v>
                </c:pt>
                <c:pt idx="9253">
                  <c:v>232.48000000000002</c:v>
                </c:pt>
                <c:pt idx="9254">
                  <c:v>232.48000000000002</c:v>
                </c:pt>
                <c:pt idx="9255">
                  <c:v>232.48000000000002</c:v>
                </c:pt>
                <c:pt idx="9256">
                  <c:v>232.48000000000002</c:v>
                </c:pt>
                <c:pt idx="9257">
                  <c:v>232.48000000000002</c:v>
                </c:pt>
                <c:pt idx="9258">
                  <c:v>232.48000000000002</c:v>
                </c:pt>
                <c:pt idx="9259">
                  <c:v>232.48000000000002</c:v>
                </c:pt>
                <c:pt idx="9260">
                  <c:v>232.48000000000002</c:v>
                </c:pt>
                <c:pt idx="9261">
                  <c:v>232.48000000000002</c:v>
                </c:pt>
                <c:pt idx="9262">
                  <c:v>232.48000000000002</c:v>
                </c:pt>
                <c:pt idx="9263">
                  <c:v>232.47</c:v>
                </c:pt>
                <c:pt idx="9264">
                  <c:v>232.47</c:v>
                </c:pt>
                <c:pt idx="9265">
                  <c:v>232.47</c:v>
                </c:pt>
                <c:pt idx="9266">
                  <c:v>232.47</c:v>
                </c:pt>
                <c:pt idx="9267">
                  <c:v>232.47</c:v>
                </c:pt>
                <c:pt idx="9268">
                  <c:v>232.47</c:v>
                </c:pt>
                <c:pt idx="9269">
                  <c:v>232.47</c:v>
                </c:pt>
                <c:pt idx="9270">
                  <c:v>232.47</c:v>
                </c:pt>
                <c:pt idx="9271">
                  <c:v>232.47</c:v>
                </c:pt>
                <c:pt idx="9272">
                  <c:v>232.47</c:v>
                </c:pt>
                <c:pt idx="9273">
                  <c:v>232.47</c:v>
                </c:pt>
                <c:pt idx="9274">
                  <c:v>232.47</c:v>
                </c:pt>
                <c:pt idx="9275">
                  <c:v>232.47</c:v>
                </c:pt>
                <c:pt idx="9276">
                  <c:v>232.47</c:v>
                </c:pt>
                <c:pt idx="9277">
                  <c:v>232.47</c:v>
                </c:pt>
                <c:pt idx="9278">
                  <c:v>232.47</c:v>
                </c:pt>
                <c:pt idx="9279">
                  <c:v>232.47</c:v>
                </c:pt>
                <c:pt idx="9280">
                  <c:v>232.47</c:v>
                </c:pt>
                <c:pt idx="9281">
                  <c:v>232.47</c:v>
                </c:pt>
                <c:pt idx="9282">
                  <c:v>232.47</c:v>
                </c:pt>
                <c:pt idx="9283">
                  <c:v>232.48000000000002</c:v>
                </c:pt>
                <c:pt idx="9284">
                  <c:v>232.47</c:v>
                </c:pt>
                <c:pt idx="9285">
                  <c:v>232.47</c:v>
                </c:pt>
                <c:pt idx="9286">
                  <c:v>232.47</c:v>
                </c:pt>
                <c:pt idx="9287">
                  <c:v>232.47</c:v>
                </c:pt>
                <c:pt idx="9288">
                  <c:v>232.47</c:v>
                </c:pt>
                <c:pt idx="9289">
                  <c:v>232.47</c:v>
                </c:pt>
                <c:pt idx="9290">
                  <c:v>232.47</c:v>
                </c:pt>
                <c:pt idx="9291">
                  <c:v>232.47</c:v>
                </c:pt>
                <c:pt idx="9292">
                  <c:v>232.47</c:v>
                </c:pt>
                <c:pt idx="9293">
                  <c:v>232.47</c:v>
                </c:pt>
                <c:pt idx="9294">
                  <c:v>232.47</c:v>
                </c:pt>
                <c:pt idx="9295">
                  <c:v>232.47</c:v>
                </c:pt>
                <c:pt idx="9296">
                  <c:v>232.47</c:v>
                </c:pt>
                <c:pt idx="9297">
                  <c:v>232.47</c:v>
                </c:pt>
                <c:pt idx="9298">
                  <c:v>232.47</c:v>
                </c:pt>
                <c:pt idx="9299">
                  <c:v>232.47</c:v>
                </c:pt>
                <c:pt idx="9300">
                  <c:v>232.47</c:v>
                </c:pt>
                <c:pt idx="9301">
                  <c:v>232.47</c:v>
                </c:pt>
                <c:pt idx="9302">
                  <c:v>232.47</c:v>
                </c:pt>
                <c:pt idx="9303">
                  <c:v>232.47</c:v>
                </c:pt>
                <c:pt idx="9304">
                  <c:v>232.47</c:v>
                </c:pt>
                <c:pt idx="9305">
                  <c:v>232.47</c:v>
                </c:pt>
                <c:pt idx="9306">
                  <c:v>232.47</c:v>
                </c:pt>
                <c:pt idx="9307">
                  <c:v>232.47</c:v>
                </c:pt>
                <c:pt idx="9308">
                  <c:v>232.47</c:v>
                </c:pt>
                <c:pt idx="9309">
                  <c:v>232.47</c:v>
                </c:pt>
                <c:pt idx="9310">
                  <c:v>232.47</c:v>
                </c:pt>
                <c:pt idx="9311">
                  <c:v>232.47</c:v>
                </c:pt>
                <c:pt idx="9312">
                  <c:v>232.47</c:v>
                </c:pt>
                <c:pt idx="9313">
                  <c:v>232.47</c:v>
                </c:pt>
                <c:pt idx="9314">
                  <c:v>232.47</c:v>
                </c:pt>
                <c:pt idx="9315">
                  <c:v>232.47</c:v>
                </c:pt>
                <c:pt idx="9316">
                  <c:v>232.47</c:v>
                </c:pt>
                <c:pt idx="9317">
                  <c:v>232.47</c:v>
                </c:pt>
                <c:pt idx="9318">
                  <c:v>232.47</c:v>
                </c:pt>
                <c:pt idx="9319">
                  <c:v>232.47</c:v>
                </c:pt>
                <c:pt idx="9320">
                  <c:v>232.47</c:v>
                </c:pt>
                <c:pt idx="9321">
                  <c:v>232.47</c:v>
                </c:pt>
                <c:pt idx="9322">
                  <c:v>232.47</c:v>
                </c:pt>
                <c:pt idx="9323">
                  <c:v>232.47</c:v>
                </c:pt>
                <c:pt idx="9324">
                  <c:v>232.47</c:v>
                </c:pt>
                <c:pt idx="9325">
                  <c:v>232.47</c:v>
                </c:pt>
                <c:pt idx="9326">
                  <c:v>232.47</c:v>
                </c:pt>
                <c:pt idx="9327">
                  <c:v>232.47</c:v>
                </c:pt>
                <c:pt idx="9328">
                  <c:v>232.47</c:v>
                </c:pt>
                <c:pt idx="9329">
                  <c:v>232.47</c:v>
                </c:pt>
                <c:pt idx="9330">
                  <c:v>232.47</c:v>
                </c:pt>
                <c:pt idx="9331">
                  <c:v>232.47</c:v>
                </c:pt>
                <c:pt idx="9332">
                  <c:v>232.47</c:v>
                </c:pt>
                <c:pt idx="9333">
                  <c:v>232.47</c:v>
                </c:pt>
                <c:pt idx="9334">
                  <c:v>232.47</c:v>
                </c:pt>
                <c:pt idx="9335">
                  <c:v>232.47</c:v>
                </c:pt>
                <c:pt idx="9336">
                  <c:v>232.47</c:v>
                </c:pt>
                <c:pt idx="9337">
                  <c:v>232.47</c:v>
                </c:pt>
                <c:pt idx="9338">
                  <c:v>232.47</c:v>
                </c:pt>
                <c:pt idx="9339">
                  <c:v>232.47</c:v>
                </c:pt>
                <c:pt idx="9340">
                  <c:v>232.47</c:v>
                </c:pt>
                <c:pt idx="9341">
                  <c:v>232.47</c:v>
                </c:pt>
                <c:pt idx="9342">
                  <c:v>232.49</c:v>
                </c:pt>
                <c:pt idx="9343">
                  <c:v>232.51000000000002</c:v>
                </c:pt>
                <c:pt idx="9344">
                  <c:v>232.52</c:v>
                </c:pt>
                <c:pt idx="9345">
                  <c:v>232.53</c:v>
                </c:pt>
                <c:pt idx="9346">
                  <c:v>232.54000000000002</c:v>
                </c:pt>
                <c:pt idx="9347">
                  <c:v>232.55</c:v>
                </c:pt>
                <c:pt idx="9348">
                  <c:v>232.55</c:v>
                </c:pt>
                <c:pt idx="9349">
                  <c:v>232.55</c:v>
                </c:pt>
                <c:pt idx="9350">
                  <c:v>232.55</c:v>
                </c:pt>
                <c:pt idx="9351">
                  <c:v>232.56</c:v>
                </c:pt>
                <c:pt idx="9352">
                  <c:v>232.56</c:v>
                </c:pt>
                <c:pt idx="9353">
                  <c:v>232.56</c:v>
                </c:pt>
                <c:pt idx="9354">
                  <c:v>232.56</c:v>
                </c:pt>
                <c:pt idx="9355">
                  <c:v>232.56</c:v>
                </c:pt>
                <c:pt idx="9356">
                  <c:v>232.56</c:v>
                </c:pt>
                <c:pt idx="9357">
                  <c:v>232.56</c:v>
                </c:pt>
                <c:pt idx="9358">
                  <c:v>232.56</c:v>
                </c:pt>
                <c:pt idx="9359">
                  <c:v>232.56</c:v>
                </c:pt>
                <c:pt idx="9360">
                  <c:v>232.56</c:v>
                </c:pt>
                <c:pt idx="9361">
                  <c:v>232.56</c:v>
                </c:pt>
                <c:pt idx="9362">
                  <c:v>232.56</c:v>
                </c:pt>
                <c:pt idx="9363">
                  <c:v>232.56</c:v>
                </c:pt>
                <c:pt idx="9364">
                  <c:v>232.56</c:v>
                </c:pt>
                <c:pt idx="9365">
                  <c:v>232.56</c:v>
                </c:pt>
                <c:pt idx="9366">
                  <c:v>232.56</c:v>
                </c:pt>
                <c:pt idx="9367">
                  <c:v>232.56</c:v>
                </c:pt>
                <c:pt idx="9368">
                  <c:v>232.56</c:v>
                </c:pt>
                <c:pt idx="9369">
                  <c:v>232.56</c:v>
                </c:pt>
                <c:pt idx="9370">
                  <c:v>232.56</c:v>
                </c:pt>
                <c:pt idx="9371">
                  <c:v>232.56</c:v>
                </c:pt>
                <c:pt idx="9372">
                  <c:v>232.56</c:v>
                </c:pt>
                <c:pt idx="9373">
                  <c:v>232.56</c:v>
                </c:pt>
                <c:pt idx="9374">
                  <c:v>232.56</c:v>
                </c:pt>
                <c:pt idx="9375">
                  <c:v>232.56</c:v>
                </c:pt>
                <c:pt idx="9376">
                  <c:v>232.55</c:v>
                </c:pt>
                <c:pt idx="9377">
                  <c:v>232.55</c:v>
                </c:pt>
                <c:pt idx="9378">
                  <c:v>232.55</c:v>
                </c:pt>
                <c:pt idx="9379">
                  <c:v>232.55</c:v>
                </c:pt>
                <c:pt idx="9380">
                  <c:v>232.55</c:v>
                </c:pt>
                <c:pt idx="9381">
                  <c:v>232.55</c:v>
                </c:pt>
                <c:pt idx="9382">
                  <c:v>232.55</c:v>
                </c:pt>
                <c:pt idx="9383">
                  <c:v>232.55</c:v>
                </c:pt>
                <c:pt idx="9384">
                  <c:v>232.54000000000002</c:v>
                </c:pt>
                <c:pt idx="9385">
                  <c:v>232.54000000000002</c:v>
                </c:pt>
                <c:pt idx="9386">
                  <c:v>232.54000000000002</c:v>
                </c:pt>
                <c:pt idx="9387">
                  <c:v>232.54000000000002</c:v>
                </c:pt>
                <c:pt idx="9388">
                  <c:v>232.54000000000002</c:v>
                </c:pt>
                <c:pt idx="9389">
                  <c:v>232.54000000000002</c:v>
                </c:pt>
                <c:pt idx="9390">
                  <c:v>232.54000000000002</c:v>
                </c:pt>
                <c:pt idx="9391">
                  <c:v>232.54000000000002</c:v>
                </c:pt>
                <c:pt idx="9392">
                  <c:v>232.54000000000002</c:v>
                </c:pt>
                <c:pt idx="9393">
                  <c:v>232.54000000000002</c:v>
                </c:pt>
                <c:pt idx="9394">
                  <c:v>232.54000000000002</c:v>
                </c:pt>
                <c:pt idx="9395">
                  <c:v>232.54000000000002</c:v>
                </c:pt>
                <c:pt idx="9396">
                  <c:v>232.53</c:v>
                </c:pt>
                <c:pt idx="9397">
                  <c:v>232.54000000000002</c:v>
                </c:pt>
                <c:pt idx="9398">
                  <c:v>232.53</c:v>
                </c:pt>
                <c:pt idx="9399">
                  <c:v>232.54000000000002</c:v>
                </c:pt>
                <c:pt idx="9400">
                  <c:v>232.53</c:v>
                </c:pt>
                <c:pt idx="9401">
                  <c:v>232.53</c:v>
                </c:pt>
                <c:pt idx="9402">
                  <c:v>232.53</c:v>
                </c:pt>
                <c:pt idx="9403">
                  <c:v>232.53</c:v>
                </c:pt>
                <c:pt idx="9404">
                  <c:v>232.53</c:v>
                </c:pt>
                <c:pt idx="9405">
                  <c:v>232.53</c:v>
                </c:pt>
                <c:pt idx="9406">
                  <c:v>232.53</c:v>
                </c:pt>
                <c:pt idx="9407">
                  <c:v>232.53</c:v>
                </c:pt>
                <c:pt idx="9408">
                  <c:v>232.52</c:v>
                </c:pt>
                <c:pt idx="9409">
                  <c:v>232.52</c:v>
                </c:pt>
                <c:pt idx="9410">
                  <c:v>232.52</c:v>
                </c:pt>
                <c:pt idx="9411">
                  <c:v>232.52</c:v>
                </c:pt>
                <c:pt idx="9412">
                  <c:v>232.52</c:v>
                </c:pt>
                <c:pt idx="9413">
                  <c:v>232.52</c:v>
                </c:pt>
                <c:pt idx="9414">
                  <c:v>232.52</c:v>
                </c:pt>
                <c:pt idx="9415">
                  <c:v>232.52</c:v>
                </c:pt>
                <c:pt idx="9416">
                  <c:v>232.52</c:v>
                </c:pt>
                <c:pt idx="9417">
                  <c:v>232.51000000000002</c:v>
                </c:pt>
                <c:pt idx="9418">
                  <c:v>232.52</c:v>
                </c:pt>
                <c:pt idx="9419">
                  <c:v>232.52</c:v>
                </c:pt>
                <c:pt idx="9420">
                  <c:v>232.52</c:v>
                </c:pt>
                <c:pt idx="9421">
                  <c:v>232.52</c:v>
                </c:pt>
                <c:pt idx="9422">
                  <c:v>232.52</c:v>
                </c:pt>
                <c:pt idx="9423">
                  <c:v>232.52</c:v>
                </c:pt>
                <c:pt idx="9424">
                  <c:v>232.52</c:v>
                </c:pt>
                <c:pt idx="9425">
                  <c:v>232.52</c:v>
                </c:pt>
                <c:pt idx="9426">
                  <c:v>232.52</c:v>
                </c:pt>
                <c:pt idx="9427">
                  <c:v>232.51000000000002</c:v>
                </c:pt>
                <c:pt idx="9428">
                  <c:v>232.51000000000002</c:v>
                </c:pt>
                <c:pt idx="9429">
                  <c:v>232.51000000000002</c:v>
                </c:pt>
                <c:pt idx="9430">
                  <c:v>232.51000000000002</c:v>
                </c:pt>
                <c:pt idx="9431">
                  <c:v>232.51000000000002</c:v>
                </c:pt>
                <c:pt idx="9432">
                  <c:v>232.51000000000002</c:v>
                </c:pt>
                <c:pt idx="9433">
                  <c:v>232.5</c:v>
                </c:pt>
                <c:pt idx="9434">
                  <c:v>232.5</c:v>
                </c:pt>
                <c:pt idx="9435">
                  <c:v>232.5</c:v>
                </c:pt>
                <c:pt idx="9436">
                  <c:v>232.5</c:v>
                </c:pt>
                <c:pt idx="9437">
                  <c:v>232.5</c:v>
                </c:pt>
                <c:pt idx="9438">
                  <c:v>232.5</c:v>
                </c:pt>
                <c:pt idx="9439">
                  <c:v>232.5</c:v>
                </c:pt>
                <c:pt idx="9440">
                  <c:v>232.5</c:v>
                </c:pt>
                <c:pt idx="9441">
                  <c:v>232.5</c:v>
                </c:pt>
                <c:pt idx="9442">
                  <c:v>232.5</c:v>
                </c:pt>
                <c:pt idx="9443">
                  <c:v>232.5</c:v>
                </c:pt>
                <c:pt idx="9444">
                  <c:v>232.51000000000002</c:v>
                </c:pt>
                <c:pt idx="9445">
                  <c:v>232.51000000000002</c:v>
                </c:pt>
                <c:pt idx="9446">
                  <c:v>232.51000000000002</c:v>
                </c:pt>
                <c:pt idx="9447">
                  <c:v>232.51000000000002</c:v>
                </c:pt>
                <c:pt idx="9448">
                  <c:v>232.51000000000002</c:v>
                </c:pt>
                <c:pt idx="9449">
                  <c:v>232.51000000000002</c:v>
                </c:pt>
                <c:pt idx="9450">
                  <c:v>232.51000000000002</c:v>
                </c:pt>
                <c:pt idx="9451">
                  <c:v>232.51000000000002</c:v>
                </c:pt>
                <c:pt idx="9452">
                  <c:v>232.51000000000002</c:v>
                </c:pt>
                <c:pt idx="9453">
                  <c:v>232.5</c:v>
                </c:pt>
                <c:pt idx="9454">
                  <c:v>232.51000000000002</c:v>
                </c:pt>
                <c:pt idx="9455">
                  <c:v>232.5</c:v>
                </c:pt>
                <c:pt idx="9456">
                  <c:v>232.5</c:v>
                </c:pt>
                <c:pt idx="9457">
                  <c:v>232.5</c:v>
                </c:pt>
                <c:pt idx="9458">
                  <c:v>232.5</c:v>
                </c:pt>
                <c:pt idx="9459">
                  <c:v>232.5</c:v>
                </c:pt>
                <c:pt idx="9460">
                  <c:v>232.5</c:v>
                </c:pt>
                <c:pt idx="9461">
                  <c:v>232.5</c:v>
                </c:pt>
                <c:pt idx="9462">
                  <c:v>232.5</c:v>
                </c:pt>
                <c:pt idx="9463">
                  <c:v>232.5</c:v>
                </c:pt>
                <c:pt idx="9464">
                  <c:v>232.5</c:v>
                </c:pt>
                <c:pt idx="9465">
                  <c:v>232.5</c:v>
                </c:pt>
                <c:pt idx="9466">
                  <c:v>232.5</c:v>
                </c:pt>
                <c:pt idx="9467">
                  <c:v>232.5</c:v>
                </c:pt>
                <c:pt idx="9468">
                  <c:v>232.5</c:v>
                </c:pt>
                <c:pt idx="9469">
                  <c:v>232.5</c:v>
                </c:pt>
                <c:pt idx="9470">
                  <c:v>232.5</c:v>
                </c:pt>
                <c:pt idx="9471">
                  <c:v>232.5</c:v>
                </c:pt>
                <c:pt idx="9472">
                  <c:v>232.5</c:v>
                </c:pt>
                <c:pt idx="9473">
                  <c:v>232.5</c:v>
                </c:pt>
                <c:pt idx="9474">
                  <c:v>232.5</c:v>
                </c:pt>
                <c:pt idx="9475">
                  <c:v>232.5</c:v>
                </c:pt>
                <c:pt idx="9476">
                  <c:v>232.5</c:v>
                </c:pt>
                <c:pt idx="9477">
                  <c:v>232.5</c:v>
                </c:pt>
                <c:pt idx="9478">
                  <c:v>232.5</c:v>
                </c:pt>
                <c:pt idx="9479">
                  <c:v>232.5</c:v>
                </c:pt>
                <c:pt idx="9480">
                  <c:v>232.5</c:v>
                </c:pt>
                <c:pt idx="9481">
                  <c:v>232.5</c:v>
                </c:pt>
                <c:pt idx="9482">
                  <c:v>232.49</c:v>
                </c:pt>
                <c:pt idx="9483">
                  <c:v>232.5</c:v>
                </c:pt>
                <c:pt idx="9484">
                  <c:v>232.5</c:v>
                </c:pt>
                <c:pt idx="9485">
                  <c:v>232.5</c:v>
                </c:pt>
                <c:pt idx="9486">
                  <c:v>232.49</c:v>
                </c:pt>
                <c:pt idx="9487">
                  <c:v>232.49</c:v>
                </c:pt>
                <c:pt idx="9488">
                  <c:v>232.49</c:v>
                </c:pt>
                <c:pt idx="9489">
                  <c:v>232.49</c:v>
                </c:pt>
                <c:pt idx="9490">
                  <c:v>232.49</c:v>
                </c:pt>
                <c:pt idx="9491">
                  <c:v>232.49</c:v>
                </c:pt>
                <c:pt idx="9492">
                  <c:v>232.49</c:v>
                </c:pt>
                <c:pt idx="9493">
                  <c:v>232.49</c:v>
                </c:pt>
                <c:pt idx="9494">
                  <c:v>232.5</c:v>
                </c:pt>
                <c:pt idx="9495">
                  <c:v>232.49</c:v>
                </c:pt>
                <c:pt idx="9496">
                  <c:v>232.5</c:v>
                </c:pt>
                <c:pt idx="9497">
                  <c:v>232.49</c:v>
                </c:pt>
                <c:pt idx="9498">
                  <c:v>232.49</c:v>
                </c:pt>
                <c:pt idx="9499">
                  <c:v>232.49</c:v>
                </c:pt>
                <c:pt idx="9500">
                  <c:v>232.49</c:v>
                </c:pt>
                <c:pt idx="9501">
                  <c:v>232.49</c:v>
                </c:pt>
                <c:pt idx="9502">
                  <c:v>232.5</c:v>
                </c:pt>
                <c:pt idx="9503">
                  <c:v>232.5</c:v>
                </c:pt>
                <c:pt idx="9504">
                  <c:v>232.5</c:v>
                </c:pt>
                <c:pt idx="9505">
                  <c:v>232.49</c:v>
                </c:pt>
                <c:pt idx="9506">
                  <c:v>232.5</c:v>
                </c:pt>
                <c:pt idx="9507">
                  <c:v>232.49</c:v>
                </c:pt>
                <c:pt idx="9508">
                  <c:v>232.49</c:v>
                </c:pt>
                <c:pt idx="9509">
                  <c:v>232.49</c:v>
                </c:pt>
                <c:pt idx="9510">
                  <c:v>232.49</c:v>
                </c:pt>
                <c:pt idx="9511">
                  <c:v>232.49</c:v>
                </c:pt>
                <c:pt idx="9512">
                  <c:v>232.49</c:v>
                </c:pt>
                <c:pt idx="9513">
                  <c:v>232.49</c:v>
                </c:pt>
                <c:pt idx="9514">
                  <c:v>232.49</c:v>
                </c:pt>
                <c:pt idx="9515">
                  <c:v>232.49</c:v>
                </c:pt>
                <c:pt idx="9516">
                  <c:v>232.49</c:v>
                </c:pt>
                <c:pt idx="9517">
                  <c:v>232.49</c:v>
                </c:pt>
                <c:pt idx="9518">
                  <c:v>232.49</c:v>
                </c:pt>
                <c:pt idx="9519">
                  <c:v>232.49</c:v>
                </c:pt>
                <c:pt idx="9520">
                  <c:v>232.49</c:v>
                </c:pt>
                <c:pt idx="9521">
                  <c:v>232.49</c:v>
                </c:pt>
                <c:pt idx="9522">
                  <c:v>232.49</c:v>
                </c:pt>
                <c:pt idx="9523">
                  <c:v>232.49</c:v>
                </c:pt>
                <c:pt idx="9524">
                  <c:v>232.49</c:v>
                </c:pt>
                <c:pt idx="9525">
                  <c:v>232.49</c:v>
                </c:pt>
                <c:pt idx="9526">
                  <c:v>232.49</c:v>
                </c:pt>
                <c:pt idx="9527">
                  <c:v>232.49</c:v>
                </c:pt>
                <c:pt idx="9528">
                  <c:v>232.49</c:v>
                </c:pt>
                <c:pt idx="9529">
                  <c:v>232.49</c:v>
                </c:pt>
                <c:pt idx="9530">
                  <c:v>232.49</c:v>
                </c:pt>
                <c:pt idx="9531">
                  <c:v>232.49</c:v>
                </c:pt>
                <c:pt idx="9532">
                  <c:v>232.49</c:v>
                </c:pt>
                <c:pt idx="9533">
                  <c:v>232.49</c:v>
                </c:pt>
                <c:pt idx="9534">
                  <c:v>232.49</c:v>
                </c:pt>
                <c:pt idx="9535">
                  <c:v>232.49</c:v>
                </c:pt>
                <c:pt idx="9536">
                  <c:v>232.49</c:v>
                </c:pt>
                <c:pt idx="9537">
                  <c:v>232.49</c:v>
                </c:pt>
                <c:pt idx="9538">
                  <c:v>232.49</c:v>
                </c:pt>
                <c:pt idx="9539">
                  <c:v>232.49</c:v>
                </c:pt>
                <c:pt idx="9540">
                  <c:v>232.49</c:v>
                </c:pt>
                <c:pt idx="9541">
                  <c:v>232.49</c:v>
                </c:pt>
                <c:pt idx="9542">
                  <c:v>232.49</c:v>
                </c:pt>
                <c:pt idx="9543">
                  <c:v>232.49</c:v>
                </c:pt>
                <c:pt idx="9544">
                  <c:v>232.49</c:v>
                </c:pt>
                <c:pt idx="9545">
                  <c:v>232.49</c:v>
                </c:pt>
                <c:pt idx="9546">
                  <c:v>232.49</c:v>
                </c:pt>
                <c:pt idx="9547">
                  <c:v>232.49</c:v>
                </c:pt>
                <c:pt idx="9548">
                  <c:v>232.49</c:v>
                </c:pt>
                <c:pt idx="9549">
                  <c:v>232.48000000000002</c:v>
                </c:pt>
                <c:pt idx="9550">
                  <c:v>232.48000000000002</c:v>
                </c:pt>
                <c:pt idx="9551">
                  <c:v>232.48000000000002</c:v>
                </c:pt>
                <c:pt idx="9552">
                  <c:v>232.48000000000002</c:v>
                </c:pt>
                <c:pt idx="9553">
                  <c:v>232.48000000000002</c:v>
                </c:pt>
                <c:pt idx="9554">
                  <c:v>232.48000000000002</c:v>
                </c:pt>
                <c:pt idx="9555">
                  <c:v>232.48000000000002</c:v>
                </c:pt>
                <c:pt idx="9556">
                  <c:v>232.48000000000002</c:v>
                </c:pt>
                <c:pt idx="9557">
                  <c:v>232.48000000000002</c:v>
                </c:pt>
                <c:pt idx="9558">
                  <c:v>232.48000000000002</c:v>
                </c:pt>
                <c:pt idx="9559">
                  <c:v>232.48000000000002</c:v>
                </c:pt>
                <c:pt idx="9560">
                  <c:v>232.48000000000002</c:v>
                </c:pt>
                <c:pt idx="9561">
                  <c:v>232.48000000000002</c:v>
                </c:pt>
                <c:pt idx="9562">
                  <c:v>232.48000000000002</c:v>
                </c:pt>
                <c:pt idx="9563">
                  <c:v>232.48000000000002</c:v>
                </c:pt>
                <c:pt idx="9564">
                  <c:v>232.48000000000002</c:v>
                </c:pt>
                <c:pt idx="9565">
                  <c:v>232.48000000000002</c:v>
                </c:pt>
                <c:pt idx="9566">
                  <c:v>232.48000000000002</c:v>
                </c:pt>
                <c:pt idx="9567">
                  <c:v>232.48000000000002</c:v>
                </c:pt>
                <c:pt idx="9568">
                  <c:v>232.48000000000002</c:v>
                </c:pt>
                <c:pt idx="9569">
                  <c:v>232.48000000000002</c:v>
                </c:pt>
                <c:pt idx="9570">
                  <c:v>232.48000000000002</c:v>
                </c:pt>
                <c:pt idx="9571">
                  <c:v>232.48000000000002</c:v>
                </c:pt>
                <c:pt idx="9572">
                  <c:v>232.48000000000002</c:v>
                </c:pt>
                <c:pt idx="9573">
                  <c:v>232.48000000000002</c:v>
                </c:pt>
                <c:pt idx="9574">
                  <c:v>232.48000000000002</c:v>
                </c:pt>
                <c:pt idx="9575">
                  <c:v>232.48000000000002</c:v>
                </c:pt>
                <c:pt idx="9576">
                  <c:v>232.48000000000002</c:v>
                </c:pt>
                <c:pt idx="9577">
                  <c:v>232.47</c:v>
                </c:pt>
                <c:pt idx="9578">
                  <c:v>232.47</c:v>
                </c:pt>
                <c:pt idx="9579">
                  <c:v>232.47</c:v>
                </c:pt>
                <c:pt idx="9580">
                  <c:v>232.47</c:v>
                </c:pt>
                <c:pt idx="9581">
                  <c:v>232.47</c:v>
                </c:pt>
                <c:pt idx="9582">
                  <c:v>232.47</c:v>
                </c:pt>
                <c:pt idx="9583">
                  <c:v>232.47</c:v>
                </c:pt>
                <c:pt idx="9584">
                  <c:v>232.47</c:v>
                </c:pt>
                <c:pt idx="9585">
                  <c:v>232.47</c:v>
                </c:pt>
                <c:pt idx="9586">
                  <c:v>232.47</c:v>
                </c:pt>
                <c:pt idx="9587">
                  <c:v>232.47</c:v>
                </c:pt>
                <c:pt idx="9588">
                  <c:v>232.47</c:v>
                </c:pt>
                <c:pt idx="9589">
                  <c:v>232.47</c:v>
                </c:pt>
                <c:pt idx="9590">
                  <c:v>232.47</c:v>
                </c:pt>
                <c:pt idx="9591">
                  <c:v>232.47</c:v>
                </c:pt>
                <c:pt idx="9592">
                  <c:v>232.47</c:v>
                </c:pt>
                <c:pt idx="9593">
                  <c:v>232.47</c:v>
                </c:pt>
                <c:pt idx="9594">
                  <c:v>232.47</c:v>
                </c:pt>
                <c:pt idx="9595">
                  <c:v>232.47</c:v>
                </c:pt>
                <c:pt idx="9596">
                  <c:v>232.47</c:v>
                </c:pt>
                <c:pt idx="9597">
                  <c:v>232.47</c:v>
                </c:pt>
                <c:pt idx="9598">
                  <c:v>232.47</c:v>
                </c:pt>
                <c:pt idx="9599">
                  <c:v>232.47</c:v>
                </c:pt>
                <c:pt idx="9600">
                  <c:v>232.47</c:v>
                </c:pt>
                <c:pt idx="9601">
                  <c:v>232.47</c:v>
                </c:pt>
                <c:pt idx="9602">
                  <c:v>232.47</c:v>
                </c:pt>
                <c:pt idx="9603">
                  <c:v>232.47</c:v>
                </c:pt>
                <c:pt idx="9604">
                  <c:v>232.47</c:v>
                </c:pt>
                <c:pt idx="9605">
                  <c:v>232.47</c:v>
                </c:pt>
                <c:pt idx="9606">
                  <c:v>232.47</c:v>
                </c:pt>
                <c:pt idx="9607">
                  <c:v>232.47</c:v>
                </c:pt>
                <c:pt idx="9608">
                  <c:v>232.47</c:v>
                </c:pt>
                <c:pt idx="9609">
                  <c:v>232.47</c:v>
                </c:pt>
                <c:pt idx="9610">
                  <c:v>232.47</c:v>
                </c:pt>
                <c:pt idx="9611">
                  <c:v>232.47</c:v>
                </c:pt>
                <c:pt idx="9612">
                  <c:v>232.47</c:v>
                </c:pt>
                <c:pt idx="9613">
                  <c:v>232.47</c:v>
                </c:pt>
                <c:pt idx="9614">
                  <c:v>232.47</c:v>
                </c:pt>
                <c:pt idx="9615">
                  <c:v>232.47</c:v>
                </c:pt>
                <c:pt idx="9616">
                  <c:v>232.47</c:v>
                </c:pt>
                <c:pt idx="9617">
                  <c:v>232.47</c:v>
                </c:pt>
                <c:pt idx="9618">
                  <c:v>232.47</c:v>
                </c:pt>
                <c:pt idx="9619">
                  <c:v>232.47</c:v>
                </c:pt>
                <c:pt idx="9620">
                  <c:v>232.46</c:v>
                </c:pt>
                <c:pt idx="9621">
                  <c:v>232.46</c:v>
                </c:pt>
                <c:pt idx="9622">
                  <c:v>232.46</c:v>
                </c:pt>
                <c:pt idx="9623">
                  <c:v>232.46</c:v>
                </c:pt>
                <c:pt idx="9624">
                  <c:v>232.46</c:v>
                </c:pt>
                <c:pt idx="9625">
                  <c:v>232.46</c:v>
                </c:pt>
                <c:pt idx="9626">
                  <c:v>232.46</c:v>
                </c:pt>
                <c:pt idx="9627">
                  <c:v>232.46</c:v>
                </c:pt>
                <c:pt idx="9628">
                  <c:v>232.46</c:v>
                </c:pt>
                <c:pt idx="9629">
                  <c:v>232.46</c:v>
                </c:pt>
                <c:pt idx="9630">
                  <c:v>232.46</c:v>
                </c:pt>
                <c:pt idx="9631">
                  <c:v>232.46</c:v>
                </c:pt>
                <c:pt idx="9632">
                  <c:v>232.46</c:v>
                </c:pt>
                <c:pt idx="9633">
                  <c:v>232.46</c:v>
                </c:pt>
                <c:pt idx="9634">
                  <c:v>232.46</c:v>
                </c:pt>
                <c:pt idx="9635">
                  <c:v>232.46</c:v>
                </c:pt>
                <c:pt idx="9636">
                  <c:v>232.46</c:v>
                </c:pt>
                <c:pt idx="9637">
                  <c:v>232.46</c:v>
                </c:pt>
                <c:pt idx="9638">
                  <c:v>232.46</c:v>
                </c:pt>
                <c:pt idx="9639">
                  <c:v>232.46</c:v>
                </c:pt>
                <c:pt idx="9640">
                  <c:v>232.46</c:v>
                </c:pt>
                <c:pt idx="9641">
                  <c:v>232.46</c:v>
                </c:pt>
                <c:pt idx="9642">
                  <c:v>232.46</c:v>
                </c:pt>
                <c:pt idx="9643">
                  <c:v>232.46</c:v>
                </c:pt>
                <c:pt idx="9644">
                  <c:v>232.46</c:v>
                </c:pt>
                <c:pt idx="9645">
                  <c:v>232.46</c:v>
                </c:pt>
                <c:pt idx="9646">
                  <c:v>232.46</c:v>
                </c:pt>
                <c:pt idx="9647">
                  <c:v>232.46</c:v>
                </c:pt>
                <c:pt idx="9648">
                  <c:v>232.45000000000002</c:v>
                </c:pt>
                <c:pt idx="9649">
                  <c:v>232.45000000000002</c:v>
                </c:pt>
                <c:pt idx="9650">
                  <c:v>232.45000000000002</c:v>
                </c:pt>
                <c:pt idx="9651">
                  <c:v>232.45000000000002</c:v>
                </c:pt>
                <c:pt idx="9652">
                  <c:v>232.45000000000002</c:v>
                </c:pt>
                <c:pt idx="9653">
                  <c:v>232.45000000000002</c:v>
                </c:pt>
                <c:pt idx="9654">
                  <c:v>232.45000000000002</c:v>
                </c:pt>
                <c:pt idx="9655">
                  <c:v>232.45000000000002</c:v>
                </c:pt>
                <c:pt idx="9656">
                  <c:v>232.45000000000002</c:v>
                </c:pt>
                <c:pt idx="9657">
                  <c:v>232.45000000000002</c:v>
                </c:pt>
                <c:pt idx="9658">
                  <c:v>232.46</c:v>
                </c:pt>
                <c:pt idx="9659">
                  <c:v>232.46</c:v>
                </c:pt>
                <c:pt idx="9660">
                  <c:v>232.46</c:v>
                </c:pt>
                <c:pt idx="9661">
                  <c:v>232.46</c:v>
                </c:pt>
                <c:pt idx="9662">
                  <c:v>232.46</c:v>
                </c:pt>
                <c:pt idx="9663">
                  <c:v>232.46</c:v>
                </c:pt>
                <c:pt idx="9664">
                  <c:v>232.46</c:v>
                </c:pt>
                <c:pt idx="9665">
                  <c:v>232.46</c:v>
                </c:pt>
                <c:pt idx="9666">
                  <c:v>232.46</c:v>
                </c:pt>
                <c:pt idx="9667">
                  <c:v>232.46</c:v>
                </c:pt>
                <c:pt idx="9668">
                  <c:v>232.46</c:v>
                </c:pt>
                <c:pt idx="9669">
                  <c:v>232.46</c:v>
                </c:pt>
                <c:pt idx="9670">
                  <c:v>232.46</c:v>
                </c:pt>
                <c:pt idx="9671">
                  <c:v>232.46</c:v>
                </c:pt>
                <c:pt idx="9672">
                  <c:v>232.46</c:v>
                </c:pt>
                <c:pt idx="9673">
                  <c:v>232.46</c:v>
                </c:pt>
                <c:pt idx="9674">
                  <c:v>232.46</c:v>
                </c:pt>
                <c:pt idx="9675">
                  <c:v>232.46</c:v>
                </c:pt>
                <c:pt idx="9676">
                  <c:v>232.46</c:v>
                </c:pt>
                <c:pt idx="9677">
                  <c:v>232.46</c:v>
                </c:pt>
                <c:pt idx="9678">
                  <c:v>232.46</c:v>
                </c:pt>
                <c:pt idx="9679">
                  <c:v>232.47</c:v>
                </c:pt>
                <c:pt idx="9680">
                  <c:v>232.47</c:v>
                </c:pt>
                <c:pt idx="9681">
                  <c:v>232.47</c:v>
                </c:pt>
                <c:pt idx="9682">
                  <c:v>232.47</c:v>
                </c:pt>
                <c:pt idx="9683">
                  <c:v>232.47</c:v>
                </c:pt>
                <c:pt idx="9684">
                  <c:v>232.48000000000002</c:v>
                </c:pt>
                <c:pt idx="9685">
                  <c:v>232.47</c:v>
                </c:pt>
                <c:pt idx="9686">
                  <c:v>232.48000000000002</c:v>
                </c:pt>
                <c:pt idx="9687">
                  <c:v>232.47</c:v>
                </c:pt>
                <c:pt idx="9688">
                  <c:v>232.48000000000002</c:v>
                </c:pt>
                <c:pt idx="9689">
                  <c:v>232.48000000000002</c:v>
                </c:pt>
                <c:pt idx="9690">
                  <c:v>232.48000000000002</c:v>
                </c:pt>
                <c:pt idx="9691">
                  <c:v>232.48000000000002</c:v>
                </c:pt>
                <c:pt idx="9692">
                  <c:v>232.48000000000002</c:v>
                </c:pt>
                <c:pt idx="9693">
                  <c:v>232.48000000000002</c:v>
                </c:pt>
                <c:pt idx="9694">
                  <c:v>232.48000000000002</c:v>
                </c:pt>
                <c:pt idx="9695">
                  <c:v>232.47</c:v>
                </c:pt>
                <c:pt idx="9696">
                  <c:v>232.48000000000002</c:v>
                </c:pt>
                <c:pt idx="9697">
                  <c:v>232.48000000000002</c:v>
                </c:pt>
                <c:pt idx="9698">
                  <c:v>232.48000000000002</c:v>
                </c:pt>
                <c:pt idx="9699">
                  <c:v>232.47</c:v>
                </c:pt>
                <c:pt idx="9700">
                  <c:v>232.47</c:v>
                </c:pt>
                <c:pt idx="9701">
                  <c:v>232.48000000000002</c:v>
                </c:pt>
                <c:pt idx="9702">
                  <c:v>232.47</c:v>
                </c:pt>
                <c:pt idx="9703">
                  <c:v>232.47</c:v>
                </c:pt>
                <c:pt idx="9704">
                  <c:v>232.47</c:v>
                </c:pt>
                <c:pt idx="9705">
                  <c:v>232.47</c:v>
                </c:pt>
                <c:pt idx="9706">
                  <c:v>232.47</c:v>
                </c:pt>
                <c:pt idx="9707">
                  <c:v>232.47</c:v>
                </c:pt>
                <c:pt idx="9708">
                  <c:v>232.47</c:v>
                </c:pt>
                <c:pt idx="9709">
                  <c:v>232.47</c:v>
                </c:pt>
                <c:pt idx="9710">
                  <c:v>232.47</c:v>
                </c:pt>
                <c:pt idx="9711">
                  <c:v>232.47</c:v>
                </c:pt>
                <c:pt idx="9712">
                  <c:v>232.47</c:v>
                </c:pt>
                <c:pt idx="9713">
                  <c:v>232.47</c:v>
                </c:pt>
                <c:pt idx="9714">
                  <c:v>232.47</c:v>
                </c:pt>
                <c:pt idx="9715">
                  <c:v>232.47</c:v>
                </c:pt>
                <c:pt idx="9716">
                  <c:v>232.47</c:v>
                </c:pt>
                <c:pt idx="9717">
                  <c:v>232.46</c:v>
                </c:pt>
                <c:pt idx="9718">
                  <c:v>232.46</c:v>
                </c:pt>
                <c:pt idx="9719">
                  <c:v>232.46</c:v>
                </c:pt>
                <c:pt idx="9720">
                  <c:v>232.46</c:v>
                </c:pt>
                <c:pt idx="9721">
                  <c:v>232.45000000000002</c:v>
                </c:pt>
                <c:pt idx="9722">
                  <c:v>232.45000000000002</c:v>
                </c:pt>
                <c:pt idx="9723">
                  <c:v>232.45000000000002</c:v>
                </c:pt>
                <c:pt idx="9724">
                  <c:v>232.45000000000002</c:v>
                </c:pt>
                <c:pt idx="9725">
                  <c:v>232.45000000000002</c:v>
                </c:pt>
                <c:pt idx="9726">
                  <c:v>232.45000000000002</c:v>
                </c:pt>
                <c:pt idx="9727">
                  <c:v>232.45000000000002</c:v>
                </c:pt>
                <c:pt idx="9728">
                  <c:v>232.45000000000002</c:v>
                </c:pt>
                <c:pt idx="9729">
                  <c:v>232.46</c:v>
                </c:pt>
                <c:pt idx="9730">
                  <c:v>232.46</c:v>
                </c:pt>
                <c:pt idx="9731">
                  <c:v>232.46</c:v>
                </c:pt>
                <c:pt idx="9732">
                  <c:v>232.46</c:v>
                </c:pt>
                <c:pt idx="9733">
                  <c:v>232.46</c:v>
                </c:pt>
                <c:pt idx="9734">
                  <c:v>232.46</c:v>
                </c:pt>
                <c:pt idx="9735">
                  <c:v>232.46</c:v>
                </c:pt>
                <c:pt idx="9736">
                  <c:v>232.46</c:v>
                </c:pt>
                <c:pt idx="9737">
                  <c:v>232.46</c:v>
                </c:pt>
                <c:pt idx="9738">
                  <c:v>232.46</c:v>
                </c:pt>
                <c:pt idx="9739">
                  <c:v>232.46</c:v>
                </c:pt>
                <c:pt idx="9740">
                  <c:v>232.46</c:v>
                </c:pt>
                <c:pt idx="9741">
                  <c:v>232.46</c:v>
                </c:pt>
                <c:pt idx="9742">
                  <c:v>232.45000000000002</c:v>
                </c:pt>
                <c:pt idx="9743">
                  <c:v>232.45000000000002</c:v>
                </c:pt>
                <c:pt idx="9744">
                  <c:v>232.45000000000002</c:v>
                </c:pt>
                <c:pt idx="9745">
                  <c:v>232.45000000000002</c:v>
                </c:pt>
                <c:pt idx="9746">
                  <c:v>232.45000000000002</c:v>
                </c:pt>
                <c:pt idx="9747">
                  <c:v>232.45000000000002</c:v>
                </c:pt>
                <c:pt idx="9748">
                  <c:v>232.45000000000002</c:v>
                </c:pt>
                <c:pt idx="9749">
                  <c:v>232.45000000000002</c:v>
                </c:pt>
                <c:pt idx="9750">
                  <c:v>232.45000000000002</c:v>
                </c:pt>
                <c:pt idx="9751">
                  <c:v>232.45000000000002</c:v>
                </c:pt>
                <c:pt idx="9752">
                  <c:v>232.45000000000002</c:v>
                </c:pt>
                <c:pt idx="9753">
                  <c:v>232.45000000000002</c:v>
                </c:pt>
                <c:pt idx="9754">
                  <c:v>232.45000000000002</c:v>
                </c:pt>
                <c:pt idx="9755">
                  <c:v>232.45000000000002</c:v>
                </c:pt>
                <c:pt idx="9756">
                  <c:v>232.45000000000002</c:v>
                </c:pt>
                <c:pt idx="9757">
                  <c:v>232.45000000000002</c:v>
                </c:pt>
                <c:pt idx="9758">
                  <c:v>232.45000000000002</c:v>
                </c:pt>
                <c:pt idx="9759">
                  <c:v>232.45000000000002</c:v>
                </c:pt>
                <c:pt idx="9760">
                  <c:v>232.45000000000002</c:v>
                </c:pt>
                <c:pt idx="9761">
                  <c:v>232.45000000000002</c:v>
                </c:pt>
                <c:pt idx="9762">
                  <c:v>232.45000000000002</c:v>
                </c:pt>
                <c:pt idx="9763">
                  <c:v>232.45000000000002</c:v>
                </c:pt>
                <c:pt idx="9764">
                  <c:v>232.45000000000002</c:v>
                </c:pt>
                <c:pt idx="9765">
                  <c:v>232.44</c:v>
                </c:pt>
                <c:pt idx="9766">
                  <c:v>232.44</c:v>
                </c:pt>
                <c:pt idx="9767">
                  <c:v>232.44</c:v>
                </c:pt>
                <c:pt idx="9768">
                  <c:v>232.44</c:v>
                </c:pt>
                <c:pt idx="9769">
                  <c:v>232.44</c:v>
                </c:pt>
                <c:pt idx="9770">
                  <c:v>232.44</c:v>
                </c:pt>
                <c:pt idx="9771">
                  <c:v>232.44</c:v>
                </c:pt>
                <c:pt idx="9772">
                  <c:v>232.44</c:v>
                </c:pt>
                <c:pt idx="9773">
                  <c:v>232.44</c:v>
                </c:pt>
                <c:pt idx="9774">
                  <c:v>232.44</c:v>
                </c:pt>
                <c:pt idx="9775">
                  <c:v>232.44</c:v>
                </c:pt>
                <c:pt idx="9776">
                  <c:v>232.44</c:v>
                </c:pt>
                <c:pt idx="9777">
                  <c:v>232.44</c:v>
                </c:pt>
                <c:pt idx="9778">
                  <c:v>232.44</c:v>
                </c:pt>
                <c:pt idx="9779">
                  <c:v>232.44</c:v>
                </c:pt>
                <c:pt idx="9780">
                  <c:v>232.44</c:v>
                </c:pt>
                <c:pt idx="9781">
                  <c:v>232.44</c:v>
                </c:pt>
                <c:pt idx="9782">
                  <c:v>232.44</c:v>
                </c:pt>
                <c:pt idx="9783">
                  <c:v>232.44</c:v>
                </c:pt>
                <c:pt idx="9784">
                  <c:v>232.44</c:v>
                </c:pt>
                <c:pt idx="9785">
                  <c:v>232.44</c:v>
                </c:pt>
                <c:pt idx="9786">
                  <c:v>232.44</c:v>
                </c:pt>
                <c:pt idx="9787">
                  <c:v>232.44</c:v>
                </c:pt>
                <c:pt idx="9788">
                  <c:v>232.44</c:v>
                </c:pt>
                <c:pt idx="9789">
                  <c:v>232.44</c:v>
                </c:pt>
                <c:pt idx="9790">
                  <c:v>232.44</c:v>
                </c:pt>
                <c:pt idx="9791">
                  <c:v>232.44</c:v>
                </c:pt>
                <c:pt idx="9792">
                  <c:v>232.44</c:v>
                </c:pt>
                <c:pt idx="9793">
                  <c:v>232.44</c:v>
                </c:pt>
                <c:pt idx="9794">
                  <c:v>232.44</c:v>
                </c:pt>
                <c:pt idx="9795">
                  <c:v>232.44</c:v>
                </c:pt>
                <c:pt idx="9796">
                  <c:v>232.44</c:v>
                </c:pt>
                <c:pt idx="9797">
                  <c:v>232.44</c:v>
                </c:pt>
                <c:pt idx="9798">
                  <c:v>232.44</c:v>
                </c:pt>
                <c:pt idx="9799">
                  <c:v>232.44</c:v>
                </c:pt>
                <c:pt idx="9800">
                  <c:v>232.44</c:v>
                </c:pt>
                <c:pt idx="9801">
                  <c:v>232.44</c:v>
                </c:pt>
                <c:pt idx="9802">
                  <c:v>232.44</c:v>
                </c:pt>
                <c:pt idx="9803">
                  <c:v>232.44</c:v>
                </c:pt>
                <c:pt idx="9804">
                  <c:v>232.45000000000002</c:v>
                </c:pt>
                <c:pt idx="9805">
                  <c:v>232.45000000000002</c:v>
                </c:pt>
                <c:pt idx="9806">
                  <c:v>232.44</c:v>
                </c:pt>
                <c:pt idx="9807">
                  <c:v>232.45000000000002</c:v>
                </c:pt>
                <c:pt idx="9808">
                  <c:v>232.45000000000002</c:v>
                </c:pt>
                <c:pt idx="9809">
                  <c:v>232.45000000000002</c:v>
                </c:pt>
                <c:pt idx="9810">
                  <c:v>232.45000000000002</c:v>
                </c:pt>
                <c:pt idx="9811">
                  <c:v>232.45000000000002</c:v>
                </c:pt>
                <c:pt idx="9812">
                  <c:v>232.45000000000002</c:v>
                </c:pt>
                <c:pt idx="9813">
                  <c:v>232.45000000000002</c:v>
                </c:pt>
                <c:pt idx="9814">
                  <c:v>232.45000000000002</c:v>
                </c:pt>
                <c:pt idx="9815">
                  <c:v>232.46</c:v>
                </c:pt>
                <c:pt idx="9816">
                  <c:v>232.46</c:v>
                </c:pt>
                <c:pt idx="9817">
                  <c:v>232.46</c:v>
                </c:pt>
                <c:pt idx="9818">
                  <c:v>232.46</c:v>
                </c:pt>
                <c:pt idx="9819">
                  <c:v>232.46</c:v>
                </c:pt>
                <c:pt idx="9820">
                  <c:v>232.46</c:v>
                </c:pt>
                <c:pt idx="9821">
                  <c:v>232.46</c:v>
                </c:pt>
                <c:pt idx="9822">
                  <c:v>232.47</c:v>
                </c:pt>
                <c:pt idx="9823">
                  <c:v>232.47</c:v>
                </c:pt>
                <c:pt idx="9824">
                  <c:v>232.47</c:v>
                </c:pt>
                <c:pt idx="9825">
                  <c:v>232.47</c:v>
                </c:pt>
                <c:pt idx="9826">
                  <c:v>232.47</c:v>
                </c:pt>
                <c:pt idx="9827">
                  <c:v>232.48000000000002</c:v>
                </c:pt>
                <c:pt idx="9828">
                  <c:v>232.48000000000002</c:v>
                </c:pt>
                <c:pt idx="9829">
                  <c:v>232.48000000000002</c:v>
                </c:pt>
                <c:pt idx="9830">
                  <c:v>232.48000000000002</c:v>
                </c:pt>
                <c:pt idx="9831">
                  <c:v>232.49</c:v>
                </c:pt>
                <c:pt idx="9832">
                  <c:v>232.49</c:v>
                </c:pt>
                <c:pt idx="9833">
                  <c:v>232.49</c:v>
                </c:pt>
                <c:pt idx="9834">
                  <c:v>232.49</c:v>
                </c:pt>
                <c:pt idx="9835">
                  <c:v>232.49</c:v>
                </c:pt>
                <c:pt idx="9836">
                  <c:v>232.49</c:v>
                </c:pt>
                <c:pt idx="9837">
                  <c:v>232.5</c:v>
                </c:pt>
                <c:pt idx="9838">
                  <c:v>232.5</c:v>
                </c:pt>
                <c:pt idx="9839">
                  <c:v>232.5</c:v>
                </c:pt>
                <c:pt idx="9840">
                  <c:v>232.5</c:v>
                </c:pt>
                <c:pt idx="9841">
                  <c:v>232.5</c:v>
                </c:pt>
                <c:pt idx="9842">
                  <c:v>232.51000000000002</c:v>
                </c:pt>
                <c:pt idx="9843">
                  <c:v>232.51000000000002</c:v>
                </c:pt>
                <c:pt idx="9844">
                  <c:v>232.51000000000002</c:v>
                </c:pt>
                <c:pt idx="9845">
                  <c:v>232.51000000000002</c:v>
                </c:pt>
                <c:pt idx="9846">
                  <c:v>232.51000000000002</c:v>
                </c:pt>
                <c:pt idx="9847">
                  <c:v>232.51000000000002</c:v>
                </c:pt>
                <c:pt idx="9848">
                  <c:v>232.51000000000002</c:v>
                </c:pt>
                <c:pt idx="9849">
                  <c:v>232.51000000000002</c:v>
                </c:pt>
                <c:pt idx="9850">
                  <c:v>232.51000000000002</c:v>
                </c:pt>
                <c:pt idx="9851">
                  <c:v>232.51000000000002</c:v>
                </c:pt>
                <c:pt idx="9852">
                  <c:v>232.51000000000002</c:v>
                </c:pt>
                <c:pt idx="9853">
                  <c:v>232.51000000000002</c:v>
                </c:pt>
                <c:pt idx="9854">
                  <c:v>232.51000000000002</c:v>
                </c:pt>
                <c:pt idx="9855">
                  <c:v>232.51000000000002</c:v>
                </c:pt>
                <c:pt idx="9856">
                  <c:v>232.51000000000002</c:v>
                </c:pt>
                <c:pt idx="9857">
                  <c:v>232.51000000000002</c:v>
                </c:pt>
                <c:pt idx="9858">
                  <c:v>232.51000000000002</c:v>
                </c:pt>
                <c:pt idx="9859">
                  <c:v>232.51000000000002</c:v>
                </c:pt>
                <c:pt idx="9860">
                  <c:v>232.51000000000002</c:v>
                </c:pt>
                <c:pt idx="9861">
                  <c:v>232.51000000000002</c:v>
                </c:pt>
                <c:pt idx="9862">
                  <c:v>232.51000000000002</c:v>
                </c:pt>
                <c:pt idx="9863">
                  <c:v>232.51000000000002</c:v>
                </c:pt>
                <c:pt idx="9864">
                  <c:v>232.51000000000002</c:v>
                </c:pt>
                <c:pt idx="9865">
                  <c:v>232.51000000000002</c:v>
                </c:pt>
                <c:pt idx="9866">
                  <c:v>232.51000000000002</c:v>
                </c:pt>
                <c:pt idx="9867">
                  <c:v>232.51000000000002</c:v>
                </c:pt>
                <c:pt idx="9868">
                  <c:v>232.51000000000002</c:v>
                </c:pt>
                <c:pt idx="9869">
                  <c:v>232.51000000000002</c:v>
                </c:pt>
                <c:pt idx="9870">
                  <c:v>232.51000000000002</c:v>
                </c:pt>
                <c:pt idx="9871">
                  <c:v>232.51000000000002</c:v>
                </c:pt>
                <c:pt idx="9872">
                  <c:v>232.51000000000002</c:v>
                </c:pt>
                <c:pt idx="9873">
                  <c:v>232.51000000000002</c:v>
                </c:pt>
                <c:pt idx="9874">
                  <c:v>232.5</c:v>
                </c:pt>
                <c:pt idx="9875">
                  <c:v>232.5</c:v>
                </c:pt>
                <c:pt idx="9876">
                  <c:v>232.5</c:v>
                </c:pt>
                <c:pt idx="9877">
                  <c:v>232.5</c:v>
                </c:pt>
                <c:pt idx="9878">
                  <c:v>232.5</c:v>
                </c:pt>
                <c:pt idx="9879">
                  <c:v>232.5</c:v>
                </c:pt>
                <c:pt idx="9880">
                  <c:v>232.5</c:v>
                </c:pt>
                <c:pt idx="9881">
                  <c:v>232.5</c:v>
                </c:pt>
                <c:pt idx="9882">
                  <c:v>232.5</c:v>
                </c:pt>
                <c:pt idx="9883">
                  <c:v>232.5</c:v>
                </c:pt>
                <c:pt idx="9884">
                  <c:v>232.5</c:v>
                </c:pt>
                <c:pt idx="9885">
                  <c:v>232.5</c:v>
                </c:pt>
                <c:pt idx="9886">
                  <c:v>232.5</c:v>
                </c:pt>
                <c:pt idx="9887">
                  <c:v>232.5</c:v>
                </c:pt>
                <c:pt idx="9888">
                  <c:v>232.49</c:v>
                </c:pt>
                <c:pt idx="9889">
                  <c:v>232.49</c:v>
                </c:pt>
                <c:pt idx="9890">
                  <c:v>232.49</c:v>
                </c:pt>
                <c:pt idx="9891">
                  <c:v>232.49</c:v>
                </c:pt>
                <c:pt idx="9892">
                  <c:v>232.49</c:v>
                </c:pt>
                <c:pt idx="9893">
                  <c:v>232.49</c:v>
                </c:pt>
                <c:pt idx="9894">
                  <c:v>232.49</c:v>
                </c:pt>
                <c:pt idx="9895">
                  <c:v>232.48000000000002</c:v>
                </c:pt>
                <c:pt idx="9896">
                  <c:v>232.49</c:v>
                </c:pt>
                <c:pt idx="9897">
                  <c:v>232.48000000000002</c:v>
                </c:pt>
                <c:pt idx="9898">
                  <c:v>232.48000000000002</c:v>
                </c:pt>
                <c:pt idx="9899">
                  <c:v>232.48000000000002</c:v>
                </c:pt>
                <c:pt idx="9900">
                  <c:v>232.48000000000002</c:v>
                </c:pt>
                <c:pt idx="9901">
                  <c:v>232.48000000000002</c:v>
                </c:pt>
                <c:pt idx="9902">
                  <c:v>232.48000000000002</c:v>
                </c:pt>
                <c:pt idx="9903">
                  <c:v>232.48000000000002</c:v>
                </c:pt>
                <c:pt idx="9904">
                  <c:v>232.48000000000002</c:v>
                </c:pt>
                <c:pt idx="9905">
                  <c:v>232.48000000000002</c:v>
                </c:pt>
                <c:pt idx="9906">
                  <c:v>232.48000000000002</c:v>
                </c:pt>
                <c:pt idx="9907">
                  <c:v>232.48000000000002</c:v>
                </c:pt>
                <c:pt idx="9908">
                  <c:v>232.48000000000002</c:v>
                </c:pt>
                <c:pt idx="9909">
                  <c:v>232.48000000000002</c:v>
                </c:pt>
                <c:pt idx="9910">
                  <c:v>232.48000000000002</c:v>
                </c:pt>
                <c:pt idx="9911">
                  <c:v>232.48000000000002</c:v>
                </c:pt>
                <c:pt idx="9912">
                  <c:v>232.48000000000002</c:v>
                </c:pt>
                <c:pt idx="9913">
                  <c:v>232.48000000000002</c:v>
                </c:pt>
                <c:pt idx="9914">
                  <c:v>232.48000000000002</c:v>
                </c:pt>
                <c:pt idx="9915">
                  <c:v>232.47</c:v>
                </c:pt>
                <c:pt idx="9916">
                  <c:v>232.47</c:v>
                </c:pt>
                <c:pt idx="9917">
                  <c:v>232.47</c:v>
                </c:pt>
                <c:pt idx="9918">
                  <c:v>232.47</c:v>
                </c:pt>
                <c:pt idx="9919">
                  <c:v>232.47</c:v>
                </c:pt>
                <c:pt idx="9920">
                  <c:v>232.47</c:v>
                </c:pt>
                <c:pt idx="9921">
                  <c:v>232.47</c:v>
                </c:pt>
                <c:pt idx="9922">
                  <c:v>232.47</c:v>
                </c:pt>
                <c:pt idx="9923">
                  <c:v>232.47</c:v>
                </c:pt>
                <c:pt idx="9924">
                  <c:v>232.47</c:v>
                </c:pt>
                <c:pt idx="9925">
                  <c:v>232.47</c:v>
                </c:pt>
                <c:pt idx="9926">
                  <c:v>232.47</c:v>
                </c:pt>
                <c:pt idx="9927">
                  <c:v>232.47</c:v>
                </c:pt>
                <c:pt idx="9928">
                  <c:v>232.47</c:v>
                </c:pt>
                <c:pt idx="9929">
                  <c:v>232.47</c:v>
                </c:pt>
                <c:pt idx="9930">
                  <c:v>232.47</c:v>
                </c:pt>
                <c:pt idx="9931">
                  <c:v>232.47</c:v>
                </c:pt>
                <c:pt idx="9932">
                  <c:v>232.47</c:v>
                </c:pt>
                <c:pt idx="9933">
                  <c:v>232.46</c:v>
                </c:pt>
                <c:pt idx="9934">
                  <c:v>232.46</c:v>
                </c:pt>
                <c:pt idx="9935">
                  <c:v>232.46</c:v>
                </c:pt>
                <c:pt idx="9936">
                  <c:v>232.46</c:v>
                </c:pt>
                <c:pt idx="9937">
                  <c:v>232.46</c:v>
                </c:pt>
                <c:pt idx="9938">
                  <c:v>232.46</c:v>
                </c:pt>
                <c:pt idx="9939">
                  <c:v>232.45000000000002</c:v>
                </c:pt>
                <c:pt idx="9940">
                  <c:v>232.45000000000002</c:v>
                </c:pt>
                <c:pt idx="9941">
                  <c:v>232.45000000000002</c:v>
                </c:pt>
                <c:pt idx="9942">
                  <c:v>232.45000000000002</c:v>
                </c:pt>
                <c:pt idx="9943">
                  <c:v>232.45000000000002</c:v>
                </c:pt>
                <c:pt idx="9944">
                  <c:v>232.45000000000002</c:v>
                </c:pt>
                <c:pt idx="9945">
                  <c:v>232.46</c:v>
                </c:pt>
                <c:pt idx="9946">
                  <c:v>232.46</c:v>
                </c:pt>
                <c:pt idx="9947">
                  <c:v>232.46</c:v>
                </c:pt>
                <c:pt idx="9948">
                  <c:v>232.46</c:v>
                </c:pt>
                <c:pt idx="9949">
                  <c:v>232.46</c:v>
                </c:pt>
                <c:pt idx="9950">
                  <c:v>232.46</c:v>
                </c:pt>
                <c:pt idx="9951">
                  <c:v>232.46</c:v>
                </c:pt>
                <c:pt idx="9952">
                  <c:v>232.46</c:v>
                </c:pt>
                <c:pt idx="9953">
                  <c:v>232.46</c:v>
                </c:pt>
                <c:pt idx="9954">
                  <c:v>232.46</c:v>
                </c:pt>
                <c:pt idx="9955">
                  <c:v>232.46</c:v>
                </c:pt>
                <c:pt idx="9956">
                  <c:v>232.46</c:v>
                </c:pt>
                <c:pt idx="9957">
                  <c:v>232.45000000000002</c:v>
                </c:pt>
                <c:pt idx="9958">
                  <c:v>232.46</c:v>
                </c:pt>
                <c:pt idx="9959">
                  <c:v>232.45000000000002</c:v>
                </c:pt>
                <c:pt idx="9960">
                  <c:v>232.45000000000002</c:v>
                </c:pt>
                <c:pt idx="9961">
                  <c:v>232.45000000000002</c:v>
                </c:pt>
                <c:pt idx="9962">
                  <c:v>232.45000000000002</c:v>
                </c:pt>
                <c:pt idx="9963">
                  <c:v>232.45000000000002</c:v>
                </c:pt>
                <c:pt idx="9964">
                  <c:v>232.45000000000002</c:v>
                </c:pt>
                <c:pt idx="9965">
                  <c:v>232.45000000000002</c:v>
                </c:pt>
                <c:pt idx="9966">
                  <c:v>232.45000000000002</c:v>
                </c:pt>
                <c:pt idx="9967">
                  <c:v>232.45000000000002</c:v>
                </c:pt>
                <c:pt idx="9968">
                  <c:v>232.45000000000002</c:v>
                </c:pt>
                <c:pt idx="9969">
                  <c:v>232.45000000000002</c:v>
                </c:pt>
                <c:pt idx="9970">
                  <c:v>232.45000000000002</c:v>
                </c:pt>
                <c:pt idx="9971">
                  <c:v>232.45000000000002</c:v>
                </c:pt>
                <c:pt idx="9972">
                  <c:v>232.45000000000002</c:v>
                </c:pt>
                <c:pt idx="9973">
                  <c:v>232.45000000000002</c:v>
                </c:pt>
                <c:pt idx="9974">
                  <c:v>232.45000000000002</c:v>
                </c:pt>
                <c:pt idx="9975">
                  <c:v>232.45000000000002</c:v>
                </c:pt>
                <c:pt idx="9976">
                  <c:v>232.45000000000002</c:v>
                </c:pt>
                <c:pt idx="9977">
                  <c:v>232.45000000000002</c:v>
                </c:pt>
                <c:pt idx="9978">
                  <c:v>232.45000000000002</c:v>
                </c:pt>
                <c:pt idx="9979">
                  <c:v>232.45000000000002</c:v>
                </c:pt>
                <c:pt idx="9980">
                  <c:v>232.45000000000002</c:v>
                </c:pt>
                <c:pt idx="9981">
                  <c:v>232.45000000000002</c:v>
                </c:pt>
                <c:pt idx="9982">
                  <c:v>232.45000000000002</c:v>
                </c:pt>
                <c:pt idx="9983">
                  <c:v>232.44</c:v>
                </c:pt>
                <c:pt idx="9984">
                  <c:v>232.44</c:v>
                </c:pt>
                <c:pt idx="9985">
                  <c:v>232.44</c:v>
                </c:pt>
                <c:pt idx="9986">
                  <c:v>232.44</c:v>
                </c:pt>
                <c:pt idx="9987">
                  <c:v>232.44</c:v>
                </c:pt>
                <c:pt idx="9988">
                  <c:v>232.44</c:v>
                </c:pt>
                <c:pt idx="9989">
                  <c:v>232.44</c:v>
                </c:pt>
                <c:pt idx="9990">
                  <c:v>232.44</c:v>
                </c:pt>
                <c:pt idx="9991">
                  <c:v>232.44</c:v>
                </c:pt>
                <c:pt idx="9992">
                  <c:v>232.44</c:v>
                </c:pt>
                <c:pt idx="9993">
                  <c:v>232.44</c:v>
                </c:pt>
                <c:pt idx="9994">
                  <c:v>232.44</c:v>
                </c:pt>
                <c:pt idx="9995">
                  <c:v>232.45000000000002</c:v>
                </c:pt>
                <c:pt idx="9996">
                  <c:v>232.45000000000002</c:v>
                </c:pt>
                <c:pt idx="9997">
                  <c:v>232.45000000000002</c:v>
                </c:pt>
                <c:pt idx="9998">
                  <c:v>232.45000000000002</c:v>
                </c:pt>
                <c:pt idx="9999">
                  <c:v>232.45000000000002</c:v>
                </c:pt>
                <c:pt idx="10000">
                  <c:v>232.45000000000002</c:v>
                </c:pt>
                <c:pt idx="10001">
                  <c:v>232.45000000000002</c:v>
                </c:pt>
                <c:pt idx="10002">
                  <c:v>232.45000000000002</c:v>
                </c:pt>
                <c:pt idx="10003">
                  <c:v>232.45000000000002</c:v>
                </c:pt>
                <c:pt idx="10004">
                  <c:v>232.45000000000002</c:v>
                </c:pt>
                <c:pt idx="10005">
                  <c:v>232.45000000000002</c:v>
                </c:pt>
                <c:pt idx="10006">
                  <c:v>232.45000000000002</c:v>
                </c:pt>
                <c:pt idx="10007">
                  <c:v>232.45000000000002</c:v>
                </c:pt>
                <c:pt idx="10008">
                  <c:v>232.45000000000002</c:v>
                </c:pt>
                <c:pt idx="10009">
                  <c:v>232.45000000000002</c:v>
                </c:pt>
                <c:pt idx="10010">
                  <c:v>232.45000000000002</c:v>
                </c:pt>
                <c:pt idx="10011">
                  <c:v>232.45000000000002</c:v>
                </c:pt>
                <c:pt idx="10012">
                  <c:v>232.45000000000002</c:v>
                </c:pt>
                <c:pt idx="10013">
                  <c:v>232.45000000000002</c:v>
                </c:pt>
                <c:pt idx="10014">
                  <c:v>232.45000000000002</c:v>
                </c:pt>
                <c:pt idx="10015">
                  <c:v>232.45000000000002</c:v>
                </c:pt>
                <c:pt idx="10016">
                  <c:v>232.45000000000002</c:v>
                </c:pt>
                <c:pt idx="10017">
                  <c:v>232.45000000000002</c:v>
                </c:pt>
                <c:pt idx="10018">
                  <c:v>232.45000000000002</c:v>
                </c:pt>
                <c:pt idx="10019">
                  <c:v>232.45000000000002</c:v>
                </c:pt>
                <c:pt idx="10020">
                  <c:v>232.45000000000002</c:v>
                </c:pt>
                <c:pt idx="10021">
                  <c:v>232.45000000000002</c:v>
                </c:pt>
                <c:pt idx="10022">
                  <c:v>232.45000000000002</c:v>
                </c:pt>
                <c:pt idx="10023">
                  <c:v>232.45000000000002</c:v>
                </c:pt>
                <c:pt idx="10024">
                  <c:v>232.45000000000002</c:v>
                </c:pt>
                <c:pt idx="10025">
                  <c:v>232.45000000000002</c:v>
                </c:pt>
                <c:pt idx="10026">
                  <c:v>232.45000000000002</c:v>
                </c:pt>
                <c:pt idx="10027">
                  <c:v>232.45000000000002</c:v>
                </c:pt>
                <c:pt idx="10028">
                  <c:v>232.45000000000002</c:v>
                </c:pt>
                <c:pt idx="10029">
                  <c:v>232.45000000000002</c:v>
                </c:pt>
                <c:pt idx="10030">
                  <c:v>232.45000000000002</c:v>
                </c:pt>
                <c:pt idx="10031">
                  <c:v>232.45000000000002</c:v>
                </c:pt>
                <c:pt idx="10032">
                  <c:v>232.45000000000002</c:v>
                </c:pt>
                <c:pt idx="10033">
                  <c:v>232.45000000000002</c:v>
                </c:pt>
                <c:pt idx="10034">
                  <c:v>232.45000000000002</c:v>
                </c:pt>
                <c:pt idx="10035">
                  <c:v>232.45000000000002</c:v>
                </c:pt>
                <c:pt idx="10036">
                  <c:v>232.45000000000002</c:v>
                </c:pt>
                <c:pt idx="10037">
                  <c:v>232.45000000000002</c:v>
                </c:pt>
                <c:pt idx="10038">
                  <c:v>232.45000000000002</c:v>
                </c:pt>
                <c:pt idx="10039">
                  <c:v>232.45000000000002</c:v>
                </c:pt>
                <c:pt idx="10040">
                  <c:v>232.45000000000002</c:v>
                </c:pt>
                <c:pt idx="10041">
                  <c:v>232.45000000000002</c:v>
                </c:pt>
                <c:pt idx="10042">
                  <c:v>232.45000000000002</c:v>
                </c:pt>
                <c:pt idx="10043">
                  <c:v>232.45000000000002</c:v>
                </c:pt>
                <c:pt idx="10044">
                  <c:v>232.45000000000002</c:v>
                </c:pt>
                <c:pt idx="10045">
                  <c:v>232.45000000000002</c:v>
                </c:pt>
                <c:pt idx="10046">
                  <c:v>232.45000000000002</c:v>
                </c:pt>
                <c:pt idx="10047">
                  <c:v>232.45000000000002</c:v>
                </c:pt>
                <c:pt idx="10048">
                  <c:v>232.45000000000002</c:v>
                </c:pt>
                <c:pt idx="10049">
                  <c:v>232.45000000000002</c:v>
                </c:pt>
                <c:pt idx="10050">
                  <c:v>232.45000000000002</c:v>
                </c:pt>
                <c:pt idx="10051">
                  <c:v>232.45000000000002</c:v>
                </c:pt>
                <c:pt idx="10052">
                  <c:v>232.45000000000002</c:v>
                </c:pt>
                <c:pt idx="10053">
                  <c:v>232.45000000000002</c:v>
                </c:pt>
                <c:pt idx="10054">
                  <c:v>232.45000000000002</c:v>
                </c:pt>
                <c:pt idx="10055">
                  <c:v>232.44</c:v>
                </c:pt>
                <c:pt idx="10056">
                  <c:v>232.44</c:v>
                </c:pt>
                <c:pt idx="10057">
                  <c:v>232.44</c:v>
                </c:pt>
                <c:pt idx="10058">
                  <c:v>232.44</c:v>
                </c:pt>
                <c:pt idx="10059">
                  <c:v>232.44</c:v>
                </c:pt>
                <c:pt idx="10060">
                  <c:v>232.44</c:v>
                </c:pt>
                <c:pt idx="10061">
                  <c:v>232.44</c:v>
                </c:pt>
                <c:pt idx="10062">
                  <c:v>232.44</c:v>
                </c:pt>
                <c:pt idx="10063">
                  <c:v>232.44</c:v>
                </c:pt>
                <c:pt idx="10064">
                  <c:v>232.44</c:v>
                </c:pt>
                <c:pt idx="10065">
                  <c:v>232.44</c:v>
                </c:pt>
                <c:pt idx="10066">
                  <c:v>232.44</c:v>
                </c:pt>
                <c:pt idx="10067">
                  <c:v>232.44</c:v>
                </c:pt>
                <c:pt idx="10068">
                  <c:v>232.44</c:v>
                </c:pt>
                <c:pt idx="10069">
                  <c:v>232.44</c:v>
                </c:pt>
                <c:pt idx="10070">
                  <c:v>232.44</c:v>
                </c:pt>
                <c:pt idx="10071">
                  <c:v>232.44</c:v>
                </c:pt>
                <c:pt idx="10072">
                  <c:v>232.44</c:v>
                </c:pt>
                <c:pt idx="10073">
                  <c:v>232.44</c:v>
                </c:pt>
                <c:pt idx="10074">
                  <c:v>232.44</c:v>
                </c:pt>
                <c:pt idx="10075">
                  <c:v>232.44</c:v>
                </c:pt>
                <c:pt idx="10076">
                  <c:v>232.44</c:v>
                </c:pt>
                <c:pt idx="10077">
                  <c:v>232.44</c:v>
                </c:pt>
                <c:pt idx="10078">
                  <c:v>232.44</c:v>
                </c:pt>
                <c:pt idx="10079">
                  <c:v>232.44</c:v>
                </c:pt>
                <c:pt idx="10080">
                  <c:v>232.43</c:v>
                </c:pt>
                <c:pt idx="10081">
                  <c:v>232.43</c:v>
                </c:pt>
                <c:pt idx="10082">
                  <c:v>232.44</c:v>
                </c:pt>
                <c:pt idx="10083">
                  <c:v>232.43</c:v>
                </c:pt>
                <c:pt idx="10084">
                  <c:v>232.43</c:v>
                </c:pt>
                <c:pt idx="10085">
                  <c:v>232.44</c:v>
                </c:pt>
                <c:pt idx="10086">
                  <c:v>232.44</c:v>
                </c:pt>
                <c:pt idx="10087">
                  <c:v>232.44</c:v>
                </c:pt>
                <c:pt idx="10088">
                  <c:v>232.44</c:v>
                </c:pt>
                <c:pt idx="10089">
                  <c:v>232.44</c:v>
                </c:pt>
                <c:pt idx="10090">
                  <c:v>232.44</c:v>
                </c:pt>
                <c:pt idx="10091">
                  <c:v>232.44</c:v>
                </c:pt>
                <c:pt idx="10092">
                  <c:v>232.44</c:v>
                </c:pt>
                <c:pt idx="10093">
                  <c:v>232.44</c:v>
                </c:pt>
                <c:pt idx="10094">
                  <c:v>232.44</c:v>
                </c:pt>
                <c:pt idx="10095">
                  <c:v>232.44</c:v>
                </c:pt>
                <c:pt idx="10096">
                  <c:v>232.44</c:v>
                </c:pt>
                <c:pt idx="10097">
                  <c:v>232.44</c:v>
                </c:pt>
                <c:pt idx="10098">
                  <c:v>232.44</c:v>
                </c:pt>
                <c:pt idx="10099">
                  <c:v>232.44</c:v>
                </c:pt>
                <c:pt idx="10100">
                  <c:v>232.44</c:v>
                </c:pt>
                <c:pt idx="10101">
                  <c:v>232.44</c:v>
                </c:pt>
                <c:pt idx="10102">
                  <c:v>232.44</c:v>
                </c:pt>
                <c:pt idx="10103">
                  <c:v>232.43</c:v>
                </c:pt>
                <c:pt idx="10104">
                  <c:v>232.43</c:v>
                </c:pt>
                <c:pt idx="10105">
                  <c:v>232.43</c:v>
                </c:pt>
                <c:pt idx="10106">
                  <c:v>232.43</c:v>
                </c:pt>
                <c:pt idx="10107">
                  <c:v>232.43</c:v>
                </c:pt>
                <c:pt idx="10108">
                  <c:v>232.43</c:v>
                </c:pt>
                <c:pt idx="10109">
                  <c:v>232.43</c:v>
                </c:pt>
                <c:pt idx="10110">
                  <c:v>232.43</c:v>
                </c:pt>
                <c:pt idx="10111">
                  <c:v>232.43</c:v>
                </c:pt>
                <c:pt idx="10112">
                  <c:v>232.43</c:v>
                </c:pt>
                <c:pt idx="10113">
                  <c:v>232.43</c:v>
                </c:pt>
                <c:pt idx="10114">
                  <c:v>232.43</c:v>
                </c:pt>
                <c:pt idx="10115">
                  <c:v>232.43</c:v>
                </c:pt>
                <c:pt idx="10116">
                  <c:v>232.44</c:v>
                </c:pt>
                <c:pt idx="10117">
                  <c:v>232.44</c:v>
                </c:pt>
                <c:pt idx="10118">
                  <c:v>232.44</c:v>
                </c:pt>
                <c:pt idx="10119">
                  <c:v>232.44</c:v>
                </c:pt>
                <c:pt idx="10120">
                  <c:v>232.44</c:v>
                </c:pt>
                <c:pt idx="10121">
                  <c:v>232.44</c:v>
                </c:pt>
                <c:pt idx="10122">
                  <c:v>232.44</c:v>
                </c:pt>
                <c:pt idx="10123">
                  <c:v>232.44</c:v>
                </c:pt>
                <c:pt idx="10124">
                  <c:v>232.44</c:v>
                </c:pt>
                <c:pt idx="10125">
                  <c:v>232.44</c:v>
                </c:pt>
                <c:pt idx="10126">
                  <c:v>232.44</c:v>
                </c:pt>
                <c:pt idx="10127">
                  <c:v>232.45000000000002</c:v>
                </c:pt>
                <c:pt idx="10128">
                  <c:v>232.45000000000002</c:v>
                </c:pt>
                <c:pt idx="10129">
                  <c:v>232.46</c:v>
                </c:pt>
                <c:pt idx="10130">
                  <c:v>232.46</c:v>
                </c:pt>
                <c:pt idx="10131">
                  <c:v>232.46</c:v>
                </c:pt>
                <c:pt idx="10132">
                  <c:v>232.46</c:v>
                </c:pt>
                <c:pt idx="10133">
                  <c:v>232.46</c:v>
                </c:pt>
                <c:pt idx="10134">
                  <c:v>232.46</c:v>
                </c:pt>
                <c:pt idx="10135">
                  <c:v>232.47</c:v>
                </c:pt>
                <c:pt idx="10136">
                  <c:v>232.47</c:v>
                </c:pt>
                <c:pt idx="10137">
                  <c:v>232.47</c:v>
                </c:pt>
                <c:pt idx="10138">
                  <c:v>232.47</c:v>
                </c:pt>
                <c:pt idx="10139">
                  <c:v>232.47</c:v>
                </c:pt>
                <c:pt idx="10140">
                  <c:v>232.48000000000002</c:v>
                </c:pt>
                <c:pt idx="10141">
                  <c:v>232.48000000000002</c:v>
                </c:pt>
                <c:pt idx="10142">
                  <c:v>232.48000000000002</c:v>
                </c:pt>
                <c:pt idx="10143">
                  <c:v>232.48000000000002</c:v>
                </c:pt>
                <c:pt idx="10144">
                  <c:v>232.48000000000002</c:v>
                </c:pt>
                <c:pt idx="10145">
                  <c:v>232.48000000000002</c:v>
                </c:pt>
                <c:pt idx="10146">
                  <c:v>232.48000000000002</c:v>
                </c:pt>
                <c:pt idx="10147">
                  <c:v>232.48000000000002</c:v>
                </c:pt>
                <c:pt idx="10148">
                  <c:v>232.48000000000002</c:v>
                </c:pt>
                <c:pt idx="10149">
                  <c:v>232.48000000000002</c:v>
                </c:pt>
                <c:pt idx="10150">
                  <c:v>232.48000000000002</c:v>
                </c:pt>
                <c:pt idx="10151">
                  <c:v>232.48000000000002</c:v>
                </c:pt>
                <c:pt idx="10152">
                  <c:v>232.48000000000002</c:v>
                </c:pt>
                <c:pt idx="10153">
                  <c:v>232.48000000000002</c:v>
                </c:pt>
                <c:pt idx="10154">
                  <c:v>232.48000000000002</c:v>
                </c:pt>
                <c:pt idx="10155">
                  <c:v>232.48000000000002</c:v>
                </c:pt>
                <c:pt idx="10156">
                  <c:v>232.48000000000002</c:v>
                </c:pt>
                <c:pt idx="10157">
                  <c:v>232.48000000000002</c:v>
                </c:pt>
                <c:pt idx="10158">
                  <c:v>232.48000000000002</c:v>
                </c:pt>
                <c:pt idx="10159">
                  <c:v>232.48000000000002</c:v>
                </c:pt>
                <c:pt idx="10160">
                  <c:v>232.48000000000002</c:v>
                </c:pt>
                <c:pt idx="10161">
                  <c:v>232.48000000000002</c:v>
                </c:pt>
                <c:pt idx="10162">
                  <c:v>232.48000000000002</c:v>
                </c:pt>
                <c:pt idx="10163">
                  <c:v>232.48000000000002</c:v>
                </c:pt>
                <c:pt idx="10164">
                  <c:v>232.48000000000002</c:v>
                </c:pt>
                <c:pt idx="10165">
                  <c:v>232.48000000000002</c:v>
                </c:pt>
                <c:pt idx="10166">
                  <c:v>232.48000000000002</c:v>
                </c:pt>
                <c:pt idx="10167">
                  <c:v>232.48000000000002</c:v>
                </c:pt>
                <c:pt idx="10168">
                  <c:v>232.48000000000002</c:v>
                </c:pt>
                <c:pt idx="10169">
                  <c:v>232.48000000000002</c:v>
                </c:pt>
                <c:pt idx="10170">
                  <c:v>232.48000000000002</c:v>
                </c:pt>
                <c:pt idx="10171">
                  <c:v>232.48000000000002</c:v>
                </c:pt>
                <c:pt idx="10172">
                  <c:v>232.48000000000002</c:v>
                </c:pt>
                <c:pt idx="10173">
                  <c:v>232.48000000000002</c:v>
                </c:pt>
                <c:pt idx="10174">
                  <c:v>232.48000000000002</c:v>
                </c:pt>
                <c:pt idx="10175">
                  <c:v>232.48000000000002</c:v>
                </c:pt>
                <c:pt idx="10176">
                  <c:v>232.48000000000002</c:v>
                </c:pt>
                <c:pt idx="10177">
                  <c:v>232.48000000000002</c:v>
                </c:pt>
                <c:pt idx="10178">
                  <c:v>232.48000000000002</c:v>
                </c:pt>
                <c:pt idx="10179">
                  <c:v>232.48000000000002</c:v>
                </c:pt>
                <c:pt idx="10180">
                  <c:v>232.48000000000002</c:v>
                </c:pt>
                <c:pt idx="10181">
                  <c:v>232.48000000000002</c:v>
                </c:pt>
                <c:pt idx="10182">
                  <c:v>232.48000000000002</c:v>
                </c:pt>
                <c:pt idx="10183">
                  <c:v>232.48000000000002</c:v>
                </c:pt>
                <c:pt idx="10184">
                  <c:v>232.48000000000002</c:v>
                </c:pt>
                <c:pt idx="10185">
                  <c:v>232.48000000000002</c:v>
                </c:pt>
                <c:pt idx="10186">
                  <c:v>232.48000000000002</c:v>
                </c:pt>
                <c:pt idx="10187">
                  <c:v>232.48000000000002</c:v>
                </c:pt>
                <c:pt idx="10188">
                  <c:v>232.48000000000002</c:v>
                </c:pt>
                <c:pt idx="10189">
                  <c:v>232.48000000000002</c:v>
                </c:pt>
                <c:pt idx="10190">
                  <c:v>232.48000000000002</c:v>
                </c:pt>
                <c:pt idx="10191">
                  <c:v>232.47</c:v>
                </c:pt>
                <c:pt idx="10192">
                  <c:v>232.47</c:v>
                </c:pt>
                <c:pt idx="10193">
                  <c:v>232.47</c:v>
                </c:pt>
                <c:pt idx="10194">
                  <c:v>232.47</c:v>
                </c:pt>
                <c:pt idx="10195">
                  <c:v>232.47</c:v>
                </c:pt>
                <c:pt idx="10196">
                  <c:v>232.47</c:v>
                </c:pt>
                <c:pt idx="10197">
                  <c:v>232.47</c:v>
                </c:pt>
                <c:pt idx="10198">
                  <c:v>232.47</c:v>
                </c:pt>
                <c:pt idx="10199">
                  <c:v>232.47</c:v>
                </c:pt>
                <c:pt idx="10200">
                  <c:v>232.47</c:v>
                </c:pt>
                <c:pt idx="10201">
                  <c:v>232.47</c:v>
                </c:pt>
                <c:pt idx="10202">
                  <c:v>232.47</c:v>
                </c:pt>
                <c:pt idx="10203">
                  <c:v>232.47</c:v>
                </c:pt>
                <c:pt idx="10204">
                  <c:v>232.47</c:v>
                </c:pt>
                <c:pt idx="10205">
                  <c:v>232.47</c:v>
                </c:pt>
                <c:pt idx="10206">
                  <c:v>232.47</c:v>
                </c:pt>
                <c:pt idx="10207">
                  <c:v>232.47</c:v>
                </c:pt>
                <c:pt idx="10208">
                  <c:v>232.47</c:v>
                </c:pt>
                <c:pt idx="10209">
                  <c:v>232.47</c:v>
                </c:pt>
                <c:pt idx="10210">
                  <c:v>232.47</c:v>
                </c:pt>
                <c:pt idx="10211">
                  <c:v>232.47</c:v>
                </c:pt>
                <c:pt idx="10212">
                  <c:v>232.47</c:v>
                </c:pt>
                <c:pt idx="10213">
                  <c:v>232.47</c:v>
                </c:pt>
                <c:pt idx="10214">
                  <c:v>232.47</c:v>
                </c:pt>
                <c:pt idx="10215">
                  <c:v>232.47</c:v>
                </c:pt>
                <c:pt idx="10216">
                  <c:v>232.47</c:v>
                </c:pt>
                <c:pt idx="10217">
                  <c:v>232.47</c:v>
                </c:pt>
                <c:pt idx="10218">
                  <c:v>232.47</c:v>
                </c:pt>
                <c:pt idx="10219">
                  <c:v>232.46</c:v>
                </c:pt>
                <c:pt idx="10220">
                  <c:v>232.46</c:v>
                </c:pt>
                <c:pt idx="10221">
                  <c:v>232.46</c:v>
                </c:pt>
                <c:pt idx="10222">
                  <c:v>232.46</c:v>
                </c:pt>
                <c:pt idx="10223">
                  <c:v>232.46</c:v>
                </c:pt>
                <c:pt idx="10224">
                  <c:v>232.46</c:v>
                </c:pt>
                <c:pt idx="10225">
                  <c:v>232.46</c:v>
                </c:pt>
                <c:pt idx="10226">
                  <c:v>232.46</c:v>
                </c:pt>
                <c:pt idx="10227">
                  <c:v>232.46</c:v>
                </c:pt>
                <c:pt idx="10228">
                  <c:v>232.45000000000002</c:v>
                </c:pt>
                <c:pt idx="10229">
                  <c:v>232.45000000000002</c:v>
                </c:pt>
                <c:pt idx="10230">
                  <c:v>232.45000000000002</c:v>
                </c:pt>
                <c:pt idx="10231">
                  <c:v>232.45000000000002</c:v>
                </c:pt>
                <c:pt idx="10232">
                  <c:v>232.45000000000002</c:v>
                </c:pt>
                <c:pt idx="10233">
                  <c:v>232.45000000000002</c:v>
                </c:pt>
                <c:pt idx="10234">
                  <c:v>232.45000000000002</c:v>
                </c:pt>
                <c:pt idx="10235">
                  <c:v>232.45000000000002</c:v>
                </c:pt>
                <c:pt idx="10236">
                  <c:v>232.45000000000002</c:v>
                </c:pt>
                <c:pt idx="10237">
                  <c:v>232.45000000000002</c:v>
                </c:pt>
                <c:pt idx="10238">
                  <c:v>232.45000000000002</c:v>
                </c:pt>
                <c:pt idx="10239">
                  <c:v>232.45000000000002</c:v>
                </c:pt>
                <c:pt idx="10240">
                  <c:v>232.45000000000002</c:v>
                </c:pt>
                <c:pt idx="10241">
                  <c:v>232.45000000000002</c:v>
                </c:pt>
                <c:pt idx="10242">
                  <c:v>232.45000000000002</c:v>
                </c:pt>
                <c:pt idx="10243">
                  <c:v>232.45000000000002</c:v>
                </c:pt>
                <c:pt idx="10244">
                  <c:v>232.45000000000002</c:v>
                </c:pt>
                <c:pt idx="10245">
                  <c:v>232.44</c:v>
                </c:pt>
                <c:pt idx="10246">
                  <c:v>232.44</c:v>
                </c:pt>
                <c:pt idx="10247">
                  <c:v>232.44</c:v>
                </c:pt>
                <c:pt idx="10248">
                  <c:v>232.44</c:v>
                </c:pt>
                <c:pt idx="10249">
                  <c:v>232.44</c:v>
                </c:pt>
                <c:pt idx="10250">
                  <c:v>232.44</c:v>
                </c:pt>
                <c:pt idx="10251">
                  <c:v>232.43</c:v>
                </c:pt>
                <c:pt idx="10252">
                  <c:v>232.43</c:v>
                </c:pt>
                <c:pt idx="10253">
                  <c:v>232.43</c:v>
                </c:pt>
                <c:pt idx="10254">
                  <c:v>232.43</c:v>
                </c:pt>
                <c:pt idx="10255">
                  <c:v>232.44</c:v>
                </c:pt>
                <c:pt idx="10256">
                  <c:v>232.44</c:v>
                </c:pt>
                <c:pt idx="10257">
                  <c:v>232.44</c:v>
                </c:pt>
                <c:pt idx="10258">
                  <c:v>232.44</c:v>
                </c:pt>
                <c:pt idx="10259">
                  <c:v>232.44</c:v>
                </c:pt>
                <c:pt idx="10260">
                  <c:v>232.44</c:v>
                </c:pt>
                <c:pt idx="10261">
                  <c:v>232.44</c:v>
                </c:pt>
                <c:pt idx="10262">
                  <c:v>232.44</c:v>
                </c:pt>
                <c:pt idx="10263">
                  <c:v>232.44</c:v>
                </c:pt>
                <c:pt idx="10264">
                  <c:v>232.44</c:v>
                </c:pt>
                <c:pt idx="10265">
                  <c:v>232.44</c:v>
                </c:pt>
                <c:pt idx="10266">
                  <c:v>232.44</c:v>
                </c:pt>
                <c:pt idx="10267">
                  <c:v>232.44</c:v>
                </c:pt>
                <c:pt idx="10268">
                  <c:v>232.44</c:v>
                </c:pt>
                <c:pt idx="10269">
                  <c:v>232.44</c:v>
                </c:pt>
                <c:pt idx="10270">
                  <c:v>232.43</c:v>
                </c:pt>
                <c:pt idx="10271">
                  <c:v>232.43</c:v>
                </c:pt>
                <c:pt idx="10272">
                  <c:v>232.43</c:v>
                </c:pt>
                <c:pt idx="10273">
                  <c:v>232.43</c:v>
                </c:pt>
                <c:pt idx="10274">
                  <c:v>232.43</c:v>
                </c:pt>
                <c:pt idx="10275">
                  <c:v>232.43</c:v>
                </c:pt>
                <c:pt idx="10276">
                  <c:v>232.43</c:v>
                </c:pt>
                <c:pt idx="10277">
                  <c:v>232.43</c:v>
                </c:pt>
                <c:pt idx="10278">
                  <c:v>232.43</c:v>
                </c:pt>
                <c:pt idx="10279">
                  <c:v>232.43</c:v>
                </c:pt>
                <c:pt idx="10280">
                  <c:v>232.43</c:v>
                </c:pt>
                <c:pt idx="10281">
                  <c:v>232.43</c:v>
                </c:pt>
                <c:pt idx="10282">
                  <c:v>232.43</c:v>
                </c:pt>
                <c:pt idx="10283">
                  <c:v>232.43</c:v>
                </c:pt>
                <c:pt idx="10284">
                  <c:v>232.43</c:v>
                </c:pt>
                <c:pt idx="10285">
                  <c:v>232.43</c:v>
                </c:pt>
                <c:pt idx="10286">
                  <c:v>232.43</c:v>
                </c:pt>
                <c:pt idx="10287">
                  <c:v>232.43</c:v>
                </c:pt>
                <c:pt idx="10288">
                  <c:v>232.43</c:v>
                </c:pt>
                <c:pt idx="10289">
                  <c:v>232.43</c:v>
                </c:pt>
                <c:pt idx="10290">
                  <c:v>232.43</c:v>
                </c:pt>
                <c:pt idx="10291">
                  <c:v>232.43</c:v>
                </c:pt>
                <c:pt idx="10292">
                  <c:v>232.43</c:v>
                </c:pt>
                <c:pt idx="10293">
                  <c:v>232.43</c:v>
                </c:pt>
                <c:pt idx="10294">
                  <c:v>232.43</c:v>
                </c:pt>
                <c:pt idx="10295">
                  <c:v>232.43</c:v>
                </c:pt>
                <c:pt idx="10296">
                  <c:v>232.43</c:v>
                </c:pt>
                <c:pt idx="10297">
                  <c:v>232.43</c:v>
                </c:pt>
                <c:pt idx="10298">
                  <c:v>232.43</c:v>
                </c:pt>
                <c:pt idx="10299">
                  <c:v>232.43</c:v>
                </c:pt>
                <c:pt idx="10300">
                  <c:v>232.43</c:v>
                </c:pt>
                <c:pt idx="10301">
                  <c:v>232.43</c:v>
                </c:pt>
                <c:pt idx="10302">
                  <c:v>232.43</c:v>
                </c:pt>
                <c:pt idx="10303">
                  <c:v>232.43</c:v>
                </c:pt>
                <c:pt idx="10304">
                  <c:v>232.43</c:v>
                </c:pt>
                <c:pt idx="10305">
                  <c:v>232.43</c:v>
                </c:pt>
                <c:pt idx="10306">
                  <c:v>232.43</c:v>
                </c:pt>
                <c:pt idx="10307">
                  <c:v>232.43</c:v>
                </c:pt>
                <c:pt idx="10308">
                  <c:v>232.43</c:v>
                </c:pt>
                <c:pt idx="10309">
                  <c:v>232.43</c:v>
                </c:pt>
                <c:pt idx="10310">
                  <c:v>232.43</c:v>
                </c:pt>
                <c:pt idx="10311">
                  <c:v>232.43</c:v>
                </c:pt>
                <c:pt idx="10312">
                  <c:v>232.43</c:v>
                </c:pt>
                <c:pt idx="10313">
                  <c:v>232.43</c:v>
                </c:pt>
                <c:pt idx="10314">
                  <c:v>232.43</c:v>
                </c:pt>
                <c:pt idx="10315">
                  <c:v>232.43</c:v>
                </c:pt>
                <c:pt idx="10316">
                  <c:v>232.43</c:v>
                </c:pt>
                <c:pt idx="10317">
                  <c:v>232.43</c:v>
                </c:pt>
                <c:pt idx="10318">
                  <c:v>232.42000000000002</c:v>
                </c:pt>
                <c:pt idx="10319">
                  <c:v>232.42000000000002</c:v>
                </c:pt>
                <c:pt idx="10320">
                  <c:v>232.42000000000002</c:v>
                </c:pt>
                <c:pt idx="10321">
                  <c:v>232.42000000000002</c:v>
                </c:pt>
                <c:pt idx="10322">
                  <c:v>232.42000000000002</c:v>
                </c:pt>
                <c:pt idx="10323">
                  <c:v>232.42000000000002</c:v>
                </c:pt>
                <c:pt idx="10324">
                  <c:v>232.42000000000002</c:v>
                </c:pt>
                <c:pt idx="10325">
                  <c:v>232.42000000000002</c:v>
                </c:pt>
                <c:pt idx="10326">
                  <c:v>232.42000000000002</c:v>
                </c:pt>
                <c:pt idx="10327">
                  <c:v>232.42000000000002</c:v>
                </c:pt>
                <c:pt idx="10328">
                  <c:v>232.42000000000002</c:v>
                </c:pt>
                <c:pt idx="10329">
                  <c:v>232.42000000000002</c:v>
                </c:pt>
                <c:pt idx="10330">
                  <c:v>232.42000000000002</c:v>
                </c:pt>
                <c:pt idx="10331">
                  <c:v>232.42000000000002</c:v>
                </c:pt>
                <c:pt idx="10332">
                  <c:v>232.42000000000002</c:v>
                </c:pt>
                <c:pt idx="10333">
                  <c:v>232.42000000000002</c:v>
                </c:pt>
                <c:pt idx="10334">
                  <c:v>232.42000000000002</c:v>
                </c:pt>
                <c:pt idx="10335">
                  <c:v>232.42000000000002</c:v>
                </c:pt>
                <c:pt idx="10336">
                  <c:v>232.42000000000002</c:v>
                </c:pt>
                <c:pt idx="10337">
                  <c:v>232.42000000000002</c:v>
                </c:pt>
                <c:pt idx="10338">
                  <c:v>232.42000000000002</c:v>
                </c:pt>
                <c:pt idx="10339">
                  <c:v>232.43</c:v>
                </c:pt>
                <c:pt idx="10340">
                  <c:v>232.42000000000002</c:v>
                </c:pt>
                <c:pt idx="10341">
                  <c:v>232.42000000000002</c:v>
                </c:pt>
                <c:pt idx="10342">
                  <c:v>232.42000000000002</c:v>
                </c:pt>
                <c:pt idx="10343">
                  <c:v>232.43</c:v>
                </c:pt>
                <c:pt idx="10344">
                  <c:v>232.43</c:v>
                </c:pt>
                <c:pt idx="10345">
                  <c:v>232.43</c:v>
                </c:pt>
                <c:pt idx="10346">
                  <c:v>232.43</c:v>
                </c:pt>
                <c:pt idx="10347">
                  <c:v>232.43</c:v>
                </c:pt>
                <c:pt idx="10348">
                  <c:v>232.43</c:v>
                </c:pt>
                <c:pt idx="10349">
                  <c:v>232.43</c:v>
                </c:pt>
                <c:pt idx="10350">
                  <c:v>232.43</c:v>
                </c:pt>
                <c:pt idx="10351">
                  <c:v>232.43</c:v>
                </c:pt>
                <c:pt idx="10352">
                  <c:v>232.43</c:v>
                </c:pt>
                <c:pt idx="10353">
                  <c:v>232.43</c:v>
                </c:pt>
                <c:pt idx="10354">
                  <c:v>232.43</c:v>
                </c:pt>
                <c:pt idx="10355">
                  <c:v>232.43</c:v>
                </c:pt>
                <c:pt idx="10356">
                  <c:v>232.43</c:v>
                </c:pt>
                <c:pt idx="10357">
                  <c:v>232.43</c:v>
                </c:pt>
                <c:pt idx="10358">
                  <c:v>232.43</c:v>
                </c:pt>
                <c:pt idx="10359">
                  <c:v>232.43</c:v>
                </c:pt>
                <c:pt idx="10360">
                  <c:v>232.43</c:v>
                </c:pt>
                <c:pt idx="10361">
                  <c:v>232.43</c:v>
                </c:pt>
                <c:pt idx="10362">
                  <c:v>232.43</c:v>
                </c:pt>
                <c:pt idx="10363">
                  <c:v>232.43</c:v>
                </c:pt>
                <c:pt idx="10364">
                  <c:v>232.43</c:v>
                </c:pt>
                <c:pt idx="10365">
                  <c:v>232.43</c:v>
                </c:pt>
                <c:pt idx="10366">
                  <c:v>232.43</c:v>
                </c:pt>
                <c:pt idx="10367">
                  <c:v>232.43</c:v>
                </c:pt>
                <c:pt idx="10368">
                  <c:v>232.43</c:v>
                </c:pt>
                <c:pt idx="10369">
                  <c:v>232.43</c:v>
                </c:pt>
                <c:pt idx="10370">
                  <c:v>232.43</c:v>
                </c:pt>
                <c:pt idx="10371">
                  <c:v>232.43</c:v>
                </c:pt>
                <c:pt idx="10372">
                  <c:v>232.43</c:v>
                </c:pt>
                <c:pt idx="10373">
                  <c:v>232.43</c:v>
                </c:pt>
                <c:pt idx="10374">
                  <c:v>232.43</c:v>
                </c:pt>
                <c:pt idx="10375">
                  <c:v>232.43</c:v>
                </c:pt>
                <c:pt idx="10376">
                  <c:v>232.43</c:v>
                </c:pt>
                <c:pt idx="10377">
                  <c:v>232.43</c:v>
                </c:pt>
                <c:pt idx="10378">
                  <c:v>232.43</c:v>
                </c:pt>
                <c:pt idx="10379">
                  <c:v>232.43</c:v>
                </c:pt>
                <c:pt idx="10380">
                  <c:v>232.43</c:v>
                </c:pt>
                <c:pt idx="10381">
                  <c:v>232.43</c:v>
                </c:pt>
                <c:pt idx="10382">
                  <c:v>232.43</c:v>
                </c:pt>
                <c:pt idx="10383">
                  <c:v>232.43</c:v>
                </c:pt>
                <c:pt idx="10384">
                  <c:v>232.43</c:v>
                </c:pt>
                <c:pt idx="10385">
                  <c:v>232.43</c:v>
                </c:pt>
                <c:pt idx="10386">
                  <c:v>232.42000000000002</c:v>
                </c:pt>
                <c:pt idx="10387">
                  <c:v>232.42000000000002</c:v>
                </c:pt>
                <c:pt idx="10388">
                  <c:v>232.42000000000002</c:v>
                </c:pt>
                <c:pt idx="10389">
                  <c:v>232.42000000000002</c:v>
                </c:pt>
                <c:pt idx="10390">
                  <c:v>232.42000000000002</c:v>
                </c:pt>
                <c:pt idx="10391">
                  <c:v>232.42000000000002</c:v>
                </c:pt>
                <c:pt idx="10392">
                  <c:v>232.42000000000002</c:v>
                </c:pt>
                <c:pt idx="10393">
                  <c:v>232.42000000000002</c:v>
                </c:pt>
                <c:pt idx="10394">
                  <c:v>232.42000000000002</c:v>
                </c:pt>
                <c:pt idx="10395">
                  <c:v>232.42000000000002</c:v>
                </c:pt>
                <c:pt idx="10396">
                  <c:v>232.42000000000002</c:v>
                </c:pt>
                <c:pt idx="10397">
                  <c:v>232.42000000000002</c:v>
                </c:pt>
                <c:pt idx="10398">
                  <c:v>232.42000000000002</c:v>
                </c:pt>
                <c:pt idx="10399">
                  <c:v>232.42000000000002</c:v>
                </c:pt>
                <c:pt idx="10400">
                  <c:v>232.42000000000002</c:v>
                </c:pt>
                <c:pt idx="10401">
                  <c:v>232.42000000000002</c:v>
                </c:pt>
                <c:pt idx="10402">
                  <c:v>232.42000000000002</c:v>
                </c:pt>
                <c:pt idx="10403">
                  <c:v>232.42000000000002</c:v>
                </c:pt>
                <c:pt idx="10404">
                  <c:v>232.42000000000002</c:v>
                </c:pt>
                <c:pt idx="10405">
                  <c:v>232.42000000000002</c:v>
                </c:pt>
                <c:pt idx="10406">
                  <c:v>232.42000000000002</c:v>
                </c:pt>
                <c:pt idx="10407">
                  <c:v>232.42000000000002</c:v>
                </c:pt>
                <c:pt idx="10408">
                  <c:v>232.42000000000002</c:v>
                </c:pt>
                <c:pt idx="10409">
                  <c:v>232.42000000000002</c:v>
                </c:pt>
                <c:pt idx="10410">
                  <c:v>232.42000000000002</c:v>
                </c:pt>
                <c:pt idx="10411">
                  <c:v>232.42000000000002</c:v>
                </c:pt>
                <c:pt idx="10412">
                  <c:v>232.42000000000002</c:v>
                </c:pt>
                <c:pt idx="10413">
                  <c:v>232.41</c:v>
                </c:pt>
                <c:pt idx="10414">
                  <c:v>232.41</c:v>
                </c:pt>
                <c:pt idx="10415">
                  <c:v>232.41</c:v>
                </c:pt>
                <c:pt idx="10416">
                  <c:v>232.41</c:v>
                </c:pt>
                <c:pt idx="10417">
                  <c:v>232.41</c:v>
                </c:pt>
                <c:pt idx="10418">
                  <c:v>232.41</c:v>
                </c:pt>
                <c:pt idx="10419">
                  <c:v>232.41</c:v>
                </c:pt>
                <c:pt idx="10420">
                  <c:v>232.41</c:v>
                </c:pt>
                <c:pt idx="10421">
                  <c:v>232.41</c:v>
                </c:pt>
                <c:pt idx="10422">
                  <c:v>232.41</c:v>
                </c:pt>
                <c:pt idx="10423">
                  <c:v>232.41</c:v>
                </c:pt>
                <c:pt idx="10424">
                  <c:v>232.41</c:v>
                </c:pt>
                <c:pt idx="10425">
                  <c:v>232.41</c:v>
                </c:pt>
                <c:pt idx="10426">
                  <c:v>232.41</c:v>
                </c:pt>
                <c:pt idx="10427">
                  <c:v>232.41</c:v>
                </c:pt>
                <c:pt idx="10428">
                  <c:v>232.41</c:v>
                </c:pt>
                <c:pt idx="10429">
                  <c:v>232.41</c:v>
                </c:pt>
                <c:pt idx="10430">
                  <c:v>232.42000000000002</c:v>
                </c:pt>
                <c:pt idx="10431">
                  <c:v>232.42000000000002</c:v>
                </c:pt>
                <c:pt idx="10432">
                  <c:v>232.42000000000002</c:v>
                </c:pt>
                <c:pt idx="10433">
                  <c:v>232.42000000000002</c:v>
                </c:pt>
                <c:pt idx="10434">
                  <c:v>232.42000000000002</c:v>
                </c:pt>
                <c:pt idx="10435">
                  <c:v>232.41</c:v>
                </c:pt>
                <c:pt idx="10436">
                  <c:v>232.41</c:v>
                </c:pt>
                <c:pt idx="10437">
                  <c:v>232.41</c:v>
                </c:pt>
                <c:pt idx="10438">
                  <c:v>232.41</c:v>
                </c:pt>
                <c:pt idx="10439">
                  <c:v>232.41</c:v>
                </c:pt>
                <c:pt idx="10440">
                  <c:v>232.41</c:v>
                </c:pt>
                <c:pt idx="10441">
                  <c:v>232.41</c:v>
                </c:pt>
                <c:pt idx="10442">
                  <c:v>232.41</c:v>
                </c:pt>
                <c:pt idx="10443">
                  <c:v>232.41</c:v>
                </c:pt>
                <c:pt idx="10444">
                  <c:v>232.41</c:v>
                </c:pt>
                <c:pt idx="10445">
                  <c:v>232.41</c:v>
                </c:pt>
                <c:pt idx="10446">
                  <c:v>232.41</c:v>
                </c:pt>
                <c:pt idx="10447">
                  <c:v>232.41</c:v>
                </c:pt>
                <c:pt idx="10448">
                  <c:v>232.41</c:v>
                </c:pt>
                <c:pt idx="10449">
                  <c:v>232.41</c:v>
                </c:pt>
                <c:pt idx="10450">
                  <c:v>232.41</c:v>
                </c:pt>
                <c:pt idx="10451">
                  <c:v>232.41</c:v>
                </c:pt>
                <c:pt idx="10452">
                  <c:v>232.41</c:v>
                </c:pt>
                <c:pt idx="10453">
                  <c:v>232.41</c:v>
                </c:pt>
                <c:pt idx="10454">
                  <c:v>232.41</c:v>
                </c:pt>
                <c:pt idx="10455">
                  <c:v>232.41</c:v>
                </c:pt>
                <c:pt idx="10456">
                  <c:v>232.42000000000002</c:v>
                </c:pt>
                <c:pt idx="10457">
                  <c:v>232.41</c:v>
                </c:pt>
                <c:pt idx="10458">
                  <c:v>232.41</c:v>
                </c:pt>
                <c:pt idx="10459">
                  <c:v>232.41</c:v>
                </c:pt>
                <c:pt idx="10460">
                  <c:v>232.41</c:v>
                </c:pt>
                <c:pt idx="10461">
                  <c:v>232.41</c:v>
                </c:pt>
                <c:pt idx="10462">
                  <c:v>232.41</c:v>
                </c:pt>
                <c:pt idx="10463">
                  <c:v>232.41</c:v>
                </c:pt>
                <c:pt idx="10464">
                  <c:v>232.41</c:v>
                </c:pt>
                <c:pt idx="10465">
                  <c:v>232.41</c:v>
                </c:pt>
                <c:pt idx="10466">
                  <c:v>232.41</c:v>
                </c:pt>
                <c:pt idx="10467">
                  <c:v>232.41</c:v>
                </c:pt>
                <c:pt idx="10468">
                  <c:v>232.41</c:v>
                </c:pt>
                <c:pt idx="10469">
                  <c:v>232.41</c:v>
                </c:pt>
                <c:pt idx="10470">
                  <c:v>232.41</c:v>
                </c:pt>
                <c:pt idx="10471">
                  <c:v>232.41</c:v>
                </c:pt>
                <c:pt idx="10472">
                  <c:v>232.41</c:v>
                </c:pt>
                <c:pt idx="10473">
                  <c:v>232.41</c:v>
                </c:pt>
                <c:pt idx="10474">
                  <c:v>232.41</c:v>
                </c:pt>
                <c:pt idx="10475">
                  <c:v>232.41</c:v>
                </c:pt>
                <c:pt idx="10476">
                  <c:v>232.41</c:v>
                </c:pt>
                <c:pt idx="10477">
                  <c:v>232.41</c:v>
                </c:pt>
                <c:pt idx="10478">
                  <c:v>232.41</c:v>
                </c:pt>
                <c:pt idx="10479">
                  <c:v>232.41</c:v>
                </c:pt>
                <c:pt idx="10480">
                  <c:v>232.41</c:v>
                </c:pt>
                <c:pt idx="10481">
                  <c:v>232.41</c:v>
                </c:pt>
                <c:pt idx="10482">
                  <c:v>232.41</c:v>
                </c:pt>
                <c:pt idx="10483">
                  <c:v>232.41</c:v>
                </c:pt>
                <c:pt idx="10484">
                  <c:v>232.41</c:v>
                </c:pt>
                <c:pt idx="10485">
                  <c:v>232.41</c:v>
                </c:pt>
                <c:pt idx="10486">
                  <c:v>232.41</c:v>
                </c:pt>
                <c:pt idx="10487">
                  <c:v>232.41</c:v>
                </c:pt>
                <c:pt idx="10488">
                  <c:v>232.41</c:v>
                </c:pt>
                <c:pt idx="10489">
                  <c:v>232.41</c:v>
                </c:pt>
                <c:pt idx="10490">
                  <c:v>232.41</c:v>
                </c:pt>
                <c:pt idx="10491">
                  <c:v>232.41</c:v>
                </c:pt>
                <c:pt idx="10492">
                  <c:v>232.41</c:v>
                </c:pt>
                <c:pt idx="10493">
                  <c:v>232.41</c:v>
                </c:pt>
                <c:pt idx="10494">
                  <c:v>232.41</c:v>
                </c:pt>
                <c:pt idx="10495">
                  <c:v>232.41</c:v>
                </c:pt>
                <c:pt idx="10496">
                  <c:v>232.41</c:v>
                </c:pt>
                <c:pt idx="10497">
                  <c:v>232.41</c:v>
                </c:pt>
                <c:pt idx="10498">
                  <c:v>232.41</c:v>
                </c:pt>
                <c:pt idx="10499">
                  <c:v>232.41</c:v>
                </c:pt>
                <c:pt idx="10500">
                  <c:v>232.41</c:v>
                </c:pt>
                <c:pt idx="10501">
                  <c:v>232.41</c:v>
                </c:pt>
                <c:pt idx="10502">
                  <c:v>232.41</c:v>
                </c:pt>
                <c:pt idx="10503">
                  <c:v>232.41</c:v>
                </c:pt>
                <c:pt idx="10504">
                  <c:v>232.41</c:v>
                </c:pt>
                <c:pt idx="10505">
                  <c:v>232.41</c:v>
                </c:pt>
                <c:pt idx="10506">
                  <c:v>232.41</c:v>
                </c:pt>
                <c:pt idx="10507">
                  <c:v>232.41</c:v>
                </c:pt>
                <c:pt idx="10508">
                  <c:v>232.41</c:v>
                </c:pt>
                <c:pt idx="10509">
                  <c:v>232.41</c:v>
                </c:pt>
                <c:pt idx="10510">
                  <c:v>232.41</c:v>
                </c:pt>
                <c:pt idx="10511">
                  <c:v>232.41</c:v>
                </c:pt>
                <c:pt idx="10512">
                  <c:v>232.41</c:v>
                </c:pt>
                <c:pt idx="10513">
                  <c:v>232.41</c:v>
                </c:pt>
                <c:pt idx="10514">
                  <c:v>232.41</c:v>
                </c:pt>
                <c:pt idx="10515">
                  <c:v>232.41</c:v>
                </c:pt>
                <c:pt idx="10516">
                  <c:v>232.41</c:v>
                </c:pt>
                <c:pt idx="10517">
                  <c:v>232.41</c:v>
                </c:pt>
                <c:pt idx="10518">
                  <c:v>232.41</c:v>
                </c:pt>
                <c:pt idx="10519">
                  <c:v>232.41</c:v>
                </c:pt>
                <c:pt idx="10520">
                  <c:v>232.41</c:v>
                </c:pt>
                <c:pt idx="10521">
                  <c:v>232.41</c:v>
                </c:pt>
                <c:pt idx="10522">
                  <c:v>232.41</c:v>
                </c:pt>
                <c:pt idx="10523">
                  <c:v>232.41</c:v>
                </c:pt>
                <c:pt idx="10524">
                  <c:v>232.41</c:v>
                </c:pt>
                <c:pt idx="10525">
                  <c:v>232.41</c:v>
                </c:pt>
                <c:pt idx="10526">
                  <c:v>232.41</c:v>
                </c:pt>
                <c:pt idx="10527">
                  <c:v>232.41</c:v>
                </c:pt>
                <c:pt idx="10528">
                  <c:v>232.41</c:v>
                </c:pt>
                <c:pt idx="10529">
                  <c:v>232.41</c:v>
                </c:pt>
                <c:pt idx="10530">
                  <c:v>232.41</c:v>
                </c:pt>
                <c:pt idx="10531">
                  <c:v>232.41</c:v>
                </c:pt>
                <c:pt idx="10532">
                  <c:v>232.41</c:v>
                </c:pt>
                <c:pt idx="10533">
                  <c:v>232.41</c:v>
                </c:pt>
                <c:pt idx="10534">
                  <c:v>232.41</c:v>
                </c:pt>
                <c:pt idx="10535">
                  <c:v>232.41</c:v>
                </c:pt>
                <c:pt idx="10536">
                  <c:v>232.41</c:v>
                </c:pt>
                <c:pt idx="10537">
                  <c:v>232.41</c:v>
                </c:pt>
                <c:pt idx="10538">
                  <c:v>232.41</c:v>
                </c:pt>
                <c:pt idx="10539">
                  <c:v>232.41</c:v>
                </c:pt>
                <c:pt idx="10540">
                  <c:v>232.41</c:v>
                </c:pt>
                <c:pt idx="10541">
                  <c:v>232.41</c:v>
                </c:pt>
                <c:pt idx="10542">
                  <c:v>232.41</c:v>
                </c:pt>
                <c:pt idx="10543">
                  <c:v>232.41</c:v>
                </c:pt>
                <c:pt idx="10544">
                  <c:v>232.41</c:v>
                </c:pt>
                <c:pt idx="10545">
                  <c:v>232.41</c:v>
                </c:pt>
                <c:pt idx="10546">
                  <c:v>232.41</c:v>
                </c:pt>
                <c:pt idx="10547">
                  <c:v>232.41</c:v>
                </c:pt>
                <c:pt idx="10548">
                  <c:v>232.41</c:v>
                </c:pt>
                <c:pt idx="10549">
                  <c:v>232.41</c:v>
                </c:pt>
                <c:pt idx="10550">
                  <c:v>232.41</c:v>
                </c:pt>
                <c:pt idx="10551">
                  <c:v>232.41</c:v>
                </c:pt>
                <c:pt idx="10552">
                  <c:v>232.41</c:v>
                </c:pt>
                <c:pt idx="10553">
                  <c:v>232.41</c:v>
                </c:pt>
                <c:pt idx="10554">
                  <c:v>232.41</c:v>
                </c:pt>
                <c:pt idx="10555">
                  <c:v>232.41</c:v>
                </c:pt>
                <c:pt idx="10556">
                  <c:v>232.41</c:v>
                </c:pt>
                <c:pt idx="10557">
                  <c:v>232.4</c:v>
                </c:pt>
                <c:pt idx="10558">
                  <c:v>232.4</c:v>
                </c:pt>
                <c:pt idx="10559">
                  <c:v>232.4</c:v>
                </c:pt>
                <c:pt idx="10560">
                  <c:v>232.4</c:v>
                </c:pt>
                <c:pt idx="10561">
                  <c:v>232.4</c:v>
                </c:pt>
                <c:pt idx="10562">
                  <c:v>232.4</c:v>
                </c:pt>
                <c:pt idx="10563">
                  <c:v>232.4</c:v>
                </c:pt>
                <c:pt idx="10564">
                  <c:v>232.4</c:v>
                </c:pt>
                <c:pt idx="10565">
                  <c:v>232.4</c:v>
                </c:pt>
                <c:pt idx="10566">
                  <c:v>232.4</c:v>
                </c:pt>
                <c:pt idx="10567">
                  <c:v>232.4</c:v>
                </c:pt>
                <c:pt idx="10568">
                  <c:v>232.4</c:v>
                </c:pt>
                <c:pt idx="10569">
                  <c:v>232.4</c:v>
                </c:pt>
                <c:pt idx="10570">
                  <c:v>232.4</c:v>
                </c:pt>
                <c:pt idx="10571">
                  <c:v>232.4</c:v>
                </c:pt>
                <c:pt idx="10572">
                  <c:v>232.4</c:v>
                </c:pt>
                <c:pt idx="10573">
                  <c:v>232.4</c:v>
                </c:pt>
                <c:pt idx="10574">
                  <c:v>232.4</c:v>
                </c:pt>
                <c:pt idx="10575">
                  <c:v>232.4</c:v>
                </c:pt>
                <c:pt idx="10576">
                  <c:v>232.4</c:v>
                </c:pt>
                <c:pt idx="10577">
                  <c:v>232.4</c:v>
                </c:pt>
                <c:pt idx="10578">
                  <c:v>232.4</c:v>
                </c:pt>
                <c:pt idx="10579">
                  <c:v>232.4</c:v>
                </c:pt>
                <c:pt idx="10580">
                  <c:v>232.4</c:v>
                </c:pt>
                <c:pt idx="10581">
                  <c:v>232.4</c:v>
                </c:pt>
                <c:pt idx="10582">
                  <c:v>232.4</c:v>
                </c:pt>
                <c:pt idx="10583">
                  <c:v>232.4</c:v>
                </c:pt>
                <c:pt idx="10584">
                  <c:v>232.4</c:v>
                </c:pt>
                <c:pt idx="10585">
                  <c:v>232.39000000000001</c:v>
                </c:pt>
                <c:pt idx="10586">
                  <c:v>232.39000000000001</c:v>
                </c:pt>
                <c:pt idx="10587">
                  <c:v>232.39000000000001</c:v>
                </c:pt>
                <c:pt idx="10588">
                  <c:v>232.39000000000001</c:v>
                </c:pt>
                <c:pt idx="10589">
                  <c:v>232.4</c:v>
                </c:pt>
                <c:pt idx="10590">
                  <c:v>232.39000000000001</c:v>
                </c:pt>
                <c:pt idx="10591">
                  <c:v>232.4</c:v>
                </c:pt>
                <c:pt idx="10592">
                  <c:v>232.4</c:v>
                </c:pt>
                <c:pt idx="10593">
                  <c:v>232.4</c:v>
                </c:pt>
                <c:pt idx="10594">
                  <c:v>232.4</c:v>
                </c:pt>
                <c:pt idx="10595">
                  <c:v>232.4</c:v>
                </c:pt>
                <c:pt idx="10596">
                  <c:v>232.4</c:v>
                </c:pt>
                <c:pt idx="10597">
                  <c:v>232.4</c:v>
                </c:pt>
                <c:pt idx="10598">
                  <c:v>232.4</c:v>
                </c:pt>
                <c:pt idx="10599">
                  <c:v>232.4</c:v>
                </c:pt>
                <c:pt idx="10600">
                  <c:v>232.4</c:v>
                </c:pt>
                <c:pt idx="10601">
                  <c:v>232.4</c:v>
                </c:pt>
                <c:pt idx="10602">
                  <c:v>232.4</c:v>
                </c:pt>
                <c:pt idx="10603">
                  <c:v>232.4</c:v>
                </c:pt>
                <c:pt idx="10604">
                  <c:v>232.4</c:v>
                </c:pt>
                <c:pt idx="10605">
                  <c:v>232.4</c:v>
                </c:pt>
                <c:pt idx="10606">
                  <c:v>232.4</c:v>
                </c:pt>
                <c:pt idx="10607">
                  <c:v>232.4</c:v>
                </c:pt>
                <c:pt idx="10608">
                  <c:v>232.4</c:v>
                </c:pt>
                <c:pt idx="10609">
                  <c:v>232.4</c:v>
                </c:pt>
                <c:pt idx="10610">
                  <c:v>232.4</c:v>
                </c:pt>
                <c:pt idx="10611">
                  <c:v>232.4</c:v>
                </c:pt>
                <c:pt idx="10612">
                  <c:v>232.4</c:v>
                </c:pt>
                <c:pt idx="10613">
                  <c:v>232.39000000000001</c:v>
                </c:pt>
                <c:pt idx="10614">
                  <c:v>232.4</c:v>
                </c:pt>
                <c:pt idx="10615">
                  <c:v>232.4</c:v>
                </c:pt>
                <c:pt idx="10616">
                  <c:v>232.4</c:v>
                </c:pt>
                <c:pt idx="10617">
                  <c:v>232.4</c:v>
                </c:pt>
                <c:pt idx="10618">
                  <c:v>232.4</c:v>
                </c:pt>
                <c:pt idx="10619">
                  <c:v>232.4</c:v>
                </c:pt>
                <c:pt idx="10620">
                  <c:v>232.4</c:v>
                </c:pt>
                <c:pt idx="10621">
                  <c:v>232.4</c:v>
                </c:pt>
                <c:pt idx="10622">
                  <c:v>232.4</c:v>
                </c:pt>
                <c:pt idx="10623">
                  <c:v>232.4</c:v>
                </c:pt>
                <c:pt idx="10624">
                  <c:v>232.4</c:v>
                </c:pt>
                <c:pt idx="10625">
                  <c:v>232.4</c:v>
                </c:pt>
                <c:pt idx="10626">
                  <c:v>232.4</c:v>
                </c:pt>
                <c:pt idx="10627">
                  <c:v>232.4</c:v>
                </c:pt>
                <c:pt idx="10628">
                  <c:v>232.4</c:v>
                </c:pt>
                <c:pt idx="10629">
                  <c:v>232.39000000000001</c:v>
                </c:pt>
                <c:pt idx="10630">
                  <c:v>232.39000000000001</c:v>
                </c:pt>
                <c:pt idx="10631">
                  <c:v>232.39000000000001</c:v>
                </c:pt>
                <c:pt idx="10632">
                  <c:v>232.39000000000001</c:v>
                </c:pt>
                <c:pt idx="10633">
                  <c:v>232.39000000000001</c:v>
                </c:pt>
                <c:pt idx="10634">
                  <c:v>232.39000000000001</c:v>
                </c:pt>
                <c:pt idx="10635">
                  <c:v>232.39000000000001</c:v>
                </c:pt>
                <c:pt idx="10636">
                  <c:v>232.39000000000001</c:v>
                </c:pt>
                <c:pt idx="10637">
                  <c:v>232.39000000000001</c:v>
                </c:pt>
                <c:pt idx="10638">
                  <c:v>232.39000000000001</c:v>
                </c:pt>
                <c:pt idx="10639">
                  <c:v>232.39000000000001</c:v>
                </c:pt>
                <c:pt idx="10640">
                  <c:v>232.39000000000001</c:v>
                </c:pt>
                <c:pt idx="10641">
                  <c:v>232.39000000000001</c:v>
                </c:pt>
                <c:pt idx="10642">
                  <c:v>232.39000000000001</c:v>
                </c:pt>
                <c:pt idx="10643">
                  <c:v>232.39000000000001</c:v>
                </c:pt>
                <c:pt idx="10644">
                  <c:v>232.39000000000001</c:v>
                </c:pt>
                <c:pt idx="10645">
                  <c:v>232.39000000000001</c:v>
                </c:pt>
                <c:pt idx="10646">
                  <c:v>232.39000000000001</c:v>
                </c:pt>
                <c:pt idx="10647">
                  <c:v>232.39000000000001</c:v>
                </c:pt>
                <c:pt idx="10648">
                  <c:v>232.39000000000001</c:v>
                </c:pt>
                <c:pt idx="10649">
                  <c:v>232.39000000000001</c:v>
                </c:pt>
                <c:pt idx="10650">
                  <c:v>232.39000000000001</c:v>
                </c:pt>
                <c:pt idx="10651">
                  <c:v>232.39000000000001</c:v>
                </c:pt>
                <c:pt idx="10652">
                  <c:v>232.39000000000001</c:v>
                </c:pt>
                <c:pt idx="10653">
                  <c:v>232.39000000000001</c:v>
                </c:pt>
                <c:pt idx="10654">
                  <c:v>232.39000000000001</c:v>
                </c:pt>
                <c:pt idx="10655">
                  <c:v>232.38000000000002</c:v>
                </c:pt>
                <c:pt idx="10656">
                  <c:v>232.38000000000002</c:v>
                </c:pt>
                <c:pt idx="10657">
                  <c:v>232.38000000000002</c:v>
                </c:pt>
                <c:pt idx="10658">
                  <c:v>232.38000000000002</c:v>
                </c:pt>
                <c:pt idx="10659">
                  <c:v>232.38000000000002</c:v>
                </c:pt>
                <c:pt idx="10660">
                  <c:v>232.38000000000002</c:v>
                </c:pt>
                <c:pt idx="10661">
                  <c:v>232.38000000000002</c:v>
                </c:pt>
                <c:pt idx="10662">
                  <c:v>232.38000000000002</c:v>
                </c:pt>
                <c:pt idx="10663">
                  <c:v>232.38000000000002</c:v>
                </c:pt>
                <c:pt idx="10664">
                  <c:v>232.38000000000002</c:v>
                </c:pt>
                <c:pt idx="10665">
                  <c:v>232.38000000000002</c:v>
                </c:pt>
                <c:pt idx="10666">
                  <c:v>232.39000000000001</c:v>
                </c:pt>
                <c:pt idx="10667">
                  <c:v>232.39000000000001</c:v>
                </c:pt>
                <c:pt idx="10668">
                  <c:v>232.39000000000001</c:v>
                </c:pt>
                <c:pt idx="10669">
                  <c:v>232.39000000000001</c:v>
                </c:pt>
                <c:pt idx="10670">
                  <c:v>232.39000000000001</c:v>
                </c:pt>
                <c:pt idx="10671">
                  <c:v>232.39000000000001</c:v>
                </c:pt>
                <c:pt idx="10672">
                  <c:v>232.39000000000001</c:v>
                </c:pt>
                <c:pt idx="10673">
                  <c:v>232.39000000000001</c:v>
                </c:pt>
                <c:pt idx="10674">
                  <c:v>232.39000000000001</c:v>
                </c:pt>
                <c:pt idx="10675">
                  <c:v>232.39000000000001</c:v>
                </c:pt>
                <c:pt idx="10676">
                  <c:v>232.39000000000001</c:v>
                </c:pt>
                <c:pt idx="10677">
                  <c:v>232.39000000000001</c:v>
                </c:pt>
                <c:pt idx="10678">
                  <c:v>232.39000000000001</c:v>
                </c:pt>
                <c:pt idx="10679">
                  <c:v>232.39000000000001</c:v>
                </c:pt>
                <c:pt idx="10680">
                  <c:v>232.39000000000001</c:v>
                </c:pt>
                <c:pt idx="10681">
                  <c:v>232.39000000000001</c:v>
                </c:pt>
                <c:pt idx="10682">
                  <c:v>232.39000000000001</c:v>
                </c:pt>
                <c:pt idx="10683">
                  <c:v>232.39000000000001</c:v>
                </c:pt>
                <c:pt idx="10684">
                  <c:v>232.39000000000001</c:v>
                </c:pt>
                <c:pt idx="10685">
                  <c:v>232.39000000000001</c:v>
                </c:pt>
                <c:pt idx="10686">
                  <c:v>232.4</c:v>
                </c:pt>
                <c:pt idx="10687">
                  <c:v>232.4</c:v>
                </c:pt>
                <c:pt idx="10688">
                  <c:v>232.4</c:v>
                </c:pt>
                <c:pt idx="10689">
                  <c:v>232.4</c:v>
                </c:pt>
                <c:pt idx="10690">
                  <c:v>232.4</c:v>
                </c:pt>
                <c:pt idx="10691">
                  <c:v>232.4</c:v>
                </c:pt>
                <c:pt idx="10692">
                  <c:v>232.4</c:v>
                </c:pt>
                <c:pt idx="10693">
                  <c:v>232.4</c:v>
                </c:pt>
                <c:pt idx="10694">
                  <c:v>232.4</c:v>
                </c:pt>
                <c:pt idx="10695">
                  <c:v>232.4</c:v>
                </c:pt>
                <c:pt idx="10696">
                  <c:v>232.4</c:v>
                </c:pt>
                <c:pt idx="10697">
                  <c:v>232.4</c:v>
                </c:pt>
                <c:pt idx="10698">
                  <c:v>232.4</c:v>
                </c:pt>
                <c:pt idx="10699">
                  <c:v>232.4</c:v>
                </c:pt>
                <c:pt idx="10700">
                  <c:v>232.4</c:v>
                </c:pt>
                <c:pt idx="10701">
                  <c:v>232.4</c:v>
                </c:pt>
                <c:pt idx="10702">
                  <c:v>232.4</c:v>
                </c:pt>
                <c:pt idx="10703">
                  <c:v>232.4</c:v>
                </c:pt>
                <c:pt idx="10704">
                  <c:v>232.4</c:v>
                </c:pt>
                <c:pt idx="10705">
                  <c:v>232.4</c:v>
                </c:pt>
                <c:pt idx="10706">
                  <c:v>232.4</c:v>
                </c:pt>
                <c:pt idx="10707">
                  <c:v>232.4</c:v>
                </c:pt>
                <c:pt idx="10708">
                  <c:v>232.4</c:v>
                </c:pt>
                <c:pt idx="10709">
                  <c:v>232.4</c:v>
                </c:pt>
                <c:pt idx="10710">
                  <c:v>232.4</c:v>
                </c:pt>
                <c:pt idx="10711">
                  <c:v>232.4</c:v>
                </c:pt>
                <c:pt idx="10712">
                  <c:v>232.4</c:v>
                </c:pt>
                <c:pt idx="10713">
                  <c:v>232.4</c:v>
                </c:pt>
                <c:pt idx="10714">
                  <c:v>232.4</c:v>
                </c:pt>
                <c:pt idx="10715">
                  <c:v>232.4</c:v>
                </c:pt>
                <c:pt idx="10716">
                  <c:v>232.4</c:v>
                </c:pt>
                <c:pt idx="10717">
                  <c:v>232.4</c:v>
                </c:pt>
                <c:pt idx="10718">
                  <c:v>232.4</c:v>
                </c:pt>
                <c:pt idx="10719">
                  <c:v>232.4</c:v>
                </c:pt>
                <c:pt idx="10720">
                  <c:v>232.4</c:v>
                </c:pt>
                <c:pt idx="10721">
                  <c:v>232.4</c:v>
                </c:pt>
                <c:pt idx="10722">
                  <c:v>232.4</c:v>
                </c:pt>
                <c:pt idx="10723">
                  <c:v>232.4</c:v>
                </c:pt>
                <c:pt idx="10724">
                  <c:v>232.39000000000001</c:v>
                </c:pt>
                <c:pt idx="10725">
                  <c:v>232.39000000000001</c:v>
                </c:pt>
                <c:pt idx="10726">
                  <c:v>232.39000000000001</c:v>
                </c:pt>
                <c:pt idx="10727">
                  <c:v>232.38000000000002</c:v>
                </c:pt>
                <c:pt idx="10728">
                  <c:v>232.38000000000002</c:v>
                </c:pt>
                <c:pt idx="10729">
                  <c:v>232.38000000000002</c:v>
                </c:pt>
                <c:pt idx="10730">
                  <c:v>232.38000000000002</c:v>
                </c:pt>
                <c:pt idx="10731">
                  <c:v>232.38000000000002</c:v>
                </c:pt>
                <c:pt idx="10732">
                  <c:v>232.38000000000002</c:v>
                </c:pt>
                <c:pt idx="10733">
                  <c:v>232.38000000000002</c:v>
                </c:pt>
                <c:pt idx="10734">
                  <c:v>232.38000000000002</c:v>
                </c:pt>
                <c:pt idx="10735">
                  <c:v>232.38000000000002</c:v>
                </c:pt>
                <c:pt idx="10736">
                  <c:v>232.38000000000002</c:v>
                </c:pt>
                <c:pt idx="10737">
                  <c:v>232.38000000000002</c:v>
                </c:pt>
                <c:pt idx="10738">
                  <c:v>232.38000000000002</c:v>
                </c:pt>
                <c:pt idx="10739">
                  <c:v>232.38000000000002</c:v>
                </c:pt>
                <c:pt idx="10740">
                  <c:v>232.38000000000002</c:v>
                </c:pt>
                <c:pt idx="10741">
                  <c:v>232.38000000000002</c:v>
                </c:pt>
                <c:pt idx="10742">
                  <c:v>232.39000000000001</c:v>
                </c:pt>
                <c:pt idx="10743">
                  <c:v>232.39000000000001</c:v>
                </c:pt>
                <c:pt idx="10744">
                  <c:v>232.39000000000001</c:v>
                </c:pt>
                <c:pt idx="10745">
                  <c:v>232.39000000000001</c:v>
                </c:pt>
                <c:pt idx="10746">
                  <c:v>232.39000000000001</c:v>
                </c:pt>
                <c:pt idx="10747">
                  <c:v>232.39000000000001</c:v>
                </c:pt>
                <c:pt idx="10748">
                  <c:v>232.39000000000001</c:v>
                </c:pt>
                <c:pt idx="10749">
                  <c:v>232.38000000000002</c:v>
                </c:pt>
                <c:pt idx="10750">
                  <c:v>232.38000000000002</c:v>
                </c:pt>
                <c:pt idx="10751">
                  <c:v>232.38000000000002</c:v>
                </c:pt>
                <c:pt idx="10752">
                  <c:v>232.38000000000002</c:v>
                </c:pt>
                <c:pt idx="10753">
                  <c:v>232.38000000000002</c:v>
                </c:pt>
                <c:pt idx="10754">
                  <c:v>232.37</c:v>
                </c:pt>
                <c:pt idx="10755">
                  <c:v>232.37</c:v>
                </c:pt>
                <c:pt idx="10756">
                  <c:v>232.37</c:v>
                </c:pt>
                <c:pt idx="10757">
                  <c:v>232.38000000000002</c:v>
                </c:pt>
                <c:pt idx="10758">
                  <c:v>232.38000000000002</c:v>
                </c:pt>
                <c:pt idx="10759">
                  <c:v>232.38000000000002</c:v>
                </c:pt>
                <c:pt idx="10760">
                  <c:v>232.38000000000002</c:v>
                </c:pt>
                <c:pt idx="10761">
                  <c:v>232.38000000000002</c:v>
                </c:pt>
                <c:pt idx="10762">
                  <c:v>232.38000000000002</c:v>
                </c:pt>
                <c:pt idx="10763">
                  <c:v>232.38000000000002</c:v>
                </c:pt>
                <c:pt idx="10764">
                  <c:v>232.38000000000002</c:v>
                </c:pt>
                <c:pt idx="10765">
                  <c:v>232.38000000000002</c:v>
                </c:pt>
                <c:pt idx="10766">
                  <c:v>232.38000000000002</c:v>
                </c:pt>
                <c:pt idx="10767">
                  <c:v>232.38000000000002</c:v>
                </c:pt>
                <c:pt idx="10768">
                  <c:v>232.38000000000002</c:v>
                </c:pt>
                <c:pt idx="10769">
                  <c:v>232.38000000000002</c:v>
                </c:pt>
                <c:pt idx="10770">
                  <c:v>232.38000000000002</c:v>
                </c:pt>
                <c:pt idx="10771">
                  <c:v>232.38000000000002</c:v>
                </c:pt>
                <c:pt idx="10772">
                  <c:v>232.38000000000002</c:v>
                </c:pt>
                <c:pt idx="10773">
                  <c:v>232.38000000000002</c:v>
                </c:pt>
                <c:pt idx="10774">
                  <c:v>232.38000000000002</c:v>
                </c:pt>
                <c:pt idx="10775">
                  <c:v>232.38000000000002</c:v>
                </c:pt>
                <c:pt idx="10776">
                  <c:v>232.38000000000002</c:v>
                </c:pt>
                <c:pt idx="10777">
                  <c:v>232.38000000000002</c:v>
                </c:pt>
                <c:pt idx="10778">
                  <c:v>232.38000000000002</c:v>
                </c:pt>
                <c:pt idx="10779">
                  <c:v>232.38000000000002</c:v>
                </c:pt>
                <c:pt idx="10780">
                  <c:v>232.39000000000001</c:v>
                </c:pt>
                <c:pt idx="10781">
                  <c:v>232.39000000000001</c:v>
                </c:pt>
                <c:pt idx="10782">
                  <c:v>232.39000000000001</c:v>
                </c:pt>
                <c:pt idx="10783">
                  <c:v>232.39000000000001</c:v>
                </c:pt>
                <c:pt idx="10784">
                  <c:v>232.39000000000001</c:v>
                </c:pt>
                <c:pt idx="10785">
                  <c:v>232.39000000000001</c:v>
                </c:pt>
                <c:pt idx="10786">
                  <c:v>232.39000000000001</c:v>
                </c:pt>
                <c:pt idx="10787">
                  <c:v>232.39000000000001</c:v>
                </c:pt>
                <c:pt idx="10788">
                  <c:v>232.39000000000001</c:v>
                </c:pt>
                <c:pt idx="10789">
                  <c:v>232.39000000000001</c:v>
                </c:pt>
                <c:pt idx="10790">
                  <c:v>232.39000000000001</c:v>
                </c:pt>
                <c:pt idx="10791">
                  <c:v>232.39000000000001</c:v>
                </c:pt>
                <c:pt idx="10792">
                  <c:v>232.39000000000001</c:v>
                </c:pt>
                <c:pt idx="10793">
                  <c:v>232.39000000000001</c:v>
                </c:pt>
                <c:pt idx="10794">
                  <c:v>232.39000000000001</c:v>
                </c:pt>
                <c:pt idx="10795">
                  <c:v>232.39000000000001</c:v>
                </c:pt>
                <c:pt idx="10796">
                  <c:v>232.39000000000001</c:v>
                </c:pt>
                <c:pt idx="10797">
                  <c:v>232.39000000000001</c:v>
                </c:pt>
                <c:pt idx="10798">
                  <c:v>232.39000000000001</c:v>
                </c:pt>
                <c:pt idx="10799">
                  <c:v>232.39000000000001</c:v>
                </c:pt>
                <c:pt idx="10800">
                  <c:v>232.39000000000001</c:v>
                </c:pt>
                <c:pt idx="10801">
                  <c:v>232.38000000000002</c:v>
                </c:pt>
                <c:pt idx="10802">
                  <c:v>232.39000000000001</c:v>
                </c:pt>
                <c:pt idx="10803">
                  <c:v>232.38000000000002</c:v>
                </c:pt>
                <c:pt idx="10804">
                  <c:v>232.38000000000002</c:v>
                </c:pt>
                <c:pt idx="10805">
                  <c:v>232.38000000000002</c:v>
                </c:pt>
                <c:pt idx="10806">
                  <c:v>232.38000000000002</c:v>
                </c:pt>
                <c:pt idx="10807">
                  <c:v>232.38000000000002</c:v>
                </c:pt>
                <c:pt idx="10808">
                  <c:v>232.39000000000001</c:v>
                </c:pt>
                <c:pt idx="10809">
                  <c:v>232.39000000000001</c:v>
                </c:pt>
                <c:pt idx="10810">
                  <c:v>232.39000000000001</c:v>
                </c:pt>
                <c:pt idx="10811">
                  <c:v>232.39000000000001</c:v>
                </c:pt>
                <c:pt idx="10812">
                  <c:v>232.38000000000002</c:v>
                </c:pt>
                <c:pt idx="10813">
                  <c:v>232.39000000000001</c:v>
                </c:pt>
                <c:pt idx="10814">
                  <c:v>232.39000000000001</c:v>
                </c:pt>
                <c:pt idx="10815">
                  <c:v>232.39000000000001</c:v>
                </c:pt>
                <c:pt idx="10816">
                  <c:v>232.39000000000001</c:v>
                </c:pt>
                <c:pt idx="10817">
                  <c:v>232.39000000000001</c:v>
                </c:pt>
                <c:pt idx="10818">
                  <c:v>232.39000000000001</c:v>
                </c:pt>
                <c:pt idx="10819">
                  <c:v>232.39000000000001</c:v>
                </c:pt>
                <c:pt idx="10820">
                  <c:v>232.38000000000002</c:v>
                </c:pt>
                <c:pt idx="10821">
                  <c:v>232.38000000000002</c:v>
                </c:pt>
                <c:pt idx="10822">
                  <c:v>232.38000000000002</c:v>
                </c:pt>
                <c:pt idx="10823">
                  <c:v>232.38000000000002</c:v>
                </c:pt>
                <c:pt idx="10824">
                  <c:v>232.38000000000002</c:v>
                </c:pt>
                <c:pt idx="10825">
                  <c:v>232.38000000000002</c:v>
                </c:pt>
                <c:pt idx="10826">
                  <c:v>232.38000000000002</c:v>
                </c:pt>
                <c:pt idx="10827">
                  <c:v>232.38000000000002</c:v>
                </c:pt>
                <c:pt idx="10828">
                  <c:v>232.38000000000002</c:v>
                </c:pt>
                <c:pt idx="10829">
                  <c:v>232.38000000000002</c:v>
                </c:pt>
                <c:pt idx="10830">
                  <c:v>232.38000000000002</c:v>
                </c:pt>
                <c:pt idx="10831">
                  <c:v>232.38000000000002</c:v>
                </c:pt>
                <c:pt idx="10832">
                  <c:v>232.38000000000002</c:v>
                </c:pt>
                <c:pt idx="10833">
                  <c:v>232.38000000000002</c:v>
                </c:pt>
                <c:pt idx="10834">
                  <c:v>232.38000000000002</c:v>
                </c:pt>
                <c:pt idx="10835">
                  <c:v>232.38000000000002</c:v>
                </c:pt>
                <c:pt idx="10836">
                  <c:v>232.38000000000002</c:v>
                </c:pt>
                <c:pt idx="10837">
                  <c:v>232.38000000000002</c:v>
                </c:pt>
                <c:pt idx="10838">
                  <c:v>232.38000000000002</c:v>
                </c:pt>
                <c:pt idx="10839">
                  <c:v>232.38000000000002</c:v>
                </c:pt>
                <c:pt idx="10840">
                  <c:v>232.38000000000002</c:v>
                </c:pt>
                <c:pt idx="10841">
                  <c:v>232.38000000000002</c:v>
                </c:pt>
                <c:pt idx="10842">
                  <c:v>232.39000000000001</c:v>
                </c:pt>
                <c:pt idx="10843">
                  <c:v>232.38000000000002</c:v>
                </c:pt>
                <c:pt idx="10844">
                  <c:v>232.38000000000002</c:v>
                </c:pt>
                <c:pt idx="10845">
                  <c:v>232.39000000000001</c:v>
                </c:pt>
                <c:pt idx="10846">
                  <c:v>232.38000000000002</c:v>
                </c:pt>
                <c:pt idx="10847">
                  <c:v>232.39000000000001</c:v>
                </c:pt>
                <c:pt idx="10848">
                  <c:v>232.39000000000001</c:v>
                </c:pt>
                <c:pt idx="10849">
                  <c:v>232.38000000000002</c:v>
                </c:pt>
                <c:pt idx="10850">
                  <c:v>232.38000000000002</c:v>
                </c:pt>
                <c:pt idx="10851">
                  <c:v>232.38000000000002</c:v>
                </c:pt>
                <c:pt idx="10852">
                  <c:v>232.39000000000001</c:v>
                </c:pt>
                <c:pt idx="10853">
                  <c:v>232.39000000000001</c:v>
                </c:pt>
                <c:pt idx="10854">
                  <c:v>232.39000000000001</c:v>
                </c:pt>
                <c:pt idx="10855">
                  <c:v>232.39000000000001</c:v>
                </c:pt>
                <c:pt idx="10856">
                  <c:v>232.39000000000001</c:v>
                </c:pt>
                <c:pt idx="10857">
                  <c:v>232.38000000000002</c:v>
                </c:pt>
                <c:pt idx="10858">
                  <c:v>232.39000000000001</c:v>
                </c:pt>
                <c:pt idx="10859">
                  <c:v>232.38000000000002</c:v>
                </c:pt>
                <c:pt idx="10860">
                  <c:v>232.39000000000001</c:v>
                </c:pt>
                <c:pt idx="10861">
                  <c:v>232.39000000000001</c:v>
                </c:pt>
                <c:pt idx="10862">
                  <c:v>232.39000000000001</c:v>
                </c:pt>
                <c:pt idx="10863">
                  <c:v>232.39000000000001</c:v>
                </c:pt>
                <c:pt idx="10864">
                  <c:v>232.38000000000002</c:v>
                </c:pt>
                <c:pt idx="10865">
                  <c:v>232.39000000000001</c:v>
                </c:pt>
                <c:pt idx="10866">
                  <c:v>232.39000000000001</c:v>
                </c:pt>
                <c:pt idx="10867">
                  <c:v>232.39000000000001</c:v>
                </c:pt>
                <c:pt idx="10868">
                  <c:v>232.39000000000001</c:v>
                </c:pt>
                <c:pt idx="10869">
                  <c:v>232.38000000000002</c:v>
                </c:pt>
                <c:pt idx="10870">
                  <c:v>232.39000000000001</c:v>
                </c:pt>
                <c:pt idx="10871">
                  <c:v>232.39000000000001</c:v>
                </c:pt>
                <c:pt idx="10872">
                  <c:v>232.39000000000001</c:v>
                </c:pt>
                <c:pt idx="10873">
                  <c:v>232.39000000000001</c:v>
                </c:pt>
                <c:pt idx="10874">
                  <c:v>232.38000000000002</c:v>
                </c:pt>
                <c:pt idx="10875">
                  <c:v>232.39000000000001</c:v>
                </c:pt>
                <c:pt idx="10876">
                  <c:v>232.39000000000001</c:v>
                </c:pt>
                <c:pt idx="10877">
                  <c:v>232.39000000000001</c:v>
                </c:pt>
                <c:pt idx="10878">
                  <c:v>232.38000000000002</c:v>
                </c:pt>
                <c:pt idx="10879">
                  <c:v>232.39000000000001</c:v>
                </c:pt>
                <c:pt idx="10880">
                  <c:v>232.39000000000001</c:v>
                </c:pt>
                <c:pt idx="10881">
                  <c:v>232.39000000000001</c:v>
                </c:pt>
                <c:pt idx="10882">
                  <c:v>232.39000000000001</c:v>
                </c:pt>
                <c:pt idx="10883">
                  <c:v>232.38000000000002</c:v>
                </c:pt>
                <c:pt idx="10884">
                  <c:v>232.38000000000002</c:v>
                </c:pt>
                <c:pt idx="10885">
                  <c:v>232.38000000000002</c:v>
                </c:pt>
                <c:pt idx="10886">
                  <c:v>232.38000000000002</c:v>
                </c:pt>
                <c:pt idx="10887">
                  <c:v>232.38000000000002</c:v>
                </c:pt>
                <c:pt idx="10888">
                  <c:v>232.38000000000002</c:v>
                </c:pt>
                <c:pt idx="10889">
                  <c:v>232.39000000000001</c:v>
                </c:pt>
                <c:pt idx="10890">
                  <c:v>232.38000000000002</c:v>
                </c:pt>
                <c:pt idx="10891">
                  <c:v>232.38000000000002</c:v>
                </c:pt>
                <c:pt idx="10892">
                  <c:v>232.38000000000002</c:v>
                </c:pt>
                <c:pt idx="10893">
                  <c:v>232.38000000000002</c:v>
                </c:pt>
                <c:pt idx="10894">
                  <c:v>232.38000000000002</c:v>
                </c:pt>
                <c:pt idx="10895">
                  <c:v>232.38000000000002</c:v>
                </c:pt>
                <c:pt idx="10896">
                  <c:v>232.38000000000002</c:v>
                </c:pt>
                <c:pt idx="10897">
                  <c:v>232.38000000000002</c:v>
                </c:pt>
                <c:pt idx="10898">
                  <c:v>232.38000000000002</c:v>
                </c:pt>
                <c:pt idx="10899">
                  <c:v>232.38000000000002</c:v>
                </c:pt>
                <c:pt idx="10900">
                  <c:v>232.38000000000002</c:v>
                </c:pt>
                <c:pt idx="10901">
                  <c:v>232.38000000000002</c:v>
                </c:pt>
                <c:pt idx="10902">
                  <c:v>232.38000000000002</c:v>
                </c:pt>
                <c:pt idx="10903">
                  <c:v>232.38000000000002</c:v>
                </c:pt>
                <c:pt idx="10904">
                  <c:v>232.38000000000002</c:v>
                </c:pt>
                <c:pt idx="10905">
                  <c:v>232.38000000000002</c:v>
                </c:pt>
                <c:pt idx="10906">
                  <c:v>232.38000000000002</c:v>
                </c:pt>
                <c:pt idx="10907">
                  <c:v>232.38000000000002</c:v>
                </c:pt>
                <c:pt idx="10908">
                  <c:v>232.38000000000002</c:v>
                </c:pt>
                <c:pt idx="10909">
                  <c:v>232.38000000000002</c:v>
                </c:pt>
                <c:pt idx="10910">
                  <c:v>232.38000000000002</c:v>
                </c:pt>
                <c:pt idx="10911">
                  <c:v>232.38000000000002</c:v>
                </c:pt>
                <c:pt idx="10912">
                  <c:v>232.38000000000002</c:v>
                </c:pt>
                <c:pt idx="10913">
                  <c:v>232.38000000000002</c:v>
                </c:pt>
                <c:pt idx="10914">
                  <c:v>232.38000000000002</c:v>
                </c:pt>
                <c:pt idx="10915">
                  <c:v>232.38000000000002</c:v>
                </c:pt>
                <c:pt idx="10916">
                  <c:v>232.38000000000002</c:v>
                </c:pt>
                <c:pt idx="10917">
                  <c:v>232.38000000000002</c:v>
                </c:pt>
                <c:pt idx="10918">
                  <c:v>232.38000000000002</c:v>
                </c:pt>
                <c:pt idx="10919">
                  <c:v>232.38000000000002</c:v>
                </c:pt>
                <c:pt idx="10920">
                  <c:v>232.38000000000002</c:v>
                </c:pt>
                <c:pt idx="10921">
                  <c:v>232.38000000000002</c:v>
                </c:pt>
                <c:pt idx="10922">
                  <c:v>232.38000000000002</c:v>
                </c:pt>
                <c:pt idx="10923">
                  <c:v>232.38000000000002</c:v>
                </c:pt>
                <c:pt idx="10924">
                  <c:v>232.38000000000002</c:v>
                </c:pt>
                <c:pt idx="10925">
                  <c:v>232.38000000000002</c:v>
                </c:pt>
                <c:pt idx="10926">
                  <c:v>232.38000000000002</c:v>
                </c:pt>
                <c:pt idx="10927">
                  <c:v>232.38000000000002</c:v>
                </c:pt>
                <c:pt idx="10928">
                  <c:v>232.38000000000002</c:v>
                </c:pt>
                <c:pt idx="10929">
                  <c:v>232.38000000000002</c:v>
                </c:pt>
                <c:pt idx="10930">
                  <c:v>232.38000000000002</c:v>
                </c:pt>
                <c:pt idx="10931">
                  <c:v>232.38000000000002</c:v>
                </c:pt>
                <c:pt idx="10932">
                  <c:v>232.38000000000002</c:v>
                </c:pt>
                <c:pt idx="10933">
                  <c:v>232.38000000000002</c:v>
                </c:pt>
                <c:pt idx="10934">
                  <c:v>232.38000000000002</c:v>
                </c:pt>
                <c:pt idx="10935">
                  <c:v>232.38000000000002</c:v>
                </c:pt>
                <c:pt idx="10936">
                  <c:v>232.38000000000002</c:v>
                </c:pt>
                <c:pt idx="10937">
                  <c:v>232.38000000000002</c:v>
                </c:pt>
                <c:pt idx="10938">
                  <c:v>232.38000000000002</c:v>
                </c:pt>
                <c:pt idx="10939">
                  <c:v>232.38000000000002</c:v>
                </c:pt>
                <c:pt idx="10940">
                  <c:v>232.37</c:v>
                </c:pt>
                <c:pt idx="10941">
                  <c:v>232.37</c:v>
                </c:pt>
                <c:pt idx="10942">
                  <c:v>232.37</c:v>
                </c:pt>
                <c:pt idx="10943">
                  <c:v>232.37</c:v>
                </c:pt>
                <c:pt idx="10944">
                  <c:v>232.37</c:v>
                </c:pt>
                <c:pt idx="10945">
                  <c:v>232.37</c:v>
                </c:pt>
                <c:pt idx="10946">
                  <c:v>232.37</c:v>
                </c:pt>
                <c:pt idx="10947">
                  <c:v>232.37</c:v>
                </c:pt>
                <c:pt idx="10948">
                  <c:v>232.37</c:v>
                </c:pt>
                <c:pt idx="10949">
                  <c:v>232.37</c:v>
                </c:pt>
                <c:pt idx="10950">
                  <c:v>232.37</c:v>
                </c:pt>
                <c:pt idx="10951">
                  <c:v>232.37</c:v>
                </c:pt>
                <c:pt idx="10952">
                  <c:v>232.37</c:v>
                </c:pt>
                <c:pt idx="10953">
                  <c:v>232.37</c:v>
                </c:pt>
                <c:pt idx="10954">
                  <c:v>232.37</c:v>
                </c:pt>
                <c:pt idx="10955">
                  <c:v>232.37</c:v>
                </c:pt>
                <c:pt idx="10956">
                  <c:v>232.37</c:v>
                </c:pt>
                <c:pt idx="10957">
                  <c:v>232.37</c:v>
                </c:pt>
                <c:pt idx="10958">
                  <c:v>232.37</c:v>
                </c:pt>
                <c:pt idx="10959">
                  <c:v>232.37</c:v>
                </c:pt>
                <c:pt idx="10960">
                  <c:v>232.37</c:v>
                </c:pt>
                <c:pt idx="10961">
                  <c:v>232.37</c:v>
                </c:pt>
                <c:pt idx="10962">
                  <c:v>232.37</c:v>
                </c:pt>
                <c:pt idx="10963">
                  <c:v>232.37</c:v>
                </c:pt>
                <c:pt idx="10964">
                  <c:v>232.37</c:v>
                </c:pt>
                <c:pt idx="10965">
                  <c:v>232.36</c:v>
                </c:pt>
                <c:pt idx="10966">
                  <c:v>232.36</c:v>
                </c:pt>
                <c:pt idx="10967">
                  <c:v>232.36</c:v>
                </c:pt>
                <c:pt idx="10968">
                  <c:v>232.36</c:v>
                </c:pt>
                <c:pt idx="10969">
                  <c:v>232.36</c:v>
                </c:pt>
                <c:pt idx="10970">
                  <c:v>232.36</c:v>
                </c:pt>
                <c:pt idx="10971">
                  <c:v>232.36</c:v>
                </c:pt>
                <c:pt idx="10972">
                  <c:v>232.36</c:v>
                </c:pt>
                <c:pt idx="10973">
                  <c:v>232.36</c:v>
                </c:pt>
                <c:pt idx="10974">
                  <c:v>232.36</c:v>
                </c:pt>
                <c:pt idx="10975">
                  <c:v>232.36</c:v>
                </c:pt>
                <c:pt idx="10976">
                  <c:v>232.36</c:v>
                </c:pt>
                <c:pt idx="10977">
                  <c:v>232.36</c:v>
                </c:pt>
                <c:pt idx="10978">
                  <c:v>232.36</c:v>
                </c:pt>
                <c:pt idx="10979">
                  <c:v>232.36</c:v>
                </c:pt>
                <c:pt idx="10980">
                  <c:v>232.36</c:v>
                </c:pt>
                <c:pt idx="10981">
                  <c:v>232.36</c:v>
                </c:pt>
                <c:pt idx="10982">
                  <c:v>232.37</c:v>
                </c:pt>
                <c:pt idx="10983">
                  <c:v>232.37</c:v>
                </c:pt>
                <c:pt idx="10984">
                  <c:v>232.37</c:v>
                </c:pt>
                <c:pt idx="10985">
                  <c:v>232.37</c:v>
                </c:pt>
                <c:pt idx="10986">
                  <c:v>232.37</c:v>
                </c:pt>
                <c:pt idx="10987">
                  <c:v>232.37</c:v>
                </c:pt>
                <c:pt idx="10988">
                  <c:v>232.37</c:v>
                </c:pt>
                <c:pt idx="10989">
                  <c:v>232.37</c:v>
                </c:pt>
                <c:pt idx="10990">
                  <c:v>232.37</c:v>
                </c:pt>
                <c:pt idx="10991">
                  <c:v>232.36</c:v>
                </c:pt>
                <c:pt idx="10992">
                  <c:v>232.36</c:v>
                </c:pt>
                <c:pt idx="10993">
                  <c:v>232.36</c:v>
                </c:pt>
                <c:pt idx="10994">
                  <c:v>232.36</c:v>
                </c:pt>
                <c:pt idx="10995">
                  <c:v>232.36</c:v>
                </c:pt>
                <c:pt idx="10996">
                  <c:v>232.36</c:v>
                </c:pt>
                <c:pt idx="10997">
                  <c:v>232.36</c:v>
                </c:pt>
                <c:pt idx="10998">
                  <c:v>232.36</c:v>
                </c:pt>
                <c:pt idx="10999">
                  <c:v>232.36</c:v>
                </c:pt>
                <c:pt idx="11000">
                  <c:v>232.36</c:v>
                </c:pt>
                <c:pt idx="11001">
                  <c:v>232.36</c:v>
                </c:pt>
                <c:pt idx="11002">
                  <c:v>232.36</c:v>
                </c:pt>
                <c:pt idx="11003">
                  <c:v>232.36</c:v>
                </c:pt>
                <c:pt idx="11004">
                  <c:v>232.36</c:v>
                </c:pt>
                <c:pt idx="11005">
                  <c:v>232.37</c:v>
                </c:pt>
                <c:pt idx="11006">
                  <c:v>232.36</c:v>
                </c:pt>
                <c:pt idx="11007">
                  <c:v>232.37</c:v>
                </c:pt>
                <c:pt idx="11008">
                  <c:v>232.37</c:v>
                </c:pt>
                <c:pt idx="11009">
                  <c:v>232.37</c:v>
                </c:pt>
                <c:pt idx="11010">
                  <c:v>232.37</c:v>
                </c:pt>
                <c:pt idx="11011">
                  <c:v>232.37</c:v>
                </c:pt>
                <c:pt idx="11012">
                  <c:v>232.37</c:v>
                </c:pt>
                <c:pt idx="11013">
                  <c:v>232.37</c:v>
                </c:pt>
                <c:pt idx="11014">
                  <c:v>232.37</c:v>
                </c:pt>
                <c:pt idx="11015">
                  <c:v>232.37</c:v>
                </c:pt>
                <c:pt idx="11016">
                  <c:v>232.37</c:v>
                </c:pt>
                <c:pt idx="11017">
                  <c:v>232.37</c:v>
                </c:pt>
                <c:pt idx="11018">
                  <c:v>232.37</c:v>
                </c:pt>
                <c:pt idx="11019">
                  <c:v>232.37</c:v>
                </c:pt>
                <c:pt idx="11020">
                  <c:v>232.37</c:v>
                </c:pt>
                <c:pt idx="11021">
                  <c:v>232.37</c:v>
                </c:pt>
                <c:pt idx="11022">
                  <c:v>232.37</c:v>
                </c:pt>
                <c:pt idx="11023">
                  <c:v>232.37</c:v>
                </c:pt>
                <c:pt idx="11024">
                  <c:v>232.37</c:v>
                </c:pt>
                <c:pt idx="11025">
                  <c:v>232.37</c:v>
                </c:pt>
                <c:pt idx="11026">
                  <c:v>232.37</c:v>
                </c:pt>
                <c:pt idx="11027">
                  <c:v>232.37</c:v>
                </c:pt>
                <c:pt idx="11028">
                  <c:v>232.37</c:v>
                </c:pt>
                <c:pt idx="11029">
                  <c:v>232.37</c:v>
                </c:pt>
                <c:pt idx="11030">
                  <c:v>232.37</c:v>
                </c:pt>
                <c:pt idx="11031">
                  <c:v>232.37</c:v>
                </c:pt>
                <c:pt idx="11032">
                  <c:v>232.37</c:v>
                </c:pt>
                <c:pt idx="11033">
                  <c:v>232.37</c:v>
                </c:pt>
                <c:pt idx="11034">
                  <c:v>232.37</c:v>
                </c:pt>
                <c:pt idx="11035">
                  <c:v>232.37</c:v>
                </c:pt>
                <c:pt idx="11036">
                  <c:v>232.37</c:v>
                </c:pt>
                <c:pt idx="11037">
                  <c:v>232.37</c:v>
                </c:pt>
                <c:pt idx="11038">
                  <c:v>232.37</c:v>
                </c:pt>
                <c:pt idx="11039">
                  <c:v>232.37</c:v>
                </c:pt>
                <c:pt idx="11040">
                  <c:v>232.37</c:v>
                </c:pt>
                <c:pt idx="11041">
                  <c:v>232.37</c:v>
                </c:pt>
                <c:pt idx="11042">
                  <c:v>232.37</c:v>
                </c:pt>
                <c:pt idx="11043">
                  <c:v>232.37</c:v>
                </c:pt>
                <c:pt idx="11044">
                  <c:v>232.37</c:v>
                </c:pt>
                <c:pt idx="11045">
                  <c:v>232.37</c:v>
                </c:pt>
                <c:pt idx="11046">
                  <c:v>232.37</c:v>
                </c:pt>
                <c:pt idx="11047">
                  <c:v>232.37</c:v>
                </c:pt>
                <c:pt idx="11048">
                  <c:v>232.37</c:v>
                </c:pt>
                <c:pt idx="11049">
                  <c:v>232.37</c:v>
                </c:pt>
                <c:pt idx="11050">
                  <c:v>232.37</c:v>
                </c:pt>
                <c:pt idx="11051">
                  <c:v>232.37</c:v>
                </c:pt>
                <c:pt idx="11052">
                  <c:v>232.37</c:v>
                </c:pt>
                <c:pt idx="11053">
                  <c:v>232.37</c:v>
                </c:pt>
                <c:pt idx="11054">
                  <c:v>232.37</c:v>
                </c:pt>
                <c:pt idx="11055">
                  <c:v>232.37</c:v>
                </c:pt>
                <c:pt idx="11056">
                  <c:v>232.37</c:v>
                </c:pt>
                <c:pt idx="11057">
                  <c:v>232.37</c:v>
                </c:pt>
                <c:pt idx="11058">
                  <c:v>232.37</c:v>
                </c:pt>
                <c:pt idx="11059">
                  <c:v>232.37</c:v>
                </c:pt>
                <c:pt idx="11060">
                  <c:v>232.37</c:v>
                </c:pt>
                <c:pt idx="11061">
                  <c:v>232.36</c:v>
                </c:pt>
                <c:pt idx="11062">
                  <c:v>232.36</c:v>
                </c:pt>
                <c:pt idx="11063">
                  <c:v>232.36</c:v>
                </c:pt>
                <c:pt idx="11064">
                  <c:v>232.36</c:v>
                </c:pt>
                <c:pt idx="11065">
                  <c:v>232.35000000000002</c:v>
                </c:pt>
                <c:pt idx="11066">
                  <c:v>232.35000000000002</c:v>
                </c:pt>
                <c:pt idx="11067">
                  <c:v>232.35000000000002</c:v>
                </c:pt>
                <c:pt idx="11068">
                  <c:v>232.35000000000002</c:v>
                </c:pt>
                <c:pt idx="11069">
                  <c:v>232.35000000000002</c:v>
                </c:pt>
                <c:pt idx="11070">
                  <c:v>232.35000000000002</c:v>
                </c:pt>
                <c:pt idx="11071">
                  <c:v>232.35000000000002</c:v>
                </c:pt>
                <c:pt idx="11072">
                  <c:v>232.35000000000002</c:v>
                </c:pt>
                <c:pt idx="11073">
                  <c:v>232.35000000000002</c:v>
                </c:pt>
                <c:pt idx="11074">
                  <c:v>232.35000000000002</c:v>
                </c:pt>
                <c:pt idx="11075">
                  <c:v>232.35000000000002</c:v>
                </c:pt>
                <c:pt idx="11076">
                  <c:v>232.35000000000002</c:v>
                </c:pt>
                <c:pt idx="11077">
                  <c:v>232.35000000000002</c:v>
                </c:pt>
                <c:pt idx="11078">
                  <c:v>232.35000000000002</c:v>
                </c:pt>
                <c:pt idx="11079">
                  <c:v>232.35000000000002</c:v>
                </c:pt>
                <c:pt idx="11080">
                  <c:v>232.35000000000002</c:v>
                </c:pt>
                <c:pt idx="11081">
                  <c:v>232.36</c:v>
                </c:pt>
                <c:pt idx="11082">
                  <c:v>232.35000000000002</c:v>
                </c:pt>
                <c:pt idx="11083">
                  <c:v>232.36</c:v>
                </c:pt>
                <c:pt idx="11084">
                  <c:v>232.35000000000002</c:v>
                </c:pt>
                <c:pt idx="11085">
                  <c:v>232.35000000000002</c:v>
                </c:pt>
                <c:pt idx="11086">
                  <c:v>232.35000000000002</c:v>
                </c:pt>
                <c:pt idx="11087">
                  <c:v>232.35000000000002</c:v>
                </c:pt>
                <c:pt idx="11088">
                  <c:v>232.35000000000002</c:v>
                </c:pt>
                <c:pt idx="11089">
                  <c:v>232.35000000000002</c:v>
                </c:pt>
                <c:pt idx="11090">
                  <c:v>232.35000000000002</c:v>
                </c:pt>
                <c:pt idx="11091">
                  <c:v>232.35000000000002</c:v>
                </c:pt>
                <c:pt idx="11092">
                  <c:v>232.34</c:v>
                </c:pt>
                <c:pt idx="11093">
                  <c:v>232.35000000000002</c:v>
                </c:pt>
                <c:pt idx="11094">
                  <c:v>232.34</c:v>
                </c:pt>
                <c:pt idx="11095">
                  <c:v>232.34</c:v>
                </c:pt>
                <c:pt idx="11096">
                  <c:v>232.34</c:v>
                </c:pt>
                <c:pt idx="11097">
                  <c:v>232.34</c:v>
                </c:pt>
                <c:pt idx="11098">
                  <c:v>232.35000000000002</c:v>
                </c:pt>
                <c:pt idx="11099">
                  <c:v>232.35000000000002</c:v>
                </c:pt>
                <c:pt idx="11100">
                  <c:v>232.35000000000002</c:v>
                </c:pt>
                <c:pt idx="11101">
                  <c:v>232.35000000000002</c:v>
                </c:pt>
                <c:pt idx="11102">
                  <c:v>232.35000000000002</c:v>
                </c:pt>
                <c:pt idx="11103">
                  <c:v>232.35000000000002</c:v>
                </c:pt>
                <c:pt idx="11104">
                  <c:v>232.35000000000002</c:v>
                </c:pt>
                <c:pt idx="11105">
                  <c:v>232.35000000000002</c:v>
                </c:pt>
                <c:pt idx="11106">
                  <c:v>232.35000000000002</c:v>
                </c:pt>
                <c:pt idx="11107">
                  <c:v>232.35000000000002</c:v>
                </c:pt>
                <c:pt idx="11108">
                  <c:v>232.35000000000002</c:v>
                </c:pt>
                <c:pt idx="11109">
                  <c:v>232.35000000000002</c:v>
                </c:pt>
                <c:pt idx="11110">
                  <c:v>232.34</c:v>
                </c:pt>
                <c:pt idx="11111">
                  <c:v>232.34</c:v>
                </c:pt>
                <c:pt idx="11112">
                  <c:v>232.34</c:v>
                </c:pt>
                <c:pt idx="11113">
                  <c:v>232.34</c:v>
                </c:pt>
                <c:pt idx="11114">
                  <c:v>232.34</c:v>
                </c:pt>
                <c:pt idx="11115">
                  <c:v>232.34</c:v>
                </c:pt>
                <c:pt idx="11116">
                  <c:v>232.34</c:v>
                </c:pt>
                <c:pt idx="11117">
                  <c:v>232.34</c:v>
                </c:pt>
                <c:pt idx="11118">
                  <c:v>232.34</c:v>
                </c:pt>
                <c:pt idx="11119">
                  <c:v>232.34</c:v>
                </c:pt>
                <c:pt idx="11120">
                  <c:v>232.34</c:v>
                </c:pt>
                <c:pt idx="11121">
                  <c:v>232.34</c:v>
                </c:pt>
                <c:pt idx="11122">
                  <c:v>232.34</c:v>
                </c:pt>
                <c:pt idx="11123">
                  <c:v>232.34</c:v>
                </c:pt>
                <c:pt idx="11124">
                  <c:v>232.34</c:v>
                </c:pt>
                <c:pt idx="11125">
                  <c:v>232.34</c:v>
                </c:pt>
                <c:pt idx="11126">
                  <c:v>232.34</c:v>
                </c:pt>
                <c:pt idx="11127">
                  <c:v>232.35000000000002</c:v>
                </c:pt>
                <c:pt idx="11128">
                  <c:v>232.35000000000002</c:v>
                </c:pt>
                <c:pt idx="11129">
                  <c:v>232.35000000000002</c:v>
                </c:pt>
                <c:pt idx="11130">
                  <c:v>232.35000000000002</c:v>
                </c:pt>
                <c:pt idx="11131">
                  <c:v>232.35000000000002</c:v>
                </c:pt>
                <c:pt idx="11132">
                  <c:v>232.35000000000002</c:v>
                </c:pt>
                <c:pt idx="11133">
                  <c:v>232.35000000000002</c:v>
                </c:pt>
                <c:pt idx="11134">
                  <c:v>232.35000000000002</c:v>
                </c:pt>
                <c:pt idx="11135">
                  <c:v>232.35000000000002</c:v>
                </c:pt>
                <c:pt idx="11136">
                  <c:v>232.34</c:v>
                </c:pt>
                <c:pt idx="11137">
                  <c:v>232.34</c:v>
                </c:pt>
                <c:pt idx="11138">
                  <c:v>232.34</c:v>
                </c:pt>
                <c:pt idx="11139">
                  <c:v>232.34</c:v>
                </c:pt>
                <c:pt idx="11140">
                  <c:v>232.34</c:v>
                </c:pt>
                <c:pt idx="11141">
                  <c:v>232.34</c:v>
                </c:pt>
                <c:pt idx="11142">
                  <c:v>232.34</c:v>
                </c:pt>
                <c:pt idx="11143">
                  <c:v>232.34</c:v>
                </c:pt>
                <c:pt idx="11144">
                  <c:v>232.34</c:v>
                </c:pt>
                <c:pt idx="11145">
                  <c:v>232.34</c:v>
                </c:pt>
                <c:pt idx="11146">
                  <c:v>232.34</c:v>
                </c:pt>
                <c:pt idx="11147">
                  <c:v>232.34</c:v>
                </c:pt>
                <c:pt idx="11148">
                  <c:v>232.34</c:v>
                </c:pt>
                <c:pt idx="11149">
                  <c:v>232.34</c:v>
                </c:pt>
                <c:pt idx="11150">
                  <c:v>232.34</c:v>
                </c:pt>
                <c:pt idx="11151">
                  <c:v>232.34</c:v>
                </c:pt>
                <c:pt idx="11152">
                  <c:v>232.35000000000002</c:v>
                </c:pt>
                <c:pt idx="11153">
                  <c:v>232.35000000000002</c:v>
                </c:pt>
                <c:pt idx="11154">
                  <c:v>232.35000000000002</c:v>
                </c:pt>
                <c:pt idx="11155">
                  <c:v>232.35000000000002</c:v>
                </c:pt>
                <c:pt idx="11156">
                  <c:v>232.35000000000002</c:v>
                </c:pt>
                <c:pt idx="11157">
                  <c:v>232.34</c:v>
                </c:pt>
                <c:pt idx="11158">
                  <c:v>232.34</c:v>
                </c:pt>
                <c:pt idx="11159">
                  <c:v>232.34</c:v>
                </c:pt>
                <c:pt idx="11160">
                  <c:v>232.34</c:v>
                </c:pt>
                <c:pt idx="11161">
                  <c:v>232.34</c:v>
                </c:pt>
                <c:pt idx="11162">
                  <c:v>232.34</c:v>
                </c:pt>
                <c:pt idx="11163">
                  <c:v>232.34</c:v>
                </c:pt>
                <c:pt idx="11164">
                  <c:v>232.34</c:v>
                </c:pt>
                <c:pt idx="11165">
                  <c:v>232.34</c:v>
                </c:pt>
                <c:pt idx="11166">
                  <c:v>232.34</c:v>
                </c:pt>
                <c:pt idx="11167">
                  <c:v>232.34</c:v>
                </c:pt>
                <c:pt idx="11168">
                  <c:v>232.34</c:v>
                </c:pt>
                <c:pt idx="11169">
                  <c:v>232.34</c:v>
                </c:pt>
                <c:pt idx="11170">
                  <c:v>232.34</c:v>
                </c:pt>
                <c:pt idx="11171">
                  <c:v>232.34</c:v>
                </c:pt>
                <c:pt idx="11172">
                  <c:v>232.34</c:v>
                </c:pt>
                <c:pt idx="11173">
                  <c:v>232.34</c:v>
                </c:pt>
                <c:pt idx="11174">
                  <c:v>232.34</c:v>
                </c:pt>
                <c:pt idx="11175">
                  <c:v>232.34</c:v>
                </c:pt>
                <c:pt idx="11176">
                  <c:v>232.34</c:v>
                </c:pt>
                <c:pt idx="11177">
                  <c:v>232.34</c:v>
                </c:pt>
                <c:pt idx="11178">
                  <c:v>232.34</c:v>
                </c:pt>
                <c:pt idx="11179">
                  <c:v>232.35000000000002</c:v>
                </c:pt>
                <c:pt idx="11180">
                  <c:v>232.35000000000002</c:v>
                </c:pt>
                <c:pt idx="11181">
                  <c:v>232.35000000000002</c:v>
                </c:pt>
                <c:pt idx="11182">
                  <c:v>232.35000000000002</c:v>
                </c:pt>
                <c:pt idx="11183">
                  <c:v>232.35000000000002</c:v>
                </c:pt>
                <c:pt idx="11184">
                  <c:v>232.35000000000002</c:v>
                </c:pt>
                <c:pt idx="11185">
                  <c:v>232.35000000000002</c:v>
                </c:pt>
                <c:pt idx="11186">
                  <c:v>232.35000000000002</c:v>
                </c:pt>
                <c:pt idx="11187">
                  <c:v>232.35000000000002</c:v>
                </c:pt>
                <c:pt idx="11188">
                  <c:v>232.35000000000002</c:v>
                </c:pt>
                <c:pt idx="11189">
                  <c:v>232.35000000000002</c:v>
                </c:pt>
                <c:pt idx="11190">
                  <c:v>232.35000000000002</c:v>
                </c:pt>
                <c:pt idx="11191">
                  <c:v>232.35000000000002</c:v>
                </c:pt>
                <c:pt idx="11192">
                  <c:v>232.35000000000002</c:v>
                </c:pt>
                <c:pt idx="11193">
                  <c:v>232.35000000000002</c:v>
                </c:pt>
                <c:pt idx="11194">
                  <c:v>232.35000000000002</c:v>
                </c:pt>
                <c:pt idx="11195">
                  <c:v>232.35000000000002</c:v>
                </c:pt>
                <c:pt idx="11196">
                  <c:v>232.35000000000002</c:v>
                </c:pt>
                <c:pt idx="11197">
                  <c:v>232.35000000000002</c:v>
                </c:pt>
                <c:pt idx="11198">
                  <c:v>232.35000000000002</c:v>
                </c:pt>
                <c:pt idx="11199">
                  <c:v>232.35000000000002</c:v>
                </c:pt>
                <c:pt idx="11200">
                  <c:v>232.35000000000002</c:v>
                </c:pt>
                <c:pt idx="11201">
                  <c:v>232.35000000000002</c:v>
                </c:pt>
                <c:pt idx="11202">
                  <c:v>232.35000000000002</c:v>
                </c:pt>
                <c:pt idx="11203">
                  <c:v>232.35000000000002</c:v>
                </c:pt>
                <c:pt idx="11204">
                  <c:v>232.35000000000002</c:v>
                </c:pt>
                <c:pt idx="11205">
                  <c:v>232.35000000000002</c:v>
                </c:pt>
                <c:pt idx="11206">
                  <c:v>232.35000000000002</c:v>
                </c:pt>
                <c:pt idx="11207">
                  <c:v>232.35000000000002</c:v>
                </c:pt>
                <c:pt idx="11208">
                  <c:v>232.34</c:v>
                </c:pt>
                <c:pt idx="11209">
                  <c:v>232.35000000000002</c:v>
                </c:pt>
                <c:pt idx="11210">
                  <c:v>232.35000000000002</c:v>
                </c:pt>
                <c:pt idx="11211">
                  <c:v>232.35000000000002</c:v>
                </c:pt>
                <c:pt idx="11212">
                  <c:v>232.35000000000002</c:v>
                </c:pt>
                <c:pt idx="11213">
                  <c:v>232.35000000000002</c:v>
                </c:pt>
                <c:pt idx="11214">
                  <c:v>232.35000000000002</c:v>
                </c:pt>
                <c:pt idx="11215">
                  <c:v>232.35000000000002</c:v>
                </c:pt>
                <c:pt idx="11216">
                  <c:v>232.34</c:v>
                </c:pt>
                <c:pt idx="11217">
                  <c:v>232.34</c:v>
                </c:pt>
                <c:pt idx="11218">
                  <c:v>232.34</c:v>
                </c:pt>
                <c:pt idx="11219">
                  <c:v>232.34</c:v>
                </c:pt>
                <c:pt idx="11220">
                  <c:v>232.35000000000002</c:v>
                </c:pt>
                <c:pt idx="11221">
                  <c:v>232.34</c:v>
                </c:pt>
                <c:pt idx="11222">
                  <c:v>232.34</c:v>
                </c:pt>
                <c:pt idx="11223">
                  <c:v>232.34</c:v>
                </c:pt>
                <c:pt idx="11224">
                  <c:v>232.34</c:v>
                </c:pt>
                <c:pt idx="11225">
                  <c:v>232.34</c:v>
                </c:pt>
                <c:pt idx="11226">
                  <c:v>232.34</c:v>
                </c:pt>
                <c:pt idx="11227">
                  <c:v>232.34</c:v>
                </c:pt>
                <c:pt idx="11228">
                  <c:v>232.34</c:v>
                </c:pt>
                <c:pt idx="11229">
                  <c:v>232.34</c:v>
                </c:pt>
                <c:pt idx="11230">
                  <c:v>232.34</c:v>
                </c:pt>
                <c:pt idx="11231">
                  <c:v>232.33</c:v>
                </c:pt>
                <c:pt idx="11232">
                  <c:v>232.33</c:v>
                </c:pt>
                <c:pt idx="11233">
                  <c:v>232.33</c:v>
                </c:pt>
                <c:pt idx="11234">
                  <c:v>232.33</c:v>
                </c:pt>
                <c:pt idx="11235">
                  <c:v>232.33</c:v>
                </c:pt>
                <c:pt idx="11236">
                  <c:v>232.33</c:v>
                </c:pt>
                <c:pt idx="11237">
                  <c:v>232.33</c:v>
                </c:pt>
                <c:pt idx="11238">
                  <c:v>232.33</c:v>
                </c:pt>
                <c:pt idx="11239">
                  <c:v>232.33</c:v>
                </c:pt>
                <c:pt idx="11240">
                  <c:v>232.33</c:v>
                </c:pt>
                <c:pt idx="11241">
                  <c:v>232.33</c:v>
                </c:pt>
                <c:pt idx="11242">
                  <c:v>232.33</c:v>
                </c:pt>
                <c:pt idx="11243">
                  <c:v>232.33</c:v>
                </c:pt>
                <c:pt idx="11244">
                  <c:v>232.33</c:v>
                </c:pt>
                <c:pt idx="11245">
                  <c:v>232.33</c:v>
                </c:pt>
                <c:pt idx="11246">
                  <c:v>232.33</c:v>
                </c:pt>
                <c:pt idx="11247">
                  <c:v>232.33</c:v>
                </c:pt>
                <c:pt idx="11248">
                  <c:v>232.33</c:v>
                </c:pt>
                <c:pt idx="11249">
                  <c:v>232.33</c:v>
                </c:pt>
                <c:pt idx="11250">
                  <c:v>232.33</c:v>
                </c:pt>
                <c:pt idx="11251">
                  <c:v>232.33</c:v>
                </c:pt>
                <c:pt idx="11252">
                  <c:v>232.33</c:v>
                </c:pt>
                <c:pt idx="11253">
                  <c:v>232.33</c:v>
                </c:pt>
                <c:pt idx="11254">
                  <c:v>232.33</c:v>
                </c:pt>
                <c:pt idx="11255">
                  <c:v>232.32000000000002</c:v>
                </c:pt>
                <c:pt idx="11256">
                  <c:v>232.32000000000002</c:v>
                </c:pt>
                <c:pt idx="11257">
                  <c:v>232.32000000000002</c:v>
                </c:pt>
                <c:pt idx="11258">
                  <c:v>232.32000000000002</c:v>
                </c:pt>
                <c:pt idx="11259">
                  <c:v>232.32000000000002</c:v>
                </c:pt>
                <c:pt idx="11260">
                  <c:v>232.32000000000002</c:v>
                </c:pt>
                <c:pt idx="11261">
                  <c:v>232.32000000000002</c:v>
                </c:pt>
                <c:pt idx="11262">
                  <c:v>232.32000000000002</c:v>
                </c:pt>
                <c:pt idx="11263">
                  <c:v>232.32000000000002</c:v>
                </c:pt>
                <c:pt idx="11264">
                  <c:v>232.32000000000002</c:v>
                </c:pt>
                <c:pt idx="11265">
                  <c:v>232.32000000000002</c:v>
                </c:pt>
                <c:pt idx="11266">
                  <c:v>232.32000000000002</c:v>
                </c:pt>
                <c:pt idx="11267">
                  <c:v>232.32000000000002</c:v>
                </c:pt>
                <c:pt idx="11268">
                  <c:v>232.32000000000002</c:v>
                </c:pt>
                <c:pt idx="11269">
                  <c:v>232.33</c:v>
                </c:pt>
                <c:pt idx="11270">
                  <c:v>232.33</c:v>
                </c:pt>
                <c:pt idx="11271">
                  <c:v>232.33</c:v>
                </c:pt>
                <c:pt idx="11272">
                  <c:v>232.33</c:v>
                </c:pt>
                <c:pt idx="11273">
                  <c:v>232.33</c:v>
                </c:pt>
                <c:pt idx="11274">
                  <c:v>232.33</c:v>
                </c:pt>
                <c:pt idx="11275">
                  <c:v>232.33</c:v>
                </c:pt>
                <c:pt idx="11276">
                  <c:v>232.33</c:v>
                </c:pt>
                <c:pt idx="11277">
                  <c:v>232.33</c:v>
                </c:pt>
                <c:pt idx="11278">
                  <c:v>232.32000000000002</c:v>
                </c:pt>
                <c:pt idx="11279">
                  <c:v>232.32000000000002</c:v>
                </c:pt>
                <c:pt idx="11280">
                  <c:v>232.32000000000002</c:v>
                </c:pt>
                <c:pt idx="11281">
                  <c:v>232.32000000000002</c:v>
                </c:pt>
                <c:pt idx="11282">
                  <c:v>232.32000000000002</c:v>
                </c:pt>
                <c:pt idx="11283">
                  <c:v>232.32000000000002</c:v>
                </c:pt>
                <c:pt idx="11284">
                  <c:v>232.32000000000002</c:v>
                </c:pt>
                <c:pt idx="11285">
                  <c:v>232.32000000000002</c:v>
                </c:pt>
                <c:pt idx="11286">
                  <c:v>232.32000000000002</c:v>
                </c:pt>
                <c:pt idx="11287">
                  <c:v>232.32000000000002</c:v>
                </c:pt>
                <c:pt idx="11288">
                  <c:v>232.32000000000002</c:v>
                </c:pt>
                <c:pt idx="11289">
                  <c:v>232.32000000000002</c:v>
                </c:pt>
                <c:pt idx="11290">
                  <c:v>232.32000000000002</c:v>
                </c:pt>
                <c:pt idx="11291">
                  <c:v>232.33</c:v>
                </c:pt>
                <c:pt idx="11292">
                  <c:v>232.33</c:v>
                </c:pt>
                <c:pt idx="11293">
                  <c:v>232.33</c:v>
                </c:pt>
                <c:pt idx="11294">
                  <c:v>232.33</c:v>
                </c:pt>
                <c:pt idx="11295">
                  <c:v>232.33</c:v>
                </c:pt>
                <c:pt idx="11296">
                  <c:v>232.33</c:v>
                </c:pt>
                <c:pt idx="11297">
                  <c:v>232.33</c:v>
                </c:pt>
                <c:pt idx="11298">
                  <c:v>232.33</c:v>
                </c:pt>
                <c:pt idx="11299">
                  <c:v>232.33</c:v>
                </c:pt>
                <c:pt idx="11300">
                  <c:v>232.33</c:v>
                </c:pt>
                <c:pt idx="11301">
                  <c:v>232.32000000000002</c:v>
                </c:pt>
                <c:pt idx="11302">
                  <c:v>232.32000000000002</c:v>
                </c:pt>
                <c:pt idx="11303">
                  <c:v>232.32000000000002</c:v>
                </c:pt>
                <c:pt idx="11304">
                  <c:v>232.32000000000002</c:v>
                </c:pt>
                <c:pt idx="11305">
                  <c:v>232.32000000000002</c:v>
                </c:pt>
                <c:pt idx="11306">
                  <c:v>232.31</c:v>
                </c:pt>
                <c:pt idx="11307">
                  <c:v>232.31</c:v>
                </c:pt>
                <c:pt idx="11308">
                  <c:v>232.31</c:v>
                </c:pt>
                <c:pt idx="11309">
                  <c:v>232.31</c:v>
                </c:pt>
                <c:pt idx="11310">
                  <c:v>232.31</c:v>
                </c:pt>
                <c:pt idx="11311">
                  <c:v>232.31</c:v>
                </c:pt>
                <c:pt idx="11312">
                  <c:v>232.31</c:v>
                </c:pt>
                <c:pt idx="11313">
                  <c:v>232.32000000000002</c:v>
                </c:pt>
                <c:pt idx="11314">
                  <c:v>232.32000000000002</c:v>
                </c:pt>
                <c:pt idx="11315">
                  <c:v>232.32000000000002</c:v>
                </c:pt>
                <c:pt idx="11316">
                  <c:v>232.32000000000002</c:v>
                </c:pt>
                <c:pt idx="11317">
                  <c:v>232.32000000000002</c:v>
                </c:pt>
                <c:pt idx="11318">
                  <c:v>232.32000000000002</c:v>
                </c:pt>
                <c:pt idx="11319">
                  <c:v>232.32000000000002</c:v>
                </c:pt>
                <c:pt idx="11320">
                  <c:v>232.32000000000002</c:v>
                </c:pt>
                <c:pt idx="11321">
                  <c:v>232.32000000000002</c:v>
                </c:pt>
                <c:pt idx="11322">
                  <c:v>232.32000000000002</c:v>
                </c:pt>
                <c:pt idx="11323">
                  <c:v>232.32000000000002</c:v>
                </c:pt>
                <c:pt idx="11324">
                  <c:v>232.32000000000002</c:v>
                </c:pt>
                <c:pt idx="11325">
                  <c:v>232.32000000000002</c:v>
                </c:pt>
                <c:pt idx="11326">
                  <c:v>232.32000000000002</c:v>
                </c:pt>
                <c:pt idx="11327">
                  <c:v>232.32000000000002</c:v>
                </c:pt>
                <c:pt idx="11328">
                  <c:v>232.32000000000002</c:v>
                </c:pt>
                <c:pt idx="11329">
                  <c:v>232.31</c:v>
                </c:pt>
                <c:pt idx="11330">
                  <c:v>232.31</c:v>
                </c:pt>
                <c:pt idx="11331">
                  <c:v>232.31</c:v>
                </c:pt>
                <c:pt idx="11332">
                  <c:v>232.31</c:v>
                </c:pt>
                <c:pt idx="11333">
                  <c:v>232.31</c:v>
                </c:pt>
                <c:pt idx="11334">
                  <c:v>232.31</c:v>
                </c:pt>
                <c:pt idx="11335">
                  <c:v>232.32000000000002</c:v>
                </c:pt>
                <c:pt idx="11336">
                  <c:v>232.32000000000002</c:v>
                </c:pt>
                <c:pt idx="11337">
                  <c:v>232.32000000000002</c:v>
                </c:pt>
                <c:pt idx="11338">
                  <c:v>232.32000000000002</c:v>
                </c:pt>
                <c:pt idx="11339">
                  <c:v>232.32000000000002</c:v>
                </c:pt>
                <c:pt idx="11340">
                  <c:v>232.32000000000002</c:v>
                </c:pt>
                <c:pt idx="11341">
                  <c:v>232.32000000000002</c:v>
                </c:pt>
                <c:pt idx="11342">
                  <c:v>232.32000000000002</c:v>
                </c:pt>
                <c:pt idx="11343">
                  <c:v>232.32000000000002</c:v>
                </c:pt>
                <c:pt idx="11344">
                  <c:v>232.32000000000002</c:v>
                </c:pt>
                <c:pt idx="11345">
                  <c:v>232.32000000000002</c:v>
                </c:pt>
                <c:pt idx="11346">
                  <c:v>232.32000000000002</c:v>
                </c:pt>
                <c:pt idx="11347">
                  <c:v>232.32000000000002</c:v>
                </c:pt>
                <c:pt idx="11348">
                  <c:v>232.33</c:v>
                </c:pt>
                <c:pt idx="11349">
                  <c:v>232.32000000000002</c:v>
                </c:pt>
                <c:pt idx="11350">
                  <c:v>232.32000000000002</c:v>
                </c:pt>
                <c:pt idx="11351">
                  <c:v>232.32000000000002</c:v>
                </c:pt>
                <c:pt idx="11352">
                  <c:v>232.33</c:v>
                </c:pt>
                <c:pt idx="11353">
                  <c:v>232.33</c:v>
                </c:pt>
                <c:pt idx="11354">
                  <c:v>232.33</c:v>
                </c:pt>
                <c:pt idx="11355">
                  <c:v>232.33</c:v>
                </c:pt>
                <c:pt idx="11356">
                  <c:v>232.33</c:v>
                </c:pt>
                <c:pt idx="11357">
                  <c:v>232.33</c:v>
                </c:pt>
                <c:pt idx="11358">
                  <c:v>232.33</c:v>
                </c:pt>
                <c:pt idx="11359">
                  <c:v>232.33</c:v>
                </c:pt>
                <c:pt idx="11360">
                  <c:v>232.33</c:v>
                </c:pt>
                <c:pt idx="11361">
                  <c:v>232.33</c:v>
                </c:pt>
                <c:pt idx="11362">
                  <c:v>232.33</c:v>
                </c:pt>
                <c:pt idx="11363">
                  <c:v>232.33</c:v>
                </c:pt>
                <c:pt idx="11364">
                  <c:v>232.33</c:v>
                </c:pt>
                <c:pt idx="11365">
                  <c:v>232.33</c:v>
                </c:pt>
                <c:pt idx="11366">
                  <c:v>232.33</c:v>
                </c:pt>
                <c:pt idx="11367">
                  <c:v>232.33</c:v>
                </c:pt>
                <c:pt idx="11368">
                  <c:v>232.34</c:v>
                </c:pt>
                <c:pt idx="11369">
                  <c:v>232.34</c:v>
                </c:pt>
                <c:pt idx="11370">
                  <c:v>232.34</c:v>
                </c:pt>
                <c:pt idx="11371">
                  <c:v>232.34</c:v>
                </c:pt>
                <c:pt idx="11372">
                  <c:v>232.34</c:v>
                </c:pt>
                <c:pt idx="11373">
                  <c:v>232.34</c:v>
                </c:pt>
                <c:pt idx="11374">
                  <c:v>232.34</c:v>
                </c:pt>
                <c:pt idx="11375">
                  <c:v>232.34</c:v>
                </c:pt>
                <c:pt idx="11376">
                  <c:v>232.34</c:v>
                </c:pt>
                <c:pt idx="11377">
                  <c:v>232.34</c:v>
                </c:pt>
                <c:pt idx="11378">
                  <c:v>232.34</c:v>
                </c:pt>
                <c:pt idx="11379">
                  <c:v>232.34</c:v>
                </c:pt>
                <c:pt idx="11380">
                  <c:v>232.34</c:v>
                </c:pt>
                <c:pt idx="11381">
                  <c:v>232.34</c:v>
                </c:pt>
                <c:pt idx="11382">
                  <c:v>232.34</c:v>
                </c:pt>
                <c:pt idx="11383">
                  <c:v>232.34</c:v>
                </c:pt>
                <c:pt idx="11384">
                  <c:v>232.34</c:v>
                </c:pt>
                <c:pt idx="11385">
                  <c:v>232.34</c:v>
                </c:pt>
                <c:pt idx="11386">
                  <c:v>232.34</c:v>
                </c:pt>
                <c:pt idx="11387">
                  <c:v>232.34</c:v>
                </c:pt>
                <c:pt idx="11388">
                  <c:v>232.34</c:v>
                </c:pt>
                <c:pt idx="11389">
                  <c:v>232.34</c:v>
                </c:pt>
                <c:pt idx="11390">
                  <c:v>232.34</c:v>
                </c:pt>
                <c:pt idx="11391">
                  <c:v>232.34</c:v>
                </c:pt>
                <c:pt idx="11392">
                  <c:v>232.34</c:v>
                </c:pt>
                <c:pt idx="11393">
                  <c:v>232.34</c:v>
                </c:pt>
                <c:pt idx="11394">
                  <c:v>232.34</c:v>
                </c:pt>
                <c:pt idx="11395">
                  <c:v>232.34</c:v>
                </c:pt>
                <c:pt idx="11396">
                  <c:v>232.34</c:v>
                </c:pt>
                <c:pt idx="11397">
                  <c:v>232.33</c:v>
                </c:pt>
                <c:pt idx="11398">
                  <c:v>232.33</c:v>
                </c:pt>
                <c:pt idx="11399">
                  <c:v>232.33</c:v>
                </c:pt>
                <c:pt idx="11400">
                  <c:v>232.32000000000002</c:v>
                </c:pt>
                <c:pt idx="11401">
                  <c:v>232.32000000000002</c:v>
                </c:pt>
                <c:pt idx="11402">
                  <c:v>232.31</c:v>
                </c:pt>
                <c:pt idx="11403">
                  <c:v>232.31</c:v>
                </c:pt>
                <c:pt idx="11404">
                  <c:v>232.31</c:v>
                </c:pt>
                <c:pt idx="11405">
                  <c:v>232.31</c:v>
                </c:pt>
                <c:pt idx="11406">
                  <c:v>232.31</c:v>
                </c:pt>
                <c:pt idx="11407">
                  <c:v>232.31</c:v>
                </c:pt>
                <c:pt idx="11408">
                  <c:v>232.31</c:v>
                </c:pt>
                <c:pt idx="11409">
                  <c:v>232.31</c:v>
                </c:pt>
                <c:pt idx="11410">
                  <c:v>232.31</c:v>
                </c:pt>
                <c:pt idx="11411">
                  <c:v>232.31</c:v>
                </c:pt>
                <c:pt idx="11412">
                  <c:v>232.32000000000002</c:v>
                </c:pt>
                <c:pt idx="11413">
                  <c:v>232.32000000000002</c:v>
                </c:pt>
                <c:pt idx="11414">
                  <c:v>232.32000000000002</c:v>
                </c:pt>
                <c:pt idx="11415">
                  <c:v>232.32000000000002</c:v>
                </c:pt>
                <c:pt idx="11416">
                  <c:v>232.32000000000002</c:v>
                </c:pt>
                <c:pt idx="11417">
                  <c:v>232.32000000000002</c:v>
                </c:pt>
                <c:pt idx="11418">
                  <c:v>232.32000000000002</c:v>
                </c:pt>
                <c:pt idx="11419">
                  <c:v>232.32000000000002</c:v>
                </c:pt>
                <c:pt idx="11420">
                  <c:v>232.32000000000002</c:v>
                </c:pt>
                <c:pt idx="11421">
                  <c:v>232.32000000000002</c:v>
                </c:pt>
                <c:pt idx="11422">
                  <c:v>232.32000000000002</c:v>
                </c:pt>
                <c:pt idx="11423">
                  <c:v>232.32000000000002</c:v>
                </c:pt>
                <c:pt idx="11424">
                  <c:v>232.31</c:v>
                </c:pt>
                <c:pt idx="11425">
                  <c:v>232.31</c:v>
                </c:pt>
                <c:pt idx="11426">
                  <c:v>232.31</c:v>
                </c:pt>
                <c:pt idx="11427">
                  <c:v>232.31</c:v>
                </c:pt>
                <c:pt idx="11428">
                  <c:v>232.31</c:v>
                </c:pt>
                <c:pt idx="11429">
                  <c:v>232.31</c:v>
                </c:pt>
                <c:pt idx="11430">
                  <c:v>232.31</c:v>
                </c:pt>
                <c:pt idx="11431">
                  <c:v>232.32000000000002</c:v>
                </c:pt>
                <c:pt idx="11432">
                  <c:v>232.32000000000002</c:v>
                </c:pt>
                <c:pt idx="11433">
                  <c:v>232.32000000000002</c:v>
                </c:pt>
                <c:pt idx="11434">
                  <c:v>232.33</c:v>
                </c:pt>
                <c:pt idx="11435">
                  <c:v>232.33</c:v>
                </c:pt>
                <c:pt idx="11436">
                  <c:v>232.33</c:v>
                </c:pt>
                <c:pt idx="11437">
                  <c:v>232.33</c:v>
                </c:pt>
                <c:pt idx="11438">
                  <c:v>232.34</c:v>
                </c:pt>
                <c:pt idx="11439">
                  <c:v>232.34</c:v>
                </c:pt>
                <c:pt idx="11440">
                  <c:v>232.34</c:v>
                </c:pt>
                <c:pt idx="11441">
                  <c:v>232.35000000000002</c:v>
                </c:pt>
                <c:pt idx="11442">
                  <c:v>232.35000000000002</c:v>
                </c:pt>
                <c:pt idx="11443">
                  <c:v>232.35000000000002</c:v>
                </c:pt>
                <c:pt idx="11444">
                  <c:v>232.35000000000002</c:v>
                </c:pt>
                <c:pt idx="11445">
                  <c:v>232.35000000000002</c:v>
                </c:pt>
                <c:pt idx="11446">
                  <c:v>232.35000000000002</c:v>
                </c:pt>
                <c:pt idx="11447">
                  <c:v>232.35000000000002</c:v>
                </c:pt>
                <c:pt idx="11448">
                  <c:v>232.35000000000002</c:v>
                </c:pt>
                <c:pt idx="11449">
                  <c:v>232.35000000000002</c:v>
                </c:pt>
                <c:pt idx="11450">
                  <c:v>232.35000000000002</c:v>
                </c:pt>
                <c:pt idx="11451">
                  <c:v>232.35000000000002</c:v>
                </c:pt>
                <c:pt idx="11452">
                  <c:v>232.35000000000002</c:v>
                </c:pt>
                <c:pt idx="11453">
                  <c:v>232.34</c:v>
                </c:pt>
                <c:pt idx="11454">
                  <c:v>232.34</c:v>
                </c:pt>
                <c:pt idx="11455">
                  <c:v>232.34</c:v>
                </c:pt>
                <c:pt idx="11456">
                  <c:v>232.34</c:v>
                </c:pt>
                <c:pt idx="11457">
                  <c:v>232.34</c:v>
                </c:pt>
                <c:pt idx="11458">
                  <c:v>232.35000000000002</c:v>
                </c:pt>
                <c:pt idx="11459">
                  <c:v>232.35000000000002</c:v>
                </c:pt>
                <c:pt idx="11460">
                  <c:v>232.35000000000002</c:v>
                </c:pt>
                <c:pt idx="11461">
                  <c:v>232.35000000000002</c:v>
                </c:pt>
                <c:pt idx="11462">
                  <c:v>232.35000000000002</c:v>
                </c:pt>
                <c:pt idx="11463">
                  <c:v>232.35000000000002</c:v>
                </c:pt>
                <c:pt idx="11464">
                  <c:v>232.35000000000002</c:v>
                </c:pt>
                <c:pt idx="11465">
                  <c:v>232.35000000000002</c:v>
                </c:pt>
                <c:pt idx="11466">
                  <c:v>232.35000000000002</c:v>
                </c:pt>
                <c:pt idx="11467">
                  <c:v>232.35000000000002</c:v>
                </c:pt>
                <c:pt idx="11468">
                  <c:v>232.35000000000002</c:v>
                </c:pt>
                <c:pt idx="11469">
                  <c:v>232.34</c:v>
                </c:pt>
                <c:pt idx="11470">
                  <c:v>232.34</c:v>
                </c:pt>
                <c:pt idx="11471">
                  <c:v>232.34</c:v>
                </c:pt>
                <c:pt idx="11472">
                  <c:v>232.34</c:v>
                </c:pt>
                <c:pt idx="11473">
                  <c:v>232.33</c:v>
                </c:pt>
                <c:pt idx="11474">
                  <c:v>232.33</c:v>
                </c:pt>
                <c:pt idx="11475">
                  <c:v>232.33</c:v>
                </c:pt>
                <c:pt idx="11476">
                  <c:v>232.33</c:v>
                </c:pt>
                <c:pt idx="11477">
                  <c:v>232.33</c:v>
                </c:pt>
                <c:pt idx="11478">
                  <c:v>232.33</c:v>
                </c:pt>
                <c:pt idx="11479">
                  <c:v>232.33</c:v>
                </c:pt>
                <c:pt idx="11480">
                  <c:v>232.33</c:v>
                </c:pt>
                <c:pt idx="11481">
                  <c:v>232.33</c:v>
                </c:pt>
                <c:pt idx="11482">
                  <c:v>232.33</c:v>
                </c:pt>
                <c:pt idx="11483">
                  <c:v>232.33</c:v>
                </c:pt>
                <c:pt idx="11484">
                  <c:v>232.33</c:v>
                </c:pt>
                <c:pt idx="11485">
                  <c:v>232.33</c:v>
                </c:pt>
                <c:pt idx="11486">
                  <c:v>232.34</c:v>
                </c:pt>
                <c:pt idx="11487">
                  <c:v>232.34</c:v>
                </c:pt>
                <c:pt idx="11488">
                  <c:v>232.34</c:v>
                </c:pt>
                <c:pt idx="11489">
                  <c:v>232.34</c:v>
                </c:pt>
                <c:pt idx="11490">
                  <c:v>232.34</c:v>
                </c:pt>
                <c:pt idx="11491">
                  <c:v>232.34</c:v>
                </c:pt>
                <c:pt idx="11492">
                  <c:v>232.34</c:v>
                </c:pt>
                <c:pt idx="11493">
                  <c:v>232.34</c:v>
                </c:pt>
                <c:pt idx="11494">
                  <c:v>232.34</c:v>
                </c:pt>
                <c:pt idx="11495">
                  <c:v>232.34</c:v>
                </c:pt>
                <c:pt idx="11496">
                  <c:v>232.34</c:v>
                </c:pt>
                <c:pt idx="11497">
                  <c:v>232.34</c:v>
                </c:pt>
                <c:pt idx="11498">
                  <c:v>232.34</c:v>
                </c:pt>
                <c:pt idx="11499">
                  <c:v>232.34</c:v>
                </c:pt>
                <c:pt idx="11500">
                  <c:v>232.34</c:v>
                </c:pt>
                <c:pt idx="11501">
                  <c:v>232.34</c:v>
                </c:pt>
                <c:pt idx="11502">
                  <c:v>232.33</c:v>
                </c:pt>
                <c:pt idx="11503">
                  <c:v>232.33</c:v>
                </c:pt>
                <c:pt idx="11504">
                  <c:v>232.33</c:v>
                </c:pt>
                <c:pt idx="11505">
                  <c:v>232.34</c:v>
                </c:pt>
                <c:pt idx="11506">
                  <c:v>232.33</c:v>
                </c:pt>
                <c:pt idx="11507">
                  <c:v>232.33</c:v>
                </c:pt>
                <c:pt idx="11508">
                  <c:v>232.33</c:v>
                </c:pt>
                <c:pt idx="11509">
                  <c:v>232.34</c:v>
                </c:pt>
                <c:pt idx="11510">
                  <c:v>232.34</c:v>
                </c:pt>
                <c:pt idx="11511">
                  <c:v>232.34</c:v>
                </c:pt>
                <c:pt idx="11512">
                  <c:v>232.34</c:v>
                </c:pt>
                <c:pt idx="11513">
                  <c:v>232.34</c:v>
                </c:pt>
                <c:pt idx="11514">
                  <c:v>232.34</c:v>
                </c:pt>
                <c:pt idx="11515">
                  <c:v>232.34</c:v>
                </c:pt>
                <c:pt idx="11516">
                  <c:v>232.34</c:v>
                </c:pt>
                <c:pt idx="11517">
                  <c:v>232.34</c:v>
                </c:pt>
                <c:pt idx="11518">
                  <c:v>232.34</c:v>
                </c:pt>
                <c:pt idx="11519">
                  <c:v>232.34</c:v>
                </c:pt>
                <c:pt idx="11520">
                  <c:v>232.34</c:v>
                </c:pt>
                <c:pt idx="11521">
                  <c:v>232.34</c:v>
                </c:pt>
                <c:pt idx="11522">
                  <c:v>232.34</c:v>
                </c:pt>
                <c:pt idx="11523">
                  <c:v>232.34</c:v>
                </c:pt>
                <c:pt idx="11524">
                  <c:v>232.34</c:v>
                </c:pt>
                <c:pt idx="11525">
                  <c:v>232.34</c:v>
                </c:pt>
                <c:pt idx="11526">
                  <c:v>232.34</c:v>
                </c:pt>
                <c:pt idx="11527">
                  <c:v>232.34</c:v>
                </c:pt>
                <c:pt idx="11528">
                  <c:v>232.34</c:v>
                </c:pt>
                <c:pt idx="11529">
                  <c:v>232.34</c:v>
                </c:pt>
                <c:pt idx="11530">
                  <c:v>232.34</c:v>
                </c:pt>
                <c:pt idx="11531">
                  <c:v>232.34</c:v>
                </c:pt>
                <c:pt idx="11532">
                  <c:v>232.34</c:v>
                </c:pt>
                <c:pt idx="11533">
                  <c:v>232.34</c:v>
                </c:pt>
                <c:pt idx="11534">
                  <c:v>232.34</c:v>
                </c:pt>
                <c:pt idx="11535">
                  <c:v>232.34</c:v>
                </c:pt>
                <c:pt idx="11536">
                  <c:v>232.34</c:v>
                </c:pt>
                <c:pt idx="11537">
                  <c:v>232.34</c:v>
                </c:pt>
                <c:pt idx="11538">
                  <c:v>232.34</c:v>
                </c:pt>
                <c:pt idx="11539">
                  <c:v>232.34</c:v>
                </c:pt>
                <c:pt idx="11540">
                  <c:v>232.34</c:v>
                </c:pt>
                <c:pt idx="11541">
                  <c:v>232.34</c:v>
                </c:pt>
                <c:pt idx="11542">
                  <c:v>232.34</c:v>
                </c:pt>
                <c:pt idx="11543">
                  <c:v>232.34</c:v>
                </c:pt>
                <c:pt idx="11544">
                  <c:v>232.34</c:v>
                </c:pt>
                <c:pt idx="11545">
                  <c:v>232.34</c:v>
                </c:pt>
                <c:pt idx="11546">
                  <c:v>232.34</c:v>
                </c:pt>
                <c:pt idx="11547">
                  <c:v>232.34</c:v>
                </c:pt>
                <c:pt idx="11548">
                  <c:v>232.34</c:v>
                </c:pt>
                <c:pt idx="11549">
                  <c:v>232.34</c:v>
                </c:pt>
                <c:pt idx="11550">
                  <c:v>232.34</c:v>
                </c:pt>
                <c:pt idx="11551">
                  <c:v>232.34</c:v>
                </c:pt>
                <c:pt idx="11552">
                  <c:v>232.34</c:v>
                </c:pt>
                <c:pt idx="11553">
                  <c:v>232.34</c:v>
                </c:pt>
                <c:pt idx="11554">
                  <c:v>232.34</c:v>
                </c:pt>
                <c:pt idx="11555">
                  <c:v>232.34</c:v>
                </c:pt>
                <c:pt idx="11556">
                  <c:v>232.34</c:v>
                </c:pt>
                <c:pt idx="11557">
                  <c:v>232.34</c:v>
                </c:pt>
                <c:pt idx="11558">
                  <c:v>232.34</c:v>
                </c:pt>
                <c:pt idx="11559">
                  <c:v>232.34</c:v>
                </c:pt>
                <c:pt idx="11560">
                  <c:v>232.34</c:v>
                </c:pt>
                <c:pt idx="11561">
                  <c:v>232.34</c:v>
                </c:pt>
                <c:pt idx="11562">
                  <c:v>232.34</c:v>
                </c:pt>
                <c:pt idx="11563">
                  <c:v>232.34</c:v>
                </c:pt>
                <c:pt idx="11564">
                  <c:v>232.33</c:v>
                </c:pt>
                <c:pt idx="11565">
                  <c:v>232.33</c:v>
                </c:pt>
                <c:pt idx="11566">
                  <c:v>232.33</c:v>
                </c:pt>
                <c:pt idx="11567">
                  <c:v>232.32000000000002</c:v>
                </c:pt>
                <c:pt idx="11568">
                  <c:v>232.32000000000002</c:v>
                </c:pt>
                <c:pt idx="11569">
                  <c:v>232.32000000000002</c:v>
                </c:pt>
                <c:pt idx="11570">
                  <c:v>232.32000000000002</c:v>
                </c:pt>
                <c:pt idx="11571">
                  <c:v>232.31</c:v>
                </c:pt>
                <c:pt idx="11572">
                  <c:v>232.31</c:v>
                </c:pt>
                <c:pt idx="11573">
                  <c:v>232.31</c:v>
                </c:pt>
                <c:pt idx="11574">
                  <c:v>232.31</c:v>
                </c:pt>
                <c:pt idx="11575">
                  <c:v>232.31</c:v>
                </c:pt>
                <c:pt idx="11576">
                  <c:v>232.31</c:v>
                </c:pt>
                <c:pt idx="11577">
                  <c:v>232.31</c:v>
                </c:pt>
                <c:pt idx="11578">
                  <c:v>232.31</c:v>
                </c:pt>
                <c:pt idx="11579">
                  <c:v>232.31</c:v>
                </c:pt>
                <c:pt idx="11580">
                  <c:v>232.31</c:v>
                </c:pt>
                <c:pt idx="11581">
                  <c:v>232.31</c:v>
                </c:pt>
                <c:pt idx="11582">
                  <c:v>232.31</c:v>
                </c:pt>
                <c:pt idx="11583">
                  <c:v>232.32000000000002</c:v>
                </c:pt>
                <c:pt idx="11584">
                  <c:v>232.32000000000002</c:v>
                </c:pt>
                <c:pt idx="11585">
                  <c:v>232.32000000000002</c:v>
                </c:pt>
                <c:pt idx="11586">
                  <c:v>232.32000000000002</c:v>
                </c:pt>
                <c:pt idx="11587">
                  <c:v>232.32000000000002</c:v>
                </c:pt>
                <c:pt idx="11588">
                  <c:v>232.32000000000002</c:v>
                </c:pt>
                <c:pt idx="11589">
                  <c:v>232.32000000000002</c:v>
                </c:pt>
                <c:pt idx="11590">
                  <c:v>232.32000000000002</c:v>
                </c:pt>
                <c:pt idx="11591">
                  <c:v>232.32000000000002</c:v>
                </c:pt>
                <c:pt idx="11592">
                  <c:v>232.31</c:v>
                </c:pt>
                <c:pt idx="11593">
                  <c:v>232.31</c:v>
                </c:pt>
                <c:pt idx="11594">
                  <c:v>232.31</c:v>
                </c:pt>
                <c:pt idx="11595">
                  <c:v>232.31</c:v>
                </c:pt>
                <c:pt idx="11596">
                  <c:v>232.31</c:v>
                </c:pt>
                <c:pt idx="11597">
                  <c:v>232.31</c:v>
                </c:pt>
                <c:pt idx="11598">
                  <c:v>232.31</c:v>
                </c:pt>
                <c:pt idx="11599">
                  <c:v>232.31</c:v>
                </c:pt>
                <c:pt idx="11600">
                  <c:v>232.31</c:v>
                </c:pt>
                <c:pt idx="11601">
                  <c:v>232.31</c:v>
                </c:pt>
                <c:pt idx="11602">
                  <c:v>232.31</c:v>
                </c:pt>
                <c:pt idx="11603">
                  <c:v>232.32000000000002</c:v>
                </c:pt>
                <c:pt idx="11604">
                  <c:v>232.32000000000002</c:v>
                </c:pt>
                <c:pt idx="11605">
                  <c:v>232.32000000000002</c:v>
                </c:pt>
                <c:pt idx="11606">
                  <c:v>232.32000000000002</c:v>
                </c:pt>
                <c:pt idx="11607">
                  <c:v>232.32000000000002</c:v>
                </c:pt>
                <c:pt idx="11608">
                  <c:v>232.32000000000002</c:v>
                </c:pt>
                <c:pt idx="11609">
                  <c:v>232.32000000000002</c:v>
                </c:pt>
                <c:pt idx="11610">
                  <c:v>232.32000000000002</c:v>
                </c:pt>
                <c:pt idx="11611">
                  <c:v>232.32000000000002</c:v>
                </c:pt>
                <c:pt idx="11612">
                  <c:v>232.32000000000002</c:v>
                </c:pt>
                <c:pt idx="11613">
                  <c:v>232.32000000000002</c:v>
                </c:pt>
                <c:pt idx="11614">
                  <c:v>232.32000000000002</c:v>
                </c:pt>
                <c:pt idx="11615">
                  <c:v>232.32000000000002</c:v>
                </c:pt>
                <c:pt idx="11616">
                  <c:v>232.32000000000002</c:v>
                </c:pt>
                <c:pt idx="11617">
                  <c:v>232.32000000000002</c:v>
                </c:pt>
                <c:pt idx="11618">
                  <c:v>232.32000000000002</c:v>
                </c:pt>
                <c:pt idx="11619">
                  <c:v>232.32000000000002</c:v>
                </c:pt>
                <c:pt idx="11620">
                  <c:v>232.32000000000002</c:v>
                </c:pt>
                <c:pt idx="11621">
                  <c:v>232.32000000000002</c:v>
                </c:pt>
                <c:pt idx="11622">
                  <c:v>232.32000000000002</c:v>
                </c:pt>
                <c:pt idx="11623">
                  <c:v>232.32000000000002</c:v>
                </c:pt>
                <c:pt idx="11624">
                  <c:v>232.32000000000002</c:v>
                </c:pt>
                <c:pt idx="11625">
                  <c:v>232.32000000000002</c:v>
                </c:pt>
                <c:pt idx="11626">
                  <c:v>232.33</c:v>
                </c:pt>
                <c:pt idx="11627">
                  <c:v>232.33</c:v>
                </c:pt>
                <c:pt idx="11628">
                  <c:v>232.33</c:v>
                </c:pt>
                <c:pt idx="11629">
                  <c:v>232.33</c:v>
                </c:pt>
                <c:pt idx="11630">
                  <c:v>232.33</c:v>
                </c:pt>
                <c:pt idx="11631">
                  <c:v>232.33</c:v>
                </c:pt>
                <c:pt idx="11632">
                  <c:v>232.33</c:v>
                </c:pt>
                <c:pt idx="11633">
                  <c:v>232.33</c:v>
                </c:pt>
                <c:pt idx="11634">
                  <c:v>232.34</c:v>
                </c:pt>
                <c:pt idx="11635">
                  <c:v>232.33</c:v>
                </c:pt>
                <c:pt idx="11636">
                  <c:v>232.33</c:v>
                </c:pt>
                <c:pt idx="11637">
                  <c:v>232.33</c:v>
                </c:pt>
                <c:pt idx="11638">
                  <c:v>232.33</c:v>
                </c:pt>
                <c:pt idx="11639">
                  <c:v>232.33</c:v>
                </c:pt>
                <c:pt idx="11640">
                  <c:v>232.32000000000002</c:v>
                </c:pt>
                <c:pt idx="11641">
                  <c:v>232.32000000000002</c:v>
                </c:pt>
                <c:pt idx="11642">
                  <c:v>232.32000000000002</c:v>
                </c:pt>
                <c:pt idx="11643">
                  <c:v>232.32000000000002</c:v>
                </c:pt>
                <c:pt idx="11644">
                  <c:v>232.32000000000002</c:v>
                </c:pt>
                <c:pt idx="11645">
                  <c:v>232.32000000000002</c:v>
                </c:pt>
                <c:pt idx="11646">
                  <c:v>232.32000000000002</c:v>
                </c:pt>
                <c:pt idx="11647">
                  <c:v>232.32000000000002</c:v>
                </c:pt>
                <c:pt idx="11648">
                  <c:v>232.32000000000002</c:v>
                </c:pt>
                <c:pt idx="11649">
                  <c:v>232.32000000000002</c:v>
                </c:pt>
                <c:pt idx="11650">
                  <c:v>232.32000000000002</c:v>
                </c:pt>
                <c:pt idx="11651">
                  <c:v>232.33</c:v>
                </c:pt>
                <c:pt idx="11652">
                  <c:v>232.33</c:v>
                </c:pt>
                <c:pt idx="11653">
                  <c:v>232.33</c:v>
                </c:pt>
                <c:pt idx="11654">
                  <c:v>232.33</c:v>
                </c:pt>
                <c:pt idx="11655">
                  <c:v>232.33</c:v>
                </c:pt>
                <c:pt idx="11656">
                  <c:v>232.33</c:v>
                </c:pt>
                <c:pt idx="11657">
                  <c:v>232.33</c:v>
                </c:pt>
                <c:pt idx="11658">
                  <c:v>232.33</c:v>
                </c:pt>
                <c:pt idx="11659">
                  <c:v>232.33</c:v>
                </c:pt>
                <c:pt idx="11660">
                  <c:v>232.33</c:v>
                </c:pt>
                <c:pt idx="11661">
                  <c:v>232.33</c:v>
                </c:pt>
                <c:pt idx="11662">
                  <c:v>232.33</c:v>
                </c:pt>
                <c:pt idx="11663">
                  <c:v>232.33</c:v>
                </c:pt>
                <c:pt idx="11664">
                  <c:v>232.33</c:v>
                </c:pt>
                <c:pt idx="11665">
                  <c:v>232.33</c:v>
                </c:pt>
                <c:pt idx="11666">
                  <c:v>232.33</c:v>
                </c:pt>
                <c:pt idx="11667">
                  <c:v>232.33</c:v>
                </c:pt>
                <c:pt idx="11668">
                  <c:v>232.33</c:v>
                </c:pt>
                <c:pt idx="11669">
                  <c:v>232.33</c:v>
                </c:pt>
                <c:pt idx="11670">
                  <c:v>232.32000000000002</c:v>
                </c:pt>
                <c:pt idx="11671">
                  <c:v>232.32000000000002</c:v>
                </c:pt>
                <c:pt idx="11672">
                  <c:v>232.32000000000002</c:v>
                </c:pt>
                <c:pt idx="11673">
                  <c:v>232.32000000000002</c:v>
                </c:pt>
                <c:pt idx="11674">
                  <c:v>232.32000000000002</c:v>
                </c:pt>
                <c:pt idx="11675">
                  <c:v>232.33</c:v>
                </c:pt>
                <c:pt idx="11676">
                  <c:v>232.33</c:v>
                </c:pt>
                <c:pt idx="11677">
                  <c:v>232.33</c:v>
                </c:pt>
                <c:pt idx="11678">
                  <c:v>232.33</c:v>
                </c:pt>
                <c:pt idx="11679">
                  <c:v>232.33</c:v>
                </c:pt>
                <c:pt idx="11680">
                  <c:v>232.33</c:v>
                </c:pt>
                <c:pt idx="11681">
                  <c:v>232.33</c:v>
                </c:pt>
                <c:pt idx="11682">
                  <c:v>232.33</c:v>
                </c:pt>
                <c:pt idx="11683">
                  <c:v>232.33</c:v>
                </c:pt>
                <c:pt idx="11684">
                  <c:v>232.33</c:v>
                </c:pt>
                <c:pt idx="11685">
                  <c:v>232.33</c:v>
                </c:pt>
                <c:pt idx="11686">
                  <c:v>232.33</c:v>
                </c:pt>
                <c:pt idx="11687">
                  <c:v>232.33</c:v>
                </c:pt>
                <c:pt idx="11688">
                  <c:v>232.33</c:v>
                </c:pt>
                <c:pt idx="11689">
                  <c:v>232.33</c:v>
                </c:pt>
                <c:pt idx="11690">
                  <c:v>232.33</c:v>
                </c:pt>
                <c:pt idx="11691">
                  <c:v>232.33</c:v>
                </c:pt>
                <c:pt idx="11692">
                  <c:v>232.33</c:v>
                </c:pt>
                <c:pt idx="11693">
                  <c:v>232.33</c:v>
                </c:pt>
                <c:pt idx="11694">
                  <c:v>232.33</c:v>
                </c:pt>
                <c:pt idx="11695">
                  <c:v>232.33</c:v>
                </c:pt>
                <c:pt idx="11696">
                  <c:v>232.33</c:v>
                </c:pt>
                <c:pt idx="11697">
                  <c:v>232.33</c:v>
                </c:pt>
                <c:pt idx="11698">
                  <c:v>232.33</c:v>
                </c:pt>
                <c:pt idx="11699">
                  <c:v>232.33</c:v>
                </c:pt>
                <c:pt idx="11700">
                  <c:v>232.33</c:v>
                </c:pt>
                <c:pt idx="11701">
                  <c:v>232.33</c:v>
                </c:pt>
                <c:pt idx="11702">
                  <c:v>232.33</c:v>
                </c:pt>
                <c:pt idx="11703">
                  <c:v>232.33</c:v>
                </c:pt>
                <c:pt idx="11704">
                  <c:v>232.33</c:v>
                </c:pt>
                <c:pt idx="11705">
                  <c:v>232.33</c:v>
                </c:pt>
                <c:pt idx="11706">
                  <c:v>232.33</c:v>
                </c:pt>
                <c:pt idx="11707">
                  <c:v>232.33</c:v>
                </c:pt>
                <c:pt idx="11708">
                  <c:v>232.33</c:v>
                </c:pt>
                <c:pt idx="11709">
                  <c:v>232.33</c:v>
                </c:pt>
                <c:pt idx="11710">
                  <c:v>232.33</c:v>
                </c:pt>
                <c:pt idx="11711">
                  <c:v>232.33</c:v>
                </c:pt>
                <c:pt idx="11712">
                  <c:v>232.33</c:v>
                </c:pt>
                <c:pt idx="11713">
                  <c:v>232.33</c:v>
                </c:pt>
                <c:pt idx="11714">
                  <c:v>232.33</c:v>
                </c:pt>
                <c:pt idx="11715">
                  <c:v>232.33</c:v>
                </c:pt>
                <c:pt idx="11716">
                  <c:v>232.33</c:v>
                </c:pt>
                <c:pt idx="11717">
                  <c:v>232.33</c:v>
                </c:pt>
                <c:pt idx="11718">
                  <c:v>232.33</c:v>
                </c:pt>
                <c:pt idx="11719">
                  <c:v>232.33</c:v>
                </c:pt>
                <c:pt idx="11720">
                  <c:v>232.33</c:v>
                </c:pt>
                <c:pt idx="11721">
                  <c:v>232.33</c:v>
                </c:pt>
                <c:pt idx="11722">
                  <c:v>232.33</c:v>
                </c:pt>
                <c:pt idx="11723">
                  <c:v>232.33</c:v>
                </c:pt>
                <c:pt idx="11724">
                  <c:v>232.33</c:v>
                </c:pt>
                <c:pt idx="11725">
                  <c:v>232.33</c:v>
                </c:pt>
                <c:pt idx="11726">
                  <c:v>232.33</c:v>
                </c:pt>
                <c:pt idx="11727">
                  <c:v>232.33</c:v>
                </c:pt>
                <c:pt idx="11728">
                  <c:v>232.33</c:v>
                </c:pt>
                <c:pt idx="11729">
                  <c:v>232.33</c:v>
                </c:pt>
                <c:pt idx="11730">
                  <c:v>232.33</c:v>
                </c:pt>
                <c:pt idx="11731">
                  <c:v>232.33</c:v>
                </c:pt>
                <c:pt idx="11732">
                  <c:v>232.33</c:v>
                </c:pt>
                <c:pt idx="11733">
                  <c:v>232.33</c:v>
                </c:pt>
                <c:pt idx="11734">
                  <c:v>232.33</c:v>
                </c:pt>
                <c:pt idx="11735">
                  <c:v>232.32000000000002</c:v>
                </c:pt>
                <c:pt idx="11736">
                  <c:v>232.32000000000002</c:v>
                </c:pt>
                <c:pt idx="11737">
                  <c:v>232.31</c:v>
                </c:pt>
                <c:pt idx="11738">
                  <c:v>232.31</c:v>
                </c:pt>
                <c:pt idx="11739">
                  <c:v>232.31</c:v>
                </c:pt>
                <c:pt idx="11740">
                  <c:v>232.31</c:v>
                </c:pt>
                <c:pt idx="11741">
                  <c:v>232.32000000000002</c:v>
                </c:pt>
                <c:pt idx="11742">
                  <c:v>232.31</c:v>
                </c:pt>
                <c:pt idx="11743">
                  <c:v>232.31</c:v>
                </c:pt>
                <c:pt idx="11744">
                  <c:v>232.32000000000002</c:v>
                </c:pt>
                <c:pt idx="11745">
                  <c:v>232.32000000000002</c:v>
                </c:pt>
                <c:pt idx="11746">
                  <c:v>232.32000000000002</c:v>
                </c:pt>
                <c:pt idx="11747">
                  <c:v>232.32000000000002</c:v>
                </c:pt>
                <c:pt idx="11748">
                  <c:v>232.32000000000002</c:v>
                </c:pt>
                <c:pt idx="11749">
                  <c:v>232.32000000000002</c:v>
                </c:pt>
                <c:pt idx="11750">
                  <c:v>232.33</c:v>
                </c:pt>
                <c:pt idx="11751">
                  <c:v>232.33</c:v>
                </c:pt>
                <c:pt idx="11752">
                  <c:v>232.33</c:v>
                </c:pt>
                <c:pt idx="11753">
                  <c:v>232.33</c:v>
                </c:pt>
                <c:pt idx="11754">
                  <c:v>232.33</c:v>
                </c:pt>
                <c:pt idx="11755">
                  <c:v>232.33</c:v>
                </c:pt>
                <c:pt idx="11756">
                  <c:v>232.33</c:v>
                </c:pt>
                <c:pt idx="11757">
                  <c:v>232.33</c:v>
                </c:pt>
                <c:pt idx="11758">
                  <c:v>232.33</c:v>
                </c:pt>
                <c:pt idx="11759">
                  <c:v>232.33</c:v>
                </c:pt>
                <c:pt idx="11760">
                  <c:v>232.33</c:v>
                </c:pt>
                <c:pt idx="11761">
                  <c:v>232.33</c:v>
                </c:pt>
                <c:pt idx="11762">
                  <c:v>232.33</c:v>
                </c:pt>
                <c:pt idx="11763">
                  <c:v>232.32000000000002</c:v>
                </c:pt>
                <c:pt idx="11764">
                  <c:v>232.32000000000002</c:v>
                </c:pt>
                <c:pt idx="11765">
                  <c:v>232.32000000000002</c:v>
                </c:pt>
                <c:pt idx="11766">
                  <c:v>232.33</c:v>
                </c:pt>
                <c:pt idx="11767">
                  <c:v>232.32000000000002</c:v>
                </c:pt>
                <c:pt idx="11768">
                  <c:v>232.32000000000002</c:v>
                </c:pt>
                <c:pt idx="11769">
                  <c:v>232.32000000000002</c:v>
                </c:pt>
                <c:pt idx="11770">
                  <c:v>232.32000000000002</c:v>
                </c:pt>
                <c:pt idx="11771">
                  <c:v>232.32000000000002</c:v>
                </c:pt>
                <c:pt idx="11772">
                  <c:v>232.32000000000002</c:v>
                </c:pt>
                <c:pt idx="11773">
                  <c:v>232.33</c:v>
                </c:pt>
                <c:pt idx="11774">
                  <c:v>232.33</c:v>
                </c:pt>
                <c:pt idx="11775">
                  <c:v>232.33</c:v>
                </c:pt>
                <c:pt idx="11776">
                  <c:v>232.33</c:v>
                </c:pt>
                <c:pt idx="11777">
                  <c:v>232.33</c:v>
                </c:pt>
                <c:pt idx="11778">
                  <c:v>232.33</c:v>
                </c:pt>
                <c:pt idx="11779">
                  <c:v>232.33</c:v>
                </c:pt>
                <c:pt idx="11780">
                  <c:v>232.33</c:v>
                </c:pt>
                <c:pt idx="11781">
                  <c:v>232.32000000000002</c:v>
                </c:pt>
                <c:pt idx="11782">
                  <c:v>232.32000000000002</c:v>
                </c:pt>
                <c:pt idx="11783">
                  <c:v>232.32000000000002</c:v>
                </c:pt>
                <c:pt idx="11784">
                  <c:v>232.31</c:v>
                </c:pt>
                <c:pt idx="11785">
                  <c:v>232.31</c:v>
                </c:pt>
                <c:pt idx="11786">
                  <c:v>232.31</c:v>
                </c:pt>
                <c:pt idx="11787">
                  <c:v>232.31</c:v>
                </c:pt>
                <c:pt idx="11788">
                  <c:v>232.31</c:v>
                </c:pt>
                <c:pt idx="11789">
                  <c:v>232.31</c:v>
                </c:pt>
                <c:pt idx="11790">
                  <c:v>232.31</c:v>
                </c:pt>
                <c:pt idx="11791">
                  <c:v>232.31</c:v>
                </c:pt>
                <c:pt idx="11792">
                  <c:v>232.31</c:v>
                </c:pt>
                <c:pt idx="11793">
                  <c:v>232.31</c:v>
                </c:pt>
                <c:pt idx="11794">
                  <c:v>232.31</c:v>
                </c:pt>
                <c:pt idx="11795">
                  <c:v>232.31</c:v>
                </c:pt>
                <c:pt idx="11796">
                  <c:v>232.32000000000002</c:v>
                </c:pt>
                <c:pt idx="11797">
                  <c:v>232.32000000000002</c:v>
                </c:pt>
                <c:pt idx="11798">
                  <c:v>232.32000000000002</c:v>
                </c:pt>
                <c:pt idx="11799">
                  <c:v>232.32000000000002</c:v>
                </c:pt>
                <c:pt idx="11800">
                  <c:v>232.32000000000002</c:v>
                </c:pt>
                <c:pt idx="11801">
                  <c:v>232.32000000000002</c:v>
                </c:pt>
                <c:pt idx="11802">
                  <c:v>232.32000000000002</c:v>
                </c:pt>
                <c:pt idx="11803">
                  <c:v>232.32000000000002</c:v>
                </c:pt>
                <c:pt idx="11804">
                  <c:v>232.32000000000002</c:v>
                </c:pt>
                <c:pt idx="11805">
                  <c:v>232.32000000000002</c:v>
                </c:pt>
                <c:pt idx="11806">
                  <c:v>232.31</c:v>
                </c:pt>
                <c:pt idx="11807">
                  <c:v>232.31</c:v>
                </c:pt>
                <c:pt idx="11808">
                  <c:v>232.31</c:v>
                </c:pt>
                <c:pt idx="11809">
                  <c:v>232.31</c:v>
                </c:pt>
                <c:pt idx="11810">
                  <c:v>232.31</c:v>
                </c:pt>
                <c:pt idx="11811">
                  <c:v>232.3</c:v>
                </c:pt>
                <c:pt idx="11812">
                  <c:v>232.31</c:v>
                </c:pt>
                <c:pt idx="11813">
                  <c:v>232.31</c:v>
                </c:pt>
                <c:pt idx="11814">
                  <c:v>232.31</c:v>
                </c:pt>
                <c:pt idx="11815">
                  <c:v>232.31</c:v>
                </c:pt>
                <c:pt idx="11816">
                  <c:v>232.31</c:v>
                </c:pt>
                <c:pt idx="11817">
                  <c:v>232.31</c:v>
                </c:pt>
                <c:pt idx="11818">
                  <c:v>232.31</c:v>
                </c:pt>
                <c:pt idx="11819">
                  <c:v>232.31</c:v>
                </c:pt>
                <c:pt idx="11820">
                  <c:v>232.31</c:v>
                </c:pt>
                <c:pt idx="11821">
                  <c:v>232.31</c:v>
                </c:pt>
                <c:pt idx="11822">
                  <c:v>232.31</c:v>
                </c:pt>
                <c:pt idx="11823">
                  <c:v>232.31</c:v>
                </c:pt>
                <c:pt idx="11824">
                  <c:v>232.31</c:v>
                </c:pt>
                <c:pt idx="11825">
                  <c:v>232.32000000000002</c:v>
                </c:pt>
                <c:pt idx="11826">
                  <c:v>232.32000000000002</c:v>
                </c:pt>
                <c:pt idx="11827">
                  <c:v>232.32000000000002</c:v>
                </c:pt>
                <c:pt idx="11828">
                  <c:v>232.32000000000002</c:v>
                </c:pt>
                <c:pt idx="11829">
                  <c:v>232.32000000000002</c:v>
                </c:pt>
                <c:pt idx="11830">
                  <c:v>232.31</c:v>
                </c:pt>
                <c:pt idx="11831">
                  <c:v>232.31</c:v>
                </c:pt>
                <c:pt idx="11832">
                  <c:v>232.31</c:v>
                </c:pt>
                <c:pt idx="11833">
                  <c:v>232.3</c:v>
                </c:pt>
                <c:pt idx="11834">
                  <c:v>232.3</c:v>
                </c:pt>
                <c:pt idx="11835">
                  <c:v>232.3</c:v>
                </c:pt>
                <c:pt idx="11836">
                  <c:v>232.3</c:v>
                </c:pt>
                <c:pt idx="11837">
                  <c:v>232.31</c:v>
                </c:pt>
                <c:pt idx="11838">
                  <c:v>232.31</c:v>
                </c:pt>
                <c:pt idx="11839">
                  <c:v>232.32000000000002</c:v>
                </c:pt>
                <c:pt idx="11840">
                  <c:v>232.32000000000002</c:v>
                </c:pt>
                <c:pt idx="11841">
                  <c:v>232.32000000000002</c:v>
                </c:pt>
                <c:pt idx="11842">
                  <c:v>232.33</c:v>
                </c:pt>
                <c:pt idx="11843">
                  <c:v>232.33</c:v>
                </c:pt>
                <c:pt idx="11844">
                  <c:v>232.33</c:v>
                </c:pt>
                <c:pt idx="11845">
                  <c:v>232.33</c:v>
                </c:pt>
                <c:pt idx="11846">
                  <c:v>232.34</c:v>
                </c:pt>
                <c:pt idx="11847">
                  <c:v>232.33</c:v>
                </c:pt>
                <c:pt idx="11848">
                  <c:v>232.34</c:v>
                </c:pt>
                <c:pt idx="11849">
                  <c:v>232.34</c:v>
                </c:pt>
                <c:pt idx="11850">
                  <c:v>232.34</c:v>
                </c:pt>
                <c:pt idx="11851">
                  <c:v>232.34</c:v>
                </c:pt>
                <c:pt idx="11852">
                  <c:v>232.34</c:v>
                </c:pt>
                <c:pt idx="11853">
                  <c:v>232.33</c:v>
                </c:pt>
                <c:pt idx="11854">
                  <c:v>232.33</c:v>
                </c:pt>
                <c:pt idx="11855">
                  <c:v>232.33</c:v>
                </c:pt>
                <c:pt idx="11856">
                  <c:v>232.33</c:v>
                </c:pt>
                <c:pt idx="11857">
                  <c:v>232.33</c:v>
                </c:pt>
                <c:pt idx="11858">
                  <c:v>232.33</c:v>
                </c:pt>
                <c:pt idx="11859">
                  <c:v>232.33</c:v>
                </c:pt>
                <c:pt idx="11860">
                  <c:v>232.34</c:v>
                </c:pt>
                <c:pt idx="11861">
                  <c:v>232.34</c:v>
                </c:pt>
                <c:pt idx="11862">
                  <c:v>232.34</c:v>
                </c:pt>
                <c:pt idx="11863">
                  <c:v>232.34</c:v>
                </c:pt>
                <c:pt idx="11864">
                  <c:v>232.34</c:v>
                </c:pt>
                <c:pt idx="11865">
                  <c:v>232.35000000000002</c:v>
                </c:pt>
                <c:pt idx="11866">
                  <c:v>232.35000000000002</c:v>
                </c:pt>
                <c:pt idx="11867">
                  <c:v>232.35000000000002</c:v>
                </c:pt>
                <c:pt idx="11868">
                  <c:v>232.35000000000002</c:v>
                </c:pt>
                <c:pt idx="11869">
                  <c:v>232.36</c:v>
                </c:pt>
                <c:pt idx="11870">
                  <c:v>232.36</c:v>
                </c:pt>
                <c:pt idx="11871">
                  <c:v>232.36</c:v>
                </c:pt>
                <c:pt idx="11872">
                  <c:v>232.36</c:v>
                </c:pt>
                <c:pt idx="11873">
                  <c:v>232.36</c:v>
                </c:pt>
                <c:pt idx="11874">
                  <c:v>232.36</c:v>
                </c:pt>
                <c:pt idx="11875">
                  <c:v>232.36</c:v>
                </c:pt>
                <c:pt idx="11876">
                  <c:v>232.36</c:v>
                </c:pt>
                <c:pt idx="11877">
                  <c:v>232.36</c:v>
                </c:pt>
                <c:pt idx="11878">
                  <c:v>232.37</c:v>
                </c:pt>
                <c:pt idx="11879">
                  <c:v>232.37</c:v>
                </c:pt>
                <c:pt idx="11880">
                  <c:v>232.37</c:v>
                </c:pt>
                <c:pt idx="11881">
                  <c:v>232.37</c:v>
                </c:pt>
                <c:pt idx="11882">
                  <c:v>232.37</c:v>
                </c:pt>
                <c:pt idx="11883">
                  <c:v>232.37</c:v>
                </c:pt>
                <c:pt idx="11884">
                  <c:v>232.37</c:v>
                </c:pt>
                <c:pt idx="11885">
                  <c:v>232.37</c:v>
                </c:pt>
                <c:pt idx="11886">
                  <c:v>232.37</c:v>
                </c:pt>
                <c:pt idx="11887">
                  <c:v>232.37</c:v>
                </c:pt>
                <c:pt idx="11888">
                  <c:v>232.37</c:v>
                </c:pt>
                <c:pt idx="11889">
                  <c:v>232.37</c:v>
                </c:pt>
                <c:pt idx="11890">
                  <c:v>232.37</c:v>
                </c:pt>
                <c:pt idx="11891">
                  <c:v>232.37</c:v>
                </c:pt>
                <c:pt idx="11892">
                  <c:v>232.37</c:v>
                </c:pt>
                <c:pt idx="11893">
                  <c:v>232.37</c:v>
                </c:pt>
                <c:pt idx="11894">
                  <c:v>232.37</c:v>
                </c:pt>
                <c:pt idx="11895">
                  <c:v>232.37</c:v>
                </c:pt>
                <c:pt idx="11896">
                  <c:v>232.37</c:v>
                </c:pt>
                <c:pt idx="11897">
                  <c:v>232.37</c:v>
                </c:pt>
                <c:pt idx="11898">
                  <c:v>232.37</c:v>
                </c:pt>
                <c:pt idx="11899">
                  <c:v>232.37</c:v>
                </c:pt>
                <c:pt idx="11900">
                  <c:v>232.37</c:v>
                </c:pt>
                <c:pt idx="11901">
                  <c:v>232.37</c:v>
                </c:pt>
                <c:pt idx="11902">
                  <c:v>232.37</c:v>
                </c:pt>
                <c:pt idx="11903">
                  <c:v>232.37</c:v>
                </c:pt>
                <c:pt idx="11904">
                  <c:v>232.37</c:v>
                </c:pt>
                <c:pt idx="11905">
                  <c:v>232.37</c:v>
                </c:pt>
                <c:pt idx="11906">
                  <c:v>232.36</c:v>
                </c:pt>
                <c:pt idx="11907">
                  <c:v>232.36</c:v>
                </c:pt>
                <c:pt idx="11908">
                  <c:v>232.36</c:v>
                </c:pt>
                <c:pt idx="11909">
                  <c:v>232.36</c:v>
                </c:pt>
                <c:pt idx="11910">
                  <c:v>232.36</c:v>
                </c:pt>
                <c:pt idx="11911">
                  <c:v>232.36</c:v>
                </c:pt>
                <c:pt idx="11912">
                  <c:v>232.36</c:v>
                </c:pt>
                <c:pt idx="11913">
                  <c:v>232.36</c:v>
                </c:pt>
                <c:pt idx="11914">
                  <c:v>232.36</c:v>
                </c:pt>
                <c:pt idx="11915">
                  <c:v>232.36</c:v>
                </c:pt>
                <c:pt idx="11916">
                  <c:v>232.36</c:v>
                </c:pt>
                <c:pt idx="11917">
                  <c:v>232.36</c:v>
                </c:pt>
                <c:pt idx="11918">
                  <c:v>232.36</c:v>
                </c:pt>
                <c:pt idx="11919">
                  <c:v>232.36</c:v>
                </c:pt>
                <c:pt idx="11920">
                  <c:v>232.36</c:v>
                </c:pt>
                <c:pt idx="11921">
                  <c:v>232.36</c:v>
                </c:pt>
                <c:pt idx="11922">
                  <c:v>232.36</c:v>
                </c:pt>
                <c:pt idx="11923">
                  <c:v>232.36</c:v>
                </c:pt>
                <c:pt idx="11924">
                  <c:v>232.36</c:v>
                </c:pt>
                <c:pt idx="11925">
                  <c:v>232.36</c:v>
                </c:pt>
                <c:pt idx="11926">
                  <c:v>232.36</c:v>
                </c:pt>
                <c:pt idx="11927">
                  <c:v>232.35000000000002</c:v>
                </c:pt>
                <c:pt idx="11928">
                  <c:v>232.35000000000002</c:v>
                </c:pt>
                <c:pt idx="11929">
                  <c:v>232.35000000000002</c:v>
                </c:pt>
                <c:pt idx="11930">
                  <c:v>232.35000000000002</c:v>
                </c:pt>
                <c:pt idx="11931">
                  <c:v>232.35000000000002</c:v>
                </c:pt>
                <c:pt idx="11932">
                  <c:v>232.35000000000002</c:v>
                </c:pt>
                <c:pt idx="11933">
                  <c:v>232.35000000000002</c:v>
                </c:pt>
                <c:pt idx="11934">
                  <c:v>232.35000000000002</c:v>
                </c:pt>
                <c:pt idx="11935">
                  <c:v>232.35000000000002</c:v>
                </c:pt>
                <c:pt idx="11936">
                  <c:v>232.35000000000002</c:v>
                </c:pt>
                <c:pt idx="11937">
                  <c:v>232.35000000000002</c:v>
                </c:pt>
                <c:pt idx="11938">
                  <c:v>232.35000000000002</c:v>
                </c:pt>
                <c:pt idx="11939">
                  <c:v>232.35000000000002</c:v>
                </c:pt>
                <c:pt idx="11940">
                  <c:v>232.35000000000002</c:v>
                </c:pt>
                <c:pt idx="11941">
                  <c:v>232.35000000000002</c:v>
                </c:pt>
                <c:pt idx="11942">
                  <c:v>232.35000000000002</c:v>
                </c:pt>
                <c:pt idx="11943">
                  <c:v>232.35000000000002</c:v>
                </c:pt>
                <c:pt idx="11944">
                  <c:v>232.35000000000002</c:v>
                </c:pt>
                <c:pt idx="11945">
                  <c:v>232.35000000000002</c:v>
                </c:pt>
                <c:pt idx="11946">
                  <c:v>232.35000000000002</c:v>
                </c:pt>
                <c:pt idx="11947">
                  <c:v>232.35000000000002</c:v>
                </c:pt>
                <c:pt idx="11948">
                  <c:v>232.35000000000002</c:v>
                </c:pt>
                <c:pt idx="11949">
                  <c:v>232.35000000000002</c:v>
                </c:pt>
                <c:pt idx="11950">
                  <c:v>232.35000000000002</c:v>
                </c:pt>
                <c:pt idx="11951">
                  <c:v>232.35000000000002</c:v>
                </c:pt>
                <c:pt idx="11952">
                  <c:v>232.35000000000002</c:v>
                </c:pt>
                <c:pt idx="11953">
                  <c:v>232.35000000000002</c:v>
                </c:pt>
                <c:pt idx="11954">
                  <c:v>232.35000000000002</c:v>
                </c:pt>
                <c:pt idx="11955">
                  <c:v>232.35000000000002</c:v>
                </c:pt>
                <c:pt idx="11956">
                  <c:v>232.34</c:v>
                </c:pt>
                <c:pt idx="11957">
                  <c:v>232.34</c:v>
                </c:pt>
                <c:pt idx="11958">
                  <c:v>232.34</c:v>
                </c:pt>
                <c:pt idx="11959">
                  <c:v>232.34</c:v>
                </c:pt>
                <c:pt idx="11960">
                  <c:v>232.34</c:v>
                </c:pt>
                <c:pt idx="11961">
                  <c:v>232.34</c:v>
                </c:pt>
                <c:pt idx="11962">
                  <c:v>232.34</c:v>
                </c:pt>
                <c:pt idx="11963">
                  <c:v>232.34</c:v>
                </c:pt>
                <c:pt idx="11964">
                  <c:v>232.34</c:v>
                </c:pt>
                <c:pt idx="11965">
                  <c:v>232.34</c:v>
                </c:pt>
                <c:pt idx="11966">
                  <c:v>232.34</c:v>
                </c:pt>
                <c:pt idx="11967">
                  <c:v>232.34</c:v>
                </c:pt>
                <c:pt idx="11968">
                  <c:v>232.34</c:v>
                </c:pt>
                <c:pt idx="11969">
                  <c:v>232.34</c:v>
                </c:pt>
                <c:pt idx="11970">
                  <c:v>232.34</c:v>
                </c:pt>
                <c:pt idx="11971">
                  <c:v>232.34</c:v>
                </c:pt>
                <c:pt idx="11972">
                  <c:v>232.34</c:v>
                </c:pt>
                <c:pt idx="11973">
                  <c:v>232.34</c:v>
                </c:pt>
                <c:pt idx="11974">
                  <c:v>232.34</c:v>
                </c:pt>
                <c:pt idx="11975">
                  <c:v>232.34</c:v>
                </c:pt>
                <c:pt idx="11976">
                  <c:v>232.34</c:v>
                </c:pt>
                <c:pt idx="11977">
                  <c:v>232.34</c:v>
                </c:pt>
                <c:pt idx="11978">
                  <c:v>232.34</c:v>
                </c:pt>
                <c:pt idx="11979">
                  <c:v>232.34</c:v>
                </c:pt>
                <c:pt idx="11980">
                  <c:v>232.34</c:v>
                </c:pt>
                <c:pt idx="11981">
                  <c:v>232.34</c:v>
                </c:pt>
                <c:pt idx="11982">
                  <c:v>232.34</c:v>
                </c:pt>
                <c:pt idx="11983">
                  <c:v>232.34</c:v>
                </c:pt>
                <c:pt idx="11984">
                  <c:v>232.34</c:v>
                </c:pt>
                <c:pt idx="11985">
                  <c:v>232.34</c:v>
                </c:pt>
                <c:pt idx="11986">
                  <c:v>232.34</c:v>
                </c:pt>
                <c:pt idx="11987">
                  <c:v>232.34</c:v>
                </c:pt>
                <c:pt idx="11988">
                  <c:v>232.34</c:v>
                </c:pt>
                <c:pt idx="11989">
                  <c:v>232.34</c:v>
                </c:pt>
                <c:pt idx="11990">
                  <c:v>232.34</c:v>
                </c:pt>
                <c:pt idx="11991">
                  <c:v>232.34</c:v>
                </c:pt>
                <c:pt idx="11992">
                  <c:v>232.34</c:v>
                </c:pt>
                <c:pt idx="11993">
                  <c:v>232.35000000000002</c:v>
                </c:pt>
                <c:pt idx="11994">
                  <c:v>232.35000000000002</c:v>
                </c:pt>
                <c:pt idx="11995">
                  <c:v>232.34</c:v>
                </c:pt>
                <c:pt idx="11996">
                  <c:v>232.34</c:v>
                </c:pt>
                <c:pt idx="11997">
                  <c:v>232.34</c:v>
                </c:pt>
                <c:pt idx="11998">
                  <c:v>232.34</c:v>
                </c:pt>
                <c:pt idx="11999">
                  <c:v>232.34</c:v>
                </c:pt>
                <c:pt idx="12000">
                  <c:v>232.34</c:v>
                </c:pt>
                <c:pt idx="12001">
                  <c:v>232.33</c:v>
                </c:pt>
                <c:pt idx="12002">
                  <c:v>232.33</c:v>
                </c:pt>
                <c:pt idx="12003">
                  <c:v>232.33</c:v>
                </c:pt>
                <c:pt idx="12004">
                  <c:v>232.33</c:v>
                </c:pt>
                <c:pt idx="12005">
                  <c:v>232.33</c:v>
                </c:pt>
                <c:pt idx="12006">
                  <c:v>232.34</c:v>
                </c:pt>
                <c:pt idx="12007">
                  <c:v>232.34</c:v>
                </c:pt>
                <c:pt idx="12008">
                  <c:v>232.34</c:v>
                </c:pt>
                <c:pt idx="12009">
                  <c:v>232.34</c:v>
                </c:pt>
                <c:pt idx="12010">
                  <c:v>232.35000000000002</c:v>
                </c:pt>
                <c:pt idx="12011">
                  <c:v>232.35000000000002</c:v>
                </c:pt>
                <c:pt idx="12012">
                  <c:v>232.35000000000002</c:v>
                </c:pt>
                <c:pt idx="12013">
                  <c:v>232.35000000000002</c:v>
                </c:pt>
                <c:pt idx="12014">
                  <c:v>232.35000000000002</c:v>
                </c:pt>
                <c:pt idx="12015">
                  <c:v>232.35000000000002</c:v>
                </c:pt>
                <c:pt idx="12016">
                  <c:v>232.35000000000002</c:v>
                </c:pt>
                <c:pt idx="12017">
                  <c:v>232.35000000000002</c:v>
                </c:pt>
                <c:pt idx="12018">
                  <c:v>232.36</c:v>
                </c:pt>
                <c:pt idx="12019">
                  <c:v>232.36</c:v>
                </c:pt>
                <c:pt idx="12020">
                  <c:v>232.36</c:v>
                </c:pt>
                <c:pt idx="12021">
                  <c:v>232.36</c:v>
                </c:pt>
                <c:pt idx="12022">
                  <c:v>232.36</c:v>
                </c:pt>
                <c:pt idx="12023">
                  <c:v>232.36</c:v>
                </c:pt>
                <c:pt idx="12024">
                  <c:v>232.36</c:v>
                </c:pt>
                <c:pt idx="12025">
                  <c:v>232.36</c:v>
                </c:pt>
                <c:pt idx="12026">
                  <c:v>232.36</c:v>
                </c:pt>
                <c:pt idx="12027">
                  <c:v>232.36</c:v>
                </c:pt>
                <c:pt idx="12028">
                  <c:v>232.36</c:v>
                </c:pt>
                <c:pt idx="12029">
                  <c:v>232.36</c:v>
                </c:pt>
                <c:pt idx="12030">
                  <c:v>232.36</c:v>
                </c:pt>
                <c:pt idx="12031">
                  <c:v>232.36</c:v>
                </c:pt>
                <c:pt idx="12032">
                  <c:v>232.36</c:v>
                </c:pt>
                <c:pt idx="12033">
                  <c:v>232.36</c:v>
                </c:pt>
                <c:pt idx="12034">
                  <c:v>232.37</c:v>
                </c:pt>
                <c:pt idx="12035">
                  <c:v>232.36</c:v>
                </c:pt>
                <c:pt idx="12036">
                  <c:v>232.37</c:v>
                </c:pt>
                <c:pt idx="12037">
                  <c:v>232.37</c:v>
                </c:pt>
                <c:pt idx="12038">
                  <c:v>232.37</c:v>
                </c:pt>
                <c:pt idx="12039">
                  <c:v>232.37</c:v>
                </c:pt>
                <c:pt idx="12040">
                  <c:v>232.37</c:v>
                </c:pt>
                <c:pt idx="12041">
                  <c:v>232.37</c:v>
                </c:pt>
                <c:pt idx="12042">
                  <c:v>232.37</c:v>
                </c:pt>
                <c:pt idx="12043">
                  <c:v>232.37</c:v>
                </c:pt>
                <c:pt idx="12044">
                  <c:v>232.37</c:v>
                </c:pt>
                <c:pt idx="12045">
                  <c:v>232.37</c:v>
                </c:pt>
                <c:pt idx="12046">
                  <c:v>232.37</c:v>
                </c:pt>
                <c:pt idx="12047">
                  <c:v>232.37</c:v>
                </c:pt>
                <c:pt idx="12048">
                  <c:v>232.37</c:v>
                </c:pt>
                <c:pt idx="12049">
                  <c:v>232.37</c:v>
                </c:pt>
                <c:pt idx="12050">
                  <c:v>232.37</c:v>
                </c:pt>
                <c:pt idx="12051">
                  <c:v>232.37</c:v>
                </c:pt>
                <c:pt idx="12052">
                  <c:v>232.37</c:v>
                </c:pt>
                <c:pt idx="12053">
                  <c:v>232.37</c:v>
                </c:pt>
                <c:pt idx="12054">
                  <c:v>232.37</c:v>
                </c:pt>
                <c:pt idx="12055">
                  <c:v>232.37</c:v>
                </c:pt>
                <c:pt idx="12056">
                  <c:v>232.37</c:v>
                </c:pt>
                <c:pt idx="12057">
                  <c:v>232.37</c:v>
                </c:pt>
                <c:pt idx="12058">
                  <c:v>232.37</c:v>
                </c:pt>
                <c:pt idx="12059">
                  <c:v>232.37</c:v>
                </c:pt>
                <c:pt idx="12060">
                  <c:v>232.37</c:v>
                </c:pt>
                <c:pt idx="12061">
                  <c:v>232.37</c:v>
                </c:pt>
                <c:pt idx="12062">
                  <c:v>232.37</c:v>
                </c:pt>
                <c:pt idx="12063">
                  <c:v>232.37</c:v>
                </c:pt>
                <c:pt idx="12064">
                  <c:v>232.37</c:v>
                </c:pt>
                <c:pt idx="12065">
                  <c:v>232.37</c:v>
                </c:pt>
                <c:pt idx="12066">
                  <c:v>232.38000000000002</c:v>
                </c:pt>
                <c:pt idx="12067">
                  <c:v>232.38000000000002</c:v>
                </c:pt>
                <c:pt idx="12068">
                  <c:v>232.37</c:v>
                </c:pt>
                <c:pt idx="12069">
                  <c:v>232.37</c:v>
                </c:pt>
                <c:pt idx="12070">
                  <c:v>232.37</c:v>
                </c:pt>
                <c:pt idx="12071">
                  <c:v>232.37</c:v>
                </c:pt>
                <c:pt idx="12072">
                  <c:v>232.37</c:v>
                </c:pt>
                <c:pt idx="12073">
                  <c:v>232.37</c:v>
                </c:pt>
                <c:pt idx="12074">
                  <c:v>232.37</c:v>
                </c:pt>
                <c:pt idx="12075">
                  <c:v>232.37</c:v>
                </c:pt>
                <c:pt idx="12076">
                  <c:v>232.37</c:v>
                </c:pt>
                <c:pt idx="12077">
                  <c:v>232.37</c:v>
                </c:pt>
                <c:pt idx="12078">
                  <c:v>232.37</c:v>
                </c:pt>
                <c:pt idx="12079">
                  <c:v>232.37</c:v>
                </c:pt>
                <c:pt idx="12080">
                  <c:v>232.37</c:v>
                </c:pt>
                <c:pt idx="12081">
                  <c:v>232.37</c:v>
                </c:pt>
                <c:pt idx="12082">
                  <c:v>232.37</c:v>
                </c:pt>
                <c:pt idx="12083">
                  <c:v>232.37</c:v>
                </c:pt>
                <c:pt idx="12084">
                  <c:v>232.37</c:v>
                </c:pt>
                <c:pt idx="12085">
                  <c:v>232.37</c:v>
                </c:pt>
                <c:pt idx="12086">
                  <c:v>232.37</c:v>
                </c:pt>
                <c:pt idx="12087">
                  <c:v>232.37</c:v>
                </c:pt>
                <c:pt idx="12088">
                  <c:v>232.37</c:v>
                </c:pt>
                <c:pt idx="12089">
                  <c:v>232.37</c:v>
                </c:pt>
                <c:pt idx="12090">
                  <c:v>232.37</c:v>
                </c:pt>
                <c:pt idx="12091">
                  <c:v>232.38000000000002</c:v>
                </c:pt>
                <c:pt idx="12092">
                  <c:v>232.37</c:v>
                </c:pt>
                <c:pt idx="12093">
                  <c:v>232.37</c:v>
                </c:pt>
                <c:pt idx="12094">
                  <c:v>232.37</c:v>
                </c:pt>
                <c:pt idx="12095">
                  <c:v>232.37</c:v>
                </c:pt>
                <c:pt idx="12096">
                  <c:v>232.37</c:v>
                </c:pt>
                <c:pt idx="12097">
                  <c:v>232.37</c:v>
                </c:pt>
                <c:pt idx="12098">
                  <c:v>232.37</c:v>
                </c:pt>
                <c:pt idx="12099">
                  <c:v>232.37</c:v>
                </c:pt>
                <c:pt idx="12100">
                  <c:v>232.37</c:v>
                </c:pt>
                <c:pt idx="12101">
                  <c:v>232.37</c:v>
                </c:pt>
                <c:pt idx="12102">
                  <c:v>232.37</c:v>
                </c:pt>
                <c:pt idx="12103">
                  <c:v>232.37</c:v>
                </c:pt>
                <c:pt idx="12104">
                  <c:v>232.37</c:v>
                </c:pt>
                <c:pt idx="12105">
                  <c:v>232.37</c:v>
                </c:pt>
                <c:pt idx="12106">
                  <c:v>232.37</c:v>
                </c:pt>
                <c:pt idx="12107">
                  <c:v>232.37</c:v>
                </c:pt>
                <c:pt idx="12108">
                  <c:v>232.37</c:v>
                </c:pt>
                <c:pt idx="12109">
                  <c:v>232.37</c:v>
                </c:pt>
                <c:pt idx="12110">
                  <c:v>232.37</c:v>
                </c:pt>
                <c:pt idx="12111">
                  <c:v>232.38000000000002</c:v>
                </c:pt>
                <c:pt idx="12112">
                  <c:v>232.38000000000002</c:v>
                </c:pt>
                <c:pt idx="12113">
                  <c:v>232.38000000000002</c:v>
                </c:pt>
                <c:pt idx="12114">
                  <c:v>232.38000000000002</c:v>
                </c:pt>
                <c:pt idx="12115">
                  <c:v>232.38000000000002</c:v>
                </c:pt>
                <c:pt idx="12116">
                  <c:v>232.38000000000002</c:v>
                </c:pt>
                <c:pt idx="12117">
                  <c:v>232.38000000000002</c:v>
                </c:pt>
                <c:pt idx="12118">
                  <c:v>232.38000000000002</c:v>
                </c:pt>
                <c:pt idx="12119">
                  <c:v>232.38000000000002</c:v>
                </c:pt>
                <c:pt idx="12120">
                  <c:v>232.38000000000002</c:v>
                </c:pt>
                <c:pt idx="12121">
                  <c:v>232.38000000000002</c:v>
                </c:pt>
                <c:pt idx="12122">
                  <c:v>232.38000000000002</c:v>
                </c:pt>
                <c:pt idx="12123">
                  <c:v>232.38000000000002</c:v>
                </c:pt>
                <c:pt idx="12124">
                  <c:v>232.38000000000002</c:v>
                </c:pt>
                <c:pt idx="12125">
                  <c:v>232.38000000000002</c:v>
                </c:pt>
                <c:pt idx="12126">
                  <c:v>232.38000000000002</c:v>
                </c:pt>
                <c:pt idx="12127">
                  <c:v>232.38000000000002</c:v>
                </c:pt>
                <c:pt idx="12128">
                  <c:v>232.38000000000002</c:v>
                </c:pt>
                <c:pt idx="12129">
                  <c:v>232.38000000000002</c:v>
                </c:pt>
                <c:pt idx="12130">
                  <c:v>232.38000000000002</c:v>
                </c:pt>
                <c:pt idx="12131">
                  <c:v>232.38000000000002</c:v>
                </c:pt>
                <c:pt idx="12132">
                  <c:v>232.38000000000002</c:v>
                </c:pt>
                <c:pt idx="12133">
                  <c:v>232.38000000000002</c:v>
                </c:pt>
                <c:pt idx="12134">
                  <c:v>232.38000000000002</c:v>
                </c:pt>
                <c:pt idx="12135">
                  <c:v>232.38000000000002</c:v>
                </c:pt>
                <c:pt idx="12136">
                  <c:v>232.38000000000002</c:v>
                </c:pt>
                <c:pt idx="12137">
                  <c:v>232.38000000000002</c:v>
                </c:pt>
                <c:pt idx="12138">
                  <c:v>232.38000000000002</c:v>
                </c:pt>
                <c:pt idx="12139">
                  <c:v>232.38000000000002</c:v>
                </c:pt>
                <c:pt idx="12140">
                  <c:v>232.38000000000002</c:v>
                </c:pt>
                <c:pt idx="12141">
                  <c:v>232.38000000000002</c:v>
                </c:pt>
                <c:pt idx="12142">
                  <c:v>232.38000000000002</c:v>
                </c:pt>
                <c:pt idx="12143">
                  <c:v>232.38000000000002</c:v>
                </c:pt>
                <c:pt idx="12144">
                  <c:v>232.38000000000002</c:v>
                </c:pt>
                <c:pt idx="12145">
                  <c:v>232.38000000000002</c:v>
                </c:pt>
                <c:pt idx="12146">
                  <c:v>232.38000000000002</c:v>
                </c:pt>
                <c:pt idx="12147">
                  <c:v>232.38000000000002</c:v>
                </c:pt>
                <c:pt idx="12148">
                  <c:v>232.38000000000002</c:v>
                </c:pt>
                <c:pt idx="12149">
                  <c:v>232.38000000000002</c:v>
                </c:pt>
                <c:pt idx="12150">
                  <c:v>232.38000000000002</c:v>
                </c:pt>
                <c:pt idx="12151">
                  <c:v>232.38000000000002</c:v>
                </c:pt>
                <c:pt idx="12152">
                  <c:v>232.38000000000002</c:v>
                </c:pt>
                <c:pt idx="12153">
                  <c:v>232.38000000000002</c:v>
                </c:pt>
                <c:pt idx="12154">
                  <c:v>232.38000000000002</c:v>
                </c:pt>
                <c:pt idx="12155">
                  <c:v>232.38000000000002</c:v>
                </c:pt>
                <c:pt idx="12156">
                  <c:v>232.39000000000001</c:v>
                </c:pt>
                <c:pt idx="12157">
                  <c:v>232.39000000000001</c:v>
                </c:pt>
                <c:pt idx="12158">
                  <c:v>232.39000000000001</c:v>
                </c:pt>
                <c:pt idx="12159">
                  <c:v>232.39000000000001</c:v>
                </c:pt>
                <c:pt idx="12160">
                  <c:v>232.39000000000001</c:v>
                </c:pt>
                <c:pt idx="12161">
                  <c:v>232.39000000000001</c:v>
                </c:pt>
                <c:pt idx="12162">
                  <c:v>232.39000000000001</c:v>
                </c:pt>
                <c:pt idx="12163">
                  <c:v>232.39000000000001</c:v>
                </c:pt>
                <c:pt idx="12164">
                  <c:v>232.39000000000001</c:v>
                </c:pt>
                <c:pt idx="12165">
                  <c:v>232.39000000000001</c:v>
                </c:pt>
                <c:pt idx="12166">
                  <c:v>232.39000000000001</c:v>
                </c:pt>
                <c:pt idx="12167">
                  <c:v>232.39000000000001</c:v>
                </c:pt>
                <c:pt idx="12168">
                  <c:v>232.39000000000001</c:v>
                </c:pt>
                <c:pt idx="12169">
                  <c:v>232.39000000000001</c:v>
                </c:pt>
                <c:pt idx="12170">
                  <c:v>232.39000000000001</c:v>
                </c:pt>
                <c:pt idx="12171">
                  <c:v>232.39000000000001</c:v>
                </c:pt>
                <c:pt idx="12172">
                  <c:v>232.39000000000001</c:v>
                </c:pt>
                <c:pt idx="12173">
                  <c:v>232.39000000000001</c:v>
                </c:pt>
                <c:pt idx="12174">
                  <c:v>232.39000000000001</c:v>
                </c:pt>
                <c:pt idx="12175">
                  <c:v>232.39000000000001</c:v>
                </c:pt>
                <c:pt idx="12176">
                  <c:v>232.39000000000001</c:v>
                </c:pt>
                <c:pt idx="12177">
                  <c:v>232.39000000000001</c:v>
                </c:pt>
                <c:pt idx="12178">
                  <c:v>232.39000000000001</c:v>
                </c:pt>
                <c:pt idx="12179">
                  <c:v>232.39000000000001</c:v>
                </c:pt>
                <c:pt idx="12180">
                  <c:v>232.39000000000001</c:v>
                </c:pt>
                <c:pt idx="12181">
                  <c:v>232.39000000000001</c:v>
                </c:pt>
                <c:pt idx="12182">
                  <c:v>232.39000000000001</c:v>
                </c:pt>
                <c:pt idx="12183">
                  <c:v>232.39000000000001</c:v>
                </c:pt>
                <c:pt idx="12184">
                  <c:v>232.4</c:v>
                </c:pt>
                <c:pt idx="12185">
                  <c:v>232.4</c:v>
                </c:pt>
                <c:pt idx="12186">
                  <c:v>232.4</c:v>
                </c:pt>
                <c:pt idx="12187">
                  <c:v>232.4</c:v>
                </c:pt>
                <c:pt idx="12188">
                  <c:v>232.4</c:v>
                </c:pt>
                <c:pt idx="12189">
                  <c:v>232.4</c:v>
                </c:pt>
                <c:pt idx="12190">
                  <c:v>232.4</c:v>
                </c:pt>
                <c:pt idx="12191">
                  <c:v>232.4</c:v>
                </c:pt>
                <c:pt idx="12192">
                  <c:v>232.4</c:v>
                </c:pt>
                <c:pt idx="12193">
                  <c:v>232.4</c:v>
                </c:pt>
                <c:pt idx="12194">
                  <c:v>232.4</c:v>
                </c:pt>
                <c:pt idx="12195">
                  <c:v>232.4</c:v>
                </c:pt>
                <c:pt idx="12196">
                  <c:v>232.4</c:v>
                </c:pt>
                <c:pt idx="12197">
                  <c:v>232.4</c:v>
                </c:pt>
                <c:pt idx="12198">
                  <c:v>232.4</c:v>
                </c:pt>
                <c:pt idx="12199">
                  <c:v>232.4</c:v>
                </c:pt>
                <c:pt idx="12200">
                  <c:v>232.4</c:v>
                </c:pt>
                <c:pt idx="12201">
                  <c:v>232.4</c:v>
                </c:pt>
                <c:pt idx="12202">
                  <c:v>232.4</c:v>
                </c:pt>
                <c:pt idx="12203">
                  <c:v>232.4</c:v>
                </c:pt>
                <c:pt idx="12204">
                  <c:v>232.4</c:v>
                </c:pt>
                <c:pt idx="12205">
                  <c:v>232.4</c:v>
                </c:pt>
                <c:pt idx="12206">
                  <c:v>232.4</c:v>
                </c:pt>
                <c:pt idx="12207">
                  <c:v>232.41</c:v>
                </c:pt>
                <c:pt idx="12208">
                  <c:v>232.41</c:v>
                </c:pt>
                <c:pt idx="12209">
                  <c:v>232.41</c:v>
                </c:pt>
                <c:pt idx="12210">
                  <c:v>232.41</c:v>
                </c:pt>
                <c:pt idx="12211">
                  <c:v>232.41</c:v>
                </c:pt>
                <c:pt idx="12212">
                  <c:v>232.41</c:v>
                </c:pt>
                <c:pt idx="12213">
                  <c:v>232.41</c:v>
                </c:pt>
                <c:pt idx="12214">
                  <c:v>232.41</c:v>
                </c:pt>
                <c:pt idx="12215">
                  <c:v>232.41</c:v>
                </c:pt>
                <c:pt idx="12216">
                  <c:v>232.41</c:v>
                </c:pt>
                <c:pt idx="12217">
                  <c:v>232.41</c:v>
                </c:pt>
                <c:pt idx="12218">
                  <c:v>232.41</c:v>
                </c:pt>
                <c:pt idx="12219">
                  <c:v>232.41</c:v>
                </c:pt>
                <c:pt idx="12220">
                  <c:v>232.41</c:v>
                </c:pt>
                <c:pt idx="12221">
                  <c:v>232.41</c:v>
                </c:pt>
                <c:pt idx="12222">
                  <c:v>232.41</c:v>
                </c:pt>
                <c:pt idx="12223">
                  <c:v>232.41</c:v>
                </c:pt>
                <c:pt idx="12224">
                  <c:v>232.41</c:v>
                </c:pt>
                <c:pt idx="12225">
                  <c:v>232.41</c:v>
                </c:pt>
                <c:pt idx="12226">
                  <c:v>232.41</c:v>
                </c:pt>
                <c:pt idx="12227">
                  <c:v>232.41</c:v>
                </c:pt>
                <c:pt idx="12228">
                  <c:v>232.41</c:v>
                </c:pt>
                <c:pt idx="12229">
                  <c:v>232.41</c:v>
                </c:pt>
                <c:pt idx="12230">
                  <c:v>232.41</c:v>
                </c:pt>
                <c:pt idx="12231">
                  <c:v>232.41</c:v>
                </c:pt>
                <c:pt idx="12232">
                  <c:v>232.41</c:v>
                </c:pt>
                <c:pt idx="12233">
                  <c:v>232.41</c:v>
                </c:pt>
                <c:pt idx="12234">
                  <c:v>232.41</c:v>
                </c:pt>
                <c:pt idx="12235">
                  <c:v>232.41</c:v>
                </c:pt>
                <c:pt idx="12236">
                  <c:v>232.42000000000002</c:v>
                </c:pt>
                <c:pt idx="12237">
                  <c:v>232.42000000000002</c:v>
                </c:pt>
                <c:pt idx="12238">
                  <c:v>232.42000000000002</c:v>
                </c:pt>
                <c:pt idx="12239">
                  <c:v>232.42000000000002</c:v>
                </c:pt>
                <c:pt idx="12240">
                  <c:v>232.42000000000002</c:v>
                </c:pt>
                <c:pt idx="12241">
                  <c:v>232.42000000000002</c:v>
                </c:pt>
                <c:pt idx="12242">
                  <c:v>232.42000000000002</c:v>
                </c:pt>
                <c:pt idx="12243">
                  <c:v>232.42000000000002</c:v>
                </c:pt>
                <c:pt idx="12244">
                  <c:v>232.42000000000002</c:v>
                </c:pt>
                <c:pt idx="12245">
                  <c:v>232.42000000000002</c:v>
                </c:pt>
                <c:pt idx="12246">
                  <c:v>232.42000000000002</c:v>
                </c:pt>
                <c:pt idx="12247">
                  <c:v>232.42000000000002</c:v>
                </c:pt>
                <c:pt idx="12248">
                  <c:v>232.42000000000002</c:v>
                </c:pt>
                <c:pt idx="12249">
                  <c:v>232.42000000000002</c:v>
                </c:pt>
                <c:pt idx="12250">
                  <c:v>232.42000000000002</c:v>
                </c:pt>
                <c:pt idx="12251">
                  <c:v>232.42000000000002</c:v>
                </c:pt>
                <c:pt idx="12252">
                  <c:v>232.42000000000002</c:v>
                </c:pt>
                <c:pt idx="12253">
                  <c:v>232.42000000000002</c:v>
                </c:pt>
                <c:pt idx="12254">
                  <c:v>232.42000000000002</c:v>
                </c:pt>
                <c:pt idx="12255">
                  <c:v>232.42000000000002</c:v>
                </c:pt>
                <c:pt idx="12256">
                  <c:v>232.42000000000002</c:v>
                </c:pt>
                <c:pt idx="12257">
                  <c:v>232.42000000000002</c:v>
                </c:pt>
                <c:pt idx="12258">
                  <c:v>232.42000000000002</c:v>
                </c:pt>
                <c:pt idx="12259">
                  <c:v>232.42000000000002</c:v>
                </c:pt>
                <c:pt idx="12260">
                  <c:v>232.42000000000002</c:v>
                </c:pt>
                <c:pt idx="12261">
                  <c:v>232.42000000000002</c:v>
                </c:pt>
                <c:pt idx="12262">
                  <c:v>232.42000000000002</c:v>
                </c:pt>
                <c:pt idx="12263">
                  <c:v>232.42000000000002</c:v>
                </c:pt>
                <c:pt idx="12264">
                  <c:v>232.42000000000002</c:v>
                </c:pt>
                <c:pt idx="12265">
                  <c:v>232.42000000000002</c:v>
                </c:pt>
                <c:pt idx="12266">
                  <c:v>232.42000000000002</c:v>
                </c:pt>
                <c:pt idx="12267">
                  <c:v>232.42000000000002</c:v>
                </c:pt>
                <c:pt idx="12268">
                  <c:v>232.43</c:v>
                </c:pt>
                <c:pt idx="12269">
                  <c:v>232.42000000000002</c:v>
                </c:pt>
                <c:pt idx="12270">
                  <c:v>232.43</c:v>
                </c:pt>
                <c:pt idx="12271">
                  <c:v>232.43</c:v>
                </c:pt>
                <c:pt idx="12272">
                  <c:v>232.43</c:v>
                </c:pt>
                <c:pt idx="12273">
                  <c:v>232.43</c:v>
                </c:pt>
                <c:pt idx="12274">
                  <c:v>232.43</c:v>
                </c:pt>
                <c:pt idx="12275">
                  <c:v>232.43</c:v>
                </c:pt>
                <c:pt idx="12276">
                  <c:v>232.43</c:v>
                </c:pt>
                <c:pt idx="12277">
                  <c:v>232.43</c:v>
                </c:pt>
                <c:pt idx="12278">
                  <c:v>232.43</c:v>
                </c:pt>
                <c:pt idx="12279">
                  <c:v>232.43</c:v>
                </c:pt>
                <c:pt idx="12280">
                  <c:v>232.43</c:v>
                </c:pt>
                <c:pt idx="12281">
                  <c:v>232.43</c:v>
                </c:pt>
                <c:pt idx="12282">
                  <c:v>232.43</c:v>
                </c:pt>
                <c:pt idx="12283">
                  <c:v>232.43</c:v>
                </c:pt>
                <c:pt idx="12284">
                  <c:v>232.43</c:v>
                </c:pt>
                <c:pt idx="12285">
                  <c:v>232.43</c:v>
                </c:pt>
                <c:pt idx="12286">
                  <c:v>232.43</c:v>
                </c:pt>
                <c:pt idx="12287">
                  <c:v>232.43</c:v>
                </c:pt>
                <c:pt idx="12288">
                  <c:v>232.43</c:v>
                </c:pt>
                <c:pt idx="12289">
                  <c:v>232.43</c:v>
                </c:pt>
                <c:pt idx="12290">
                  <c:v>232.43</c:v>
                </c:pt>
                <c:pt idx="12291">
                  <c:v>232.43</c:v>
                </c:pt>
                <c:pt idx="12292">
                  <c:v>232.43</c:v>
                </c:pt>
                <c:pt idx="12293">
                  <c:v>232.43</c:v>
                </c:pt>
                <c:pt idx="12294">
                  <c:v>232.43</c:v>
                </c:pt>
                <c:pt idx="12295">
                  <c:v>232.43</c:v>
                </c:pt>
                <c:pt idx="12296">
                  <c:v>232.43</c:v>
                </c:pt>
                <c:pt idx="12297">
                  <c:v>232.44</c:v>
                </c:pt>
                <c:pt idx="12298">
                  <c:v>232.43</c:v>
                </c:pt>
                <c:pt idx="12299">
                  <c:v>232.44</c:v>
                </c:pt>
                <c:pt idx="12300">
                  <c:v>232.44</c:v>
                </c:pt>
                <c:pt idx="12301">
                  <c:v>232.43</c:v>
                </c:pt>
                <c:pt idx="12302">
                  <c:v>232.44</c:v>
                </c:pt>
                <c:pt idx="12303">
                  <c:v>232.44</c:v>
                </c:pt>
                <c:pt idx="12304">
                  <c:v>232.44</c:v>
                </c:pt>
                <c:pt idx="12305">
                  <c:v>232.44</c:v>
                </c:pt>
                <c:pt idx="12306">
                  <c:v>232.44</c:v>
                </c:pt>
                <c:pt idx="12307">
                  <c:v>232.44</c:v>
                </c:pt>
                <c:pt idx="12308">
                  <c:v>232.44</c:v>
                </c:pt>
                <c:pt idx="12309">
                  <c:v>232.44</c:v>
                </c:pt>
                <c:pt idx="12310">
                  <c:v>232.44</c:v>
                </c:pt>
                <c:pt idx="12311">
                  <c:v>232.44</c:v>
                </c:pt>
                <c:pt idx="12312">
                  <c:v>232.44</c:v>
                </c:pt>
                <c:pt idx="12313">
                  <c:v>232.44</c:v>
                </c:pt>
                <c:pt idx="12314">
                  <c:v>232.44</c:v>
                </c:pt>
                <c:pt idx="12315">
                  <c:v>232.44</c:v>
                </c:pt>
                <c:pt idx="12316">
                  <c:v>232.44</c:v>
                </c:pt>
                <c:pt idx="12317">
                  <c:v>232.44</c:v>
                </c:pt>
                <c:pt idx="12318">
                  <c:v>232.44</c:v>
                </c:pt>
                <c:pt idx="12319">
                  <c:v>232.44</c:v>
                </c:pt>
                <c:pt idx="12320">
                  <c:v>232.44</c:v>
                </c:pt>
                <c:pt idx="12321">
                  <c:v>232.44</c:v>
                </c:pt>
                <c:pt idx="12322">
                  <c:v>232.44</c:v>
                </c:pt>
                <c:pt idx="12323">
                  <c:v>232.44</c:v>
                </c:pt>
                <c:pt idx="12324">
                  <c:v>232.44</c:v>
                </c:pt>
                <c:pt idx="12325">
                  <c:v>232.44</c:v>
                </c:pt>
                <c:pt idx="12326">
                  <c:v>232.45000000000002</c:v>
                </c:pt>
                <c:pt idx="12327">
                  <c:v>232.45000000000002</c:v>
                </c:pt>
                <c:pt idx="12328">
                  <c:v>232.44</c:v>
                </c:pt>
                <c:pt idx="12329">
                  <c:v>232.45000000000002</c:v>
                </c:pt>
                <c:pt idx="12330">
                  <c:v>232.45000000000002</c:v>
                </c:pt>
                <c:pt idx="12331">
                  <c:v>232.45000000000002</c:v>
                </c:pt>
                <c:pt idx="12332">
                  <c:v>232.45000000000002</c:v>
                </c:pt>
                <c:pt idx="12333">
                  <c:v>232.45000000000002</c:v>
                </c:pt>
                <c:pt idx="12334">
                  <c:v>232.45000000000002</c:v>
                </c:pt>
                <c:pt idx="12335">
                  <c:v>232.45000000000002</c:v>
                </c:pt>
                <c:pt idx="12336">
                  <c:v>232.45000000000002</c:v>
                </c:pt>
                <c:pt idx="12337">
                  <c:v>232.45000000000002</c:v>
                </c:pt>
                <c:pt idx="12338">
                  <c:v>232.45000000000002</c:v>
                </c:pt>
                <c:pt idx="12339">
                  <c:v>232.45000000000002</c:v>
                </c:pt>
                <c:pt idx="12340">
                  <c:v>232.45000000000002</c:v>
                </c:pt>
                <c:pt idx="12341">
                  <c:v>232.45000000000002</c:v>
                </c:pt>
                <c:pt idx="12342">
                  <c:v>232.45000000000002</c:v>
                </c:pt>
                <c:pt idx="12343">
                  <c:v>232.45000000000002</c:v>
                </c:pt>
                <c:pt idx="12344">
                  <c:v>232.45000000000002</c:v>
                </c:pt>
                <c:pt idx="12345">
                  <c:v>232.45000000000002</c:v>
                </c:pt>
                <c:pt idx="12346">
                  <c:v>232.45000000000002</c:v>
                </c:pt>
                <c:pt idx="12347">
                  <c:v>232.45000000000002</c:v>
                </c:pt>
                <c:pt idx="12348">
                  <c:v>232.45000000000002</c:v>
                </c:pt>
                <c:pt idx="12349">
                  <c:v>232.45000000000002</c:v>
                </c:pt>
                <c:pt idx="12350">
                  <c:v>232.45000000000002</c:v>
                </c:pt>
                <c:pt idx="12351">
                  <c:v>232.45000000000002</c:v>
                </c:pt>
                <c:pt idx="12352">
                  <c:v>232.45000000000002</c:v>
                </c:pt>
                <c:pt idx="12353">
                  <c:v>232.45000000000002</c:v>
                </c:pt>
                <c:pt idx="12354">
                  <c:v>232.45000000000002</c:v>
                </c:pt>
                <c:pt idx="12355">
                  <c:v>232.45000000000002</c:v>
                </c:pt>
                <c:pt idx="12356">
                  <c:v>232.45000000000002</c:v>
                </c:pt>
                <c:pt idx="12357">
                  <c:v>232.45000000000002</c:v>
                </c:pt>
                <c:pt idx="12358">
                  <c:v>232.45000000000002</c:v>
                </c:pt>
                <c:pt idx="12359">
                  <c:v>232.46</c:v>
                </c:pt>
                <c:pt idx="12360">
                  <c:v>232.46</c:v>
                </c:pt>
                <c:pt idx="12361">
                  <c:v>232.46</c:v>
                </c:pt>
                <c:pt idx="12362">
                  <c:v>232.46</c:v>
                </c:pt>
                <c:pt idx="12363">
                  <c:v>232.46</c:v>
                </c:pt>
                <c:pt idx="12364">
                  <c:v>232.46</c:v>
                </c:pt>
                <c:pt idx="12365">
                  <c:v>232.46</c:v>
                </c:pt>
                <c:pt idx="12366">
                  <c:v>232.46</c:v>
                </c:pt>
                <c:pt idx="12367">
                  <c:v>232.46</c:v>
                </c:pt>
                <c:pt idx="12368">
                  <c:v>232.46</c:v>
                </c:pt>
                <c:pt idx="12369">
                  <c:v>232.46</c:v>
                </c:pt>
                <c:pt idx="12370">
                  <c:v>232.46</c:v>
                </c:pt>
                <c:pt idx="12371">
                  <c:v>232.46</c:v>
                </c:pt>
                <c:pt idx="12372">
                  <c:v>232.46</c:v>
                </c:pt>
                <c:pt idx="12373">
                  <c:v>232.46</c:v>
                </c:pt>
                <c:pt idx="12374">
                  <c:v>232.46</c:v>
                </c:pt>
                <c:pt idx="12375">
                  <c:v>232.46</c:v>
                </c:pt>
                <c:pt idx="12376">
                  <c:v>232.46</c:v>
                </c:pt>
                <c:pt idx="12377">
                  <c:v>232.46</c:v>
                </c:pt>
                <c:pt idx="12378">
                  <c:v>232.46</c:v>
                </c:pt>
                <c:pt idx="12379">
                  <c:v>232.46</c:v>
                </c:pt>
                <c:pt idx="12380">
                  <c:v>232.46</c:v>
                </c:pt>
                <c:pt idx="12381">
                  <c:v>232.46</c:v>
                </c:pt>
                <c:pt idx="12382">
                  <c:v>232.46</c:v>
                </c:pt>
                <c:pt idx="12383">
                  <c:v>232.46</c:v>
                </c:pt>
                <c:pt idx="12384">
                  <c:v>232.46</c:v>
                </c:pt>
                <c:pt idx="12385">
                  <c:v>232.46</c:v>
                </c:pt>
                <c:pt idx="12386">
                  <c:v>232.46</c:v>
                </c:pt>
                <c:pt idx="12387">
                  <c:v>232.46</c:v>
                </c:pt>
                <c:pt idx="12388">
                  <c:v>232.47</c:v>
                </c:pt>
                <c:pt idx="12389">
                  <c:v>232.46</c:v>
                </c:pt>
                <c:pt idx="12390">
                  <c:v>232.47</c:v>
                </c:pt>
                <c:pt idx="12391">
                  <c:v>232.46</c:v>
                </c:pt>
                <c:pt idx="12392">
                  <c:v>232.47</c:v>
                </c:pt>
                <c:pt idx="12393">
                  <c:v>232.47</c:v>
                </c:pt>
                <c:pt idx="12394">
                  <c:v>232.47</c:v>
                </c:pt>
                <c:pt idx="12395">
                  <c:v>232.47</c:v>
                </c:pt>
                <c:pt idx="12396">
                  <c:v>232.47</c:v>
                </c:pt>
                <c:pt idx="12397">
                  <c:v>232.47</c:v>
                </c:pt>
                <c:pt idx="12398">
                  <c:v>232.47</c:v>
                </c:pt>
                <c:pt idx="12399">
                  <c:v>232.47</c:v>
                </c:pt>
                <c:pt idx="12400">
                  <c:v>232.47</c:v>
                </c:pt>
                <c:pt idx="12401">
                  <c:v>232.47</c:v>
                </c:pt>
                <c:pt idx="12402">
                  <c:v>232.47</c:v>
                </c:pt>
                <c:pt idx="12403">
                  <c:v>232.47</c:v>
                </c:pt>
                <c:pt idx="12404">
                  <c:v>232.47</c:v>
                </c:pt>
                <c:pt idx="12405">
                  <c:v>232.47</c:v>
                </c:pt>
                <c:pt idx="12406">
                  <c:v>232.47</c:v>
                </c:pt>
                <c:pt idx="12407">
                  <c:v>232.47</c:v>
                </c:pt>
                <c:pt idx="12408">
                  <c:v>232.47</c:v>
                </c:pt>
                <c:pt idx="12409">
                  <c:v>232.47</c:v>
                </c:pt>
                <c:pt idx="12410">
                  <c:v>232.47</c:v>
                </c:pt>
                <c:pt idx="12411">
                  <c:v>232.47</c:v>
                </c:pt>
                <c:pt idx="12412">
                  <c:v>232.47</c:v>
                </c:pt>
                <c:pt idx="12413">
                  <c:v>232.47</c:v>
                </c:pt>
                <c:pt idx="12414">
                  <c:v>232.47</c:v>
                </c:pt>
                <c:pt idx="12415">
                  <c:v>232.47</c:v>
                </c:pt>
                <c:pt idx="12416">
                  <c:v>232.47</c:v>
                </c:pt>
                <c:pt idx="12417">
                  <c:v>232.47</c:v>
                </c:pt>
                <c:pt idx="12418">
                  <c:v>232.48000000000002</c:v>
                </c:pt>
                <c:pt idx="12419">
                  <c:v>232.47</c:v>
                </c:pt>
                <c:pt idx="12420">
                  <c:v>232.48000000000002</c:v>
                </c:pt>
                <c:pt idx="12421">
                  <c:v>232.48000000000002</c:v>
                </c:pt>
                <c:pt idx="12422">
                  <c:v>232.47</c:v>
                </c:pt>
                <c:pt idx="12423">
                  <c:v>232.48000000000002</c:v>
                </c:pt>
                <c:pt idx="12424">
                  <c:v>232.48000000000002</c:v>
                </c:pt>
                <c:pt idx="12425">
                  <c:v>232.48000000000002</c:v>
                </c:pt>
                <c:pt idx="12426">
                  <c:v>232.48000000000002</c:v>
                </c:pt>
                <c:pt idx="12427">
                  <c:v>232.48000000000002</c:v>
                </c:pt>
                <c:pt idx="12428">
                  <c:v>232.48000000000002</c:v>
                </c:pt>
                <c:pt idx="12429">
                  <c:v>232.48000000000002</c:v>
                </c:pt>
                <c:pt idx="12430">
                  <c:v>232.48000000000002</c:v>
                </c:pt>
                <c:pt idx="12431">
                  <c:v>232.48000000000002</c:v>
                </c:pt>
                <c:pt idx="12432">
                  <c:v>232.48000000000002</c:v>
                </c:pt>
                <c:pt idx="12433">
                  <c:v>232.48000000000002</c:v>
                </c:pt>
                <c:pt idx="12434">
                  <c:v>232.48000000000002</c:v>
                </c:pt>
                <c:pt idx="12435">
                  <c:v>232.48000000000002</c:v>
                </c:pt>
                <c:pt idx="12436">
                  <c:v>232.48000000000002</c:v>
                </c:pt>
                <c:pt idx="12437">
                  <c:v>232.48000000000002</c:v>
                </c:pt>
                <c:pt idx="12438">
                  <c:v>232.48000000000002</c:v>
                </c:pt>
                <c:pt idx="12439">
                  <c:v>232.48000000000002</c:v>
                </c:pt>
                <c:pt idx="12440">
                  <c:v>232.48000000000002</c:v>
                </c:pt>
                <c:pt idx="12441">
                  <c:v>232.48000000000002</c:v>
                </c:pt>
                <c:pt idx="12442">
                  <c:v>232.48000000000002</c:v>
                </c:pt>
                <c:pt idx="12443">
                  <c:v>232.48000000000002</c:v>
                </c:pt>
                <c:pt idx="12444">
                  <c:v>232.48000000000002</c:v>
                </c:pt>
                <c:pt idx="12445">
                  <c:v>232.48000000000002</c:v>
                </c:pt>
                <c:pt idx="12446">
                  <c:v>232.48000000000002</c:v>
                </c:pt>
                <c:pt idx="12447">
                  <c:v>232.48000000000002</c:v>
                </c:pt>
                <c:pt idx="12448">
                  <c:v>232.48000000000002</c:v>
                </c:pt>
                <c:pt idx="12449">
                  <c:v>232.49</c:v>
                </c:pt>
                <c:pt idx="12450">
                  <c:v>232.48000000000002</c:v>
                </c:pt>
                <c:pt idx="12451">
                  <c:v>232.49</c:v>
                </c:pt>
                <c:pt idx="12452">
                  <c:v>232.49</c:v>
                </c:pt>
                <c:pt idx="12453">
                  <c:v>232.49</c:v>
                </c:pt>
                <c:pt idx="12454">
                  <c:v>232.49</c:v>
                </c:pt>
                <c:pt idx="12455">
                  <c:v>232.49</c:v>
                </c:pt>
                <c:pt idx="12456">
                  <c:v>232.49</c:v>
                </c:pt>
                <c:pt idx="12457">
                  <c:v>232.49</c:v>
                </c:pt>
                <c:pt idx="12458">
                  <c:v>232.49</c:v>
                </c:pt>
                <c:pt idx="12459">
                  <c:v>232.49</c:v>
                </c:pt>
                <c:pt idx="12460">
                  <c:v>232.49</c:v>
                </c:pt>
                <c:pt idx="12461">
                  <c:v>232.49</c:v>
                </c:pt>
                <c:pt idx="12462">
                  <c:v>232.49</c:v>
                </c:pt>
                <c:pt idx="12463">
                  <c:v>232.49</c:v>
                </c:pt>
                <c:pt idx="12464">
                  <c:v>232.49</c:v>
                </c:pt>
                <c:pt idx="12465">
                  <c:v>232.49</c:v>
                </c:pt>
                <c:pt idx="12466">
                  <c:v>232.49</c:v>
                </c:pt>
                <c:pt idx="12467">
                  <c:v>232.49</c:v>
                </c:pt>
                <c:pt idx="12468">
                  <c:v>232.49</c:v>
                </c:pt>
                <c:pt idx="12469">
                  <c:v>232.49</c:v>
                </c:pt>
                <c:pt idx="12470">
                  <c:v>232.49</c:v>
                </c:pt>
                <c:pt idx="12471">
                  <c:v>232.49</c:v>
                </c:pt>
                <c:pt idx="12472">
                  <c:v>232.49</c:v>
                </c:pt>
                <c:pt idx="12473">
                  <c:v>232.49</c:v>
                </c:pt>
                <c:pt idx="12474">
                  <c:v>232.49</c:v>
                </c:pt>
                <c:pt idx="12475">
                  <c:v>232.49</c:v>
                </c:pt>
                <c:pt idx="12476">
                  <c:v>232.5</c:v>
                </c:pt>
                <c:pt idx="12477">
                  <c:v>232.49</c:v>
                </c:pt>
                <c:pt idx="12478">
                  <c:v>232.5</c:v>
                </c:pt>
                <c:pt idx="12479">
                  <c:v>232.49</c:v>
                </c:pt>
                <c:pt idx="12480">
                  <c:v>232.5</c:v>
                </c:pt>
                <c:pt idx="12481">
                  <c:v>232.5</c:v>
                </c:pt>
                <c:pt idx="12482">
                  <c:v>232.5</c:v>
                </c:pt>
                <c:pt idx="12483">
                  <c:v>232.5</c:v>
                </c:pt>
                <c:pt idx="12484">
                  <c:v>232.5</c:v>
                </c:pt>
                <c:pt idx="12485">
                  <c:v>232.5</c:v>
                </c:pt>
                <c:pt idx="12486">
                  <c:v>232.5</c:v>
                </c:pt>
                <c:pt idx="12487">
                  <c:v>232.5</c:v>
                </c:pt>
                <c:pt idx="12488">
                  <c:v>232.5</c:v>
                </c:pt>
                <c:pt idx="12489">
                  <c:v>232.5</c:v>
                </c:pt>
                <c:pt idx="12490">
                  <c:v>232.5</c:v>
                </c:pt>
                <c:pt idx="12491">
                  <c:v>232.5</c:v>
                </c:pt>
                <c:pt idx="12492">
                  <c:v>232.5</c:v>
                </c:pt>
                <c:pt idx="12493">
                  <c:v>232.5</c:v>
                </c:pt>
                <c:pt idx="12494">
                  <c:v>232.5</c:v>
                </c:pt>
                <c:pt idx="12495">
                  <c:v>232.5</c:v>
                </c:pt>
                <c:pt idx="12496">
                  <c:v>232.5</c:v>
                </c:pt>
                <c:pt idx="12497">
                  <c:v>232.5</c:v>
                </c:pt>
                <c:pt idx="12498">
                  <c:v>232.5</c:v>
                </c:pt>
                <c:pt idx="12499">
                  <c:v>232.5</c:v>
                </c:pt>
                <c:pt idx="12500">
                  <c:v>232.5</c:v>
                </c:pt>
                <c:pt idx="12501">
                  <c:v>232.5</c:v>
                </c:pt>
                <c:pt idx="12502">
                  <c:v>232.5</c:v>
                </c:pt>
                <c:pt idx="12503">
                  <c:v>232.5</c:v>
                </c:pt>
                <c:pt idx="12504">
                  <c:v>232.5</c:v>
                </c:pt>
                <c:pt idx="12505">
                  <c:v>232.5</c:v>
                </c:pt>
                <c:pt idx="12506">
                  <c:v>232.5</c:v>
                </c:pt>
                <c:pt idx="12507">
                  <c:v>232.5</c:v>
                </c:pt>
                <c:pt idx="12508">
                  <c:v>232.5</c:v>
                </c:pt>
                <c:pt idx="12509">
                  <c:v>232.51000000000002</c:v>
                </c:pt>
                <c:pt idx="12510">
                  <c:v>232.5</c:v>
                </c:pt>
                <c:pt idx="12511">
                  <c:v>232.5</c:v>
                </c:pt>
                <c:pt idx="12512">
                  <c:v>232.5</c:v>
                </c:pt>
                <c:pt idx="12513">
                  <c:v>232.51000000000002</c:v>
                </c:pt>
                <c:pt idx="12514">
                  <c:v>232.5</c:v>
                </c:pt>
                <c:pt idx="12515">
                  <c:v>232.51000000000002</c:v>
                </c:pt>
                <c:pt idx="12516">
                  <c:v>232.51000000000002</c:v>
                </c:pt>
                <c:pt idx="12517">
                  <c:v>232.51000000000002</c:v>
                </c:pt>
                <c:pt idx="12518">
                  <c:v>232.51000000000002</c:v>
                </c:pt>
                <c:pt idx="12519">
                  <c:v>232.51000000000002</c:v>
                </c:pt>
                <c:pt idx="12520">
                  <c:v>232.51000000000002</c:v>
                </c:pt>
                <c:pt idx="12521">
                  <c:v>232.51000000000002</c:v>
                </c:pt>
                <c:pt idx="12522">
                  <c:v>232.51000000000002</c:v>
                </c:pt>
                <c:pt idx="12523">
                  <c:v>232.51000000000002</c:v>
                </c:pt>
                <c:pt idx="12524">
                  <c:v>232.51000000000002</c:v>
                </c:pt>
                <c:pt idx="12525">
                  <c:v>232.51000000000002</c:v>
                </c:pt>
                <c:pt idx="12526">
                  <c:v>232.51000000000002</c:v>
                </c:pt>
                <c:pt idx="12527">
                  <c:v>232.51000000000002</c:v>
                </c:pt>
                <c:pt idx="12528">
                  <c:v>232.51000000000002</c:v>
                </c:pt>
                <c:pt idx="12529">
                  <c:v>232.51000000000002</c:v>
                </c:pt>
                <c:pt idx="12530">
                  <c:v>232.51000000000002</c:v>
                </c:pt>
                <c:pt idx="12531">
                  <c:v>232.51000000000002</c:v>
                </c:pt>
                <c:pt idx="12532">
                  <c:v>232.51000000000002</c:v>
                </c:pt>
                <c:pt idx="12533">
                  <c:v>232.51000000000002</c:v>
                </c:pt>
                <c:pt idx="12534">
                  <c:v>232.51000000000002</c:v>
                </c:pt>
                <c:pt idx="12535">
                  <c:v>232.51000000000002</c:v>
                </c:pt>
                <c:pt idx="12536">
                  <c:v>232.51000000000002</c:v>
                </c:pt>
                <c:pt idx="12537">
                  <c:v>232.51000000000002</c:v>
                </c:pt>
                <c:pt idx="12538">
                  <c:v>232.51000000000002</c:v>
                </c:pt>
                <c:pt idx="12539">
                  <c:v>232.51000000000002</c:v>
                </c:pt>
                <c:pt idx="12540">
                  <c:v>232.51000000000002</c:v>
                </c:pt>
                <c:pt idx="12541">
                  <c:v>232.51000000000002</c:v>
                </c:pt>
                <c:pt idx="12542">
                  <c:v>232.51000000000002</c:v>
                </c:pt>
                <c:pt idx="12543">
                  <c:v>232.51000000000002</c:v>
                </c:pt>
                <c:pt idx="12544">
                  <c:v>232.51000000000002</c:v>
                </c:pt>
                <c:pt idx="12545">
                  <c:v>232.51000000000002</c:v>
                </c:pt>
                <c:pt idx="12546">
                  <c:v>232.51000000000002</c:v>
                </c:pt>
                <c:pt idx="12547">
                  <c:v>232.52</c:v>
                </c:pt>
                <c:pt idx="12548">
                  <c:v>232.52</c:v>
                </c:pt>
                <c:pt idx="12549">
                  <c:v>232.51000000000002</c:v>
                </c:pt>
                <c:pt idx="12550">
                  <c:v>232.52</c:v>
                </c:pt>
                <c:pt idx="12551">
                  <c:v>232.52</c:v>
                </c:pt>
                <c:pt idx="12552">
                  <c:v>232.52</c:v>
                </c:pt>
                <c:pt idx="12553">
                  <c:v>232.52</c:v>
                </c:pt>
                <c:pt idx="12554">
                  <c:v>232.52</c:v>
                </c:pt>
                <c:pt idx="12555">
                  <c:v>232.52</c:v>
                </c:pt>
                <c:pt idx="12556">
                  <c:v>232.52</c:v>
                </c:pt>
                <c:pt idx="12557">
                  <c:v>232.52</c:v>
                </c:pt>
                <c:pt idx="12558">
                  <c:v>232.52</c:v>
                </c:pt>
                <c:pt idx="12559">
                  <c:v>232.52</c:v>
                </c:pt>
                <c:pt idx="12560">
                  <c:v>232.52</c:v>
                </c:pt>
                <c:pt idx="12561">
                  <c:v>232.52</c:v>
                </c:pt>
                <c:pt idx="12562">
                  <c:v>232.52</c:v>
                </c:pt>
                <c:pt idx="12563">
                  <c:v>232.52</c:v>
                </c:pt>
                <c:pt idx="12564">
                  <c:v>232.52</c:v>
                </c:pt>
                <c:pt idx="12565">
                  <c:v>232.52</c:v>
                </c:pt>
                <c:pt idx="12566">
                  <c:v>232.52</c:v>
                </c:pt>
                <c:pt idx="12567">
                  <c:v>232.52</c:v>
                </c:pt>
                <c:pt idx="12568">
                  <c:v>232.52</c:v>
                </c:pt>
                <c:pt idx="12569">
                  <c:v>232.52</c:v>
                </c:pt>
                <c:pt idx="12570">
                  <c:v>232.52</c:v>
                </c:pt>
                <c:pt idx="12571">
                  <c:v>232.52</c:v>
                </c:pt>
                <c:pt idx="12572">
                  <c:v>232.52</c:v>
                </c:pt>
                <c:pt idx="12573">
                  <c:v>232.52</c:v>
                </c:pt>
                <c:pt idx="12574">
                  <c:v>232.52</c:v>
                </c:pt>
                <c:pt idx="12575">
                  <c:v>232.52</c:v>
                </c:pt>
                <c:pt idx="12576">
                  <c:v>232.52</c:v>
                </c:pt>
                <c:pt idx="12577">
                  <c:v>232.52</c:v>
                </c:pt>
                <c:pt idx="12578">
                  <c:v>232.52</c:v>
                </c:pt>
                <c:pt idx="12579">
                  <c:v>232.52</c:v>
                </c:pt>
                <c:pt idx="12580">
                  <c:v>232.52</c:v>
                </c:pt>
                <c:pt idx="12581">
                  <c:v>232.53</c:v>
                </c:pt>
                <c:pt idx="12582">
                  <c:v>232.53</c:v>
                </c:pt>
                <c:pt idx="12583">
                  <c:v>232.53</c:v>
                </c:pt>
                <c:pt idx="12584">
                  <c:v>232.53</c:v>
                </c:pt>
                <c:pt idx="12585">
                  <c:v>232.53</c:v>
                </c:pt>
                <c:pt idx="12586">
                  <c:v>232.53</c:v>
                </c:pt>
                <c:pt idx="12587">
                  <c:v>232.54000000000002</c:v>
                </c:pt>
                <c:pt idx="12588">
                  <c:v>232.54000000000002</c:v>
                </c:pt>
                <c:pt idx="12589">
                  <c:v>232.54000000000002</c:v>
                </c:pt>
                <c:pt idx="12590">
                  <c:v>232.54000000000002</c:v>
                </c:pt>
                <c:pt idx="12591">
                  <c:v>232.54000000000002</c:v>
                </c:pt>
                <c:pt idx="12592">
                  <c:v>232.54000000000002</c:v>
                </c:pt>
                <c:pt idx="12593">
                  <c:v>232.54000000000002</c:v>
                </c:pt>
                <c:pt idx="12594">
                  <c:v>232.54000000000002</c:v>
                </c:pt>
                <c:pt idx="12595">
                  <c:v>232.54000000000002</c:v>
                </c:pt>
                <c:pt idx="12596">
                  <c:v>232.54000000000002</c:v>
                </c:pt>
                <c:pt idx="12597">
                  <c:v>232.54000000000002</c:v>
                </c:pt>
                <c:pt idx="12598">
                  <c:v>232.54000000000002</c:v>
                </c:pt>
                <c:pt idx="12599">
                  <c:v>232.54000000000002</c:v>
                </c:pt>
                <c:pt idx="12600">
                  <c:v>232.54000000000002</c:v>
                </c:pt>
                <c:pt idx="12601">
                  <c:v>232.54000000000002</c:v>
                </c:pt>
                <c:pt idx="12602">
                  <c:v>232.54000000000002</c:v>
                </c:pt>
                <c:pt idx="12603">
                  <c:v>232.54000000000002</c:v>
                </c:pt>
                <c:pt idx="12604">
                  <c:v>232.54000000000002</c:v>
                </c:pt>
                <c:pt idx="12605">
                  <c:v>232.54000000000002</c:v>
                </c:pt>
                <c:pt idx="12606">
                  <c:v>232.54000000000002</c:v>
                </c:pt>
                <c:pt idx="12607">
                  <c:v>232.54000000000002</c:v>
                </c:pt>
                <c:pt idx="12608">
                  <c:v>232.54000000000002</c:v>
                </c:pt>
                <c:pt idx="12609">
                  <c:v>232.54000000000002</c:v>
                </c:pt>
                <c:pt idx="12610">
                  <c:v>232.54000000000002</c:v>
                </c:pt>
                <c:pt idx="12611">
                  <c:v>232.54000000000002</c:v>
                </c:pt>
                <c:pt idx="12612">
                  <c:v>232.54000000000002</c:v>
                </c:pt>
                <c:pt idx="12613">
                  <c:v>232.54000000000002</c:v>
                </c:pt>
                <c:pt idx="12614">
                  <c:v>232.54000000000002</c:v>
                </c:pt>
                <c:pt idx="12615">
                  <c:v>232.54000000000002</c:v>
                </c:pt>
                <c:pt idx="12616">
                  <c:v>232.55</c:v>
                </c:pt>
                <c:pt idx="12617">
                  <c:v>232.55</c:v>
                </c:pt>
                <c:pt idx="12618">
                  <c:v>232.55</c:v>
                </c:pt>
                <c:pt idx="12619">
                  <c:v>232.55</c:v>
                </c:pt>
                <c:pt idx="12620">
                  <c:v>232.55</c:v>
                </c:pt>
                <c:pt idx="12621">
                  <c:v>232.55</c:v>
                </c:pt>
                <c:pt idx="12622">
                  <c:v>232.55</c:v>
                </c:pt>
                <c:pt idx="12623">
                  <c:v>232.55</c:v>
                </c:pt>
                <c:pt idx="12624">
                  <c:v>232.54000000000002</c:v>
                </c:pt>
                <c:pt idx="12625">
                  <c:v>232.54000000000002</c:v>
                </c:pt>
                <c:pt idx="12626">
                  <c:v>232.54000000000002</c:v>
                </c:pt>
                <c:pt idx="12627">
                  <c:v>232.54000000000002</c:v>
                </c:pt>
                <c:pt idx="12628">
                  <c:v>232.54000000000002</c:v>
                </c:pt>
                <c:pt idx="12629">
                  <c:v>232.54000000000002</c:v>
                </c:pt>
                <c:pt idx="12630">
                  <c:v>232.55</c:v>
                </c:pt>
                <c:pt idx="12631">
                  <c:v>232.55</c:v>
                </c:pt>
                <c:pt idx="12632">
                  <c:v>232.55</c:v>
                </c:pt>
                <c:pt idx="12633">
                  <c:v>232.55</c:v>
                </c:pt>
                <c:pt idx="12634">
                  <c:v>232.55</c:v>
                </c:pt>
                <c:pt idx="12635">
                  <c:v>232.55</c:v>
                </c:pt>
                <c:pt idx="12636">
                  <c:v>232.55</c:v>
                </c:pt>
                <c:pt idx="12637">
                  <c:v>232.55</c:v>
                </c:pt>
                <c:pt idx="12638">
                  <c:v>232.55</c:v>
                </c:pt>
                <c:pt idx="12639">
                  <c:v>232.55</c:v>
                </c:pt>
                <c:pt idx="12640">
                  <c:v>232.55</c:v>
                </c:pt>
                <c:pt idx="12641">
                  <c:v>232.55</c:v>
                </c:pt>
                <c:pt idx="12642">
                  <c:v>232.55</c:v>
                </c:pt>
                <c:pt idx="12643">
                  <c:v>232.55</c:v>
                </c:pt>
                <c:pt idx="12644">
                  <c:v>232.55</c:v>
                </c:pt>
                <c:pt idx="12645">
                  <c:v>232.55</c:v>
                </c:pt>
                <c:pt idx="12646">
                  <c:v>232.55</c:v>
                </c:pt>
                <c:pt idx="12647">
                  <c:v>232.55</c:v>
                </c:pt>
                <c:pt idx="12648">
                  <c:v>232.55</c:v>
                </c:pt>
                <c:pt idx="12649">
                  <c:v>232.55</c:v>
                </c:pt>
                <c:pt idx="12650">
                  <c:v>232.55</c:v>
                </c:pt>
                <c:pt idx="12651">
                  <c:v>232.55</c:v>
                </c:pt>
                <c:pt idx="12652">
                  <c:v>232.55</c:v>
                </c:pt>
                <c:pt idx="12653">
                  <c:v>232.55</c:v>
                </c:pt>
                <c:pt idx="12654">
                  <c:v>232.56</c:v>
                </c:pt>
                <c:pt idx="12655">
                  <c:v>232.56</c:v>
                </c:pt>
                <c:pt idx="12656">
                  <c:v>232.56</c:v>
                </c:pt>
                <c:pt idx="12657">
                  <c:v>232.56</c:v>
                </c:pt>
                <c:pt idx="12658">
                  <c:v>232.56</c:v>
                </c:pt>
                <c:pt idx="12659">
                  <c:v>232.56</c:v>
                </c:pt>
                <c:pt idx="12660">
                  <c:v>232.56</c:v>
                </c:pt>
                <c:pt idx="12661">
                  <c:v>232.56</c:v>
                </c:pt>
                <c:pt idx="12662">
                  <c:v>232.56</c:v>
                </c:pt>
                <c:pt idx="12663">
                  <c:v>232.56</c:v>
                </c:pt>
                <c:pt idx="12664">
                  <c:v>232.56</c:v>
                </c:pt>
                <c:pt idx="12665">
                  <c:v>232.56</c:v>
                </c:pt>
                <c:pt idx="12666">
                  <c:v>232.56</c:v>
                </c:pt>
                <c:pt idx="12667">
                  <c:v>232.56</c:v>
                </c:pt>
                <c:pt idx="12668">
                  <c:v>232.56</c:v>
                </c:pt>
                <c:pt idx="12669">
                  <c:v>232.56</c:v>
                </c:pt>
                <c:pt idx="12670">
                  <c:v>232.55</c:v>
                </c:pt>
                <c:pt idx="12671">
                  <c:v>232.55</c:v>
                </c:pt>
                <c:pt idx="12672">
                  <c:v>232.55</c:v>
                </c:pt>
                <c:pt idx="12673">
                  <c:v>232.55</c:v>
                </c:pt>
                <c:pt idx="12674">
                  <c:v>232.55</c:v>
                </c:pt>
                <c:pt idx="12675">
                  <c:v>232.55</c:v>
                </c:pt>
                <c:pt idx="12676">
                  <c:v>232.55</c:v>
                </c:pt>
                <c:pt idx="12677">
                  <c:v>232.55</c:v>
                </c:pt>
                <c:pt idx="12678">
                  <c:v>232.55</c:v>
                </c:pt>
                <c:pt idx="12679">
                  <c:v>232.55</c:v>
                </c:pt>
                <c:pt idx="12680">
                  <c:v>232.56</c:v>
                </c:pt>
                <c:pt idx="12681">
                  <c:v>232.56</c:v>
                </c:pt>
                <c:pt idx="12682">
                  <c:v>232.56</c:v>
                </c:pt>
                <c:pt idx="12683">
                  <c:v>232.56</c:v>
                </c:pt>
                <c:pt idx="12684">
                  <c:v>232.56</c:v>
                </c:pt>
                <c:pt idx="12685">
                  <c:v>232.56</c:v>
                </c:pt>
                <c:pt idx="12686">
                  <c:v>232.56</c:v>
                </c:pt>
                <c:pt idx="12687">
                  <c:v>232.56</c:v>
                </c:pt>
                <c:pt idx="12688">
                  <c:v>232.56</c:v>
                </c:pt>
                <c:pt idx="12689">
                  <c:v>232.56</c:v>
                </c:pt>
                <c:pt idx="12690">
                  <c:v>232.56</c:v>
                </c:pt>
                <c:pt idx="12691">
                  <c:v>232.56</c:v>
                </c:pt>
                <c:pt idx="12692">
                  <c:v>232.56</c:v>
                </c:pt>
                <c:pt idx="12693">
                  <c:v>232.56</c:v>
                </c:pt>
                <c:pt idx="12694">
                  <c:v>232.56</c:v>
                </c:pt>
                <c:pt idx="12695">
                  <c:v>232.56</c:v>
                </c:pt>
                <c:pt idx="12696">
                  <c:v>232.56</c:v>
                </c:pt>
                <c:pt idx="12697">
                  <c:v>232.56</c:v>
                </c:pt>
                <c:pt idx="12698">
                  <c:v>232.56</c:v>
                </c:pt>
                <c:pt idx="12699">
                  <c:v>232.56</c:v>
                </c:pt>
                <c:pt idx="12700">
                  <c:v>232.56</c:v>
                </c:pt>
                <c:pt idx="12701">
                  <c:v>232.57000000000002</c:v>
                </c:pt>
                <c:pt idx="12702">
                  <c:v>232.57000000000002</c:v>
                </c:pt>
                <c:pt idx="12703">
                  <c:v>232.57000000000002</c:v>
                </c:pt>
                <c:pt idx="12704">
                  <c:v>232.57000000000002</c:v>
                </c:pt>
                <c:pt idx="12705">
                  <c:v>232.57000000000002</c:v>
                </c:pt>
                <c:pt idx="12706">
                  <c:v>232.57000000000002</c:v>
                </c:pt>
                <c:pt idx="12707">
                  <c:v>232.57000000000002</c:v>
                </c:pt>
                <c:pt idx="12708">
                  <c:v>232.57000000000002</c:v>
                </c:pt>
                <c:pt idx="12709">
                  <c:v>232.57000000000002</c:v>
                </c:pt>
                <c:pt idx="12710">
                  <c:v>232.57000000000002</c:v>
                </c:pt>
                <c:pt idx="12711">
                  <c:v>232.57000000000002</c:v>
                </c:pt>
                <c:pt idx="12712">
                  <c:v>232.57000000000002</c:v>
                </c:pt>
                <c:pt idx="12713">
                  <c:v>232.57000000000002</c:v>
                </c:pt>
                <c:pt idx="12714">
                  <c:v>232.57000000000002</c:v>
                </c:pt>
                <c:pt idx="12715">
                  <c:v>232.57000000000002</c:v>
                </c:pt>
                <c:pt idx="12716">
                  <c:v>232.57000000000002</c:v>
                </c:pt>
                <c:pt idx="12717">
                  <c:v>232.57000000000002</c:v>
                </c:pt>
                <c:pt idx="12718">
                  <c:v>232.57000000000002</c:v>
                </c:pt>
                <c:pt idx="12719">
                  <c:v>232.57000000000002</c:v>
                </c:pt>
                <c:pt idx="12720">
                  <c:v>232.57000000000002</c:v>
                </c:pt>
                <c:pt idx="12721">
                  <c:v>232.57000000000002</c:v>
                </c:pt>
                <c:pt idx="12722">
                  <c:v>232.57000000000002</c:v>
                </c:pt>
                <c:pt idx="12723">
                  <c:v>232.57000000000002</c:v>
                </c:pt>
                <c:pt idx="12724">
                  <c:v>232.57000000000002</c:v>
                </c:pt>
                <c:pt idx="12725">
                  <c:v>232.57000000000002</c:v>
                </c:pt>
                <c:pt idx="12726">
                  <c:v>232.57000000000002</c:v>
                </c:pt>
                <c:pt idx="12727">
                  <c:v>232.57000000000002</c:v>
                </c:pt>
                <c:pt idx="12728">
                  <c:v>232.57000000000002</c:v>
                </c:pt>
                <c:pt idx="12729">
                  <c:v>232.57000000000002</c:v>
                </c:pt>
                <c:pt idx="12730">
                  <c:v>232.57000000000002</c:v>
                </c:pt>
                <c:pt idx="12731">
                  <c:v>232.57000000000002</c:v>
                </c:pt>
                <c:pt idx="12732">
                  <c:v>232.57000000000002</c:v>
                </c:pt>
                <c:pt idx="12733">
                  <c:v>232.57000000000002</c:v>
                </c:pt>
                <c:pt idx="12734">
                  <c:v>232.57000000000002</c:v>
                </c:pt>
                <c:pt idx="12735">
                  <c:v>232.58</c:v>
                </c:pt>
                <c:pt idx="12736">
                  <c:v>232.58</c:v>
                </c:pt>
                <c:pt idx="12737">
                  <c:v>232.58</c:v>
                </c:pt>
                <c:pt idx="12738">
                  <c:v>232.58</c:v>
                </c:pt>
                <c:pt idx="12739">
                  <c:v>232.58</c:v>
                </c:pt>
                <c:pt idx="12740">
                  <c:v>232.58</c:v>
                </c:pt>
                <c:pt idx="12741">
                  <c:v>232.58</c:v>
                </c:pt>
                <c:pt idx="12742">
                  <c:v>232.59</c:v>
                </c:pt>
                <c:pt idx="12743">
                  <c:v>232.59</c:v>
                </c:pt>
                <c:pt idx="12744">
                  <c:v>232.59</c:v>
                </c:pt>
                <c:pt idx="12745">
                  <c:v>232.59</c:v>
                </c:pt>
                <c:pt idx="12746">
                  <c:v>232.59</c:v>
                </c:pt>
                <c:pt idx="12747">
                  <c:v>232.59</c:v>
                </c:pt>
                <c:pt idx="12748">
                  <c:v>232.60000000000002</c:v>
                </c:pt>
                <c:pt idx="12749">
                  <c:v>232.59</c:v>
                </c:pt>
                <c:pt idx="12750">
                  <c:v>232.60000000000002</c:v>
                </c:pt>
                <c:pt idx="12751">
                  <c:v>232.60000000000002</c:v>
                </c:pt>
                <c:pt idx="12752">
                  <c:v>232.60000000000002</c:v>
                </c:pt>
                <c:pt idx="12753">
                  <c:v>232.60000000000002</c:v>
                </c:pt>
                <c:pt idx="12754">
                  <c:v>232.60000000000002</c:v>
                </c:pt>
                <c:pt idx="12755">
                  <c:v>232.60000000000002</c:v>
                </c:pt>
                <c:pt idx="12756">
                  <c:v>232.60000000000002</c:v>
                </c:pt>
                <c:pt idx="12757">
                  <c:v>232.60000000000002</c:v>
                </c:pt>
                <c:pt idx="12758">
                  <c:v>232.60000000000002</c:v>
                </c:pt>
                <c:pt idx="12759">
                  <c:v>232.61</c:v>
                </c:pt>
                <c:pt idx="12760">
                  <c:v>232.61</c:v>
                </c:pt>
                <c:pt idx="12761">
                  <c:v>232.61</c:v>
                </c:pt>
                <c:pt idx="12762">
                  <c:v>232.61</c:v>
                </c:pt>
                <c:pt idx="12763">
                  <c:v>232.61</c:v>
                </c:pt>
                <c:pt idx="12764">
                  <c:v>232.61</c:v>
                </c:pt>
                <c:pt idx="12765">
                  <c:v>232.61</c:v>
                </c:pt>
                <c:pt idx="12766">
                  <c:v>232.61</c:v>
                </c:pt>
                <c:pt idx="12767">
                  <c:v>232.61</c:v>
                </c:pt>
                <c:pt idx="12768">
                  <c:v>232.61</c:v>
                </c:pt>
                <c:pt idx="12769">
                  <c:v>232.61</c:v>
                </c:pt>
                <c:pt idx="12770">
                  <c:v>232.61</c:v>
                </c:pt>
                <c:pt idx="12771">
                  <c:v>232.60000000000002</c:v>
                </c:pt>
                <c:pt idx="12772">
                  <c:v>232.60000000000002</c:v>
                </c:pt>
                <c:pt idx="12773">
                  <c:v>232.61</c:v>
                </c:pt>
                <c:pt idx="12774">
                  <c:v>232.61</c:v>
                </c:pt>
                <c:pt idx="12775">
                  <c:v>232.61</c:v>
                </c:pt>
                <c:pt idx="12776">
                  <c:v>232.61</c:v>
                </c:pt>
                <c:pt idx="12777">
                  <c:v>232.62</c:v>
                </c:pt>
                <c:pt idx="12778">
                  <c:v>232.62</c:v>
                </c:pt>
                <c:pt idx="12779">
                  <c:v>232.62</c:v>
                </c:pt>
                <c:pt idx="12780">
                  <c:v>232.62</c:v>
                </c:pt>
                <c:pt idx="12781">
                  <c:v>232.62</c:v>
                </c:pt>
                <c:pt idx="12782">
                  <c:v>232.62</c:v>
                </c:pt>
                <c:pt idx="12783">
                  <c:v>232.62</c:v>
                </c:pt>
                <c:pt idx="12784">
                  <c:v>232.62</c:v>
                </c:pt>
                <c:pt idx="12785">
                  <c:v>232.63000000000002</c:v>
                </c:pt>
                <c:pt idx="12786">
                  <c:v>232.63000000000002</c:v>
                </c:pt>
                <c:pt idx="12787">
                  <c:v>232.62</c:v>
                </c:pt>
                <c:pt idx="12788">
                  <c:v>232.63000000000002</c:v>
                </c:pt>
                <c:pt idx="12789">
                  <c:v>232.63000000000002</c:v>
                </c:pt>
                <c:pt idx="12790">
                  <c:v>232.63000000000002</c:v>
                </c:pt>
                <c:pt idx="12791">
                  <c:v>232.63000000000002</c:v>
                </c:pt>
                <c:pt idx="12792">
                  <c:v>232.63000000000002</c:v>
                </c:pt>
                <c:pt idx="12793">
                  <c:v>232.63000000000002</c:v>
                </c:pt>
                <c:pt idx="12794">
                  <c:v>232.63000000000002</c:v>
                </c:pt>
                <c:pt idx="12795">
                  <c:v>232.62</c:v>
                </c:pt>
                <c:pt idx="12796">
                  <c:v>232.62</c:v>
                </c:pt>
                <c:pt idx="12797">
                  <c:v>232.62</c:v>
                </c:pt>
                <c:pt idx="12798">
                  <c:v>232.63000000000002</c:v>
                </c:pt>
                <c:pt idx="12799">
                  <c:v>232.63000000000002</c:v>
                </c:pt>
                <c:pt idx="12800">
                  <c:v>232.63000000000002</c:v>
                </c:pt>
                <c:pt idx="12801">
                  <c:v>232.63000000000002</c:v>
                </c:pt>
                <c:pt idx="12802">
                  <c:v>232.63000000000002</c:v>
                </c:pt>
                <c:pt idx="12803">
                  <c:v>232.63000000000002</c:v>
                </c:pt>
                <c:pt idx="12804">
                  <c:v>232.63000000000002</c:v>
                </c:pt>
                <c:pt idx="12805">
                  <c:v>232.64000000000001</c:v>
                </c:pt>
                <c:pt idx="12806">
                  <c:v>232.63000000000002</c:v>
                </c:pt>
                <c:pt idx="12807">
                  <c:v>232.64000000000001</c:v>
                </c:pt>
                <c:pt idx="12808">
                  <c:v>232.64000000000001</c:v>
                </c:pt>
                <c:pt idx="12809">
                  <c:v>232.64000000000001</c:v>
                </c:pt>
                <c:pt idx="12810">
                  <c:v>232.64000000000001</c:v>
                </c:pt>
                <c:pt idx="12811">
                  <c:v>232.64000000000001</c:v>
                </c:pt>
                <c:pt idx="12812">
                  <c:v>232.64000000000001</c:v>
                </c:pt>
                <c:pt idx="12813">
                  <c:v>232.64000000000001</c:v>
                </c:pt>
                <c:pt idx="12814">
                  <c:v>232.64000000000001</c:v>
                </c:pt>
                <c:pt idx="12815">
                  <c:v>232.65</c:v>
                </c:pt>
                <c:pt idx="12816">
                  <c:v>232.65</c:v>
                </c:pt>
                <c:pt idx="12817">
                  <c:v>232.65</c:v>
                </c:pt>
                <c:pt idx="12818">
                  <c:v>232.65</c:v>
                </c:pt>
                <c:pt idx="12819">
                  <c:v>232.65</c:v>
                </c:pt>
                <c:pt idx="12820">
                  <c:v>232.65</c:v>
                </c:pt>
                <c:pt idx="12821">
                  <c:v>232.65</c:v>
                </c:pt>
                <c:pt idx="12822">
                  <c:v>232.65</c:v>
                </c:pt>
                <c:pt idx="12823">
                  <c:v>232.65</c:v>
                </c:pt>
                <c:pt idx="12824">
                  <c:v>232.65</c:v>
                </c:pt>
                <c:pt idx="12825">
                  <c:v>232.65</c:v>
                </c:pt>
                <c:pt idx="12826">
                  <c:v>232.65</c:v>
                </c:pt>
                <c:pt idx="12827">
                  <c:v>232.65</c:v>
                </c:pt>
                <c:pt idx="12828">
                  <c:v>232.65</c:v>
                </c:pt>
                <c:pt idx="12829">
                  <c:v>232.66</c:v>
                </c:pt>
                <c:pt idx="12830">
                  <c:v>232.65</c:v>
                </c:pt>
                <c:pt idx="12831">
                  <c:v>232.66</c:v>
                </c:pt>
                <c:pt idx="12832">
                  <c:v>232.66</c:v>
                </c:pt>
                <c:pt idx="12833">
                  <c:v>232.66</c:v>
                </c:pt>
                <c:pt idx="12834">
                  <c:v>232.66</c:v>
                </c:pt>
                <c:pt idx="12835">
                  <c:v>232.66</c:v>
                </c:pt>
                <c:pt idx="12836">
                  <c:v>232.66</c:v>
                </c:pt>
                <c:pt idx="12837">
                  <c:v>232.66</c:v>
                </c:pt>
                <c:pt idx="12838">
                  <c:v>232.66</c:v>
                </c:pt>
                <c:pt idx="12839">
                  <c:v>232.66</c:v>
                </c:pt>
                <c:pt idx="12840">
                  <c:v>232.66</c:v>
                </c:pt>
                <c:pt idx="12841">
                  <c:v>232.66</c:v>
                </c:pt>
                <c:pt idx="12842">
                  <c:v>232.66</c:v>
                </c:pt>
                <c:pt idx="12843">
                  <c:v>232.66</c:v>
                </c:pt>
                <c:pt idx="12844">
                  <c:v>232.66</c:v>
                </c:pt>
                <c:pt idx="12845">
                  <c:v>232.66</c:v>
                </c:pt>
                <c:pt idx="12846">
                  <c:v>232.66</c:v>
                </c:pt>
                <c:pt idx="12847">
                  <c:v>232.66</c:v>
                </c:pt>
                <c:pt idx="12848">
                  <c:v>232.66</c:v>
                </c:pt>
                <c:pt idx="12849">
                  <c:v>232.66</c:v>
                </c:pt>
                <c:pt idx="12850">
                  <c:v>232.66</c:v>
                </c:pt>
                <c:pt idx="12851">
                  <c:v>232.66</c:v>
                </c:pt>
                <c:pt idx="12852">
                  <c:v>232.66</c:v>
                </c:pt>
                <c:pt idx="12853">
                  <c:v>232.66</c:v>
                </c:pt>
                <c:pt idx="12854">
                  <c:v>232.66</c:v>
                </c:pt>
                <c:pt idx="12855">
                  <c:v>232.66</c:v>
                </c:pt>
                <c:pt idx="12856">
                  <c:v>232.66</c:v>
                </c:pt>
                <c:pt idx="12857">
                  <c:v>232.66</c:v>
                </c:pt>
                <c:pt idx="12858">
                  <c:v>232.66</c:v>
                </c:pt>
                <c:pt idx="12859">
                  <c:v>232.66</c:v>
                </c:pt>
                <c:pt idx="12860">
                  <c:v>232.66</c:v>
                </c:pt>
                <c:pt idx="12861">
                  <c:v>232.67000000000002</c:v>
                </c:pt>
                <c:pt idx="12862">
                  <c:v>232.66</c:v>
                </c:pt>
                <c:pt idx="12863">
                  <c:v>232.66</c:v>
                </c:pt>
                <c:pt idx="12864">
                  <c:v>232.66</c:v>
                </c:pt>
                <c:pt idx="12865">
                  <c:v>232.66</c:v>
                </c:pt>
                <c:pt idx="12866">
                  <c:v>232.66</c:v>
                </c:pt>
                <c:pt idx="12867">
                  <c:v>232.66</c:v>
                </c:pt>
                <c:pt idx="12868">
                  <c:v>232.66</c:v>
                </c:pt>
                <c:pt idx="12869">
                  <c:v>232.66</c:v>
                </c:pt>
                <c:pt idx="12870">
                  <c:v>232.66</c:v>
                </c:pt>
                <c:pt idx="12871">
                  <c:v>232.66</c:v>
                </c:pt>
                <c:pt idx="12872">
                  <c:v>232.66</c:v>
                </c:pt>
                <c:pt idx="12873">
                  <c:v>232.66</c:v>
                </c:pt>
                <c:pt idx="12874">
                  <c:v>232.66</c:v>
                </c:pt>
                <c:pt idx="12875">
                  <c:v>232.66</c:v>
                </c:pt>
                <c:pt idx="12876">
                  <c:v>232.66</c:v>
                </c:pt>
                <c:pt idx="12877">
                  <c:v>232.66</c:v>
                </c:pt>
                <c:pt idx="12878">
                  <c:v>232.66</c:v>
                </c:pt>
                <c:pt idx="12879">
                  <c:v>232.67000000000002</c:v>
                </c:pt>
                <c:pt idx="12880">
                  <c:v>232.66</c:v>
                </c:pt>
                <c:pt idx="12881">
                  <c:v>232.66</c:v>
                </c:pt>
                <c:pt idx="12882">
                  <c:v>232.66</c:v>
                </c:pt>
                <c:pt idx="12883">
                  <c:v>232.66</c:v>
                </c:pt>
                <c:pt idx="12884">
                  <c:v>232.67000000000002</c:v>
                </c:pt>
                <c:pt idx="12885">
                  <c:v>232.66</c:v>
                </c:pt>
                <c:pt idx="12886">
                  <c:v>232.66</c:v>
                </c:pt>
                <c:pt idx="12887">
                  <c:v>232.66</c:v>
                </c:pt>
                <c:pt idx="12888">
                  <c:v>232.66</c:v>
                </c:pt>
                <c:pt idx="12889">
                  <c:v>232.66</c:v>
                </c:pt>
                <c:pt idx="12890">
                  <c:v>232.66</c:v>
                </c:pt>
                <c:pt idx="12891">
                  <c:v>232.67000000000002</c:v>
                </c:pt>
                <c:pt idx="12892">
                  <c:v>232.67000000000002</c:v>
                </c:pt>
                <c:pt idx="12893">
                  <c:v>232.66</c:v>
                </c:pt>
                <c:pt idx="12894">
                  <c:v>232.67000000000002</c:v>
                </c:pt>
                <c:pt idx="12895">
                  <c:v>232.67000000000002</c:v>
                </c:pt>
                <c:pt idx="12896">
                  <c:v>232.66</c:v>
                </c:pt>
                <c:pt idx="12897">
                  <c:v>232.66</c:v>
                </c:pt>
                <c:pt idx="12898">
                  <c:v>232.66</c:v>
                </c:pt>
                <c:pt idx="12899">
                  <c:v>232.67000000000002</c:v>
                </c:pt>
                <c:pt idx="12900">
                  <c:v>232.67000000000002</c:v>
                </c:pt>
                <c:pt idx="12901">
                  <c:v>232.67000000000002</c:v>
                </c:pt>
                <c:pt idx="12902">
                  <c:v>232.67000000000002</c:v>
                </c:pt>
                <c:pt idx="12903">
                  <c:v>232.67000000000002</c:v>
                </c:pt>
                <c:pt idx="12904">
                  <c:v>232.67000000000002</c:v>
                </c:pt>
                <c:pt idx="12905">
                  <c:v>232.67000000000002</c:v>
                </c:pt>
                <c:pt idx="12906">
                  <c:v>232.67000000000002</c:v>
                </c:pt>
                <c:pt idx="12907">
                  <c:v>232.67000000000002</c:v>
                </c:pt>
                <c:pt idx="12908">
                  <c:v>232.67000000000002</c:v>
                </c:pt>
                <c:pt idx="12909">
                  <c:v>232.67000000000002</c:v>
                </c:pt>
                <c:pt idx="12910">
                  <c:v>232.67000000000002</c:v>
                </c:pt>
                <c:pt idx="12911">
                  <c:v>232.67000000000002</c:v>
                </c:pt>
                <c:pt idx="12912">
                  <c:v>232.67000000000002</c:v>
                </c:pt>
                <c:pt idx="12913">
                  <c:v>232.67000000000002</c:v>
                </c:pt>
                <c:pt idx="12914">
                  <c:v>232.67000000000002</c:v>
                </c:pt>
                <c:pt idx="12915">
                  <c:v>232.67000000000002</c:v>
                </c:pt>
                <c:pt idx="12916">
                  <c:v>232.67000000000002</c:v>
                </c:pt>
                <c:pt idx="12917">
                  <c:v>232.67000000000002</c:v>
                </c:pt>
                <c:pt idx="12918">
                  <c:v>232.68</c:v>
                </c:pt>
                <c:pt idx="12919">
                  <c:v>232.68</c:v>
                </c:pt>
                <c:pt idx="12920">
                  <c:v>232.68</c:v>
                </c:pt>
                <c:pt idx="12921">
                  <c:v>232.68</c:v>
                </c:pt>
                <c:pt idx="12922">
                  <c:v>232.69</c:v>
                </c:pt>
                <c:pt idx="12923">
                  <c:v>232.69</c:v>
                </c:pt>
                <c:pt idx="12924">
                  <c:v>232.69</c:v>
                </c:pt>
                <c:pt idx="12925">
                  <c:v>232.69</c:v>
                </c:pt>
                <c:pt idx="12926">
                  <c:v>232.69</c:v>
                </c:pt>
                <c:pt idx="12927">
                  <c:v>232.69</c:v>
                </c:pt>
                <c:pt idx="12928">
                  <c:v>232.70000000000002</c:v>
                </c:pt>
                <c:pt idx="12929">
                  <c:v>232.70000000000002</c:v>
                </c:pt>
                <c:pt idx="12930">
                  <c:v>232.70000000000002</c:v>
                </c:pt>
                <c:pt idx="12931">
                  <c:v>232.70000000000002</c:v>
                </c:pt>
                <c:pt idx="12932">
                  <c:v>232.70000000000002</c:v>
                </c:pt>
                <c:pt idx="12933">
                  <c:v>232.70000000000002</c:v>
                </c:pt>
                <c:pt idx="12934">
                  <c:v>232.70000000000002</c:v>
                </c:pt>
                <c:pt idx="12935">
                  <c:v>232.71</c:v>
                </c:pt>
                <c:pt idx="12936">
                  <c:v>232.71</c:v>
                </c:pt>
                <c:pt idx="12937">
                  <c:v>232.71</c:v>
                </c:pt>
                <c:pt idx="12938">
                  <c:v>232.71</c:v>
                </c:pt>
                <c:pt idx="12939">
                  <c:v>232.71</c:v>
                </c:pt>
                <c:pt idx="12940">
                  <c:v>232.71</c:v>
                </c:pt>
                <c:pt idx="12941">
                  <c:v>232.71</c:v>
                </c:pt>
                <c:pt idx="12942">
                  <c:v>232.72</c:v>
                </c:pt>
                <c:pt idx="12943">
                  <c:v>232.72</c:v>
                </c:pt>
                <c:pt idx="12944">
                  <c:v>232.72</c:v>
                </c:pt>
                <c:pt idx="12945">
                  <c:v>232.72</c:v>
                </c:pt>
                <c:pt idx="12946">
                  <c:v>232.72</c:v>
                </c:pt>
                <c:pt idx="12947">
                  <c:v>232.72</c:v>
                </c:pt>
                <c:pt idx="12948">
                  <c:v>232.72</c:v>
                </c:pt>
                <c:pt idx="12949">
                  <c:v>232.72</c:v>
                </c:pt>
                <c:pt idx="12950">
                  <c:v>232.72</c:v>
                </c:pt>
                <c:pt idx="12951">
                  <c:v>232.72</c:v>
                </c:pt>
                <c:pt idx="12952">
                  <c:v>232.72</c:v>
                </c:pt>
                <c:pt idx="12953">
                  <c:v>232.73000000000002</c:v>
                </c:pt>
                <c:pt idx="12954">
                  <c:v>232.73000000000002</c:v>
                </c:pt>
                <c:pt idx="12955">
                  <c:v>232.73000000000002</c:v>
                </c:pt>
                <c:pt idx="12956">
                  <c:v>232.73000000000002</c:v>
                </c:pt>
                <c:pt idx="12957">
                  <c:v>232.73000000000002</c:v>
                </c:pt>
                <c:pt idx="12958">
                  <c:v>232.73000000000002</c:v>
                </c:pt>
                <c:pt idx="12959">
                  <c:v>232.73000000000002</c:v>
                </c:pt>
                <c:pt idx="12960">
                  <c:v>232.73000000000002</c:v>
                </c:pt>
                <c:pt idx="12961">
                  <c:v>232.73000000000002</c:v>
                </c:pt>
                <c:pt idx="12962">
                  <c:v>232.73000000000002</c:v>
                </c:pt>
                <c:pt idx="12963">
                  <c:v>232.73000000000002</c:v>
                </c:pt>
                <c:pt idx="12964">
                  <c:v>232.73000000000002</c:v>
                </c:pt>
                <c:pt idx="12965">
                  <c:v>232.73000000000002</c:v>
                </c:pt>
                <c:pt idx="12966">
                  <c:v>232.73000000000002</c:v>
                </c:pt>
                <c:pt idx="12967">
                  <c:v>232.73000000000002</c:v>
                </c:pt>
                <c:pt idx="12968">
                  <c:v>232.73000000000002</c:v>
                </c:pt>
                <c:pt idx="12969">
                  <c:v>232.73000000000002</c:v>
                </c:pt>
                <c:pt idx="12970">
                  <c:v>232.74</c:v>
                </c:pt>
                <c:pt idx="12971">
                  <c:v>232.74</c:v>
                </c:pt>
                <c:pt idx="12972">
                  <c:v>232.74</c:v>
                </c:pt>
                <c:pt idx="12973">
                  <c:v>232.74</c:v>
                </c:pt>
                <c:pt idx="12974">
                  <c:v>232.74</c:v>
                </c:pt>
                <c:pt idx="12975">
                  <c:v>232.74</c:v>
                </c:pt>
                <c:pt idx="12976">
                  <c:v>232.74</c:v>
                </c:pt>
                <c:pt idx="12977">
                  <c:v>232.74</c:v>
                </c:pt>
                <c:pt idx="12978">
                  <c:v>232.74</c:v>
                </c:pt>
                <c:pt idx="12979">
                  <c:v>232.74</c:v>
                </c:pt>
                <c:pt idx="12980">
                  <c:v>232.74</c:v>
                </c:pt>
                <c:pt idx="12981">
                  <c:v>232.74</c:v>
                </c:pt>
                <c:pt idx="12982">
                  <c:v>232.74</c:v>
                </c:pt>
                <c:pt idx="12983">
                  <c:v>232.74</c:v>
                </c:pt>
                <c:pt idx="12984">
                  <c:v>232.74</c:v>
                </c:pt>
                <c:pt idx="12985">
                  <c:v>232.75</c:v>
                </c:pt>
                <c:pt idx="12986">
                  <c:v>232.75</c:v>
                </c:pt>
                <c:pt idx="12987">
                  <c:v>232.75</c:v>
                </c:pt>
                <c:pt idx="12988">
                  <c:v>232.75</c:v>
                </c:pt>
                <c:pt idx="12989">
                  <c:v>232.75</c:v>
                </c:pt>
                <c:pt idx="12990">
                  <c:v>232.75</c:v>
                </c:pt>
                <c:pt idx="12991">
                  <c:v>232.75</c:v>
                </c:pt>
                <c:pt idx="12992">
                  <c:v>232.75</c:v>
                </c:pt>
                <c:pt idx="12993">
                  <c:v>232.75</c:v>
                </c:pt>
                <c:pt idx="12994">
                  <c:v>232.75</c:v>
                </c:pt>
                <c:pt idx="12995">
                  <c:v>232.75</c:v>
                </c:pt>
                <c:pt idx="12996">
                  <c:v>232.75</c:v>
                </c:pt>
                <c:pt idx="12997">
                  <c:v>232.75</c:v>
                </c:pt>
                <c:pt idx="12998">
                  <c:v>232.75</c:v>
                </c:pt>
                <c:pt idx="12999">
                  <c:v>232.75</c:v>
                </c:pt>
                <c:pt idx="13000">
                  <c:v>232.75</c:v>
                </c:pt>
                <c:pt idx="13001">
                  <c:v>232.76000000000002</c:v>
                </c:pt>
                <c:pt idx="13002">
                  <c:v>232.76000000000002</c:v>
                </c:pt>
                <c:pt idx="13003">
                  <c:v>232.76000000000002</c:v>
                </c:pt>
                <c:pt idx="13004">
                  <c:v>232.76000000000002</c:v>
                </c:pt>
                <c:pt idx="13005">
                  <c:v>232.76000000000002</c:v>
                </c:pt>
                <c:pt idx="13006">
                  <c:v>232.76000000000002</c:v>
                </c:pt>
                <c:pt idx="13007">
                  <c:v>232.76000000000002</c:v>
                </c:pt>
                <c:pt idx="13008">
                  <c:v>232.76000000000002</c:v>
                </c:pt>
                <c:pt idx="13009">
                  <c:v>232.76000000000002</c:v>
                </c:pt>
                <c:pt idx="13010">
                  <c:v>232.76000000000002</c:v>
                </c:pt>
                <c:pt idx="13011">
                  <c:v>232.76000000000002</c:v>
                </c:pt>
                <c:pt idx="13012">
                  <c:v>232.77</c:v>
                </c:pt>
                <c:pt idx="13013">
                  <c:v>232.77</c:v>
                </c:pt>
                <c:pt idx="13014">
                  <c:v>232.77</c:v>
                </c:pt>
                <c:pt idx="13015">
                  <c:v>232.77</c:v>
                </c:pt>
                <c:pt idx="13016">
                  <c:v>232.77</c:v>
                </c:pt>
                <c:pt idx="13017">
                  <c:v>232.77</c:v>
                </c:pt>
                <c:pt idx="13018">
                  <c:v>232.77</c:v>
                </c:pt>
                <c:pt idx="13019">
                  <c:v>232.77</c:v>
                </c:pt>
                <c:pt idx="13020">
                  <c:v>232.77</c:v>
                </c:pt>
                <c:pt idx="13021">
                  <c:v>232.77</c:v>
                </c:pt>
                <c:pt idx="13022">
                  <c:v>232.77</c:v>
                </c:pt>
                <c:pt idx="13023">
                  <c:v>232.78</c:v>
                </c:pt>
                <c:pt idx="13024">
                  <c:v>232.78</c:v>
                </c:pt>
                <c:pt idx="13025">
                  <c:v>232.78</c:v>
                </c:pt>
                <c:pt idx="13026">
                  <c:v>232.78</c:v>
                </c:pt>
                <c:pt idx="13027">
                  <c:v>232.78</c:v>
                </c:pt>
                <c:pt idx="13028">
                  <c:v>232.78</c:v>
                </c:pt>
                <c:pt idx="13029">
                  <c:v>232.78</c:v>
                </c:pt>
                <c:pt idx="13030">
                  <c:v>232.78</c:v>
                </c:pt>
                <c:pt idx="13031">
                  <c:v>232.78</c:v>
                </c:pt>
                <c:pt idx="13032">
                  <c:v>232.79000000000002</c:v>
                </c:pt>
                <c:pt idx="13033">
                  <c:v>232.79000000000002</c:v>
                </c:pt>
                <c:pt idx="13034">
                  <c:v>232.79000000000002</c:v>
                </c:pt>
                <c:pt idx="13035">
                  <c:v>232.79000000000002</c:v>
                </c:pt>
                <c:pt idx="13036">
                  <c:v>232.79000000000002</c:v>
                </c:pt>
                <c:pt idx="13037">
                  <c:v>232.79000000000002</c:v>
                </c:pt>
                <c:pt idx="13038">
                  <c:v>232.79000000000002</c:v>
                </c:pt>
                <c:pt idx="13039">
                  <c:v>232.8</c:v>
                </c:pt>
                <c:pt idx="13040">
                  <c:v>232.8</c:v>
                </c:pt>
                <c:pt idx="13041">
                  <c:v>232.8</c:v>
                </c:pt>
                <c:pt idx="13042">
                  <c:v>232.8</c:v>
                </c:pt>
                <c:pt idx="13043">
                  <c:v>232.8</c:v>
                </c:pt>
                <c:pt idx="13044">
                  <c:v>232.8</c:v>
                </c:pt>
                <c:pt idx="13045">
                  <c:v>232.8</c:v>
                </c:pt>
                <c:pt idx="13046">
                  <c:v>232.81</c:v>
                </c:pt>
                <c:pt idx="13047">
                  <c:v>232.81</c:v>
                </c:pt>
                <c:pt idx="13048">
                  <c:v>232.81</c:v>
                </c:pt>
                <c:pt idx="13049">
                  <c:v>232.81</c:v>
                </c:pt>
                <c:pt idx="13050">
                  <c:v>232.81</c:v>
                </c:pt>
                <c:pt idx="13051">
                  <c:v>232.81</c:v>
                </c:pt>
                <c:pt idx="13052">
                  <c:v>232.82000000000002</c:v>
                </c:pt>
                <c:pt idx="13053">
                  <c:v>232.82000000000002</c:v>
                </c:pt>
                <c:pt idx="13054">
                  <c:v>232.82000000000002</c:v>
                </c:pt>
                <c:pt idx="13055">
                  <c:v>232.82000000000002</c:v>
                </c:pt>
                <c:pt idx="13056">
                  <c:v>232.82000000000002</c:v>
                </c:pt>
                <c:pt idx="13057">
                  <c:v>232.82000000000002</c:v>
                </c:pt>
                <c:pt idx="13058">
                  <c:v>232.82000000000002</c:v>
                </c:pt>
                <c:pt idx="13059">
                  <c:v>232.83</c:v>
                </c:pt>
                <c:pt idx="13060">
                  <c:v>232.83</c:v>
                </c:pt>
                <c:pt idx="13061">
                  <c:v>232.83</c:v>
                </c:pt>
                <c:pt idx="13062">
                  <c:v>232.83</c:v>
                </c:pt>
                <c:pt idx="13063">
                  <c:v>232.83</c:v>
                </c:pt>
                <c:pt idx="13064">
                  <c:v>232.83</c:v>
                </c:pt>
                <c:pt idx="13065">
                  <c:v>232.84</c:v>
                </c:pt>
                <c:pt idx="13066">
                  <c:v>232.84</c:v>
                </c:pt>
                <c:pt idx="13067">
                  <c:v>232.84</c:v>
                </c:pt>
                <c:pt idx="13068">
                  <c:v>232.84</c:v>
                </c:pt>
                <c:pt idx="13069">
                  <c:v>232.84</c:v>
                </c:pt>
                <c:pt idx="13070">
                  <c:v>232.85000000000002</c:v>
                </c:pt>
                <c:pt idx="13071">
                  <c:v>232.85000000000002</c:v>
                </c:pt>
                <c:pt idx="13072">
                  <c:v>232.85000000000002</c:v>
                </c:pt>
                <c:pt idx="13073">
                  <c:v>232.85000000000002</c:v>
                </c:pt>
                <c:pt idx="13074">
                  <c:v>232.85000000000002</c:v>
                </c:pt>
                <c:pt idx="13075">
                  <c:v>232.85000000000002</c:v>
                </c:pt>
                <c:pt idx="13076">
                  <c:v>232.86</c:v>
                </c:pt>
                <c:pt idx="13077">
                  <c:v>232.86</c:v>
                </c:pt>
                <c:pt idx="13078">
                  <c:v>232.86</c:v>
                </c:pt>
                <c:pt idx="13079">
                  <c:v>232.86</c:v>
                </c:pt>
                <c:pt idx="13080">
                  <c:v>232.86</c:v>
                </c:pt>
                <c:pt idx="13081">
                  <c:v>232.86</c:v>
                </c:pt>
                <c:pt idx="13082">
                  <c:v>232.86</c:v>
                </c:pt>
                <c:pt idx="13083">
                  <c:v>232.86</c:v>
                </c:pt>
                <c:pt idx="13084">
                  <c:v>232.87</c:v>
                </c:pt>
                <c:pt idx="13085">
                  <c:v>232.87</c:v>
                </c:pt>
                <c:pt idx="13086">
                  <c:v>232.87</c:v>
                </c:pt>
                <c:pt idx="13087">
                  <c:v>232.87</c:v>
                </c:pt>
                <c:pt idx="13088">
                  <c:v>232.87</c:v>
                </c:pt>
                <c:pt idx="13089">
                  <c:v>232.87</c:v>
                </c:pt>
                <c:pt idx="13090">
                  <c:v>232.87</c:v>
                </c:pt>
                <c:pt idx="13091">
                  <c:v>232.87</c:v>
                </c:pt>
                <c:pt idx="13092">
                  <c:v>232.88000000000002</c:v>
                </c:pt>
                <c:pt idx="13093">
                  <c:v>232.88000000000002</c:v>
                </c:pt>
                <c:pt idx="13094">
                  <c:v>232.88000000000002</c:v>
                </c:pt>
                <c:pt idx="13095">
                  <c:v>232.88000000000002</c:v>
                </c:pt>
                <c:pt idx="13096">
                  <c:v>232.88000000000002</c:v>
                </c:pt>
                <c:pt idx="13097">
                  <c:v>232.88000000000002</c:v>
                </c:pt>
                <c:pt idx="13098">
                  <c:v>232.88000000000002</c:v>
                </c:pt>
                <c:pt idx="13099">
                  <c:v>232.89000000000001</c:v>
                </c:pt>
                <c:pt idx="13100">
                  <c:v>232.89000000000001</c:v>
                </c:pt>
                <c:pt idx="13101">
                  <c:v>232.89000000000001</c:v>
                </c:pt>
                <c:pt idx="13102">
                  <c:v>232.89000000000001</c:v>
                </c:pt>
                <c:pt idx="13103">
                  <c:v>232.89000000000001</c:v>
                </c:pt>
                <c:pt idx="13104">
                  <c:v>232.89000000000001</c:v>
                </c:pt>
                <c:pt idx="13105">
                  <c:v>232.89000000000001</c:v>
                </c:pt>
                <c:pt idx="13106">
                  <c:v>232.89000000000001</c:v>
                </c:pt>
                <c:pt idx="13107">
                  <c:v>232.89000000000001</c:v>
                </c:pt>
                <c:pt idx="13108">
                  <c:v>232.89000000000001</c:v>
                </c:pt>
                <c:pt idx="13109">
                  <c:v>232.89000000000001</c:v>
                </c:pt>
                <c:pt idx="13110">
                  <c:v>232.89000000000001</c:v>
                </c:pt>
                <c:pt idx="13111">
                  <c:v>232.89000000000001</c:v>
                </c:pt>
                <c:pt idx="13112">
                  <c:v>232.89000000000001</c:v>
                </c:pt>
                <c:pt idx="13113">
                  <c:v>232.9</c:v>
                </c:pt>
                <c:pt idx="13114">
                  <c:v>232.9</c:v>
                </c:pt>
                <c:pt idx="13115">
                  <c:v>232.9</c:v>
                </c:pt>
                <c:pt idx="13116">
                  <c:v>232.9</c:v>
                </c:pt>
                <c:pt idx="13117">
                  <c:v>232.9</c:v>
                </c:pt>
                <c:pt idx="13118">
                  <c:v>232.9</c:v>
                </c:pt>
                <c:pt idx="13119">
                  <c:v>232.91</c:v>
                </c:pt>
                <c:pt idx="13120">
                  <c:v>232.91</c:v>
                </c:pt>
                <c:pt idx="13121">
                  <c:v>232.91</c:v>
                </c:pt>
                <c:pt idx="13122">
                  <c:v>232.91</c:v>
                </c:pt>
                <c:pt idx="13123">
                  <c:v>232.91</c:v>
                </c:pt>
                <c:pt idx="13124">
                  <c:v>232.91</c:v>
                </c:pt>
                <c:pt idx="13125">
                  <c:v>232.91</c:v>
                </c:pt>
                <c:pt idx="13126">
                  <c:v>232.91</c:v>
                </c:pt>
                <c:pt idx="13127">
                  <c:v>232.91</c:v>
                </c:pt>
                <c:pt idx="13128">
                  <c:v>232.91</c:v>
                </c:pt>
                <c:pt idx="13129">
                  <c:v>232.92000000000002</c:v>
                </c:pt>
                <c:pt idx="13130">
                  <c:v>232.92000000000002</c:v>
                </c:pt>
                <c:pt idx="13131">
                  <c:v>232.92000000000002</c:v>
                </c:pt>
                <c:pt idx="13132">
                  <c:v>232.92000000000002</c:v>
                </c:pt>
                <c:pt idx="13133">
                  <c:v>232.92000000000002</c:v>
                </c:pt>
                <c:pt idx="13134">
                  <c:v>232.92000000000002</c:v>
                </c:pt>
                <c:pt idx="13135">
                  <c:v>232.92000000000002</c:v>
                </c:pt>
                <c:pt idx="13136">
                  <c:v>232.92000000000002</c:v>
                </c:pt>
                <c:pt idx="13137">
                  <c:v>232.93</c:v>
                </c:pt>
                <c:pt idx="13138">
                  <c:v>232.93</c:v>
                </c:pt>
                <c:pt idx="13139">
                  <c:v>232.93</c:v>
                </c:pt>
                <c:pt idx="13140">
                  <c:v>232.93</c:v>
                </c:pt>
                <c:pt idx="13141">
                  <c:v>232.93</c:v>
                </c:pt>
                <c:pt idx="13142">
                  <c:v>232.93</c:v>
                </c:pt>
                <c:pt idx="13143">
                  <c:v>232.94</c:v>
                </c:pt>
                <c:pt idx="13144">
                  <c:v>232.94</c:v>
                </c:pt>
                <c:pt idx="13145">
                  <c:v>232.94</c:v>
                </c:pt>
                <c:pt idx="13146">
                  <c:v>232.94</c:v>
                </c:pt>
                <c:pt idx="13147">
                  <c:v>232.94</c:v>
                </c:pt>
                <c:pt idx="13148">
                  <c:v>232.94</c:v>
                </c:pt>
                <c:pt idx="13149">
                  <c:v>232.95000000000002</c:v>
                </c:pt>
                <c:pt idx="13150">
                  <c:v>232.94</c:v>
                </c:pt>
                <c:pt idx="13151">
                  <c:v>232.95000000000002</c:v>
                </c:pt>
                <c:pt idx="13152">
                  <c:v>232.95000000000002</c:v>
                </c:pt>
                <c:pt idx="13153">
                  <c:v>232.95000000000002</c:v>
                </c:pt>
                <c:pt idx="13154">
                  <c:v>232.95000000000002</c:v>
                </c:pt>
                <c:pt idx="13155">
                  <c:v>232.95000000000002</c:v>
                </c:pt>
                <c:pt idx="13156">
                  <c:v>232.95000000000002</c:v>
                </c:pt>
                <c:pt idx="13157">
                  <c:v>232.95000000000002</c:v>
                </c:pt>
                <c:pt idx="13158">
                  <c:v>232.95000000000002</c:v>
                </c:pt>
                <c:pt idx="13159">
                  <c:v>232.95000000000002</c:v>
                </c:pt>
                <c:pt idx="13160">
                  <c:v>232.96</c:v>
                </c:pt>
                <c:pt idx="13161">
                  <c:v>232.96</c:v>
                </c:pt>
                <c:pt idx="13162">
                  <c:v>232.96</c:v>
                </c:pt>
                <c:pt idx="13163">
                  <c:v>232.96</c:v>
                </c:pt>
                <c:pt idx="13164">
                  <c:v>232.96</c:v>
                </c:pt>
                <c:pt idx="13165">
                  <c:v>232.96</c:v>
                </c:pt>
                <c:pt idx="13166">
                  <c:v>232.96</c:v>
                </c:pt>
                <c:pt idx="13167">
                  <c:v>232.97</c:v>
                </c:pt>
                <c:pt idx="13168">
                  <c:v>232.97</c:v>
                </c:pt>
                <c:pt idx="13169">
                  <c:v>232.97</c:v>
                </c:pt>
                <c:pt idx="13170">
                  <c:v>232.97</c:v>
                </c:pt>
                <c:pt idx="13171">
                  <c:v>232.97</c:v>
                </c:pt>
                <c:pt idx="13172">
                  <c:v>232.97</c:v>
                </c:pt>
                <c:pt idx="13173">
                  <c:v>232.97</c:v>
                </c:pt>
                <c:pt idx="13174">
                  <c:v>232.97</c:v>
                </c:pt>
                <c:pt idx="13175">
                  <c:v>232.98000000000002</c:v>
                </c:pt>
                <c:pt idx="13176">
                  <c:v>232.98000000000002</c:v>
                </c:pt>
                <c:pt idx="13177">
                  <c:v>232.98000000000002</c:v>
                </c:pt>
                <c:pt idx="13178">
                  <c:v>232.98000000000002</c:v>
                </c:pt>
                <c:pt idx="13179">
                  <c:v>232.98000000000002</c:v>
                </c:pt>
                <c:pt idx="13180">
                  <c:v>232.98000000000002</c:v>
                </c:pt>
                <c:pt idx="13181">
                  <c:v>232.98000000000002</c:v>
                </c:pt>
                <c:pt idx="13182">
                  <c:v>232.98000000000002</c:v>
                </c:pt>
                <c:pt idx="13183">
                  <c:v>232.98000000000002</c:v>
                </c:pt>
                <c:pt idx="13184">
                  <c:v>232.98000000000002</c:v>
                </c:pt>
                <c:pt idx="13185">
                  <c:v>232.99</c:v>
                </c:pt>
                <c:pt idx="13186">
                  <c:v>232.99</c:v>
                </c:pt>
                <c:pt idx="13187">
                  <c:v>232.99</c:v>
                </c:pt>
                <c:pt idx="13188">
                  <c:v>232.99</c:v>
                </c:pt>
                <c:pt idx="13189">
                  <c:v>232.99</c:v>
                </c:pt>
                <c:pt idx="13190">
                  <c:v>232.99</c:v>
                </c:pt>
                <c:pt idx="13191">
                  <c:v>232.99</c:v>
                </c:pt>
                <c:pt idx="13192">
                  <c:v>232.99</c:v>
                </c:pt>
                <c:pt idx="13193">
                  <c:v>233</c:v>
                </c:pt>
                <c:pt idx="13194">
                  <c:v>232.99</c:v>
                </c:pt>
                <c:pt idx="13195">
                  <c:v>233</c:v>
                </c:pt>
                <c:pt idx="13196">
                  <c:v>233</c:v>
                </c:pt>
                <c:pt idx="13197">
                  <c:v>233</c:v>
                </c:pt>
                <c:pt idx="13198">
                  <c:v>233</c:v>
                </c:pt>
                <c:pt idx="13199">
                  <c:v>233</c:v>
                </c:pt>
                <c:pt idx="13200">
                  <c:v>233</c:v>
                </c:pt>
                <c:pt idx="13201">
                  <c:v>233</c:v>
                </c:pt>
                <c:pt idx="13202">
                  <c:v>233</c:v>
                </c:pt>
                <c:pt idx="13203">
                  <c:v>233</c:v>
                </c:pt>
                <c:pt idx="13204">
                  <c:v>233</c:v>
                </c:pt>
                <c:pt idx="13205">
                  <c:v>233</c:v>
                </c:pt>
                <c:pt idx="13206">
                  <c:v>233.01000000000002</c:v>
                </c:pt>
                <c:pt idx="13207">
                  <c:v>233.01000000000002</c:v>
                </c:pt>
                <c:pt idx="13208">
                  <c:v>233.01000000000002</c:v>
                </c:pt>
                <c:pt idx="13209">
                  <c:v>233.01000000000002</c:v>
                </c:pt>
                <c:pt idx="13210">
                  <c:v>233.01000000000002</c:v>
                </c:pt>
                <c:pt idx="13211">
                  <c:v>233.01000000000002</c:v>
                </c:pt>
                <c:pt idx="13212">
                  <c:v>233.01000000000002</c:v>
                </c:pt>
                <c:pt idx="13213">
                  <c:v>233.01000000000002</c:v>
                </c:pt>
                <c:pt idx="13214">
                  <c:v>233.01000000000002</c:v>
                </c:pt>
                <c:pt idx="13215">
                  <c:v>233.02</c:v>
                </c:pt>
                <c:pt idx="13216">
                  <c:v>233.02</c:v>
                </c:pt>
                <c:pt idx="13217">
                  <c:v>233.02</c:v>
                </c:pt>
                <c:pt idx="13218">
                  <c:v>233.02</c:v>
                </c:pt>
                <c:pt idx="13219">
                  <c:v>233.02</c:v>
                </c:pt>
                <c:pt idx="13220">
                  <c:v>233.02</c:v>
                </c:pt>
                <c:pt idx="13221">
                  <c:v>233.02</c:v>
                </c:pt>
                <c:pt idx="13222">
                  <c:v>233.02</c:v>
                </c:pt>
                <c:pt idx="13223">
                  <c:v>233.02</c:v>
                </c:pt>
                <c:pt idx="13224">
                  <c:v>233.02</c:v>
                </c:pt>
                <c:pt idx="13225">
                  <c:v>233.03</c:v>
                </c:pt>
                <c:pt idx="13226">
                  <c:v>233.03</c:v>
                </c:pt>
                <c:pt idx="13227">
                  <c:v>233.03</c:v>
                </c:pt>
                <c:pt idx="13228">
                  <c:v>233.03</c:v>
                </c:pt>
                <c:pt idx="13229">
                  <c:v>233.03</c:v>
                </c:pt>
                <c:pt idx="13230">
                  <c:v>233.03</c:v>
                </c:pt>
                <c:pt idx="13231">
                  <c:v>233.03</c:v>
                </c:pt>
                <c:pt idx="13232">
                  <c:v>233.03</c:v>
                </c:pt>
                <c:pt idx="13233">
                  <c:v>233.03</c:v>
                </c:pt>
                <c:pt idx="13234">
                  <c:v>233.03</c:v>
                </c:pt>
                <c:pt idx="13235">
                  <c:v>233.03</c:v>
                </c:pt>
                <c:pt idx="13236">
                  <c:v>233.04000000000002</c:v>
                </c:pt>
                <c:pt idx="13237">
                  <c:v>233.04000000000002</c:v>
                </c:pt>
                <c:pt idx="13238">
                  <c:v>233.04000000000002</c:v>
                </c:pt>
                <c:pt idx="13239">
                  <c:v>233.04000000000002</c:v>
                </c:pt>
                <c:pt idx="13240">
                  <c:v>233.04000000000002</c:v>
                </c:pt>
                <c:pt idx="13241">
                  <c:v>233.04000000000002</c:v>
                </c:pt>
                <c:pt idx="13242">
                  <c:v>233.04000000000002</c:v>
                </c:pt>
                <c:pt idx="13243">
                  <c:v>233.04000000000002</c:v>
                </c:pt>
                <c:pt idx="13244">
                  <c:v>233.04000000000002</c:v>
                </c:pt>
                <c:pt idx="13245">
                  <c:v>233.04000000000002</c:v>
                </c:pt>
                <c:pt idx="13246">
                  <c:v>233.04000000000002</c:v>
                </c:pt>
                <c:pt idx="13247">
                  <c:v>233.04000000000002</c:v>
                </c:pt>
                <c:pt idx="13248">
                  <c:v>233.05</c:v>
                </c:pt>
                <c:pt idx="13249">
                  <c:v>233.05</c:v>
                </c:pt>
                <c:pt idx="13250">
                  <c:v>233.05</c:v>
                </c:pt>
                <c:pt idx="13251">
                  <c:v>233.05</c:v>
                </c:pt>
                <c:pt idx="13252">
                  <c:v>233.05</c:v>
                </c:pt>
                <c:pt idx="13253">
                  <c:v>233.05</c:v>
                </c:pt>
                <c:pt idx="13254">
                  <c:v>233.05</c:v>
                </c:pt>
                <c:pt idx="13255">
                  <c:v>233.05</c:v>
                </c:pt>
                <c:pt idx="13256">
                  <c:v>233.05</c:v>
                </c:pt>
                <c:pt idx="13257">
                  <c:v>233.05</c:v>
                </c:pt>
                <c:pt idx="13258">
                  <c:v>233.05</c:v>
                </c:pt>
                <c:pt idx="13259">
                  <c:v>233.05</c:v>
                </c:pt>
                <c:pt idx="13260">
                  <c:v>233.05</c:v>
                </c:pt>
                <c:pt idx="13261">
                  <c:v>233.05</c:v>
                </c:pt>
                <c:pt idx="13262">
                  <c:v>233.05</c:v>
                </c:pt>
                <c:pt idx="13263">
                  <c:v>233.06</c:v>
                </c:pt>
                <c:pt idx="13264">
                  <c:v>233.06</c:v>
                </c:pt>
                <c:pt idx="13265">
                  <c:v>233.06</c:v>
                </c:pt>
                <c:pt idx="13266">
                  <c:v>233.06</c:v>
                </c:pt>
                <c:pt idx="13267">
                  <c:v>233.06</c:v>
                </c:pt>
                <c:pt idx="13268">
                  <c:v>233.06</c:v>
                </c:pt>
                <c:pt idx="13269">
                  <c:v>233.06</c:v>
                </c:pt>
                <c:pt idx="13270">
                  <c:v>233.06</c:v>
                </c:pt>
                <c:pt idx="13271">
                  <c:v>233.06</c:v>
                </c:pt>
                <c:pt idx="13272">
                  <c:v>233.06</c:v>
                </c:pt>
                <c:pt idx="13273">
                  <c:v>233.06</c:v>
                </c:pt>
                <c:pt idx="13274">
                  <c:v>233.06</c:v>
                </c:pt>
                <c:pt idx="13275">
                  <c:v>233.06</c:v>
                </c:pt>
                <c:pt idx="13276">
                  <c:v>233.06</c:v>
                </c:pt>
                <c:pt idx="13277">
                  <c:v>233.06</c:v>
                </c:pt>
                <c:pt idx="13278">
                  <c:v>233.07000000000002</c:v>
                </c:pt>
                <c:pt idx="13279">
                  <c:v>233.07000000000002</c:v>
                </c:pt>
                <c:pt idx="13280">
                  <c:v>233.07000000000002</c:v>
                </c:pt>
                <c:pt idx="13281">
                  <c:v>233.07000000000002</c:v>
                </c:pt>
                <c:pt idx="13282">
                  <c:v>233.07000000000002</c:v>
                </c:pt>
                <c:pt idx="13283">
                  <c:v>233.07000000000002</c:v>
                </c:pt>
                <c:pt idx="13284">
                  <c:v>233.07000000000002</c:v>
                </c:pt>
                <c:pt idx="13285">
                  <c:v>233.07000000000002</c:v>
                </c:pt>
                <c:pt idx="13286">
                  <c:v>233.07000000000002</c:v>
                </c:pt>
                <c:pt idx="13287">
                  <c:v>233.07000000000002</c:v>
                </c:pt>
                <c:pt idx="13288">
                  <c:v>233.07000000000002</c:v>
                </c:pt>
                <c:pt idx="13289">
                  <c:v>233.07000000000002</c:v>
                </c:pt>
                <c:pt idx="13290">
                  <c:v>233.07000000000002</c:v>
                </c:pt>
                <c:pt idx="13291">
                  <c:v>233.07000000000002</c:v>
                </c:pt>
                <c:pt idx="13292">
                  <c:v>233.08</c:v>
                </c:pt>
                <c:pt idx="13293">
                  <c:v>233.08</c:v>
                </c:pt>
                <c:pt idx="13294">
                  <c:v>233.08</c:v>
                </c:pt>
                <c:pt idx="13295">
                  <c:v>233.08</c:v>
                </c:pt>
                <c:pt idx="13296">
                  <c:v>233.08</c:v>
                </c:pt>
                <c:pt idx="13297">
                  <c:v>233.08</c:v>
                </c:pt>
                <c:pt idx="13298">
                  <c:v>233.08</c:v>
                </c:pt>
                <c:pt idx="13299">
                  <c:v>233.08</c:v>
                </c:pt>
                <c:pt idx="13300">
                  <c:v>233.08</c:v>
                </c:pt>
                <c:pt idx="13301">
                  <c:v>233.08</c:v>
                </c:pt>
                <c:pt idx="13302">
                  <c:v>233.08</c:v>
                </c:pt>
                <c:pt idx="13303">
                  <c:v>233.08</c:v>
                </c:pt>
                <c:pt idx="13304">
                  <c:v>233.08</c:v>
                </c:pt>
                <c:pt idx="13305">
                  <c:v>233.08</c:v>
                </c:pt>
                <c:pt idx="13306">
                  <c:v>233.09</c:v>
                </c:pt>
                <c:pt idx="13307">
                  <c:v>233.09</c:v>
                </c:pt>
                <c:pt idx="13308">
                  <c:v>233.09</c:v>
                </c:pt>
                <c:pt idx="13309">
                  <c:v>233.09</c:v>
                </c:pt>
                <c:pt idx="13310">
                  <c:v>233.09</c:v>
                </c:pt>
                <c:pt idx="13311">
                  <c:v>233.09</c:v>
                </c:pt>
                <c:pt idx="13312">
                  <c:v>233.09</c:v>
                </c:pt>
                <c:pt idx="13313">
                  <c:v>233.09</c:v>
                </c:pt>
                <c:pt idx="13314">
                  <c:v>233.09</c:v>
                </c:pt>
                <c:pt idx="13315">
                  <c:v>233.09</c:v>
                </c:pt>
                <c:pt idx="13316">
                  <c:v>233.09</c:v>
                </c:pt>
                <c:pt idx="13317">
                  <c:v>233.09</c:v>
                </c:pt>
                <c:pt idx="13318">
                  <c:v>233.09</c:v>
                </c:pt>
                <c:pt idx="13319">
                  <c:v>233.10000000000002</c:v>
                </c:pt>
                <c:pt idx="13320">
                  <c:v>233.10000000000002</c:v>
                </c:pt>
                <c:pt idx="13321">
                  <c:v>233.10000000000002</c:v>
                </c:pt>
                <c:pt idx="13322">
                  <c:v>233.10000000000002</c:v>
                </c:pt>
                <c:pt idx="13323">
                  <c:v>233.10000000000002</c:v>
                </c:pt>
                <c:pt idx="13324">
                  <c:v>233.10000000000002</c:v>
                </c:pt>
                <c:pt idx="13325">
                  <c:v>233.10000000000002</c:v>
                </c:pt>
                <c:pt idx="13326">
                  <c:v>233.10000000000002</c:v>
                </c:pt>
                <c:pt idx="13327">
                  <c:v>233.10000000000002</c:v>
                </c:pt>
                <c:pt idx="13328">
                  <c:v>233.10000000000002</c:v>
                </c:pt>
                <c:pt idx="13329">
                  <c:v>233.10000000000002</c:v>
                </c:pt>
                <c:pt idx="13330">
                  <c:v>233.10000000000002</c:v>
                </c:pt>
                <c:pt idx="13331">
                  <c:v>233.10000000000002</c:v>
                </c:pt>
                <c:pt idx="13332">
                  <c:v>233.10000000000002</c:v>
                </c:pt>
                <c:pt idx="13333">
                  <c:v>233.10000000000002</c:v>
                </c:pt>
                <c:pt idx="13334">
                  <c:v>233.10000000000002</c:v>
                </c:pt>
                <c:pt idx="13335">
                  <c:v>233.10000000000002</c:v>
                </c:pt>
                <c:pt idx="13336">
                  <c:v>233.11</c:v>
                </c:pt>
                <c:pt idx="13337">
                  <c:v>233.11</c:v>
                </c:pt>
                <c:pt idx="13338">
                  <c:v>233.11</c:v>
                </c:pt>
                <c:pt idx="13339">
                  <c:v>233.11</c:v>
                </c:pt>
                <c:pt idx="13340">
                  <c:v>233.11</c:v>
                </c:pt>
                <c:pt idx="13341">
                  <c:v>233.11</c:v>
                </c:pt>
                <c:pt idx="13342">
                  <c:v>233.11</c:v>
                </c:pt>
                <c:pt idx="13343">
                  <c:v>233.11</c:v>
                </c:pt>
                <c:pt idx="13344">
                  <c:v>233.11</c:v>
                </c:pt>
                <c:pt idx="13345">
                  <c:v>233.11</c:v>
                </c:pt>
                <c:pt idx="13346">
                  <c:v>233.11</c:v>
                </c:pt>
                <c:pt idx="13347">
                  <c:v>233.11</c:v>
                </c:pt>
                <c:pt idx="13348">
                  <c:v>233.11</c:v>
                </c:pt>
                <c:pt idx="13349">
                  <c:v>233.11</c:v>
                </c:pt>
                <c:pt idx="13350">
                  <c:v>233.11</c:v>
                </c:pt>
                <c:pt idx="13351">
                  <c:v>233.11</c:v>
                </c:pt>
                <c:pt idx="13352">
                  <c:v>233.11</c:v>
                </c:pt>
                <c:pt idx="13353">
                  <c:v>233.11</c:v>
                </c:pt>
                <c:pt idx="13354">
                  <c:v>233.11</c:v>
                </c:pt>
                <c:pt idx="13355">
                  <c:v>233.11</c:v>
                </c:pt>
                <c:pt idx="13356">
                  <c:v>233.11</c:v>
                </c:pt>
                <c:pt idx="13357">
                  <c:v>233.12</c:v>
                </c:pt>
                <c:pt idx="13358">
                  <c:v>233.12</c:v>
                </c:pt>
                <c:pt idx="13359">
                  <c:v>233.12</c:v>
                </c:pt>
                <c:pt idx="13360">
                  <c:v>233.12</c:v>
                </c:pt>
                <c:pt idx="13361">
                  <c:v>233.12</c:v>
                </c:pt>
                <c:pt idx="13362">
                  <c:v>233.12</c:v>
                </c:pt>
                <c:pt idx="13363">
                  <c:v>233.12</c:v>
                </c:pt>
                <c:pt idx="13364">
                  <c:v>233.12</c:v>
                </c:pt>
                <c:pt idx="13365">
                  <c:v>233.12</c:v>
                </c:pt>
                <c:pt idx="13366">
                  <c:v>233.12</c:v>
                </c:pt>
                <c:pt idx="13367">
                  <c:v>233.12</c:v>
                </c:pt>
                <c:pt idx="13368">
                  <c:v>233.12</c:v>
                </c:pt>
                <c:pt idx="13369">
                  <c:v>233.13000000000002</c:v>
                </c:pt>
                <c:pt idx="13370">
                  <c:v>233.13000000000002</c:v>
                </c:pt>
                <c:pt idx="13371">
                  <c:v>233.13000000000002</c:v>
                </c:pt>
                <c:pt idx="13372">
                  <c:v>233.13000000000002</c:v>
                </c:pt>
                <c:pt idx="13373">
                  <c:v>233.13000000000002</c:v>
                </c:pt>
                <c:pt idx="13374">
                  <c:v>233.13000000000002</c:v>
                </c:pt>
                <c:pt idx="13375">
                  <c:v>233.13000000000002</c:v>
                </c:pt>
                <c:pt idx="13376">
                  <c:v>233.13000000000002</c:v>
                </c:pt>
                <c:pt idx="13377">
                  <c:v>233.13000000000002</c:v>
                </c:pt>
                <c:pt idx="13378">
                  <c:v>233.13000000000002</c:v>
                </c:pt>
                <c:pt idx="13379">
                  <c:v>233.13000000000002</c:v>
                </c:pt>
                <c:pt idx="13380">
                  <c:v>233.13000000000002</c:v>
                </c:pt>
                <c:pt idx="13381">
                  <c:v>233.13000000000002</c:v>
                </c:pt>
                <c:pt idx="13382">
                  <c:v>233.13000000000002</c:v>
                </c:pt>
                <c:pt idx="13383">
                  <c:v>233.13000000000002</c:v>
                </c:pt>
                <c:pt idx="13384">
                  <c:v>233.13000000000002</c:v>
                </c:pt>
                <c:pt idx="13385">
                  <c:v>233.14000000000001</c:v>
                </c:pt>
                <c:pt idx="13386">
                  <c:v>233.13000000000002</c:v>
                </c:pt>
                <c:pt idx="13387">
                  <c:v>233.14000000000001</c:v>
                </c:pt>
                <c:pt idx="13388">
                  <c:v>233.14000000000001</c:v>
                </c:pt>
                <c:pt idx="13389">
                  <c:v>233.14000000000001</c:v>
                </c:pt>
                <c:pt idx="13390">
                  <c:v>233.14000000000001</c:v>
                </c:pt>
                <c:pt idx="13391">
                  <c:v>233.14000000000001</c:v>
                </c:pt>
                <c:pt idx="13392">
                  <c:v>233.14000000000001</c:v>
                </c:pt>
                <c:pt idx="13393">
                  <c:v>233.14000000000001</c:v>
                </c:pt>
                <c:pt idx="13394">
                  <c:v>233.14000000000001</c:v>
                </c:pt>
                <c:pt idx="13395">
                  <c:v>233.14000000000001</c:v>
                </c:pt>
                <c:pt idx="13396">
                  <c:v>233.14000000000001</c:v>
                </c:pt>
                <c:pt idx="13397">
                  <c:v>233.14000000000001</c:v>
                </c:pt>
                <c:pt idx="13398">
                  <c:v>233.14000000000001</c:v>
                </c:pt>
                <c:pt idx="13399">
                  <c:v>233.14000000000001</c:v>
                </c:pt>
                <c:pt idx="13400">
                  <c:v>233.15</c:v>
                </c:pt>
                <c:pt idx="13401">
                  <c:v>233.15</c:v>
                </c:pt>
                <c:pt idx="13402">
                  <c:v>233.15</c:v>
                </c:pt>
                <c:pt idx="13403">
                  <c:v>233.15</c:v>
                </c:pt>
                <c:pt idx="13404">
                  <c:v>233.15</c:v>
                </c:pt>
                <c:pt idx="13405">
                  <c:v>233.15</c:v>
                </c:pt>
                <c:pt idx="13406">
                  <c:v>233.15</c:v>
                </c:pt>
                <c:pt idx="13407">
                  <c:v>233.15</c:v>
                </c:pt>
                <c:pt idx="13408">
                  <c:v>233.15</c:v>
                </c:pt>
                <c:pt idx="13409">
                  <c:v>233.15</c:v>
                </c:pt>
                <c:pt idx="13410">
                  <c:v>233.15</c:v>
                </c:pt>
                <c:pt idx="13411">
                  <c:v>233.15</c:v>
                </c:pt>
                <c:pt idx="13412">
                  <c:v>233.15</c:v>
                </c:pt>
                <c:pt idx="13413">
                  <c:v>233.15</c:v>
                </c:pt>
                <c:pt idx="13414">
                  <c:v>233.15</c:v>
                </c:pt>
                <c:pt idx="13415">
                  <c:v>233.15</c:v>
                </c:pt>
                <c:pt idx="13416">
                  <c:v>233.15</c:v>
                </c:pt>
                <c:pt idx="13417">
                  <c:v>233.15</c:v>
                </c:pt>
                <c:pt idx="13418">
                  <c:v>233.15</c:v>
                </c:pt>
                <c:pt idx="13419">
                  <c:v>233.14000000000001</c:v>
                </c:pt>
                <c:pt idx="13420">
                  <c:v>233.14000000000001</c:v>
                </c:pt>
                <c:pt idx="13421">
                  <c:v>233.14000000000001</c:v>
                </c:pt>
                <c:pt idx="13422">
                  <c:v>233.14000000000001</c:v>
                </c:pt>
                <c:pt idx="13423">
                  <c:v>233.14000000000001</c:v>
                </c:pt>
                <c:pt idx="13424">
                  <c:v>233.15</c:v>
                </c:pt>
                <c:pt idx="13425">
                  <c:v>233.15</c:v>
                </c:pt>
                <c:pt idx="13426">
                  <c:v>233.15</c:v>
                </c:pt>
                <c:pt idx="13427">
                  <c:v>233.15</c:v>
                </c:pt>
                <c:pt idx="13428">
                  <c:v>233.15</c:v>
                </c:pt>
                <c:pt idx="13429">
                  <c:v>233.15</c:v>
                </c:pt>
                <c:pt idx="13430">
                  <c:v>233.15</c:v>
                </c:pt>
                <c:pt idx="13431">
                  <c:v>233.15</c:v>
                </c:pt>
                <c:pt idx="13432">
                  <c:v>233.15</c:v>
                </c:pt>
                <c:pt idx="13433">
                  <c:v>233.16</c:v>
                </c:pt>
                <c:pt idx="13434">
                  <c:v>233.16</c:v>
                </c:pt>
                <c:pt idx="13435">
                  <c:v>233.16</c:v>
                </c:pt>
                <c:pt idx="13436">
                  <c:v>233.16</c:v>
                </c:pt>
                <c:pt idx="13437">
                  <c:v>233.16</c:v>
                </c:pt>
                <c:pt idx="13438">
                  <c:v>233.16</c:v>
                </c:pt>
                <c:pt idx="13439">
                  <c:v>233.16</c:v>
                </c:pt>
                <c:pt idx="13440">
                  <c:v>233.16</c:v>
                </c:pt>
                <c:pt idx="13441">
                  <c:v>233.16</c:v>
                </c:pt>
                <c:pt idx="13442">
                  <c:v>233.16</c:v>
                </c:pt>
                <c:pt idx="13443">
                  <c:v>233.16</c:v>
                </c:pt>
                <c:pt idx="13444">
                  <c:v>233.16</c:v>
                </c:pt>
                <c:pt idx="13445">
                  <c:v>233.16</c:v>
                </c:pt>
                <c:pt idx="13446">
                  <c:v>233.16</c:v>
                </c:pt>
                <c:pt idx="13447">
                  <c:v>233.16</c:v>
                </c:pt>
                <c:pt idx="13448">
                  <c:v>233.16</c:v>
                </c:pt>
                <c:pt idx="13449">
                  <c:v>233.16</c:v>
                </c:pt>
                <c:pt idx="13450">
                  <c:v>233.16</c:v>
                </c:pt>
                <c:pt idx="13451">
                  <c:v>233.16</c:v>
                </c:pt>
                <c:pt idx="13452">
                  <c:v>233.16</c:v>
                </c:pt>
                <c:pt idx="13453">
                  <c:v>233.16</c:v>
                </c:pt>
                <c:pt idx="13454">
                  <c:v>233.16</c:v>
                </c:pt>
                <c:pt idx="13455">
                  <c:v>233.17000000000002</c:v>
                </c:pt>
                <c:pt idx="13456">
                  <c:v>233.17000000000002</c:v>
                </c:pt>
                <c:pt idx="13457">
                  <c:v>233.17000000000002</c:v>
                </c:pt>
                <c:pt idx="13458">
                  <c:v>233.17000000000002</c:v>
                </c:pt>
                <c:pt idx="13459">
                  <c:v>233.17000000000002</c:v>
                </c:pt>
                <c:pt idx="13460">
                  <c:v>233.17000000000002</c:v>
                </c:pt>
                <c:pt idx="13461">
                  <c:v>233.17000000000002</c:v>
                </c:pt>
                <c:pt idx="13462">
                  <c:v>233.17000000000002</c:v>
                </c:pt>
                <c:pt idx="13463">
                  <c:v>233.17000000000002</c:v>
                </c:pt>
                <c:pt idx="13464">
                  <c:v>233.17000000000002</c:v>
                </c:pt>
                <c:pt idx="13465">
                  <c:v>233.17000000000002</c:v>
                </c:pt>
                <c:pt idx="13466">
                  <c:v>233.16</c:v>
                </c:pt>
                <c:pt idx="13467">
                  <c:v>233.17000000000002</c:v>
                </c:pt>
                <c:pt idx="13468">
                  <c:v>233.17000000000002</c:v>
                </c:pt>
                <c:pt idx="13469">
                  <c:v>233.17000000000002</c:v>
                </c:pt>
                <c:pt idx="13470">
                  <c:v>233.17000000000002</c:v>
                </c:pt>
                <c:pt idx="13471">
                  <c:v>233.17000000000002</c:v>
                </c:pt>
                <c:pt idx="13472">
                  <c:v>233.17000000000002</c:v>
                </c:pt>
                <c:pt idx="13473">
                  <c:v>233.17000000000002</c:v>
                </c:pt>
                <c:pt idx="13474">
                  <c:v>233.17000000000002</c:v>
                </c:pt>
                <c:pt idx="13475">
                  <c:v>233.17000000000002</c:v>
                </c:pt>
                <c:pt idx="13476">
                  <c:v>233.17000000000002</c:v>
                </c:pt>
                <c:pt idx="13477">
                  <c:v>233.17000000000002</c:v>
                </c:pt>
                <c:pt idx="13478">
                  <c:v>233.17000000000002</c:v>
                </c:pt>
                <c:pt idx="13479">
                  <c:v>233.18</c:v>
                </c:pt>
                <c:pt idx="13480">
                  <c:v>233.18</c:v>
                </c:pt>
                <c:pt idx="13481">
                  <c:v>233.18</c:v>
                </c:pt>
                <c:pt idx="13482">
                  <c:v>233.18</c:v>
                </c:pt>
                <c:pt idx="13483">
                  <c:v>233.18</c:v>
                </c:pt>
                <c:pt idx="13484">
                  <c:v>233.18</c:v>
                </c:pt>
                <c:pt idx="13485">
                  <c:v>233.18</c:v>
                </c:pt>
                <c:pt idx="13486">
                  <c:v>233.18</c:v>
                </c:pt>
                <c:pt idx="13487">
                  <c:v>233.18</c:v>
                </c:pt>
                <c:pt idx="13488">
                  <c:v>233.18</c:v>
                </c:pt>
                <c:pt idx="13489">
                  <c:v>233.18</c:v>
                </c:pt>
                <c:pt idx="13490">
                  <c:v>233.18</c:v>
                </c:pt>
                <c:pt idx="13491">
                  <c:v>233.18</c:v>
                </c:pt>
                <c:pt idx="13492">
                  <c:v>233.18</c:v>
                </c:pt>
                <c:pt idx="13493">
                  <c:v>233.18</c:v>
                </c:pt>
                <c:pt idx="13494">
                  <c:v>233.18</c:v>
                </c:pt>
                <c:pt idx="13495">
                  <c:v>233.19</c:v>
                </c:pt>
                <c:pt idx="13496">
                  <c:v>233.19</c:v>
                </c:pt>
                <c:pt idx="13497">
                  <c:v>233.19</c:v>
                </c:pt>
                <c:pt idx="13498">
                  <c:v>233.19</c:v>
                </c:pt>
                <c:pt idx="13499">
                  <c:v>233.19</c:v>
                </c:pt>
                <c:pt idx="13500">
                  <c:v>233.19</c:v>
                </c:pt>
                <c:pt idx="13501">
                  <c:v>233.19</c:v>
                </c:pt>
                <c:pt idx="13502">
                  <c:v>233.19</c:v>
                </c:pt>
                <c:pt idx="13503">
                  <c:v>233.19</c:v>
                </c:pt>
                <c:pt idx="13504">
                  <c:v>233.19</c:v>
                </c:pt>
                <c:pt idx="13505">
                  <c:v>233.19</c:v>
                </c:pt>
                <c:pt idx="13506">
                  <c:v>233.19</c:v>
                </c:pt>
                <c:pt idx="13507">
                  <c:v>233.19</c:v>
                </c:pt>
                <c:pt idx="13508">
                  <c:v>233.19</c:v>
                </c:pt>
                <c:pt idx="13509">
                  <c:v>233.19</c:v>
                </c:pt>
                <c:pt idx="13510">
                  <c:v>233.19</c:v>
                </c:pt>
                <c:pt idx="13511">
                  <c:v>233.19</c:v>
                </c:pt>
                <c:pt idx="13512">
                  <c:v>233.19</c:v>
                </c:pt>
                <c:pt idx="13513">
                  <c:v>233.20000000000002</c:v>
                </c:pt>
                <c:pt idx="13514">
                  <c:v>233.20000000000002</c:v>
                </c:pt>
                <c:pt idx="13515">
                  <c:v>233.20000000000002</c:v>
                </c:pt>
                <c:pt idx="13516">
                  <c:v>233.20000000000002</c:v>
                </c:pt>
                <c:pt idx="13517">
                  <c:v>233.20000000000002</c:v>
                </c:pt>
                <c:pt idx="13518">
                  <c:v>233.20000000000002</c:v>
                </c:pt>
                <c:pt idx="13519">
                  <c:v>233.20000000000002</c:v>
                </c:pt>
                <c:pt idx="13520">
                  <c:v>233.20000000000002</c:v>
                </c:pt>
                <c:pt idx="13521">
                  <c:v>233.20000000000002</c:v>
                </c:pt>
                <c:pt idx="13522">
                  <c:v>233.20000000000002</c:v>
                </c:pt>
                <c:pt idx="13523">
                  <c:v>233.20000000000002</c:v>
                </c:pt>
                <c:pt idx="13524">
                  <c:v>233.20000000000002</c:v>
                </c:pt>
                <c:pt idx="13525">
                  <c:v>233.20000000000002</c:v>
                </c:pt>
                <c:pt idx="13526">
                  <c:v>233.20000000000002</c:v>
                </c:pt>
                <c:pt idx="13527">
                  <c:v>233.20000000000002</c:v>
                </c:pt>
                <c:pt idx="13528">
                  <c:v>233.20000000000002</c:v>
                </c:pt>
                <c:pt idx="13529">
                  <c:v>233.20000000000002</c:v>
                </c:pt>
                <c:pt idx="13530">
                  <c:v>233.20000000000002</c:v>
                </c:pt>
                <c:pt idx="13531">
                  <c:v>233.21</c:v>
                </c:pt>
                <c:pt idx="13532">
                  <c:v>233.21</c:v>
                </c:pt>
                <c:pt idx="13533">
                  <c:v>233.21</c:v>
                </c:pt>
                <c:pt idx="13534">
                  <c:v>233.21</c:v>
                </c:pt>
                <c:pt idx="13535">
                  <c:v>233.21</c:v>
                </c:pt>
                <c:pt idx="13536">
                  <c:v>233.21</c:v>
                </c:pt>
                <c:pt idx="13537">
                  <c:v>233.21</c:v>
                </c:pt>
                <c:pt idx="13538">
                  <c:v>233.21</c:v>
                </c:pt>
                <c:pt idx="13539">
                  <c:v>233.21</c:v>
                </c:pt>
                <c:pt idx="13540">
                  <c:v>233.21</c:v>
                </c:pt>
                <c:pt idx="13541">
                  <c:v>233.21</c:v>
                </c:pt>
                <c:pt idx="13542">
                  <c:v>233.21</c:v>
                </c:pt>
                <c:pt idx="13543">
                  <c:v>233.21</c:v>
                </c:pt>
                <c:pt idx="13544">
                  <c:v>233.22</c:v>
                </c:pt>
                <c:pt idx="13545">
                  <c:v>233.22</c:v>
                </c:pt>
                <c:pt idx="13546">
                  <c:v>233.22</c:v>
                </c:pt>
                <c:pt idx="13547">
                  <c:v>233.22</c:v>
                </c:pt>
                <c:pt idx="13548">
                  <c:v>233.22</c:v>
                </c:pt>
                <c:pt idx="13549">
                  <c:v>233.22</c:v>
                </c:pt>
                <c:pt idx="13550">
                  <c:v>233.22</c:v>
                </c:pt>
                <c:pt idx="13551">
                  <c:v>233.22</c:v>
                </c:pt>
                <c:pt idx="13552">
                  <c:v>233.22</c:v>
                </c:pt>
                <c:pt idx="13553">
                  <c:v>233.22</c:v>
                </c:pt>
                <c:pt idx="13554">
                  <c:v>233.22</c:v>
                </c:pt>
                <c:pt idx="13555">
                  <c:v>233.22</c:v>
                </c:pt>
                <c:pt idx="13556">
                  <c:v>233.22</c:v>
                </c:pt>
                <c:pt idx="13557">
                  <c:v>233.22</c:v>
                </c:pt>
                <c:pt idx="13558">
                  <c:v>233.22</c:v>
                </c:pt>
                <c:pt idx="13559">
                  <c:v>233.22</c:v>
                </c:pt>
                <c:pt idx="13560">
                  <c:v>233.22</c:v>
                </c:pt>
                <c:pt idx="13561">
                  <c:v>233.22</c:v>
                </c:pt>
                <c:pt idx="13562">
                  <c:v>233.22</c:v>
                </c:pt>
                <c:pt idx="13563">
                  <c:v>233.22</c:v>
                </c:pt>
                <c:pt idx="13564">
                  <c:v>233.23000000000002</c:v>
                </c:pt>
                <c:pt idx="13565">
                  <c:v>233.22</c:v>
                </c:pt>
                <c:pt idx="13566">
                  <c:v>233.23000000000002</c:v>
                </c:pt>
                <c:pt idx="13567">
                  <c:v>233.23000000000002</c:v>
                </c:pt>
                <c:pt idx="13568">
                  <c:v>233.23000000000002</c:v>
                </c:pt>
                <c:pt idx="13569">
                  <c:v>233.23000000000002</c:v>
                </c:pt>
                <c:pt idx="13570">
                  <c:v>233.23000000000002</c:v>
                </c:pt>
                <c:pt idx="13571">
                  <c:v>233.23000000000002</c:v>
                </c:pt>
                <c:pt idx="13572">
                  <c:v>233.23000000000002</c:v>
                </c:pt>
                <c:pt idx="13573">
                  <c:v>233.23000000000002</c:v>
                </c:pt>
                <c:pt idx="13574">
                  <c:v>233.23000000000002</c:v>
                </c:pt>
                <c:pt idx="13575">
                  <c:v>233.23000000000002</c:v>
                </c:pt>
                <c:pt idx="13576">
                  <c:v>233.23000000000002</c:v>
                </c:pt>
                <c:pt idx="13577">
                  <c:v>233.23000000000002</c:v>
                </c:pt>
                <c:pt idx="13578">
                  <c:v>233.23000000000002</c:v>
                </c:pt>
                <c:pt idx="13579">
                  <c:v>233.23000000000002</c:v>
                </c:pt>
                <c:pt idx="13580">
                  <c:v>233.23000000000002</c:v>
                </c:pt>
                <c:pt idx="13581">
                  <c:v>233.22</c:v>
                </c:pt>
                <c:pt idx="13582">
                  <c:v>233.23000000000002</c:v>
                </c:pt>
                <c:pt idx="13583">
                  <c:v>233.23000000000002</c:v>
                </c:pt>
                <c:pt idx="13584">
                  <c:v>233.23000000000002</c:v>
                </c:pt>
                <c:pt idx="13585">
                  <c:v>233.23000000000002</c:v>
                </c:pt>
                <c:pt idx="13586">
                  <c:v>233.23000000000002</c:v>
                </c:pt>
                <c:pt idx="13587">
                  <c:v>233.23000000000002</c:v>
                </c:pt>
                <c:pt idx="13588">
                  <c:v>233.23000000000002</c:v>
                </c:pt>
                <c:pt idx="13589">
                  <c:v>233.23000000000002</c:v>
                </c:pt>
                <c:pt idx="13590">
                  <c:v>233.23000000000002</c:v>
                </c:pt>
                <c:pt idx="13591">
                  <c:v>233.23000000000002</c:v>
                </c:pt>
                <c:pt idx="13592">
                  <c:v>233.23000000000002</c:v>
                </c:pt>
                <c:pt idx="13593">
                  <c:v>233.23000000000002</c:v>
                </c:pt>
                <c:pt idx="13594">
                  <c:v>233.23000000000002</c:v>
                </c:pt>
                <c:pt idx="13595">
                  <c:v>233.23000000000002</c:v>
                </c:pt>
                <c:pt idx="13596">
                  <c:v>233.23000000000002</c:v>
                </c:pt>
                <c:pt idx="13597">
                  <c:v>233.23000000000002</c:v>
                </c:pt>
                <c:pt idx="13598">
                  <c:v>233.23000000000002</c:v>
                </c:pt>
                <c:pt idx="13599">
                  <c:v>233.23000000000002</c:v>
                </c:pt>
                <c:pt idx="13600">
                  <c:v>233.23000000000002</c:v>
                </c:pt>
                <c:pt idx="13601">
                  <c:v>233.23000000000002</c:v>
                </c:pt>
                <c:pt idx="13602">
                  <c:v>233.23000000000002</c:v>
                </c:pt>
                <c:pt idx="13603">
                  <c:v>233.24</c:v>
                </c:pt>
                <c:pt idx="13604">
                  <c:v>233.24</c:v>
                </c:pt>
                <c:pt idx="13605">
                  <c:v>233.24</c:v>
                </c:pt>
                <c:pt idx="13606">
                  <c:v>233.24</c:v>
                </c:pt>
                <c:pt idx="13607">
                  <c:v>233.24</c:v>
                </c:pt>
                <c:pt idx="13608">
                  <c:v>233.24</c:v>
                </c:pt>
                <c:pt idx="13609">
                  <c:v>233.24</c:v>
                </c:pt>
                <c:pt idx="13610">
                  <c:v>233.24</c:v>
                </c:pt>
                <c:pt idx="13611">
                  <c:v>233.24</c:v>
                </c:pt>
                <c:pt idx="13612">
                  <c:v>233.24</c:v>
                </c:pt>
                <c:pt idx="13613">
                  <c:v>233.24</c:v>
                </c:pt>
                <c:pt idx="13614">
                  <c:v>233.24</c:v>
                </c:pt>
                <c:pt idx="13615">
                  <c:v>233.24</c:v>
                </c:pt>
                <c:pt idx="13616">
                  <c:v>233.24</c:v>
                </c:pt>
                <c:pt idx="13617">
                  <c:v>233.24</c:v>
                </c:pt>
                <c:pt idx="13618">
                  <c:v>233.24</c:v>
                </c:pt>
                <c:pt idx="13619">
                  <c:v>233.24</c:v>
                </c:pt>
                <c:pt idx="13620">
                  <c:v>233.24</c:v>
                </c:pt>
                <c:pt idx="13621">
                  <c:v>233.24</c:v>
                </c:pt>
                <c:pt idx="13622">
                  <c:v>233.24</c:v>
                </c:pt>
                <c:pt idx="13623">
                  <c:v>233.24</c:v>
                </c:pt>
                <c:pt idx="13624">
                  <c:v>233.24</c:v>
                </c:pt>
                <c:pt idx="13625">
                  <c:v>233.24</c:v>
                </c:pt>
                <c:pt idx="13626">
                  <c:v>233.24</c:v>
                </c:pt>
                <c:pt idx="13627">
                  <c:v>233.24</c:v>
                </c:pt>
                <c:pt idx="13628">
                  <c:v>233.24</c:v>
                </c:pt>
                <c:pt idx="13629">
                  <c:v>233.24</c:v>
                </c:pt>
                <c:pt idx="13630">
                  <c:v>233.24</c:v>
                </c:pt>
                <c:pt idx="13631">
                  <c:v>233.24</c:v>
                </c:pt>
                <c:pt idx="13632">
                  <c:v>233.24</c:v>
                </c:pt>
                <c:pt idx="13633">
                  <c:v>233.24</c:v>
                </c:pt>
                <c:pt idx="13634">
                  <c:v>233.24</c:v>
                </c:pt>
                <c:pt idx="13635">
                  <c:v>233.24</c:v>
                </c:pt>
                <c:pt idx="13636">
                  <c:v>233.24</c:v>
                </c:pt>
                <c:pt idx="13637">
                  <c:v>233.24</c:v>
                </c:pt>
                <c:pt idx="13638">
                  <c:v>233.24</c:v>
                </c:pt>
                <c:pt idx="13639">
                  <c:v>233.24</c:v>
                </c:pt>
                <c:pt idx="13640">
                  <c:v>233.24</c:v>
                </c:pt>
                <c:pt idx="13641">
                  <c:v>233.24</c:v>
                </c:pt>
                <c:pt idx="13642">
                  <c:v>233.24</c:v>
                </c:pt>
                <c:pt idx="13643">
                  <c:v>233.24</c:v>
                </c:pt>
                <c:pt idx="13644">
                  <c:v>233.24</c:v>
                </c:pt>
                <c:pt idx="13645">
                  <c:v>233.24</c:v>
                </c:pt>
                <c:pt idx="13646">
                  <c:v>233.24</c:v>
                </c:pt>
                <c:pt idx="13647">
                  <c:v>233.24</c:v>
                </c:pt>
                <c:pt idx="13648">
                  <c:v>233.25</c:v>
                </c:pt>
                <c:pt idx="13649">
                  <c:v>233.24</c:v>
                </c:pt>
                <c:pt idx="13650">
                  <c:v>233.25</c:v>
                </c:pt>
                <c:pt idx="13651">
                  <c:v>233.25</c:v>
                </c:pt>
                <c:pt idx="13652">
                  <c:v>233.25</c:v>
                </c:pt>
                <c:pt idx="13653">
                  <c:v>233.25</c:v>
                </c:pt>
                <c:pt idx="13654">
                  <c:v>233.25</c:v>
                </c:pt>
                <c:pt idx="13655">
                  <c:v>233.25</c:v>
                </c:pt>
                <c:pt idx="13656">
                  <c:v>233.24</c:v>
                </c:pt>
                <c:pt idx="13657">
                  <c:v>233.24</c:v>
                </c:pt>
                <c:pt idx="13658">
                  <c:v>233.24</c:v>
                </c:pt>
                <c:pt idx="13659">
                  <c:v>233.24</c:v>
                </c:pt>
                <c:pt idx="13660">
                  <c:v>233.24</c:v>
                </c:pt>
                <c:pt idx="13661">
                  <c:v>233.24</c:v>
                </c:pt>
                <c:pt idx="13662">
                  <c:v>233.24</c:v>
                </c:pt>
                <c:pt idx="13663">
                  <c:v>233.24</c:v>
                </c:pt>
                <c:pt idx="13664">
                  <c:v>233.25</c:v>
                </c:pt>
                <c:pt idx="13665">
                  <c:v>233.25</c:v>
                </c:pt>
                <c:pt idx="13666">
                  <c:v>233.25</c:v>
                </c:pt>
                <c:pt idx="13667">
                  <c:v>233.25</c:v>
                </c:pt>
                <c:pt idx="13668">
                  <c:v>233.25</c:v>
                </c:pt>
                <c:pt idx="13669">
                  <c:v>233.25</c:v>
                </c:pt>
                <c:pt idx="13670">
                  <c:v>233.25</c:v>
                </c:pt>
                <c:pt idx="13671">
                  <c:v>233.25</c:v>
                </c:pt>
                <c:pt idx="13672">
                  <c:v>233.25</c:v>
                </c:pt>
                <c:pt idx="13673">
                  <c:v>233.25</c:v>
                </c:pt>
                <c:pt idx="13674">
                  <c:v>233.25</c:v>
                </c:pt>
                <c:pt idx="13675">
                  <c:v>233.26000000000002</c:v>
                </c:pt>
                <c:pt idx="13676">
                  <c:v>233.26000000000002</c:v>
                </c:pt>
                <c:pt idx="13677">
                  <c:v>233.26000000000002</c:v>
                </c:pt>
                <c:pt idx="13678">
                  <c:v>233.26000000000002</c:v>
                </c:pt>
                <c:pt idx="13679">
                  <c:v>233.26000000000002</c:v>
                </c:pt>
                <c:pt idx="13680">
                  <c:v>233.26000000000002</c:v>
                </c:pt>
                <c:pt idx="13681">
                  <c:v>233.25</c:v>
                </c:pt>
                <c:pt idx="13682">
                  <c:v>233.25</c:v>
                </c:pt>
                <c:pt idx="13683">
                  <c:v>233.25</c:v>
                </c:pt>
                <c:pt idx="13684">
                  <c:v>233.26000000000002</c:v>
                </c:pt>
                <c:pt idx="13685">
                  <c:v>233.26000000000002</c:v>
                </c:pt>
                <c:pt idx="13686">
                  <c:v>233.26000000000002</c:v>
                </c:pt>
                <c:pt idx="13687">
                  <c:v>233.26000000000002</c:v>
                </c:pt>
                <c:pt idx="13688">
                  <c:v>233.26000000000002</c:v>
                </c:pt>
                <c:pt idx="13689">
                  <c:v>233.26000000000002</c:v>
                </c:pt>
                <c:pt idx="13690">
                  <c:v>233.26000000000002</c:v>
                </c:pt>
                <c:pt idx="13691">
                  <c:v>233.26000000000002</c:v>
                </c:pt>
                <c:pt idx="13692">
                  <c:v>233.26000000000002</c:v>
                </c:pt>
                <c:pt idx="13693">
                  <c:v>233.26000000000002</c:v>
                </c:pt>
                <c:pt idx="13694">
                  <c:v>233.26000000000002</c:v>
                </c:pt>
                <c:pt idx="13695">
                  <c:v>233.26000000000002</c:v>
                </c:pt>
                <c:pt idx="13696">
                  <c:v>233.26000000000002</c:v>
                </c:pt>
                <c:pt idx="13697">
                  <c:v>233.26000000000002</c:v>
                </c:pt>
                <c:pt idx="13698">
                  <c:v>233.27</c:v>
                </c:pt>
                <c:pt idx="13699">
                  <c:v>233.27</c:v>
                </c:pt>
                <c:pt idx="13700">
                  <c:v>233.27</c:v>
                </c:pt>
                <c:pt idx="13701">
                  <c:v>233.27</c:v>
                </c:pt>
                <c:pt idx="13702">
                  <c:v>233.27</c:v>
                </c:pt>
                <c:pt idx="13703">
                  <c:v>233.27</c:v>
                </c:pt>
                <c:pt idx="13704">
                  <c:v>233.27</c:v>
                </c:pt>
                <c:pt idx="13705">
                  <c:v>233.27</c:v>
                </c:pt>
                <c:pt idx="13706">
                  <c:v>233.27</c:v>
                </c:pt>
                <c:pt idx="13707">
                  <c:v>233.27</c:v>
                </c:pt>
                <c:pt idx="13708">
                  <c:v>233.27</c:v>
                </c:pt>
                <c:pt idx="13709">
                  <c:v>233.27</c:v>
                </c:pt>
                <c:pt idx="13710">
                  <c:v>233.27</c:v>
                </c:pt>
                <c:pt idx="13711">
                  <c:v>233.27</c:v>
                </c:pt>
                <c:pt idx="13712">
                  <c:v>233.27</c:v>
                </c:pt>
                <c:pt idx="13713">
                  <c:v>233.27</c:v>
                </c:pt>
                <c:pt idx="13714">
                  <c:v>233.27</c:v>
                </c:pt>
                <c:pt idx="13715">
                  <c:v>233.27</c:v>
                </c:pt>
                <c:pt idx="13716">
                  <c:v>233.27</c:v>
                </c:pt>
                <c:pt idx="13717">
                  <c:v>233.27</c:v>
                </c:pt>
                <c:pt idx="13718">
                  <c:v>233.27</c:v>
                </c:pt>
                <c:pt idx="13719">
                  <c:v>233.27</c:v>
                </c:pt>
                <c:pt idx="13720">
                  <c:v>233.27</c:v>
                </c:pt>
                <c:pt idx="13721">
                  <c:v>233.28</c:v>
                </c:pt>
                <c:pt idx="13722">
                  <c:v>233.27</c:v>
                </c:pt>
                <c:pt idx="13723">
                  <c:v>233.28</c:v>
                </c:pt>
                <c:pt idx="13724">
                  <c:v>233.28</c:v>
                </c:pt>
                <c:pt idx="13725">
                  <c:v>233.28</c:v>
                </c:pt>
                <c:pt idx="13726">
                  <c:v>233.28</c:v>
                </c:pt>
                <c:pt idx="13727">
                  <c:v>233.28</c:v>
                </c:pt>
                <c:pt idx="13728">
                  <c:v>233.28</c:v>
                </c:pt>
                <c:pt idx="13729">
                  <c:v>233.28</c:v>
                </c:pt>
                <c:pt idx="13730">
                  <c:v>233.28</c:v>
                </c:pt>
                <c:pt idx="13731">
                  <c:v>233.28</c:v>
                </c:pt>
                <c:pt idx="13732">
                  <c:v>233.28</c:v>
                </c:pt>
                <c:pt idx="13733">
                  <c:v>233.28</c:v>
                </c:pt>
                <c:pt idx="13734">
                  <c:v>233.28</c:v>
                </c:pt>
                <c:pt idx="13735">
                  <c:v>233.28</c:v>
                </c:pt>
                <c:pt idx="13736">
                  <c:v>233.28</c:v>
                </c:pt>
                <c:pt idx="13737">
                  <c:v>233.28</c:v>
                </c:pt>
                <c:pt idx="13738">
                  <c:v>233.28</c:v>
                </c:pt>
                <c:pt idx="13739">
                  <c:v>233.28</c:v>
                </c:pt>
                <c:pt idx="13740">
                  <c:v>233.28</c:v>
                </c:pt>
                <c:pt idx="13741">
                  <c:v>233.28</c:v>
                </c:pt>
                <c:pt idx="13742">
                  <c:v>233.29000000000002</c:v>
                </c:pt>
                <c:pt idx="13743">
                  <c:v>233.28</c:v>
                </c:pt>
                <c:pt idx="13744">
                  <c:v>233.29000000000002</c:v>
                </c:pt>
                <c:pt idx="13745">
                  <c:v>233.29000000000002</c:v>
                </c:pt>
                <c:pt idx="13746">
                  <c:v>233.29000000000002</c:v>
                </c:pt>
                <c:pt idx="13747">
                  <c:v>233.29000000000002</c:v>
                </c:pt>
                <c:pt idx="13748">
                  <c:v>233.29000000000002</c:v>
                </c:pt>
                <c:pt idx="13749">
                  <c:v>233.29000000000002</c:v>
                </c:pt>
                <c:pt idx="13750">
                  <c:v>233.29000000000002</c:v>
                </c:pt>
                <c:pt idx="13751">
                  <c:v>233.29000000000002</c:v>
                </c:pt>
                <c:pt idx="13752">
                  <c:v>233.29000000000002</c:v>
                </c:pt>
                <c:pt idx="13753">
                  <c:v>233.29000000000002</c:v>
                </c:pt>
                <c:pt idx="13754">
                  <c:v>233.29000000000002</c:v>
                </c:pt>
                <c:pt idx="13755">
                  <c:v>233.29000000000002</c:v>
                </c:pt>
                <c:pt idx="13756">
                  <c:v>233.29000000000002</c:v>
                </c:pt>
                <c:pt idx="13757">
                  <c:v>233.28</c:v>
                </c:pt>
                <c:pt idx="13758">
                  <c:v>233.28</c:v>
                </c:pt>
                <c:pt idx="13759">
                  <c:v>233.28</c:v>
                </c:pt>
                <c:pt idx="13760">
                  <c:v>233.28</c:v>
                </c:pt>
                <c:pt idx="13761">
                  <c:v>233.28</c:v>
                </c:pt>
                <c:pt idx="13762">
                  <c:v>233.28</c:v>
                </c:pt>
                <c:pt idx="13763">
                  <c:v>233.29000000000002</c:v>
                </c:pt>
                <c:pt idx="13764">
                  <c:v>233.28</c:v>
                </c:pt>
                <c:pt idx="13765">
                  <c:v>233.29000000000002</c:v>
                </c:pt>
                <c:pt idx="13766">
                  <c:v>233.29000000000002</c:v>
                </c:pt>
                <c:pt idx="13767">
                  <c:v>233.29000000000002</c:v>
                </c:pt>
                <c:pt idx="13768">
                  <c:v>233.29000000000002</c:v>
                </c:pt>
                <c:pt idx="13769">
                  <c:v>233.29000000000002</c:v>
                </c:pt>
                <c:pt idx="13770">
                  <c:v>233.29000000000002</c:v>
                </c:pt>
                <c:pt idx="13771">
                  <c:v>233.29000000000002</c:v>
                </c:pt>
                <c:pt idx="13772">
                  <c:v>233.29000000000002</c:v>
                </c:pt>
                <c:pt idx="13773">
                  <c:v>233.29000000000002</c:v>
                </c:pt>
                <c:pt idx="13774">
                  <c:v>233.29000000000002</c:v>
                </c:pt>
                <c:pt idx="13775">
                  <c:v>233.29000000000002</c:v>
                </c:pt>
                <c:pt idx="13776">
                  <c:v>233.28</c:v>
                </c:pt>
                <c:pt idx="13777">
                  <c:v>233.28</c:v>
                </c:pt>
                <c:pt idx="13778">
                  <c:v>233.28</c:v>
                </c:pt>
                <c:pt idx="13779">
                  <c:v>233.28</c:v>
                </c:pt>
                <c:pt idx="13780">
                  <c:v>233.28</c:v>
                </c:pt>
                <c:pt idx="13781">
                  <c:v>233.28</c:v>
                </c:pt>
                <c:pt idx="13782">
                  <c:v>233.28</c:v>
                </c:pt>
                <c:pt idx="13783">
                  <c:v>233.28</c:v>
                </c:pt>
                <c:pt idx="13784">
                  <c:v>233.28</c:v>
                </c:pt>
                <c:pt idx="13785">
                  <c:v>233.28</c:v>
                </c:pt>
                <c:pt idx="13786">
                  <c:v>233.29000000000002</c:v>
                </c:pt>
                <c:pt idx="13787">
                  <c:v>233.29000000000002</c:v>
                </c:pt>
                <c:pt idx="13788">
                  <c:v>233.29000000000002</c:v>
                </c:pt>
                <c:pt idx="13789">
                  <c:v>233.29000000000002</c:v>
                </c:pt>
                <c:pt idx="13790">
                  <c:v>233.29000000000002</c:v>
                </c:pt>
                <c:pt idx="13791">
                  <c:v>233.29000000000002</c:v>
                </c:pt>
                <c:pt idx="13792">
                  <c:v>233.29000000000002</c:v>
                </c:pt>
                <c:pt idx="13793">
                  <c:v>233.29000000000002</c:v>
                </c:pt>
                <c:pt idx="13794">
                  <c:v>233.29000000000002</c:v>
                </c:pt>
                <c:pt idx="13795">
                  <c:v>233.29000000000002</c:v>
                </c:pt>
                <c:pt idx="13796">
                  <c:v>233.29000000000002</c:v>
                </c:pt>
                <c:pt idx="13797">
                  <c:v>233.29000000000002</c:v>
                </c:pt>
                <c:pt idx="13798">
                  <c:v>233.29000000000002</c:v>
                </c:pt>
                <c:pt idx="13799">
                  <c:v>233.29000000000002</c:v>
                </c:pt>
                <c:pt idx="13800">
                  <c:v>233.29000000000002</c:v>
                </c:pt>
                <c:pt idx="13801">
                  <c:v>233.3</c:v>
                </c:pt>
                <c:pt idx="13802">
                  <c:v>233.29000000000002</c:v>
                </c:pt>
                <c:pt idx="13803">
                  <c:v>233.3</c:v>
                </c:pt>
                <c:pt idx="13804">
                  <c:v>233.3</c:v>
                </c:pt>
                <c:pt idx="13805">
                  <c:v>233.3</c:v>
                </c:pt>
                <c:pt idx="13806">
                  <c:v>233.3</c:v>
                </c:pt>
                <c:pt idx="13807">
                  <c:v>233.3</c:v>
                </c:pt>
                <c:pt idx="13808">
                  <c:v>233.3</c:v>
                </c:pt>
                <c:pt idx="13809">
                  <c:v>233.3</c:v>
                </c:pt>
                <c:pt idx="13810">
                  <c:v>233.3</c:v>
                </c:pt>
                <c:pt idx="13811">
                  <c:v>233.3</c:v>
                </c:pt>
                <c:pt idx="13812">
                  <c:v>233.3</c:v>
                </c:pt>
                <c:pt idx="13813">
                  <c:v>233.3</c:v>
                </c:pt>
                <c:pt idx="13814">
                  <c:v>233.3</c:v>
                </c:pt>
                <c:pt idx="13815">
                  <c:v>233.3</c:v>
                </c:pt>
                <c:pt idx="13816">
                  <c:v>233.3</c:v>
                </c:pt>
                <c:pt idx="13817">
                  <c:v>233.3</c:v>
                </c:pt>
                <c:pt idx="13818">
                  <c:v>233.3</c:v>
                </c:pt>
                <c:pt idx="13819">
                  <c:v>233.3</c:v>
                </c:pt>
                <c:pt idx="13820">
                  <c:v>233.3</c:v>
                </c:pt>
                <c:pt idx="13821">
                  <c:v>233.3</c:v>
                </c:pt>
                <c:pt idx="13822">
                  <c:v>233.3</c:v>
                </c:pt>
                <c:pt idx="13823">
                  <c:v>233.3</c:v>
                </c:pt>
                <c:pt idx="13824">
                  <c:v>233.3</c:v>
                </c:pt>
                <c:pt idx="13825">
                  <c:v>233.3</c:v>
                </c:pt>
                <c:pt idx="13826">
                  <c:v>233.3</c:v>
                </c:pt>
                <c:pt idx="13827">
                  <c:v>233.3</c:v>
                </c:pt>
                <c:pt idx="13828">
                  <c:v>233.3</c:v>
                </c:pt>
                <c:pt idx="13829">
                  <c:v>233.3</c:v>
                </c:pt>
                <c:pt idx="13830">
                  <c:v>233.3</c:v>
                </c:pt>
                <c:pt idx="13831">
                  <c:v>233.3</c:v>
                </c:pt>
                <c:pt idx="13832">
                  <c:v>233.3</c:v>
                </c:pt>
                <c:pt idx="13833">
                  <c:v>233.31</c:v>
                </c:pt>
                <c:pt idx="13834">
                  <c:v>233.31</c:v>
                </c:pt>
                <c:pt idx="13835">
                  <c:v>233.3</c:v>
                </c:pt>
                <c:pt idx="13836">
                  <c:v>233.31</c:v>
                </c:pt>
                <c:pt idx="13837">
                  <c:v>233.31</c:v>
                </c:pt>
                <c:pt idx="13838">
                  <c:v>233.31</c:v>
                </c:pt>
                <c:pt idx="13839">
                  <c:v>233.31</c:v>
                </c:pt>
                <c:pt idx="13840">
                  <c:v>233.31</c:v>
                </c:pt>
                <c:pt idx="13841">
                  <c:v>233.31</c:v>
                </c:pt>
                <c:pt idx="13842">
                  <c:v>233.31</c:v>
                </c:pt>
                <c:pt idx="13843">
                  <c:v>233.31</c:v>
                </c:pt>
                <c:pt idx="13844">
                  <c:v>233.31</c:v>
                </c:pt>
                <c:pt idx="13845">
                  <c:v>233.31</c:v>
                </c:pt>
                <c:pt idx="13846">
                  <c:v>233.31</c:v>
                </c:pt>
                <c:pt idx="13847">
                  <c:v>233.31</c:v>
                </c:pt>
                <c:pt idx="13848">
                  <c:v>233.3</c:v>
                </c:pt>
                <c:pt idx="13849">
                  <c:v>233.3</c:v>
                </c:pt>
                <c:pt idx="13850">
                  <c:v>233.3</c:v>
                </c:pt>
                <c:pt idx="13851">
                  <c:v>233.3</c:v>
                </c:pt>
                <c:pt idx="13852">
                  <c:v>233.3</c:v>
                </c:pt>
                <c:pt idx="13853">
                  <c:v>233.3</c:v>
                </c:pt>
                <c:pt idx="13854">
                  <c:v>233.3</c:v>
                </c:pt>
                <c:pt idx="13855">
                  <c:v>233.3</c:v>
                </c:pt>
                <c:pt idx="13856">
                  <c:v>233.3</c:v>
                </c:pt>
                <c:pt idx="13857">
                  <c:v>233.3</c:v>
                </c:pt>
                <c:pt idx="13858">
                  <c:v>233.3</c:v>
                </c:pt>
                <c:pt idx="13859">
                  <c:v>233.31</c:v>
                </c:pt>
                <c:pt idx="13860">
                  <c:v>233.31</c:v>
                </c:pt>
                <c:pt idx="13861">
                  <c:v>233.31</c:v>
                </c:pt>
                <c:pt idx="13862">
                  <c:v>233.31</c:v>
                </c:pt>
                <c:pt idx="13863">
                  <c:v>233.31</c:v>
                </c:pt>
                <c:pt idx="13864">
                  <c:v>233.31</c:v>
                </c:pt>
                <c:pt idx="13865">
                  <c:v>233.31</c:v>
                </c:pt>
                <c:pt idx="13866">
                  <c:v>233.31</c:v>
                </c:pt>
                <c:pt idx="13867">
                  <c:v>233.31</c:v>
                </c:pt>
                <c:pt idx="13868">
                  <c:v>233.31</c:v>
                </c:pt>
                <c:pt idx="13869">
                  <c:v>233.31</c:v>
                </c:pt>
                <c:pt idx="13870">
                  <c:v>233.31</c:v>
                </c:pt>
                <c:pt idx="13871">
                  <c:v>233.31</c:v>
                </c:pt>
                <c:pt idx="13872">
                  <c:v>233.31</c:v>
                </c:pt>
                <c:pt idx="13873">
                  <c:v>233.31</c:v>
                </c:pt>
                <c:pt idx="13874">
                  <c:v>233.31</c:v>
                </c:pt>
                <c:pt idx="13875">
                  <c:v>233.31</c:v>
                </c:pt>
                <c:pt idx="13876">
                  <c:v>233.32000000000002</c:v>
                </c:pt>
                <c:pt idx="13877">
                  <c:v>233.32000000000002</c:v>
                </c:pt>
                <c:pt idx="13878">
                  <c:v>233.32000000000002</c:v>
                </c:pt>
                <c:pt idx="13879">
                  <c:v>233.32000000000002</c:v>
                </c:pt>
                <c:pt idx="13880">
                  <c:v>233.32000000000002</c:v>
                </c:pt>
                <c:pt idx="13881">
                  <c:v>233.32000000000002</c:v>
                </c:pt>
                <c:pt idx="13882">
                  <c:v>233.32000000000002</c:v>
                </c:pt>
                <c:pt idx="13883">
                  <c:v>233.32000000000002</c:v>
                </c:pt>
                <c:pt idx="13884">
                  <c:v>233.32000000000002</c:v>
                </c:pt>
                <c:pt idx="13885">
                  <c:v>233.32000000000002</c:v>
                </c:pt>
                <c:pt idx="13886">
                  <c:v>233.32000000000002</c:v>
                </c:pt>
                <c:pt idx="13887">
                  <c:v>233.32000000000002</c:v>
                </c:pt>
                <c:pt idx="13888">
                  <c:v>233.32000000000002</c:v>
                </c:pt>
                <c:pt idx="13889">
                  <c:v>233.32000000000002</c:v>
                </c:pt>
                <c:pt idx="13890">
                  <c:v>233.32000000000002</c:v>
                </c:pt>
                <c:pt idx="13891">
                  <c:v>233.32000000000002</c:v>
                </c:pt>
                <c:pt idx="13892">
                  <c:v>233.32000000000002</c:v>
                </c:pt>
                <c:pt idx="13893">
                  <c:v>233.32000000000002</c:v>
                </c:pt>
                <c:pt idx="13894">
                  <c:v>233.32000000000002</c:v>
                </c:pt>
                <c:pt idx="13895">
                  <c:v>233.32000000000002</c:v>
                </c:pt>
                <c:pt idx="13896">
                  <c:v>233.32000000000002</c:v>
                </c:pt>
                <c:pt idx="13897">
                  <c:v>233.32000000000002</c:v>
                </c:pt>
                <c:pt idx="13898">
                  <c:v>233.33</c:v>
                </c:pt>
                <c:pt idx="13899">
                  <c:v>233.33</c:v>
                </c:pt>
                <c:pt idx="13900">
                  <c:v>233.33</c:v>
                </c:pt>
                <c:pt idx="13901">
                  <c:v>233.33</c:v>
                </c:pt>
                <c:pt idx="13902">
                  <c:v>233.33</c:v>
                </c:pt>
                <c:pt idx="13903">
                  <c:v>233.33</c:v>
                </c:pt>
                <c:pt idx="13904">
                  <c:v>233.33</c:v>
                </c:pt>
                <c:pt idx="13905">
                  <c:v>233.33</c:v>
                </c:pt>
                <c:pt idx="13906">
                  <c:v>233.33</c:v>
                </c:pt>
                <c:pt idx="13907">
                  <c:v>233.33</c:v>
                </c:pt>
                <c:pt idx="13908">
                  <c:v>233.33</c:v>
                </c:pt>
                <c:pt idx="13909">
                  <c:v>233.33</c:v>
                </c:pt>
                <c:pt idx="13910">
                  <c:v>233.33</c:v>
                </c:pt>
                <c:pt idx="13911">
                  <c:v>233.33</c:v>
                </c:pt>
                <c:pt idx="13912">
                  <c:v>233.33</c:v>
                </c:pt>
                <c:pt idx="13913">
                  <c:v>233.33</c:v>
                </c:pt>
                <c:pt idx="13914">
                  <c:v>233.33</c:v>
                </c:pt>
                <c:pt idx="13915">
                  <c:v>233.33</c:v>
                </c:pt>
                <c:pt idx="13916">
                  <c:v>233.33</c:v>
                </c:pt>
                <c:pt idx="13917">
                  <c:v>233.33</c:v>
                </c:pt>
                <c:pt idx="13918">
                  <c:v>233.34</c:v>
                </c:pt>
                <c:pt idx="13919">
                  <c:v>233.33</c:v>
                </c:pt>
                <c:pt idx="13920">
                  <c:v>233.33</c:v>
                </c:pt>
                <c:pt idx="13921">
                  <c:v>233.33</c:v>
                </c:pt>
                <c:pt idx="13922">
                  <c:v>233.33</c:v>
                </c:pt>
                <c:pt idx="13923">
                  <c:v>233.33</c:v>
                </c:pt>
                <c:pt idx="13924">
                  <c:v>233.33</c:v>
                </c:pt>
                <c:pt idx="13925">
                  <c:v>233.33</c:v>
                </c:pt>
                <c:pt idx="13926">
                  <c:v>233.33</c:v>
                </c:pt>
                <c:pt idx="13927">
                  <c:v>233.33</c:v>
                </c:pt>
                <c:pt idx="13928">
                  <c:v>233.33</c:v>
                </c:pt>
                <c:pt idx="13929">
                  <c:v>233.33</c:v>
                </c:pt>
                <c:pt idx="13930">
                  <c:v>233.33</c:v>
                </c:pt>
                <c:pt idx="13931">
                  <c:v>233.33</c:v>
                </c:pt>
                <c:pt idx="13932">
                  <c:v>233.33</c:v>
                </c:pt>
                <c:pt idx="13933">
                  <c:v>233.33</c:v>
                </c:pt>
                <c:pt idx="13934">
                  <c:v>233.33</c:v>
                </c:pt>
                <c:pt idx="13935">
                  <c:v>233.33</c:v>
                </c:pt>
                <c:pt idx="13936">
                  <c:v>233.33</c:v>
                </c:pt>
                <c:pt idx="13937">
                  <c:v>233.33</c:v>
                </c:pt>
                <c:pt idx="13938">
                  <c:v>233.33</c:v>
                </c:pt>
                <c:pt idx="13939">
                  <c:v>233.33</c:v>
                </c:pt>
                <c:pt idx="13940">
                  <c:v>233.33</c:v>
                </c:pt>
                <c:pt idx="13941">
                  <c:v>233.33</c:v>
                </c:pt>
                <c:pt idx="13942">
                  <c:v>233.33</c:v>
                </c:pt>
                <c:pt idx="13943">
                  <c:v>233.33</c:v>
                </c:pt>
                <c:pt idx="13944">
                  <c:v>233.33</c:v>
                </c:pt>
                <c:pt idx="13945">
                  <c:v>233.34</c:v>
                </c:pt>
                <c:pt idx="13946">
                  <c:v>233.33</c:v>
                </c:pt>
                <c:pt idx="13947">
                  <c:v>233.33</c:v>
                </c:pt>
                <c:pt idx="13948">
                  <c:v>233.34</c:v>
                </c:pt>
                <c:pt idx="13949">
                  <c:v>233.34</c:v>
                </c:pt>
                <c:pt idx="13950">
                  <c:v>233.33</c:v>
                </c:pt>
                <c:pt idx="13951">
                  <c:v>233.34</c:v>
                </c:pt>
                <c:pt idx="13952">
                  <c:v>233.34</c:v>
                </c:pt>
                <c:pt idx="13953">
                  <c:v>233.34</c:v>
                </c:pt>
                <c:pt idx="13954">
                  <c:v>233.34</c:v>
                </c:pt>
                <c:pt idx="13955">
                  <c:v>233.34</c:v>
                </c:pt>
                <c:pt idx="13956">
                  <c:v>233.34</c:v>
                </c:pt>
                <c:pt idx="13957">
                  <c:v>233.34</c:v>
                </c:pt>
                <c:pt idx="13958">
                  <c:v>233.34</c:v>
                </c:pt>
                <c:pt idx="13959">
                  <c:v>233.34</c:v>
                </c:pt>
                <c:pt idx="13960">
                  <c:v>233.34</c:v>
                </c:pt>
                <c:pt idx="13961">
                  <c:v>233.34</c:v>
                </c:pt>
                <c:pt idx="13962">
                  <c:v>233.34</c:v>
                </c:pt>
                <c:pt idx="13963">
                  <c:v>233.34</c:v>
                </c:pt>
                <c:pt idx="13964">
                  <c:v>233.34</c:v>
                </c:pt>
                <c:pt idx="13965">
                  <c:v>233.34</c:v>
                </c:pt>
                <c:pt idx="13966">
                  <c:v>233.34</c:v>
                </c:pt>
                <c:pt idx="13967">
                  <c:v>233.34</c:v>
                </c:pt>
                <c:pt idx="13968">
                  <c:v>233.34</c:v>
                </c:pt>
                <c:pt idx="13969">
                  <c:v>233.34</c:v>
                </c:pt>
                <c:pt idx="13970">
                  <c:v>233.34</c:v>
                </c:pt>
                <c:pt idx="13971">
                  <c:v>233.34</c:v>
                </c:pt>
                <c:pt idx="13972">
                  <c:v>233.34</c:v>
                </c:pt>
                <c:pt idx="13973">
                  <c:v>233.34</c:v>
                </c:pt>
                <c:pt idx="13974">
                  <c:v>233.34</c:v>
                </c:pt>
                <c:pt idx="13975">
                  <c:v>233.34</c:v>
                </c:pt>
                <c:pt idx="13976">
                  <c:v>233.34</c:v>
                </c:pt>
                <c:pt idx="13977">
                  <c:v>233.34</c:v>
                </c:pt>
                <c:pt idx="13978">
                  <c:v>233.34</c:v>
                </c:pt>
                <c:pt idx="13979">
                  <c:v>233.34</c:v>
                </c:pt>
                <c:pt idx="13980">
                  <c:v>233.34</c:v>
                </c:pt>
                <c:pt idx="13981">
                  <c:v>233.34</c:v>
                </c:pt>
                <c:pt idx="13982">
                  <c:v>233.34</c:v>
                </c:pt>
                <c:pt idx="13983">
                  <c:v>233.34</c:v>
                </c:pt>
                <c:pt idx="13984">
                  <c:v>233.35000000000002</c:v>
                </c:pt>
                <c:pt idx="13985">
                  <c:v>233.35000000000002</c:v>
                </c:pt>
                <c:pt idx="13986">
                  <c:v>233.35000000000002</c:v>
                </c:pt>
                <c:pt idx="13987">
                  <c:v>233.35000000000002</c:v>
                </c:pt>
                <c:pt idx="13988">
                  <c:v>233.35000000000002</c:v>
                </c:pt>
                <c:pt idx="13989">
                  <c:v>233.35000000000002</c:v>
                </c:pt>
                <c:pt idx="13990">
                  <c:v>233.35000000000002</c:v>
                </c:pt>
                <c:pt idx="13991">
                  <c:v>233.35000000000002</c:v>
                </c:pt>
                <c:pt idx="13992">
                  <c:v>233.35000000000002</c:v>
                </c:pt>
                <c:pt idx="13993">
                  <c:v>233.35000000000002</c:v>
                </c:pt>
                <c:pt idx="13994">
                  <c:v>233.35000000000002</c:v>
                </c:pt>
                <c:pt idx="13995">
                  <c:v>233.35000000000002</c:v>
                </c:pt>
                <c:pt idx="13996">
                  <c:v>233.35000000000002</c:v>
                </c:pt>
                <c:pt idx="13997">
                  <c:v>233.35000000000002</c:v>
                </c:pt>
                <c:pt idx="13998">
                  <c:v>233.35000000000002</c:v>
                </c:pt>
                <c:pt idx="13999">
                  <c:v>233.34</c:v>
                </c:pt>
                <c:pt idx="14000">
                  <c:v>233.35000000000002</c:v>
                </c:pt>
                <c:pt idx="14001">
                  <c:v>233.35000000000002</c:v>
                </c:pt>
                <c:pt idx="14002">
                  <c:v>233.35000000000002</c:v>
                </c:pt>
                <c:pt idx="14003">
                  <c:v>233.35000000000002</c:v>
                </c:pt>
                <c:pt idx="14004">
                  <c:v>233.35000000000002</c:v>
                </c:pt>
                <c:pt idx="14005">
                  <c:v>233.35000000000002</c:v>
                </c:pt>
                <c:pt idx="14006">
                  <c:v>233.35000000000002</c:v>
                </c:pt>
                <c:pt idx="14007">
                  <c:v>233.35000000000002</c:v>
                </c:pt>
                <c:pt idx="14008">
                  <c:v>233.35000000000002</c:v>
                </c:pt>
                <c:pt idx="14009">
                  <c:v>233.35000000000002</c:v>
                </c:pt>
                <c:pt idx="14010">
                  <c:v>233.35000000000002</c:v>
                </c:pt>
                <c:pt idx="14011">
                  <c:v>233.35000000000002</c:v>
                </c:pt>
                <c:pt idx="14012">
                  <c:v>233.35000000000002</c:v>
                </c:pt>
                <c:pt idx="14013">
                  <c:v>233.35000000000002</c:v>
                </c:pt>
                <c:pt idx="14014">
                  <c:v>233.35000000000002</c:v>
                </c:pt>
                <c:pt idx="14015">
                  <c:v>233.35000000000002</c:v>
                </c:pt>
                <c:pt idx="14016">
                  <c:v>233.35000000000002</c:v>
                </c:pt>
                <c:pt idx="14017">
                  <c:v>233.35000000000002</c:v>
                </c:pt>
                <c:pt idx="14018">
                  <c:v>233.34</c:v>
                </c:pt>
                <c:pt idx="14019">
                  <c:v>233.34</c:v>
                </c:pt>
                <c:pt idx="14020">
                  <c:v>233.34</c:v>
                </c:pt>
                <c:pt idx="14021">
                  <c:v>233.34</c:v>
                </c:pt>
                <c:pt idx="14022">
                  <c:v>233.34</c:v>
                </c:pt>
                <c:pt idx="14023">
                  <c:v>233.34</c:v>
                </c:pt>
                <c:pt idx="14024">
                  <c:v>233.34</c:v>
                </c:pt>
                <c:pt idx="14025">
                  <c:v>233.34</c:v>
                </c:pt>
                <c:pt idx="14026">
                  <c:v>233.35000000000002</c:v>
                </c:pt>
                <c:pt idx="14027">
                  <c:v>233.35000000000002</c:v>
                </c:pt>
                <c:pt idx="14028">
                  <c:v>233.35000000000002</c:v>
                </c:pt>
                <c:pt idx="14029">
                  <c:v>233.35000000000002</c:v>
                </c:pt>
                <c:pt idx="14030">
                  <c:v>233.35000000000002</c:v>
                </c:pt>
                <c:pt idx="14031">
                  <c:v>233.35000000000002</c:v>
                </c:pt>
                <c:pt idx="14032">
                  <c:v>233.35000000000002</c:v>
                </c:pt>
                <c:pt idx="14033">
                  <c:v>233.35000000000002</c:v>
                </c:pt>
                <c:pt idx="14034">
                  <c:v>233.35000000000002</c:v>
                </c:pt>
                <c:pt idx="14035">
                  <c:v>233.35000000000002</c:v>
                </c:pt>
                <c:pt idx="14036">
                  <c:v>233.35000000000002</c:v>
                </c:pt>
                <c:pt idx="14037">
                  <c:v>233.35000000000002</c:v>
                </c:pt>
                <c:pt idx="14038">
                  <c:v>233.35000000000002</c:v>
                </c:pt>
                <c:pt idx="14039">
                  <c:v>233.35000000000002</c:v>
                </c:pt>
                <c:pt idx="14040">
                  <c:v>233.35000000000002</c:v>
                </c:pt>
                <c:pt idx="14041">
                  <c:v>233.35000000000002</c:v>
                </c:pt>
                <c:pt idx="14042">
                  <c:v>233.35000000000002</c:v>
                </c:pt>
                <c:pt idx="14043">
                  <c:v>233.35000000000002</c:v>
                </c:pt>
                <c:pt idx="14044">
                  <c:v>233.35000000000002</c:v>
                </c:pt>
                <c:pt idx="14045">
                  <c:v>233.35000000000002</c:v>
                </c:pt>
                <c:pt idx="14046">
                  <c:v>233.35000000000002</c:v>
                </c:pt>
                <c:pt idx="14047">
                  <c:v>233.35000000000002</c:v>
                </c:pt>
                <c:pt idx="14048">
                  <c:v>233.35000000000002</c:v>
                </c:pt>
                <c:pt idx="14049">
                  <c:v>233.35000000000002</c:v>
                </c:pt>
                <c:pt idx="14050">
                  <c:v>233.35000000000002</c:v>
                </c:pt>
                <c:pt idx="14051">
                  <c:v>233.35000000000002</c:v>
                </c:pt>
                <c:pt idx="14052">
                  <c:v>233.35000000000002</c:v>
                </c:pt>
                <c:pt idx="14053">
                  <c:v>233.35000000000002</c:v>
                </c:pt>
                <c:pt idx="14054">
                  <c:v>233.35000000000002</c:v>
                </c:pt>
                <c:pt idx="14055">
                  <c:v>233.35000000000002</c:v>
                </c:pt>
                <c:pt idx="14056">
                  <c:v>233.36</c:v>
                </c:pt>
                <c:pt idx="14057">
                  <c:v>233.36</c:v>
                </c:pt>
                <c:pt idx="14058">
                  <c:v>233.35000000000002</c:v>
                </c:pt>
                <c:pt idx="14059">
                  <c:v>233.36</c:v>
                </c:pt>
                <c:pt idx="14060">
                  <c:v>233.36</c:v>
                </c:pt>
                <c:pt idx="14061">
                  <c:v>233.36</c:v>
                </c:pt>
                <c:pt idx="14062">
                  <c:v>233.36</c:v>
                </c:pt>
                <c:pt idx="14063">
                  <c:v>233.36</c:v>
                </c:pt>
                <c:pt idx="14064">
                  <c:v>233.36</c:v>
                </c:pt>
                <c:pt idx="14065">
                  <c:v>233.36</c:v>
                </c:pt>
                <c:pt idx="14066">
                  <c:v>233.36</c:v>
                </c:pt>
                <c:pt idx="14067">
                  <c:v>233.36</c:v>
                </c:pt>
                <c:pt idx="14068">
                  <c:v>233.36</c:v>
                </c:pt>
                <c:pt idx="14069">
                  <c:v>233.36</c:v>
                </c:pt>
                <c:pt idx="14070">
                  <c:v>233.36</c:v>
                </c:pt>
                <c:pt idx="14071">
                  <c:v>233.36</c:v>
                </c:pt>
                <c:pt idx="14072">
                  <c:v>233.36</c:v>
                </c:pt>
                <c:pt idx="14073">
                  <c:v>233.36</c:v>
                </c:pt>
                <c:pt idx="14074">
                  <c:v>233.36</c:v>
                </c:pt>
                <c:pt idx="14075">
                  <c:v>233.36</c:v>
                </c:pt>
                <c:pt idx="14076">
                  <c:v>233.36</c:v>
                </c:pt>
                <c:pt idx="14077">
                  <c:v>233.36</c:v>
                </c:pt>
                <c:pt idx="14078">
                  <c:v>233.36</c:v>
                </c:pt>
                <c:pt idx="14079">
                  <c:v>233.36</c:v>
                </c:pt>
                <c:pt idx="14080">
                  <c:v>233.36</c:v>
                </c:pt>
                <c:pt idx="14081">
                  <c:v>233.36</c:v>
                </c:pt>
                <c:pt idx="14082">
                  <c:v>233.36</c:v>
                </c:pt>
                <c:pt idx="14083">
                  <c:v>233.36</c:v>
                </c:pt>
                <c:pt idx="14084">
                  <c:v>233.36</c:v>
                </c:pt>
                <c:pt idx="14085">
                  <c:v>233.36</c:v>
                </c:pt>
                <c:pt idx="14086">
                  <c:v>233.36</c:v>
                </c:pt>
                <c:pt idx="14087">
                  <c:v>233.36</c:v>
                </c:pt>
                <c:pt idx="14088">
                  <c:v>233.36</c:v>
                </c:pt>
                <c:pt idx="14089">
                  <c:v>233.36</c:v>
                </c:pt>
                <c:pt idx="14090">
                  <c:v>233.37</c:v>
                </c:pt>
                <c:pt idx="14091">
                  <c:v>233.37</c:v>
                </c:pt>
                <c:pt idx="14092">
                  <c:v>233.37</c:v>
                </c:pt>
                <c:pt idx="14093">
                  <c:v>233.37</c:v>
                </c:pt>
                <c:pt idx="14094">
                  <c:v>233.36</c:v>
                </c:pt>
                <c:pt idx="14095">
                  <c:v>233.37</c:v>
                </c:pt>
                <c:pt idx="14096">
                  <c:v>233.37</c:v>
                </c:pt>
                <c:pt idx="14097">
                  <c:v>233.36</c:v>
                </c:pt>
                <c:pt idx="14098">
                  <c:v>233.37</c:v>
                </c:pt>
                <c:pt idx="14099">
                  <c:v>233.37</c:v>
                </c:pt>
                <c:pt idx="14100">
                  <c:v>233.37</c:v>
                </c:pt>
                <c:pt idx="14101">
                  <c:v>233.37</c:v>
                </c:pt>
                <c:pt idx="14102">
                  <c:v>233.37</c:v>
                </c:pt>
                <c:pt idx="14103">
                  <c:v>233.37</c:v>
                </c:pt>
                <c:pt idx="14104">
                  <c:v>233.37</c:v>
                </c:pt>
                <c:pt idx="14105">
                  <c:v>233.37</c:v>
                </c:pt>
                <c:pt idx="14106">
                  <c:v>233.37</c:v>
                </c:pt>
                <c:pt idx="14107">
                  <c:v>233.37</c:v>
                </c:pt>
                <c:pt idx="14108">
                  <c:v>233.37</c:v>
                </c:pt>
                <c:pt idx="14109">
                  <c:v>233.37</c:v>
                </c:pt>
                <c:pt idx="14110">
                  <c:v>233.37</c:v>
                </c:pt>
                <c:pt idx="14111">
                  <c:v>233.37</c:v>
                </c:pt>
                <c:pt idx="14112">
                  <c:v>233.37</c:v>
                </c:pt>
                <c:pt idx="14113">
                  <c:v>233.37</c:v>
                </c:pt>
                <c:pt idx="14114">
                  <c:v>233.37</c:v>
                </c:pt>
                <c:pt idx="14115">
                  <c:v>233.37</c:v>
                </c:pt>
                <c:pt idx="14116">
                  <c:v>233.37</c:v>
                </c:pt>
                <c:pt idx="14117">
                  <c:v>233.37</c:v>
                </c:pt>
                <c:pt idx="14118">
                  <c:v>233.37</c:v>
                </c:pt>
                <c:pt idx="14119">
                  <c:v>233.37</c:v>
                </c:pt>
                <c:pt idx="14120">
                  <c:v>233.37</c:v>
                </c:pt>
                <c:pt idx="14121">
                  <c:v>233.37</c:v>
                </c:pt>
                <c:pt idx="14122">
                  <c:v>233.37</c:v>
                </c:pt>
                <c:pt idx="14123">
                  <c:v>233.37</c:v>
                </c:pt>
                <c:pt idx="14124">
                  <c:v>233.37</c:v>
                </c:pt>
                <c:pt idx="14125">
                  <c:v>233.37</c:v>
                </c:pt>
                <c:pt idx="14126">
                  <c:v>233.37</c:v>
                </c:pt>
                <c:pt idx="14127">
                  <c:v>233.37</c:v>
                </c:pt>
                <c:pt idx="14128">
                  <c:v>233.37</c:v>
                </c:pt>
                <c:pt idx="14129">
                  <c:v>233.37</c:v>
                </c:pt>
                <c:pt idx="14130">
                  <c:v>233.37</c:v>
                </c:pt>
                <c:pt idx="14131">
                  <c:v>233.37</c:v>
                </c:pt>
                <c:pt idx="14132">
                  <c:v>233.37</c:v>
                </c:pt>
                <c:pt idx="14133">
                  <c:v>233.37</c:v>
                </c:pt>
                <c:pt idx="14134">
                  <c:v>233.37</c:v>
                </c:pt>
                <c:pt idx="14135">
                  <c:v>233.37</c:v>
                </c:pt>
                <c:pt idx="14136">
                  <c:v>233.37</c:v>
                </c:pt>
                <c:pt idx="14137">
                  <c:v>233.37</c:v>
                </c:pt>
                <c:pt idx="14138">
                  <c:v>233.37</c:v>
                </c:pt>
                <c:pt idx="14139">
                  <c:v>233.37</c:v>
                </c:pt>
                <c:pt idx="14140">
                  <c:v>233.36</c:v>
                </c:pt>
                <c:pt idx="14141">
                  <c:v>233.37</c:v>
                </c:pt>
                <c:pt idx="14142">
                  <c:v>233.36</c:v>
                </c:pt>
                <c:pt idx="14143">
                  <c:v>233.36</c:v>
                </c:pt>
                <c:pt idx="14144">
                  <c:v>233.36</c:v>
                </c:pt>
                <c:pt idx="14145">
                  <c:v>233.36</c:v>
                </c:pt>
                <c:pt idx="14146">
                  <c:v>233.36</c:v>
                </c:pt>
                <c:pt idx="14147">
                  <c:v>233.36</c:v>
                </c:pt>
                <c:pt idx="14148">
                  <c:v>233.36</c:v>
                </c:pt>
                <c:pt idx="14149">
                  <c:v>233.36</c:v>
                </c:pt>
                <c:pt idx="14150">
                  <c:v>233.36</c:v>
                </c:pt>
                <c:pt idx="14151">
                  <c:v>233.37</c:v>
                </c:pt>
                <c:pt idx="14152">
                  <c:v>233.36</c:v>
                </c:pt>
                <c:pt idx="14153">
                  <c:v>233.36</c:v>
                </c:pt>
                <c:pt idx="14154">
                  <c:v>233.37</c:v>
                </c:pt>
                <c:pt idx="14155">
                  <c:v>233.36</c:v>
                </c:pt>
                <c:pt idx="14156">
                  <c:v>233.36</c:v>
                </c:pt>
                <c:pt idx="14157">
                  <c:v>233.37</c:v>
                </c:pt>
                <c:pt idx="14158">
                  <c:v>233.37</c:v>
                </c:pt>
                <c:pt idx="14159">
                  <c:v>233.37</c:v>
                </c:pt>
                <c:pt idx="14160">
                  <c:v>233.36</c:v>
                </c:pt>
                <c:pt idx="14161">
                  <c:v>233.36</c:v>
                </c:pt>
                <c:pt idx="14162">
                  <c:v>233.36</c:v>
                </c:pt>
                <c:pt idx="14163">
                  <c:v>233.36</c:v>
                </c:pt>
                <c:pt idx="14164">
                  <c:v>233.36</c:v>
                </c:pt>
                <c:pt idx="14165">
                  <c:v>233.36</c:v>
                </c:pt>
                <c:pt idx="14166">
                  <c:v>233.36</c:v>
                </c:pt>
                <c:pt idx="14167">
                  <c:v>233.36</c:v>
                </c:pt>
                <c:pt idx="14168">
                  <c:v>233.36</c:v>
                </c:pt>
                <c:pt idx="14169">
                  <c:v>233.36</c:v>
                </c:pt>
                <c:pt idx="14170">
                  <c:v>233.36</c:v>
                </c:pt>
                <c:pt idx="14171">
                  <c:v>233.36</c:v>
                </c:pt>
                <c:pt idx="14172">
                  <c:v>233.36</c:v>
                </c:pt>
                <c:pt idx="14173">
                  <c:v>233.36</c:v>
                </c:pt>
                <c:pt idx="14174">
                  <c:v>233.36</c:v>
                </c:pt>
                <c:pt idx="14175">
                  <c:v>233.36</c:v>
                </c:pt>
                <c:pt idx="14176">
                  <c:v>233.36</c:v>
                </c:pt>
                <c:pt idx="14177">
                  <c:v>233.37</c:v>
                </c:pt>
                <c:pt idx="14178">
                  <c:v>233.37</c:v>
                </c:pt>
                <c:pt idx="14179">
                  <c:v>233.37</c:v>
                </c:pt>
                <c:pt idx="14180">
                  <c:v>233.37</c:v>
                </c:pt>
                <c:pt idx="14181">
                  <c:v>233.37</c:v>
                </c:pt>
                <c:pt idx="14182">
                  <c:v>233.36</c:v>
                </c:pt>
                <c:pt idx="14183">
                  <c:v>233.36</c:v>
                </c:pt>
                <c:pt idx="14184">
                  <c:v>233.36</c:v>
                </c:pt>
                <c:pt idx="14185">
                  <c:v>233.36</c:v>
                </c:pt>
                <c:pt idx="14186">
                  <c:v>233.36</c:v>
                </c:pt>
                <c:pt idx="14187">
                  <c:v>233.36</c:v>
                </c:pt>
                <c:pt idx="14188">
                  <c:v>233.36</c:v>
                </c:pt>
                <c:pt idx="14189">
                  <c:v>233.36</c:v>
                </c:pt>
                <c:pt idx="14190">
                  <c:v>233.36</c:v>
                </c:pt>
                <c:pt idx="14191">
                  <c:v>233.36</c:v>
                </c:pt>
                <c:pt idx="14192">
                  <c:v>233.36</c:v>
                </c:pt>
                <c:pt idx="14193">
                  <c:v>233.36</c:v>
                </c:pt>
                <c:pt idx="14194">
                  <c:v>233.36</c:v>
                </c:pt>
                <c:pt idx="14195">
                  <c:v>233.37</c:v>
                </c:pt>
                <c:pt idx="14196">
                  <c:v>233.37</c:v>
                </c:pt>
                <c:pt idx="14197">
                  <c:v>233.37</c:v>
                </c:pt>
                <c:pt idx="14198">
                  <c:v>233.37</c:v>
                </c:pt>
                <c:pt idx="14199">
                  <c:v>233.37</c:v>
                </c:pt>
                <c:pt idx="14200">
                  <c:v>233.37</c:v>
                </c:pt>
                <c:pt idx="14201">
                  <c:v>233.37</c:v>
                </c:pt>
                <c:pt idx="14202">
                  <c:v>233.37</c:v>
                </c:pt>
                <c:pt idx="14203">
                  <c:v>233.37</c:v>
                </c:pt>
                <c:pt idx="14204">
                  <c:v>233.37</c:v>
                </c:pt>
                <c:pt idx="14205">
                  <c:v>233.37</c:v>
                </c:pt>
                <c:pt idx="14206">
                  <c:v>233.37</c:v>
                </c:pt>
                <c:pt idx="14207">
                  <c:v>233.37</c:v>
                </c:pt>
                <c:pt idx="14208">
                  <c:v>233.37</c:v>
                </c:pt>
                <c:pt idx="14209">
                  <c:v>233.37</c:v>
                </c:pt>
                <c:pt idx="14210">
                  <c:v>233.37</c:v>
                </c:pt>
                <c:pt idx="14211">
                  <c:v>233.37</c:v>
                </c:pt>
                <c:pt idx="14212">
                  <c:v>233.37</c:v>
                </c:pt>
                <c:pt idx="14213">
                  <c:v>233.37</c:v>
                </c:pt>
                <c:pt idx="14214">
                  <c:v>233.37</c:v>
                </c:pt>
                <c:pt idx="14215">
                  <c:v>233.37</c:v>
                </c:pt>
                <c:pt idx="14216">
                  <c:v>233.37</c:v>
                </c:pt>
                <c:pt idx="14217">
                  <c:v>233.37</c:v>
                </c:pt>
                <c:pt idx="14218">
                  <c:v>233.37</c:v>
                </c:pt>
                <c:pt idx="14219">
                  <c:v>233.37</c:v>
                </c:pt>
                <c:pt idx="14220">
                  <c:v>233.37</c:v>
                </c:pt>
                <c:pt idx="14221">
                  <c:v>233.37</c:v>
                </c:pt>
                <c:pt idx="14222">
                  <c:v>233.37</c:v>
                </c:pt>
                <c:pt idx="14223">
                  <c:v>233.37</c:v>
                </c:pt>
                <c:pt idx="14224">
                  <c:v>233.37</c:v>
                </c:pt>
                <c:pt idx="14225">
                  <c:v>233.37</c:v>
                </c:pt>
                <c:pt idx="14226">
                  <c:v>233.37</c:v>
                </c:pt>
                <c:pt idx="14227">
                  <c:v>233.37</c:v>
                </c:pt>
                <c:pt idx="14228">
                  <c:v>233.38000000000002</c:v>
                </c:pt>
                <c:pt idx="14229">
                  <c:v>233.37</c:v>
                </c:pt>
                <c:pt idx="14230">
                  <c:v>233.38000000000002</c:v>
                </c:pt>
                <c:pt idx="14231">
                  <c:v>233.38000000000002</c:v>
                </c:pt>
                <c:pt idx="14232">
                  <c:v>233.38000000000002</c:v>
                </c:pt>
                <c:pt idx="14233">
                  <c:v>233.38000000000002</c:v>
                </c:pt>
                <c:pt idx="14234">
                  <c:v>233.38000000000002</c:v>
                </c:pt>
                <c:pt idx="14235">
                  <c:v>233.38000000000002</c:v>
                </c:pt>
                <c:pt idx="14236">
                  <c:v>233.38000000000002</c:v>
                </c:pt>
                <c:pt idx="14237">
                  <c:v>233.38000000000002</c:v>
                </c:pt>
                <c:pt idx="14238">
                  <c:v>233.38000000000002</c:v>
                </c:pt>
                <c:pt idx="14239">
                  <c:v>233.38000000000002</c:v>
                </c:pt>
                <c:pt idx="14240">
                  <c:v>233.38000000000002</c:v>
                </c:pt>
                <c:pt idx="14241">
                  <c:v>233.38000000000002</c:v>
                </c:pt>
                <c:pt idx="14242">
                  <c:v>233.38000000000002</c:v>
                </c:pt>
                <c:pt idx="14243">
                  <c:v>233.38000000000002</c:v>
                </c:pt>
                <c:pt idx="14244">
                  <c:v>233.38000000000002</c:v>
                </c:pt>
                <c:pt idx="14245">
                  <c:v>233.38000000000002</c:v>
                </c:pt>
                <c:pt idx="14246">
                  <c:v>233.38000000000002</c:v>
                </c:pt>
                <c:pt idx="14247">
                  <c:v>233.38000000000002</c:v>
                </c:pt>
                <c:pt idx="14248">
                  <c:v>233.38000000000002</c:v>
                </c:pt>
                <c:pt idx="14249">
                  <c:v>233.38000000000002</c:v>
                </c:pt>
                <c:pt idx="14250">
                  <c:v>233.38000000000002</c:v>
                </c:pt>
                <c:pt idx="14251">
                  <c:v>233.38000000000002</c:v>
                </c:pt>
                <c:pt idx="14252">
                  <c:v>233.38000000000002</c:v>
                </c:pt>
                <c:pt idx="14253">
                  <c:v>233.38000000000002</c:v>
                </c:pt>
                <c:pt idx="14254">
                  <c:v>233.38000000000002</c:v>
                </c:pt>
                <c:pt idx="14255">
                  <c:v>233.38000000000002</c:v>
                </c:pt>
                <c:pt idx="14256">
                  <c:v>233.37</c:v>
                </c:pt>
                <c:pt idx="14257">
                  <c:v>233.37</c:v>
                </c:pt>
                <c:pt idx="14258">
                  <c:v>233.37</c:v>
                </c:pt>
                <c:pt idx="14259">
                  <c:v>233.37</c:v>
                </c:pt>
                <c:pt idx="14260">
                  <c:v>233.37</c:v>
                </c:pt>
                <c:pt idx="14261">
                  <c:v>233.37</c:v>
                </c:pt>
                <c:pt idx="14262">
                  <c:v>233.37</c:v>
                </c:pt>
                <c:pt idx="14263">
                  <c:v>233.37</c:v>
                </c:pt>
                <c:pt idx="14264">
                  <c:v>233.37</c:v>
                </c:pt>
                <c:pt idx="14265">
                  <c:v>233.37</c:v>
                </c:pt>
                <c:pt idx="14266">
                  <c:v>233.37</c:v>
                </c:pt>
                <c:pt idx="14267">
                  <c:v>233.37</c:v>
                </c:pt>
                <c:pt idx="14268">
                  <c:v>233.37</c:v>
                </c:pt>
                <c:pt idx="14269">
                  <c:v>233.37</c:v>
                </c:pt>
                <c:pt idx="14270">
                  <c:v>233.37</c:v>
                </c:pt>
                <c:pt idx="14271">
                  <c:v>233.37</c:v>
                </c:pt>
                <c:pt idx="14272">
                  <c:v>233.38000000000002</c:v>
                </c:pt>
                <c:pt idx="14273">
                  <c:v>233.38000000000002</c:v>
                </c:pt>
                <c:pt idx="14274">
                  <c:v>233.38000000000002</c:v>
                </c:pt>
                <c:pt idx="14275">
                  <c:v>233.38000000000002</c:v>
                </c:pt>
                <c:pt idx="14276">
                  <c:v>233.38000000000002</c:v>
                </c:pt>
                <c:pt idx="14277">
                  <c:v>233.38000000000002</c:v>
                </c:pt>
                <c:pt idx="14278">
                  <c:v>233.38000000000002</c:v>
                </c:pt>
                <c:pt idx="14279">
                  <c:v>233.38000000000002</c:v>
                </c:pt>
                <c:pt idx="14280">
                  <c:v>233.38000000000002</c:v>
                </c:pt>
                <c:pt idx="14281">
                  <c:v>233.38000000000002</c:v>
                </c:pt>
                <c:pt idx="14282">
                  <c:v>233.38000000000002</c:v>
                </c:pt>
                <c:pt idx="14283">
                  <c:v>233.38000000000002</c:v>
                </c:pt>
                <c:pt idx="14284">
                  <c:v>233.37</c:v>
                </c:pt>
                <c:pt idx="14285">
                  <c:v>233.37</c:v>
                </c:pt>
                <c:pt idx="14286">
                  <c:v>233.37</c:v>
                </c:pt>
                <c:pt idx="14287">
                  <c:v>233.37</c:v>
                </c:pt>
                <c:pt idx="14288">
                  <c:v>233.37</c:v>
                </c:pt>
                <c:pt idx="14289">
                  <c:v>233.37</c:v>
                </c:pt>
                <c:pt idx="14290">
                  <c:v>233.38000000000002</c:v>
                </c:pt>
                <c:pt idx="14291">
                  <c:v>233.38000000000002</c:v>
                </c:pt>
                <c:pt idx="14292">
                  <c:v>233.38000000000002</c:v>
                </c:pt>
                <c:pt idx="14293">
                  <c:v>233.38000000000002</c:v>
                </c:pt>
                <c:pt idx="14294">
                  <c:v>233.38000000000002</c:v>
                </c:pt>
                <c:pt idx="14295">
                  <c:v>233.38000000000002</c:v>
                </c:pt>
                <c:pt idx="14296">
                  <c:v>233.38000000000002</c:v>
                </c:pt>
                <c:pt idx="14297">
                  <c:v>233.38000000000002</c:v>
                </c:pt>
                <c:pt idx="14298">
                  <c:v>233.38000000000002</c:v>
                </c:pt>
                <c:pt idx="14299">
                  <c:v>233.38000000000002</c:v>
                </c:pt>
                <c:pt idx="14300">
                  <c:v>233.38000000000002</c:v>
                </c:pt>
                <c:pt idx="14301">
                  <c:v>233.38000000000002</c:v>
                </c:pt>
                <c:pt idx="14302">
                  <c:v>233.38000000000002</c:v>
                </c:pt>
                <c:pt idx="14303">
                  <c:v>233.38000000000002</c:v>
                </c:pt>
                <c:pt idx="14304">
                  <c:v>233.38000000000002</c:v>
                </c:pt>
                <c:pt idx="14305">
                  <c:v>233.38000000000002</c:v>
                </c:pt>
                <c:pt idx="14306">
                  <c:v>233.38000000000002</c:v>
                </c:pt>
                <c:pt idx="14307">
                  <c:v>233.38000000000002</c:v>
                </c:pt>
                <c:pt idx="14308">
                  <c:v>233.38000000000002</c:v>
                </c:pt>
                <c:pt idx="14309">
                  <c:v>233.38000000000002</c:v>
                </c:pt>
                <c:pt idx="14310">
                  <c:v>233.38000000000002</c:v>
                </c:pt>
                <c:pt idx="14311">
                  <c:v>233.38000000000002</c:v>
                </c:pt>
                <c:pt idx="14312">
                  <c:v>233.38000000000002</c:v>
                </c:pt>
                <c:pt idx="14313">
                  <c:v>233.38000000000002</c:v>
                </c:pt>
                <c:pt idx="14314">
                  <c:v>233.38000000000002</c:v>
                </c:pt>
                <c:pt idx="14315">
                  <c:v>233.38000000000002</c:v>
                </c:pt>
                <c:pt idx="14316">
                  <c:v>233.38000000000002</c:v>
                </c:pt>
                <c:pt idx="14317">
                  <c:v>233.38000000000002</c:v>
                </c:pt>
                <c:pt idx="14318">
                  <c:v>233.38000000000002</c:v>
                </c:pt>
                <c:pt idx="14319">
                  <c:v>233.38000000000002</c:v>
                </c:pt>
                <c:pt idx="14320">
                  <c:v>233.38000000000002</c:v>
                </c:pt>
                <c:pt idx="14321">
                  <c:v>233.38000000000002</c:v>
                </c:pt>
                <c:pt idx="14322">
                  <c:v>233.38000000000002</c:v>
                </c:pt>
                <c:pt idx="14323">
                  <c:v>233.38000000000002</c:v>
                </c:pt>
                <c:pt idx="14324">
                  <c:v>233.38000000000002</c:v>
                </c:pt>
                <c:pt idx="14325">
                  <c:v>233.38000000000002</c:v>
                </c:pt>
                <c:pt idx="14326">
                  <c:v>233.38000000000002</c:v>
                </c:pt>
                <c:pt idx="14327">
                  <c:v>233.38000000000002</c:v>
                </c:pt>
                <c:pt idx="14328">
                  <c:v>233.38000000000002</c:v>
                </c:pt>
                <c:pt idx="14329">
                  <c:v>233.38000000000002</c:v>
                </c:pt>
                <c:pt idx="14330">
                  <c:v>233.38000000000002</c:v>
                </c:pt>
                <c:pt idx="14331">
                  <c:v>233.38000000000002</c:v>
                </c:pt>
                <c:pt idx="14332">
                  <c:v>233.38000000000002</c:v>
                </c:pt>
                <c:pt idx="14333">
                  <c:v>233.38000000000002</c:v>
                </c:pt>
                <c:pt idx="14334">
                  <c:v>233.38000000000002</c:v>
                </c:pt>
                <c:pt idx="14335">
                  <c:v>233.38000000000002</c:v>
                </c:pt>
                <c:pt idx="14336">
                  <c:v>233.38000000000002</c:v>
                </c:pt>
                <c:pt idx="14337">
                  <c:v>233.38000000000002</c:v>
                </c:pt>
                <c:pt idx="14338">
                  <c:v>233.38000000000002</c:v>
                </c:pt>
                <c:pt idx="14339">
                  <c:v>233.38000000000002</c:v>
                </c:pt>
                <c:pt idx="14340">
                  <c:v>233.38000000000002</c:v>
                </c:pt>
                <c:pt idx="14341">
                  <c:v>233.38000000000002</c:v>
                </c:pt>
                <c:pt idx="14342">
                  <c:v>233.38000000000002</c:v>
                </c:pt>
                <c:pt idx="14343">
                  <c:v>233.38000000000002</c:v>
                </c:pt>
                <c:pt idx="14344">
                  <c:v>233.38000000000002</c:v>
                </c:pt>
                <c:pt idx="14345">
                  <c:v>233.38000000000002</c:v>
                </c:pt>
                <c:pt idx="14346">
                  <c:v>233.38000000000002</c:v>
                </c:pt>
                <c:pt idx="14347">
                  <c:v>233.38000000000002</c:v>
                </c:pt>
                <c:pt idx="14348">
                  <c:v>233.39000000000001</c:v>
                </c:pt>
                <c:pt idx="14349">
                  <c:v>233.38000000000002</c:v>
                </c:pt>
                <c:pt idx="14350">
                  <c:v>233.39000000000001</c:v>
                </c:pt>
                <c:pt idx="14351">
                  <c:v>233.38000000000002</c:v>
                </c:pt>
                <c:pt idx="14352">
                  <c:v>233.39000000000001</c:v>
                </c:pt>
                <c:pt idx="14353">
                  <c:v>233.39000000000001</c:v>
                </c:pt>
                <c:pt idx="14354">
                  <c:v>233.39000000000001</c:v>
                </c:pt>
                <c:pt idx="14355">
                  <c:v>233.39000000000001</c:v>
                </c:pt>
                <c:pt idx="14356">
                  <c:v>233.39000000000001</c:v>
                </c:pt>
                <c:pt idx="14357">
                  <c:v>233.39000000000001</c:v>
                </c:pt>
                <c:pt idx="14358">
                  <c:v>233.39000000000001</c:v>
                </c:pt>
                <c:pt idx="14359">
                  <c:v>233.39000000000001</c:v>
                </c:pt>
                <c:pt idx="14360">
                  <c:v>233.38000000000002</c:v>
                </c:pt>
                <c:pt idx="14361">
                  <c:v>233.39000000000001</c:v>
                </c:pt>
                <c:pt idx="14362">
                  <c:v>233.39000000000001</c:v>
                </c:pt>
                <c:pt idx="14363">
                  <c:v>233.38000000000002</c:v>
                </c:pt>
                <c:pt idx="14364">
                  <c:v>233.39000000000001</c:v>
                </c:pt>
                <c:pt idx="14365">
                  <c:v>233.38000000000002</c:v>
                </c:pt>
                <c:pt idx="14366">
                  <c:v>233.38000000000002</c:v>
                </c:pt>
                <c:pt idx="14367">
                  <c:v>233.39000000000001</c:v>
                </c:pt>
                <c:pt idx="14368">
                  <c:v>233.39000000000001</c:v>
                </c:pt>
                <c:pt idx="14369">
                  <c:v>233.39000000000001</c:v>
                </c:pt>
                <c:pt idx="14370">
                  <c:v>233.39000000000001</c:v>
                </c:pt>
                <c:pt idx="14371">
                  <c:v>233.39000000000001</c:v>
                </c:pt>
                <c:pt idx="14372">
                  <c:v>233.39000000000001</c:v>
                </c:pt>
                <c:pt idx="14373">
                  <c:v>233.39000000000001</c:v>
                </c:pt>
                <c:pt idx="14374">
                  <c:v>233.39000000000001</c:v>
                </c:pt>
                <c:pt idx="14375">
                  <c:v>233.39000000000001</c:v>
                </c:pt>
                <c:pt idx="14376">
                  <c:v>233.39000000000001</c:v>
                </c:pt>
                <c:pt idx="14377">
                  <c:v>233.39000000000001</c:v>
                </c:pt>
                <c:pt idx="14378">
                  <c:v>233.39000000000001</c:v>
                </c:pt>
                <c:pt idx="14379">
                  <c:v>233.39000000000001</c:v>
                </c:pt>
                <c:pt idx="14380">
                  <c:v>233.39000000000001</c:v>
                </c:pt>
                <c:pt idx="14381">
                  <c:v>233.39000000000001</c:v>
                </c:pt>
                <c:pt idx="14382">
                  <c:v>233.39000000000001</c:v>
                </c:pt>
                <c:pt idx="14383">
                  <c:v>233.39000000000001</c:v>
                </c:pt>
                <c:pt idx="14384">
                  <c:v>233.39000000000001</c:v>
                </c:pt>
                <c:pt idx="14385">
                  <c:v>233.39000000000001</c:v>
                </c:pt>
                <c:pt idx="14386">
                  <c:v>233.39000000000001</c:v>
                </c:pt>
                <c:pt idx="14387">
                  <c:v>233.39000000000001</c:v>
                </c:pt>
                <c:pt idx="14388">
                  <c:v>233.39000000000001</c:v>
                </c:pt>
                <c:pt idx="14389">
                  <c:v>233.39000000000001</c:v>
                </c:pt>
                <c:pt idx="14390">
                  <c:v>233.39000000000001</c:v>
                </c:pt>
                <c:pt idx="14391">
                  <c:v>233.39000000000001</c:v>
                </c:pt>
                <c:pt idx="14392">
                  <c:v>233.39000000000001</c:v>
                </c:pt>
                <c:pt idx="14393">
                  <c:v>233.39000000000001</c:v>
                </c:pt>
                <c:pt idx="14394">
                  <c:v>233.39000000000001</c:v>
                </c:pt>
                <c:pt idx="14395">
                  <c:v>233.39000000000001</c:v>
                </c:pt>
                <c:pt idx="14396">
                  <c:v>233.39000000000001</c:v>
                </c:pt>
                <c:pt idx="14397">
                  <c:v>233.4</c:v>
                </c:pt>
                <c:pt idx="14398">
                  <c:v>233.4</c:v>
                </c:pt>
                <c:pt idx="14399">
                  <c:v>233.4</c:v>
                </c:pt>
                <c:pt idx="14400">
                  <c:v>233.4</c:v>
                </c:pt>
                <c:pt idx="14401">
                  <c:v>233.4</c:v>
                </c:pt>
                <c:pt idx="14402">
                  <c:v>233.4</c:v>
                </c:pt>
                <c:pt idx="14403">
                  <c:v>233.4</c:v>
                </c:pt>
                <c:pt idx="14404">
                  <c:v>233.4</c:v>
                </c:pt>
                <c:pt idx="14405">
                  <c:v>233.4</c:v>
                </c:pt>
                <c:pt idx="14406">
                  <c:v>233.4</c:v>
                </c:pt>
                <c:pt idx="14407">
                  <c:v>233.4</c:v>
                </c:pt>
                <c:pt idx="14408">
                  <c:v>233.4</c:v>
                </c:pt>
                <c:pt idx="14409">
                  <c:v>233.4</c:v>
                </c:pt>
                <c:pt idx="14410">
                  <c:v>233.4</c:v>
                </c:pt>
                <c:pt idx="14411">
                  <c:v>233.4</c:v>
                </c:pt>
                <c:pt idx="14412">
                  <c:v>233.41</c:v>
                </c:pt>
                <c:pt idx="14413">
                  <c:v>233.41</c:v>
                </c:pt>
                <c:pt idx="14414">
                  <c:v>233.41</c:v>
                </c:pt>
                <c:pt idx="14415">
                  <c:v>233.41</c:v>
                </c:pt>
                <c:pt idx="14416">
                  <c:v>233.42000000000002</c:v>
                </c:pt>
                <c:pt idx="14417">
                  <c:v>233.42000000000002</c:v>
                </c:pt>
                <c:pt idx="14418">
                  <c:v>233.42000000000002</c:v>
                </c:pt>
                <c:pt idx="14419">
                  <c:v>233.43</c:v>
                </c:pt>
                <c:pt idx="14420">
                  <c:v>233.43</c:v>
                </c:pt>
                <c:pt idx="14421">
                  <c:v>233.43</c:v>
                </c:pt>
                <c:pt idx="14422">
                  <c:v>233.43</c:v>
                </c:pt>
                <c:pt idx="14423">
                  <c:v>233.43</c:v>
                </c:pt>
                <c:pt idx="14424">
                  <c:v>233.43</c:v>
                </c:pt>
                <c:pt idx="14425">
                  <c:v>233.43</c:v>
                </c:pt>
                <c:pt idx="14426">
                  <c:v>233.43</c:v>
                </c:pt>
                <c:pt idx="14427">
                  <c:v>233.43</c:v>
                </c:pt>
                <c:pt idx="14428">
                  <c:v>233.43</c:v>
                </c:pt>
                <c:pt idx="14429">
                  <c:v>233.43</c:v>
                </c:pt>
                <c:pt idx="14430">
                  <c:v>233.43</c:v>
                </c:pt>
                <c:pt idx="14431">
                  <c:v>233.43</c:v>
                </c:pt>
                <c:pt idx="14432">
                  <c:v>233.43</c:v>
                </c:pt>
                <c:pt idx="14433">
                  <c:v>233.43</c:v>
                </c:pt>
                <c:pt idx="14434">
                  <c:v>233.43</c:v>
                </c:pt>
                <c:pt idx="14435">
                  <c:v>233.43</c:v>
                </c:pt>
                <c:pt idx="14436">
                  <c:v>233.43</c:v>
                </c:pt>
                <c:pt idx="14437">
                  <c:v>233.43</c:v>
                </c:pt>
                <c:pt idx="14438">
                  <c:v>233.43</c:v>
                </c:pt>
                <c:pt idx="14439">
                  <c:v>233.43</c:v>
                </c:pt>
                <c:pt idx="14440">
                  <c:v>233.43</c:v>
                </c:pt>
                <c:pt idx="14441">
                  <c:v>233.43</c:v>
                </c:pt>
                <c:pt idx="14442">
                  <c:v>233.43</c:v>
                </c:pt>
                <c:pt idx="14443">
                  <c:v>233.43</c:v>
                </c:pt>
                <c:pt idx="14444">
                  <c:v>233.43</c:v>
                </c:pt>
                <c:pt idx="14445">
                  <c:v>233.43</c:v>
                </c:pt>
                <c:pt idx="14446">
                  <c:v>233.43</c:v>
                </c:pt>
                <c:pt idx="14447">
                  <c:v>233.43</c:v>
                </c:pt>
                <c:pt idx="14448">
                  <c:v>233.43</c:v>
                </c:pt>
                <c:pt idx="14449">
                  <c:v>233.43</c:v>
                </c:pt>
                <c:pt idx="14450">
                  <c:v>233.43</c:v>
                </c:pt>
                <c:pt idx="14451">
                  <c:v>233.43</c:v>
                </c:pt>
                <c:pt idx="14452">
                  <c:v>233.43</c:v>
                </c:pt>
                <c:pt idx="14453">
                  <c:v>233.43</c:v>
                </c:pt>
                <c:pt idx="14454">
                  <c:v>233.43</c:v>
                </c:pt>
                <c:pt idx="14455">
                  <c:v>233.43</c:v>
                </c:pt>
                <c:pt idx="14456">
                  <c:v>233.43</c:v>
                </c:pt>
                <c:pt idx="14457">
                  <c:v>233.43</c:v>
                </c:pt>
                <c:pt idx="14458">
                  <c:v>233.43</c:v>
                </c:pt>
                <c:pt idx="14459">
                  <c:v>233.43</c:v>
                </c:pt>
                <c:pt idx="14460">
                  <c:v>233.43</c:v>
                </c:pt>
                <c:pt idx="14461">
                  <c:v>233.43</c:v>
                </c:pt>
                <c:pt idx="14462">
                  <c:v>233.43</c:v>
                </c:pt>
                <c:pt idx="14463">
                  <c:v>233.43</c:v>
                </c:pt>
                <c:pt idx="14464">
                  <c:v>233.43</c:v>
                </c:pt>
                <c:pt idx="14465">
                  <c:v>233.43</c:v>
                </c:pt>
                <c:pt idx="14466">
                  <c:v>233.43</c:v>
                </c:pt>
                <c:pt idx="14467">
                  <c:v>233.43</c:v>
                </c:pt>
                <c:pt idx="14468">
                  <c:v>233.43</c:v>
                </c:pt>
                <c:pt idx="14469">
                  <c:v>233.43</c:v>
                </c:pt>
                <c:pt idx="14470">
                  <c:v>233.43</c:v>
                </c:pt>
                <c:pt idx="14471">
                  <c:v>233.43</c:v>
                </c:pt>
                <c:pt idx="14472">
                  <c:v>233.43</c:v>
                </c:pt>
                <c:pt idx="14473">
                  <c:v>233.43</c:v>
                </c:pt>
                <c:pt idx="14474">
                  <c:v>233.43</c:v>
                </c:pt>
                <c:pt idx="14475">
                  <c:v>233.43</c:v>
                </c:pt>
                <c:pt idx="14476">
                  <c:v>233.43</c:v>
                </c:pt>
                <c:pt idx="14477">
                  <c:v>233.43</c:v>
                </c:pt>
                <c:pt idx="14478">
                  <c:v>233.43</c:v>
                </c:pt>
                <c:pt idx="14479">
                  <c:v>233.43</c:v>
                </c:pt>
                <c:pt idx="14480">
                  <c:v>233.43</c:v>
                </c:pt>
                <c:pt idx="14481">
                  <c:v>233.43</c:v>
                </c:pt>
                <c:pt idx="14482">
                  <c:v>233.43</c:v>
                </c:pt>
                <c:pt idx="14483">
                  <c:v>233.43</c:v>
                </c:pt>
                <c:pt idx="14484">
                  <c:v>233.43</c:v>
                </c:pt>
                <c:pt idx="14485">
                  <c:v>233.43</c:v>
                </c:pt>
                <c:pt idx="14486">
                  <c:v>233.43</c:v>
                </c:pt>
                <c:pt idx="14487">
                  <c:v>233.43</c:v>
                </c:pt>
                <c:pt idx="14488">
                  <c:v>233.43</c:v>
                </c:pt>
                <c:pt idx="14489">
                  <c:v>233.43</c:v>
                </c:pt>
                <c:pt idx="14490">
                  <c:v>233.43</c:v>
                </c:pt>
                <c:pt idx="14491">
                  <c:v>233.43</c:v>
                </c:pt>
                <c:pt idx="14492">
                  <c:v>233.43</c:v>
                </c:pt>
                <c:pt idx="14493">
                  <c:v>233.43</c:v>
                </c:pt>
                <c:pt idx="14494">
                  <c:v>233.43</c:v>
                </c:pt>
                <c:pt idx="14495">
                  <c:v>233.43</c:v>
                </c:pt>
                <c:pt idx="14496">
                  <c:v>233.43</c:v>
                </c:pt>
                <c:pt idx="14497">
                  <c:v>233.43</c:v>
                </c:pt>
                <c:pt idx="14498">
                  <c:v>233.43</c:v>
                </c:pt>
                <c:pt idx="14499">
                  <c:v>233.43</c:v>
                </c:pt>
                <c:pt idx="14500">
                  <c:v>233.43</c:v>
                </c:pt>
                <c:pt idx="14501">
                  <c:v>233.43</c:v>
                </c:pt>
                <c:pt idx="14502">
                  <c:v>233.43</c:v>
                </c:pt>
                <c:pt idx="14503">
                  <c:v>233.43</c:v>
                </c:pt>
                <c:pt idx="14504">
                  <c:v>233.43</c:v>
                </c:pt>
                <c:pt idx="14505">
                  <c:v>233.43</c:v>
                </c:pt>
                <c:pt idx="14506">
                  <c:v>233.43</c:v>
                </c:pt>
                <c:pt idx="14507">
                  <c:v>233.43</c:v>
                </c:pt>
                <c:pt idx="14508">
                  <c:v>233.43</c:v>
                </c:pt>
                <c:pt idx="14509">
                  <c:v>233.43</c:v>
                </c:pt>
                <c:pt idx="14510">
                  <c:v>233.43</c:v>
                </c:pt>
                <c:pt idx="14511">
                  <c:v>233.43</c:v>
                </c:pt>
                <c:pt idx="14512">
                  <c:v>233.43</c:v>
                </c:pt>
                <c:pt idx="14513">
                  <c:v>233.43</c:v>
                </c:pt>
                <c:pt idx="14514">
                  <c:v>233.44</c:v>
                </c:pt>
                <c:pt idx="14515">
                  <c:v>233.43</c:v>
                </c:pt>
                <c:pt idx="14516">
                  <c:v>233.43</c:v>
                </c:pt>
                <c:pt idx="14517">
                  <c:v>233.43</c:v>
                </c:pt>
                <c:pt idx="14518">
                  <c:v>233.43</c:v>
                </c:pt>
                <c:pt idx="14519">
                  <c:v>233.43</c:v>
                </c:pt>
                <c:pt idx="14520">
                  <c:v>233.43</c:v>
                </c:pt>
                <c:pt idx="14521">
                  <c:v>233.43</c:v>
                </c:pt>
                <c:pt idx="14522">
                  <c:v>233.43</c:v>
                </c:pt>
                <c:pt idx="14523">
                  <c:v>233.43</c:v>
                </c:pt>
                <c:pt idx="14524">
                  <c:v>233.43</c:v>
                </c:pt>
                <c:pt idx="14525">
                  <c:v>233.43</c:v>
                </c:pt>
                <c:pt idx="14526">
                  <c:v>233.43</c:v>
                </c:pt>
                <c:pt idx="14527">
                  <c:v>233.43</c:v>
                </c:pt>
                <c:pt idx="14528">
                  <c:v>233.43</c:v>
                </c:pt>
                <c:pt idx="14529">
                  <c:v>233.43</c:v>
                </c:pt>
                <c:pt idx="14530">
                  <c:v>233.43</c:v>
                </c:pt>
                <c:pt idx="14531">
                  <c:v>233.44</c:v>
                </c:pt>
                <c:pt idx="14532">
                  <c:v>233.43</c:v>
                </c:pt>
                <c:pt idx="14533">
                  <c:v>233.44</c:v>
                </c:pt>
                <c:pt idx="14534">
                  <c:v>233.43</c:v>
                </c:pt>
                <c:pt idx="14535">
                  <c:v>233.44</c:v>
                </c:pt>
                <c:pt idx="14536">
                  <c:v>233.44</c:v>
                </c:pt>
                <c:pt idx="14537">
                  <c:v>233.44</c:v>
                </c:pt>
                <c:pt idx="14538">
                  <c:v>233.43</c:v>
                </c:pt>
                <c:pt idx="14539">
                  <c:v>233.43</c:v>
                </c:pt>
                <c:pt idx="14540">
                  <c:v>233.43</c:v>
                </c:pt>
                <c:pt idx="14541">
                  <c:v>233.44</c:v>
                </c:pt>
                <c:pt idx="14542">
                  <c:v>233.43</c:v>
                </c:pt>
                <c:pt idx="14543">
                  <c:v>233.43</c:v>
                </c:pt>
                <c:pt idx="14544">
                  <c:v>233.43</c:v>
                </c:pt>
                <c:pt idx="14545">
                  <c:v>233.43</c:v>
                </c:pt>
                <c:pt idx="14546">
                  <c:v>233.43</c:v>
                </c:pt>
                <c:pt idx="14547">
                  <c:v>233.43</c:v>
                </c:pt>
                <c:pt idx="14548">
                  <c:v>233.43</c:v>
                </c:pt>
                <c:pt idx="14549">
                  <c:v>233.43</c:v>
                </c:pt>
                <c:pt idx="14550">
                  <c:v>233.43</c:v>
                </c:pt>
                <c:pt idx="14551">
                  <c:v>233.43</c:v>
                </c:pt>
                <c:pt idx="14552">
                  <c:v>233.43</c:v>
                </c:pt>
                <c:pt idx="14553">
                  <c:v>233.43</c:v>
                </c:pt>
                <c:pt idx="14554">
                  <c:v>233.43</c:v>
                </c:pt>
                <c:pt idx="14555">
                  <c:v>233.43</c:v>
                </c:pt>
                <c:pt idx="14556">
                  <c:v>233.43</c:v>
                </c:pt>
                <c:pt idx="14557">
                  <c:v>233.43</c:v>
                </c:pt>
                <c:pt idx="14558">
                  <c:v>233.43</c:v>
                </c:pt>
                <c:pt idx="14559">
                  <c:v>233.43</c:v>
                </c:pt>
                <c:pt idx="14560">
                  <c:v>233.43</c:v>
                </c:pt>
                <c:pt idx="14561">
                  <c:v>233.43</c:v>
                </c:pt>
                <c:pt idx="14562">
                  <c:v>233.43</c:v>
                </c:pt>
                <c:pt idx="14563">
                  <c:v>233.43</c:v>
                </c:pt>
                <c:pt idx="14564">
                  <c:v>233.43</c:v>
                </c:pt>
                <c:pt idx="14565">
                  <c:v>233.43</c:v>
                </c:pt>
                <c:pt idx="14566">
                  <c:v>233.43</c:v>
                </c:pt>
                <c:pt idx="14567">
                  <c:v>233.43</c:v>
                </c:pt>
                <c:pt idx="14568">
                  <c:v>233.43</c:v>
                </c:pt>
                <c:pt idx="14569">
                  <c:v>233.43</c:v>
                </c:pt>
                <c:pt idx="14570">
                  <c:v>233.44</c:v>
                </c:pt>
                <c:pt idx="14571">
                  <c:v>233.44</c:v>
                </c:pt>
                <c:pt idx="14572">
                  <c:v>233.44</c:v>
                </c:pt>
                <c:pt idx="14573">
                  <c:v>233.44</c:v>
                </c:pt>
                <c:pt idx="14574">
                  <c:v>233.44</c:v>
                </c:pt>
                <c:pt idx="14575">
                  <c:v>233.43</c:v>
                </c:pt>
                <c:pt idx="14576">
                  <c:v>233.43</c:v>
                </c:pt>
                <c:pt idx="14577">
                  <c:v>233.43</c:v>
                </c:pt>
                <c:pt idx="14578">
                  <c:v>233.43</c:v>
                </c:pt>
                <c:pt idx="14579">
                  <c:v>233.43</c:v>
                </c:pt>
                <c:pt idx="14580">
                  <c:v>233.43</c:v>
                </c:pt>
                <c:pt idx="14581">
                  <c:v>233.43</c:v>
                </c:pt>
                <c:pt idx="14582">
                  <c:v>233.43</c:v>
                </c:pt>
                <c:pt idx="14583">
                  <c:v>233.43</c:v>
                </c:pt>
                <c:pt idx="14584">
                  <c:v>233.43</c:v>
                </c:pt>
                <c:pt idx="14585">
                  <c:v>233.43</c:v>
                </c:pt>
                <c:pt idx="14586">
                  <c:v>233.43</c:v>
                </c:pt>
                <c:pt idx="14587">
                  <c:v>233.43</c:v>
                </c:pt>
                <c:pt idx="14588">
                  <c:v>233.43</c:v>
                </c:pt>
                <c:pt idx="14589">
                  <c:v>233.43</c:v>
                </c:pt>
                <c:pt idx="14590">
                  <c:v>233.43</c:v>
                </c:pt>
                <c:pt idx="14591">
                  <c:v>233.43</c:v>
                </c:pt>
                <c:pt idx="14592">
                  <c:v>233.43</c:v>
                </c:pt>
                <c:pt idx="14593">
                  <c:v>233.43</c:v>
                </c:pt>
                <c:pt idx="14594">
                  <c:v>233.43</c:v>
                </c:pt>
                <c:pt idx="14595">
                  <c:v>233.43</c:v>
                </c:pt>
                <c:pt idx="14596">
                  <c:v>233.43</c:v>
                </c:pt>
                <c:pt idx="14597">
                  <c:v>233.43</c:v>
                </c:pt>
                <c:pt idx="14598">
                  <c:v>233.43</c:v>
                </c:pt>
                <c:pt idx="14599">
                  <c:v>233.43</c:v>
                </c:pt>
                <c:pt idx="14600">
                  <c:v>233.43</c:v>
                </c:pt>
                <c:pt idx="14601">
                  <c:v>233.43</c:v>
                </c:pt>
                <c:pt idx="14602">
                  <c:v>233.43</c:v>
                </c:pt>
                <c:pt idx="14603">
                  <c:v>233.43</c:v>
                </c:pt>
                <c:pt idx="14604">
                  <c:v>233.43</c:v>
                </c:pt>
                <c:pt idx="14605">
                  <c:v>233.43</c:v>
                </c:pt>
                <c:pt idx="14606">
                  <c:v>233.43</c:v>
                </c:pt>
                <c:pt idx="14607">
                  <c:v>233.43</c:v>
                </c:pt>
                <c:pt idx="14608">
                  <c:v>233.43</c:v>
                </c:pt>
                <c:pt idx="14609">
                  <c:v>233.43</c:v>
                </c:pt>
                <c:pt idx="14610">
                  <c:v>233.43</c:v>
                </c:pt>
                <c:pt idx="14611">
                  <c:v>233.43</c:v>
                </c:pt>
                <c:pt idx="14612">
                  <c:v>233.43</c:v>
                </c:pt>
                <c:pt idx="14613">
                  <c:v>233.43</c:v>
                </c:pt>
                <c:pt idx="14614">
                  <c:v>233.43</c:v>
                </c:pt>
                <c:pt idx="14615">
                  <c:v>233.43</c:v>
                </c:pt>
                <c:pt idx="14616">
                  <c:v>233.43</c:v>
                </c:pt>
                <c:pt idx="14617">
                  <c:v>233.43</c:v>
                </c:pt>
                <c:pt idx="14618">
                  <c:v>233.43</c:v>
                </c:pt>
                <c:pt idx="14619">
                  <c:v>233.43</c:v>
                </c:pt>
                <c:pt idx="14620">
                  <c:v>233.43</c:v>
                </c:pt>
                <c:pt idx="14621">
                  <c:v>233.43</c:v>
                </c:pt>
                <c:pt idx="14622">
                  <c:v>233.43</c:v>
                </c:pt>
                <c:pt idx="14623">
                  <c:v>233.43</c:v>
                </c:pt>
                <c:pt idx="14624">
                  <c:v>233.43</c:v>
                </c:pt>
                <c:pt idx="14625">
                  <c:v>233.43</c:v>
                </c:pt>
                <c:pt idx="14626">
                  <c:v>233.43</c:v>
                </c:pt>
                <c:pt idx="14627">
                  <c:v>233.43</c:v>
                </c:pt>
                <c:pt idx="14628">
                  <c:v>233.43</c:v>
                </c:pt>
                <c:pt idx="14629">
                  <c:v>233.43</c:v>
                </c:pt>
                <c:pt idx="14630">
                  <c:v>233.43</c:v>
                </c:pt>
                <c:pt idx="14631">
                  <c:v>233.43</c:v>
                </c:pt>
                <c:pt idx="14632">
                  <c:v>233.43</c:v>
                </c:pt>
                <c:pt idx="14633">
                  <c:v>233.43</c:v>
                </c:pt>
                <c:pt idx="14634">
                  <c:v>233.43</c:v>
                </c:pt>
                <c:pt idx="14635">
                  <c:v>233.43</c:v>
                </c:pt>
                <c:pt idx="14636">
                  <c:v>233.43</c:v>
                </c:pt>
                <c:pt idx="14637">
                  <c:v>233.43</c:v>
                </c:pt>
                <c:pt idx="14638">
                  <c:v>233.43</c:v>
                </c:pt>
                <c:pt idx="14639">
                  <c:v>233.43</c:v>
                </c:pt>
                <c:pt idx="14640">
                  <c:v>233.43</c:v>
                </c:pt>
                <c:pt idx="14641">
                  <c:v>233.43</c:v>
                </c:pt>
                <c:pt idx="14642">
                  <c:v>233.43</c:v>
                </c:pt>
                <c:pt idx="14643">
                  <c:v>233.43</c:v>
                </c:pt>
                <c:pt idx="14644">
                  <c:v>233.43</c:v>
                </c:pt>
                <c:pt idx="14645">
                  <c:v>233.43</c:v>
                </c:pt>
                <c:pt idx="14646">
                  <c:v>233.43</c:v>
                </c:pt>
                <c:pt idx="14647">
                  <c:v>233.43</c:v>
                </c:pt>
                <c:pt idx="14648">
                  <c:v>233.43</c:v>
                </c:pt>
                <c:pt idx="14649">
                  <c:v>233.43</c:v>
                </c:pt>
                <c:pt idx="14650">
                  <c:v>233.43</c:v>
                </c:pt>
                <c:pt idx="14651">
                  <c:v>233.43</c:v>
                </c:pt>
                <c:pt idx="14652">
                  <c:v>233.42000000000002</c:v>
                </c:pt>
                <c:pt idx="14653">
                  <c:v>233.43</c:v>
                </c:pt>
                <c:pt idx="14654">
                  <c:v>233.43</c:v>
                </c:pt>
                <c:pt idx="14655">
                  <c:v>233.43</c:v>
                </c:pt>
                <c:pt idx="14656">
                  <c:v>233.43</c:v>
                </c:pt>
                <c:pt idx="14657">
                  <c:v>233.43</c:v>
                </c:pt>
                <c:pt idx="14658">
                  <c:v>233.43</c:v>
                </c:pt>
                <c:pt idx="14659">
                  <c:v>233.43</c:v>
                </c:pt>
                <c:pt idx="14660">
                  <c:v>233.43</c:v>
                </c:pt>
                <c:pt idx="14661">
                  <c:v>233.43</c:v>
                </c:pt>
                <c:pt idx="14662">
                  <c:v>233.43</c:v>
                </c:pt>
                <c:pt idx="14663">
                  <c:v>233.43</c:v>
                </c:pt>
                <c:pt idx="14664">
                  <c:v>233.43</c:v>
                </c:pt>
                <c:pt idx="14665">
                  <c:v>233.43</c:v>
                </c:pt>
                <c:pt idx="14666">
                  <c:v>233.43</c:v>
                </c:pt>
                <c:pt idx="14667">
                  <c:v>233.43</c:v>
                </c:pt>
                <c:pt idx="14668">
                  <c:v>233.43</c:v>
                </c:pt>
                <c:pt idx="14669">
                  <c:v>233.43</c:v>
                </c:pt>
                <c:pt idx="14670">
                  <c:v>233.43</c:v>
                </c:pt>
                <c:pt idx="14671">
                  <c:v>233.43</c:v>
                </c:pt>
                <c:pt idx="14672">
                  <c:v>233.43</c:v>
                </c:pt>
                <c:pt idx="14673">
                  <c:v>233.42000000000002</c:v>
                </c:pt>
                <c:pt idx="14674">
                  <c:v>233.43</c:v>
                </c:pt>
                <c:pt idx="14675">
                  <c:v>233.43</c:v>
                </c:pt>
                <c:pt idx="14676">
                  <c:v>233.43</c:v>
                </c:pt>
                <c:pt idx="14677">
                  <c:v>233.43</c:v>
                </c:pt>
                <c:pt idx="14678">
                  <c:v>233.43</c:v>
                </c:pt>
                <c:pt idx="14679">
                  <c:v>233.43</c:v>
                </c:pt>
                <c:pt idx="14680">
                  <c:v>233.43</c:v>
                </c:pt>
                <c:pt idx="14681">
                  <c:v>233.43</c:v>
                </c:pt>
                <c:pt idx="14682">
                  <c:v>233.43</c:v>
                </c:pt>
                <c:pt idx="14683">
                  <c:v>233.43</c:v>
                </c:pt>
                <c:pt idx="14684">
                  <c:v>233.43</c:v>
                </c:pt>
                <c:pt idx="14685">
                  <c:v>233.43</c:v>
                </c:pt>
                <c:pt idx="14686">
                  <c:v>233.43</c:v>
                </c:pt>
                <c:pt idx="14687">
                  <c:v>233.43</c:v>
                </c:pt>
                <c:pt idx="14688">
                  <c:v>233.43</c:v>
                </c:pt>
                <c:pt idx="14689">
                  <c:v>233.43</c:v>
                </c:pt>
                <c:pt idx="14690">
                  <c:v>233.43</c:v>
                </c:pt>
                <c:pt idx="14691">
                  <c:v>233.43</c:v>
                </c:pt>
                <c:pt idx="14692">
                  <c:v>233.43</c:v>
                </c:pt>
                <c:pt idx="14693">
                  <c:v>233.43</c:v>
                </c:pt>
                <c:pt idx="14694">
                  <c:v>233.43</c:v>
                </c:pt>
                <c:pt idx="14695">
                  <c:v>233.42000000000002</c:v>
                </c:pt>
                <c:pt idx="14696">
                  <c:v>233.43</c:v>
                </c:pt>
                <c:pt idx="14697">
                  <c:v>233.43</c:v>
                </c:pt>
                <c:pt idx="14698">
                  <c:v>233.43</c:v>
                </c:pt>
                <c:pt idx="14699">
                  <c:v>233.43</c:v>
                </c:pt>
                <c:pt idx="14700">
                  <c:v>233.43</c:v>
                </c:pt>
                <c:pt idx="14701">
                  <c:v>233.43</c:v>
                </c:pt>
                <c:pt idx="14702">
                  <c:v>233.43</c:v>
                </c:pt>
                <c:pt idx="14703">
                  <c:v>233.43</c:v>
                </c:pt>
                <c:pt idx="14704">
                  <c:v>233.43</c:v>
                </c:pt>
                <c:pt idx="14705">
                  <c:v>233.43</c:v>
                </c:pt>
                <c:pt idx="14706">
                  <c:v>233.43</c:v>
                </c:pt>
                <c:pt idx="14707">
                  <c:v>233.43</c:v>
                </c:pt>
                <c:pt idx="14708">
                  <c:v>233.43</c:v>
                </c:pt>
                <c:pt idx="14709">
                  <c:v>233.43</c:v>
                </c:pt>
                <c:pt idx="14710">
                  <c:v>233.43</c:v>
                </c:pt>
                <c:pt idx="14711">
                  <c:v>233.43</c:v>
                </c:pt>
                <c:pt idx="14712">
                  <c:v>233.43</c:v>
                </c:pt>
                <c:pt idx="14713">
                  <c:v>233.43</c:v>
                </c:pt>
                <c:pt idx="14714">
                  <c:v>233.43</c:v>
                </c:pt>
                <c:pt idx="14715">
                  <c:v>233.43</c:v>
                </c:pt>
                <c:pt idx="14716">
                  <c:v>233.43</c:v>
                </c:pt>
                <c:pt idx="14717">
                  <c:v>233.43</c:v>
                </c:pt>
                <c:pt idx="14718">
                  <c:v>233.43</c:v>
                </c:pt>
                <c:pt idx="14719">
                  <c:v>233.43</c:v>
                </c:pt>
                <c:pt idx="14720">
                  <c:v>233.43</c:v>
                </c:pt>
                <c:pt idx="14721">
                  <c:v>233.43</c:v>
                </c:pt>
                <c:pt idx="14722">
                  <c:v>233.43</c:v>
                </c:pt>
                <c:pt idx="14723">
                  <c:v>233.43</c:v>
                </c:pt>
                <c:pt idx="14724">
                  <c:v>233.43</c:v>
                </c:pt>
                <c:pt idx="14725">
                  <c:v>233.43</c:v>
                </c:pt>
                <c:pt idx="14726">
                  <c:v>233.43</c:v>
                </c:pt>
                <c:pt idx="14727">
                  <c:v>233.43</c:v>
                </c:pt>
                <c:pt idx="14728">
                  <c:v>233.43</c:v>
                </c:pt>
                <c:pt idx="14729">
                  <c:v>233.43</c:v>
                </c:pt>
                <c:pt idx="14730">
                  <c:v>233.43</c:v>
                </c:pt>
                <c:pt idx="14731">
                  <c:v>233.43</c:v>
                </c:pt>
                <c:pt idx="14732">
                  <c:v>233.43</c:v>
                </c:pt>
                <c:pt idx="14733">
                  <c:v>233.43</c:v>
                </c:pt>
                <c:pt idx="14734">
                  <c:v>233.43</c:v>
                </c:pt>
                <c:pt idx="14735">
                  <c:v>233.43</c:v>
                </c:pt>
                <c:pt idx="14736">
                  <c:v>233.43</c:v>
                </c:pt>
                <c:pt idx="14737">
                  <c:v>233.43</c:v>
                </c:pt>
                <c:pt idx="14738">
                  <c:v>233.43</c:v>
                </c:pt>
                <c:pt idx="14739">
                  <c:v>233.43</c:v>
                </c:pt>
                <c:pt idx="14740">
                  <c:v>233.43</c:v>
                </c:pt>
                <c:pt idx="14741">
                  <c:v>233.43</c:v>
                </c:pt>
                <c:pt idx="14742">
                  <c:v>233.43</c:v>
                </c:pt>
                <c:pt idx="14743">
                  <c:v>233.43</c:v>
                </c:pt>
                <c:pt idx="14744">
                  <c:v>233.43</c:v>
                </c:pt>
                <c:pt idx="14745">
                  <c:v>233.43</c:v>
                </c:pt>
                <c:pt idx="14746">
                  <c:v>233.43</c:v>
                </c:pt>
                <c:pt idx="14747">
                  <c:v>233.43</c:v>
                </c:pt>
                <c:pt idx="14748">
                  <c:v>233.43</c:v>
                </c:pt>
                <c:pt idx="14749">
                  <c:v>233.43</c:v>
                </c:pt>
                <c:pt idx="14750">
                  <c:v>233.43</c:v>
                </c:pt>
                <c:pt idx="14751">
                  <c:v>233.43</c:v>
                </c:pt>
                <c:pt idx="14752">
                  <c:v>233.43</c:v>
                </c:pt>
                <c:pt idx="14753">
                  <c:v>233.43</c:v>
                </c:pt>
                <c:pt idx="14754">
                  <c:v>233.43</c:v>
                </c:pt>
                <c:pt idx="14755">
                  <c:v>233.43</c:v>
                </c:pt>
                <c:pt idx="14756">
                  <c:v>233.43</c:v>
                </c:pt>
                <c:pt idx="14757">
                  <c:v>233.43</c:v>
                </c:pt>
                <c:pt idx="14758">
                  <c:v>233.43</c:v>
                </c:pt>
                <c:pt idx="14759">
                  <c:v>233.43</c:v>
                </c:pt>
                <c:pt idx="14760">
                  <c:v>233.43</c:v>
                </c:pt>
                <c:pt idx="14761">
                  <c:v>233.44</c:v>
                </c:pt>
                <c:pt idx="14762">
                  <c:v>233.44</c:v>
                </c:pt>
                <c:pt idx="14763">
                  <c:v>233.44</c:v>
                </c:pt>
                <c:pt idx="14764">
                  <c:v>233.44</c:v>
                </c:pt>
                <c:pt idx="14765">
                  <c:v>233.44</c:v>
                </c:pt>
                <c:pt idx="14766">
                  <c:v>233.44</c:v>
                </c:pt>
                <c:pt idx="14767">
                  <c:v>233.44</c:v>
                </c:pt>
                <c:pt idx="14768">
                  <c:v>233.44</c:v>
                </c:pt>
                <c:pt idx="14769">
                  <c:v>233.44</c:v>
                </c:pt>
                <c:pt idx="14770">
                  <c:v>233.44</c:v>
                </c:pt>
                <c:pt idx="14771">
                  <c:v>233.44</c:v>
                </c:pt>
                <c:pt idx="14772">
                  <c:v>233.44</c:v>
                </c:pt>
                <c:pt idx="14773">
                  <c:v>233.44</c:v>
                </c:pt>
                <c:pt idx="14774">
                  <c:v>233.44</c:v>
                </c:pt>
                <c:pt idx="14775">
                  <c:v>233.44</c:v>
                </c:pt>
                <c:pt idx="14776">
                  <c:v>233.44</c:v>
                </c:pt>
                <c:pt idx="14777">
                  <c:v>233.44</c:v>
                </c:pt>
                <c:pt idx="14778">
                  <c:v>233.44</c:v>
                </c:pt>
                <c:pt idx="14779">
                  <c:v>233.44</c:v>
                </c:pt>
                <c:pt idx="14780">
                  <c:v>233.44</c:v>
                </c:pt>
                <c:pt idx="14781">
                  <c:v>233.44</c:v>
                </c:pt>
                <c:pt idx="14782">
                  <c:v>233.44</c:v>
                </c:pt>
                <c:pt idx="14783">
                  <c:v>233.44</c:v>
                </c:pt>
                <c:pt idx="14784">
                  <c:v>233.44</c:v>
                </c:pt>
                <c:pt idx="14785">
                  <c:v>233.44</c:v>
                </c:pt>
                <c:pt idx="14786">
                  <c:v>233.44</c:v>
                </c:pt>
                <c:pt idx="14787">
                  <c:v>233.44</c:v>
                </c:pt>
                <c:pt idx="14788">
                  <c:v>233.44</c:v>
                </c:pt>
                <c:pt idx="14789">
                  <c:v>233.44</c:v>
                </c:pt>
                <c:pt idx="14790">
                  <c:v>233.44</c:v>
                </c:pt>
                <c:pt idx="14791">
                  <c:v>233.43</c:v>
                </c:pt>
                <c:pt idx="14792">
                  <c:v>233.43</c:v>
                </c:pt>
                <c:pt idx="14793">
                  <c:v>233.43</c:v>
                </c:pt>
                <c:pt idx="14794">
                  <c:v>233.43</c:v>
                </c:pt>
                <c:pt idx="14795">
                  <c:v>233.43</c:v>
                </c:pt>
                <c:pt idx="14796">
                  <c:v>233.43</c:v>
                </c:pt>
                <c:pt idx="14797">
                  <c:v>233.43</c:v>
                </c:pt>
                <c:pt idx="14798">
                  <c:v>233.43</c:v>
                </c:pt>
                <c:pt idx="14799">
                  <c:v>233.43</c:v>
                </c:pt>
                <c:pt idx="14800">
                  <c:v>233.43</c:v>
                </c:pt>
                <c:pt idx="14801">
                  <c:v>233.44</c:v>
                </c:pt>
                <c:pt idx="14802">
                  <c:v>233.44</c:v>
                </c:pt>
                <c:pt idx="14803">
                  <c:v>233.43</c:v>
                </c:pt>
                <c:pt idx="14804">
                  <c:v>233.43</c:v>
                </c:pt>
                <c:pt idx="14805">
                  <c:v>233.43</c:v>
                </c:pt>
                <c:pt idx="14806">
                  <c:v>233.43</c:v>
                </c:pt>
                <c:pt idx="14807">
                  <c:v>233.43</c:v>
                </c:pt>
                <c:pt idx="14808">
                  <c:v>233.43</c:v>
                </c:pt>
                <c:pt idx="14809">
                  <c:v>233.43</c:v>
                </c:pt>
                <c:pt idx="14810">
                  <c:v>233.43</c:v>
                </c:pt>
                <c:pt idx="14811">
                  <c:v>233.43</c:v>
                </c:pt>
                <c:pt idx="14812">
                  <c:v>233.43</c:v>
                </c:pt>
                <c:pt idx="14813">
                  <c:v>233.43</c:v>
                </c:pt>
                <c:pt idx="14814">
                  <c:v>233.43</c:v>
                </c:pt>
                <c:pt idx="14815">
                  <c:v>233.43</c:v>
                </c:pt>
                <c:pt idx="14816">
                  <c:v>233.43</c:v>
                </c:pt>
                <c:pt idx="14817">
                  <c:v>233.43</c:v>
                </c:pt>
                <c:pt idx="14818">
                  <c:v>233.43</c:v>
                </c:pt>
                <c:pt idx="14819">
                  <c:v>233.43</c:v>
                </c:pt>
                <c:pt idx="14820">
                  <c:v>233.43</c:v>
                </c:pt>
                <c:pt idx="14821">
                  <c:v>233.43</c:v>
                </c:pt>
                <c:pt idx="14822">
                  <c:v>233.43</c:v>
                </c:pt>
                <c:pt idx="14823">
                  <c:v>233.43</c:v>
                </c:pt>
                <c:pt idx="14824">
                  <c:v>233.44</c:v>
                </c:pt>
                <c:pt idx="14825">
                  <c:v>233.44</c:v>
                </c:pt>
                <c:pt idx="14826">
                  <c:v>233.44</c:v>
                </c:pt>
                <c:pt idx="14827">
                  <c:v>233.43</c:v>
                </c:pt>
                <c:pt idx="14828">
                  <c:v>233.44</c:v>
                </c:pt>
                <c:pt idx="14829">
                  <c:v>233.43</c:v>
                </c:pt>
                <c:pt idx="14830">
                  <c:v>233.43</c:v>
                </c:pt>
                <c:pt idx="14831">
                  <c:v>233.43</c:v>
                </c:pt>
                <c:pt idx="14832">
                  <c:v>233.43</c:v>
                </c:pt>
                <c:pt idx="14833">
                  <c:v>233.44</c:v>
                </c:pt>
                <c:pt idx="14834">
                  <c:v>233.44</c:v>
                </c:pt>
                <c:pt idx="14835">
                  <c:v>233.44</c:v>
                </c:pt>
                <c:pt idx="14836">
                  <c:v>233.44</c:v>
                </c:pt>
                <c:pt idx="14837">
                  <c:v>233.44</c:v>
                </c:pt>
                <c:pt idx="14838">
                  <c:v>233.44</c:v>
                </c:pt>
                <c:pt idx="14839">
                  <c:v>233.44</c:v>
                </c:pt>
                <c:pt idx="14840">
                  <c:v>233.45000000000002</c:v>
                </c:pt>
                <c:pt idx="14841">
                  <c:v>233.45000000000002</c:v>
                </c:pt>
                <c:pt idx="14842">
                  <c:v>233.45000000000002</c:v>
                </c:pt>
                <c:pt idx="14843">
                  <c:v>233.45000000000002</c:v>
                </c:pt>
                <c:pt idx="14844">
                  <c:v>233.45000000000002</c:v>
                </c:pt>
                <c:pt idx="14845">
                  <c:v>233.46</c:v>
                </c:pt>
                <c:pt idx="14846">
                  <c:v>233.46</c:v>
                </c:pt>
                <c:pt idx="14847">
                  <c:v>233.46</c:v>
                </c:pt>
                <c:pt idx="14848">
                  <c:v>233.46</c:v>
                </c:pt>
                <c:pt idx="14849">
                  <c:v>233.47</c:v>
                </c:pt>
                <c:pt idx="14850">
                  <c:v>233.47</c:v>
                </c:pt>
                <c:pt idx="14851">
                  <c:v>233.47</c:v>
                </c:pt>
                <c:pt idx="14852">
                  <c:v>233.47</c:v>
                </c:pt>
                <c:pt idx="14853">
                  <c:v>233.47</c:v>
                </c:pt>
                <c:pt idx="14854">
                  <c:v>233.47</c:v>
                </c:pt>
                <c:pt idx="14855">
                  <c:v>233.47</c:v>
                </c:pt>
                <c:pt idx="14856">
                  <c:v>233.47</c:v>
                </c:pt>
                <c:pt idx="14857">
                  <c:v>233.47</c:v>
                </c:pt>
                <c:pt idx="14858">
                  <c:v>233.47</c:v>
                </c:pt>
                <c:pt idx="14859">
                  <c:v>233.47</c:v>
                </c:pt>
                <c:pt idx="14860">
                  <c:v>233.48000000000002</c:v>
                </c:pt>
                <c:pt idx="14861">
                  <c:v>233.48000000000002</c:v>
                </c:pt>
                <c:pt idx="14862">
                  <c:v>233.48000000000002</c:v>
                </c:pt>
                <c:pt idx="14863">
                  <c:v>233.48000000000002</c:v>
                </c:pt>
                <c:pt idx="14864">
                  <c:v>233.48000000000002</c:v>
                </c:pt>
                <c:pt idx="14865">
                  <c:v>233.48000000000002</c:v>
                </c:pt>
                <c:pt idx="14866">
                  <c:v>233.48000000000002</c:v>
                </c:pt>
                <c:pt idx="14867">
                  <c:v>233.48000000000002</c:v>
                </c:pt>
                <c:pt idx="14868">
                  <c:v>233.48000000000002</c:v>
                </c:pt>
                <c:pt idx="14869">
                  <c:v>233.48000000000002</c:v>
                </c:pt>
                <c:pt idx="14870">
                  <c:v>233.48000000000002</c:v>
                </c:pt>
                <c:pt idx="14871">
                  <c:v>233.48000000000002</c:v>
                </c:pt>
                <c:pt idx="14872">
                  <c:v>233.48000000000002</c:v>
                </c:pt>
                <c:pt idx="14873">
                  <c:v>233.48000000000002</c:v>
                </c:pt>
                <c:pt idx="14874">
                  <c:v>233.48000000000002</c:v>
                </c:pt>
                <c:pt idx="14875">
                  <c:v>233.48000000000002</c:v>
                </c:pt>
                <c:pt idx="14876">
                  <c:v>233.48000000000002</c:v>
                </c:pt>
                <c:pt idx="14877">
                  <c:v>233.48000000000002</c:v>
                </c:pt>
                <c:pt idx="14878">
                  <c:v>233.48000000000002</c:v>
                </c:pt>
                <c:pt idx="14879">
                  <c:v>233.48000000000002</c:v>
                </c:pt>
                <c:pt idx="14880">
                  <c:v>233.48000000000002</c:v>
                </c:pt>
                <c:pt idx="14881">
                  <c:v>233.48000000000002</c:v>
                </c:pt>
                <c:pt idx="14882">
                  <c:v>233.48000000000002</c:v>
                </c:pt>
                <c:pt idx="14883">
                  <c:v>233.48000000000002</c:v>
                </c:pt>
                <c:pt idx="14884">
                  <c:v>233.49</c:v>
                </c:pt>
                <c:pt idx="14885">
                  <c:v>233.49</c:v>
                </c:pt>
                <c:pt idx="14886">
                  <c:v>233.48000000000002</c:v>
                </c:pt>
                <c:pt idx="14887">
                  <c:v>233.48000000000002</c:v>
                </c:pt>
                <c:pt idx="14888">
                  <c:v>233.48000000000002</c:v>
                </c:pt>
                <c:pt idx="14889">
                  <c:v>233.48000000000002</c:v>
                </c:pt>
                <c:pt idx="14890">
                  <c:v>233.48000000000002</c:v>
                </c:pt>
                <c:pt idx="14891">
                  <c:v>233.48000000000002</c:v>
                </c:pt>
                <c:pt idx="14892">
                  <c:v>233.48000000000002</c:v>
                </c:pt>
                <c:pt idx="14893">
                  <c:v>233.48000000000002</c:v>
                </c:pt>
                <c:pt idx="14894">
                  <c:v>233.49</c:v>
                </c:pt>
                <c:pt idx="14895">
                  <c:v>233.48000000000002</c:v>
                </c:pt>
                <c:pt idx="14896">
                  <c:v>233.48000000000002</c:v>
                </c:pt>
                <c:pt idx="14897">
                  <c:v>233.48000000000002</c:v>
                </c:pt>
                <c:pt idx="14898">
                  <c:v>233.49</c:v>
                </c:pt>
                <c:pt idx="14899">
                  <c:v>233.49</c:v>
                </c:pt>
                <c:pt idx="14900">
                  <c:v>233.49</c:v>
                </c:pt>
                <c:pt idx="14901">
                  <c:v>233.49</c:v>
                </c:pt>
                <c:pt idx="14902">
                  <c:v>233.49</c:v>
                </c:pt>
                <c:pt idx="14903">
                  <c:v>233.49</c:v>
                </c:pt>
                <c:pt idx="14904">
                  <c:v>233.49</c:v>
                </c:pt>
                <c:pt idx="14905">
                  <c:v>233.49</c:v>
                </c:pt>
                <c:pt idx="14906">
                  <c:v>233.49</c:v>
                </c:pt>
                <c:pt idx="14907">
                  <c:v>233.49</c:v>
                </c:pt>
                <c:pt idx="14908">
                  <c:v>233.49</c:v>
                </c:pt>
                <c:pt idx="14909">
                  <c:v>233.49</c:v>
                </c:pt>
                <c:pt idx="14910">
                  <c:v>233.49</c:v>
                </c:pt>
                <c:pt idx="14911">
                  <c:v>233.49</c:v>
                </c:pt>
                <c:pt idx="14912">
                  <c:v>233.49</c:v>
                </c:pt>
                <c:pt idx="14913">
                  <c:v>233.49</c:v>
                </c:pt>
                <c:pt idx="14914">
                  <c:v>233.49</c:v>
                </c:pt>
                <c:pt idx="14915">
                  <c:v>233.49</c:v>
                </c:pt>
                <c:pt idx="14916">
                  <c:v>233.49</c:v>
                </c:pt>
                <c:pt idx="14917">
                  <c:v>233.49</c:v>
                </c:pt>
                <c:pt idx="14918">
                  <c:v>233.49</c:v>
                </c:pt>
                <c:pt idx="14919">
                  <c:v>233.49</c:v>
                </c:pt>
                <c:pt idx="14920">
                  <c:v>233.49</c:v>
                </c:pt>
                <c:pt idx="14921">
                  <c:v>233.49</c:v>
                </c:pt>
                <c:pt idx="14922">
                  <c:v>233.49</c:v>
                </c:pt>
                <c:pt idx="14923">
                  <c:v>233.49</c:v>
                </c:pt>
                <c:pt idx="14924">
                  <c:v>233.49</c:v>
                </c:pt>
                <c:pt idx="14925">
                  <c:v>233.49</c:v>
                </c:pt>
                <c:pt idx="14926">
                  <c:v>233.49</c:v>
                </c:pt>
                <c:pt idx="14927">
                  <c:v>233.49</c:v>
                </c:pt>
                <c:pt idx="14928">
                  <c:v>233.49</c:v>
                </c:pt>
                <c:pt idx="14929">
                  <c:v>233.49</c:v>
                </c:pt>
                <c:pt idx="14930">
                  <c:v>233.49</c:v>
                </c:pt>
                <c:pt idx="14931">
                  <c:v>233.49</c:v>
                </c:pt>
                <c:pt idx="14932">
                  <c:v>233.48000000000002</c:v>
                </c:pt>
                <c:pt idx="14933">
                  <c:v>233.48000000000002</c:v>
                </c:pt>
                <c:pt idx="14934">
                  <c:v>233.48000000000002</c:v>
                </c:pt>
                <c:pt idx="14935">
                  <c:v>233.48000000000002</c:v>
                </c:pt>
                <c:pt idx="14936">
                  <c:v>233.48000000000002</c:v>
                </c:pt>
                <c:pt idx="14937">
                  <c:v>233.48000000000002</c:v>
                </c:pt>
                <c:pt idx="14938">
                  <c:v>233.48000000000002</c:v>
                </c:pt>
                <c:pt idx="14939">
                  <c:v>233.48000000000002</c:v>
                </c:pt>
                <c:pt idx="14940">
                  <c:v>233.48000000000002</c:v>
                </c:pt>
                <c:pt idx="14941">
                  <c:v>233.48000000000002</c:v>
                </c:pt>
                <c:pt idx="14942">
                  <c:v>233.48000000000002</c:v>
                </c:pt>
                <c:pt idx="14943">
                  <c:v>233.48000000000002</c:v>
                </c:pt>
                <c:pt idx="14944">
                  <c:v>233.48000000000002</c:v>
                </c:pt>
                <c:pt idx="14945">
                  <c:v>233.48000000000002</c:v>
                </c:pt>
                <c:pt idx="14946">
                  <c:v>233.48000000000002</c:v>
                </c:pt>
                <c:pt idx="14947">
                  <c:v>233.48000000000002</c:v>
                </c:pt>
                <c:pt idx="14948">
                  <c:v>233.48000000000002</c:v>
                </c:pt>
                <c:pt idx="14949">
                  <c:v>233.48000000000002</c:v>
                </c:pt>
                <c:pt idx="14950">
                  <c:v>233.48000000000002</c:v>
                </c:pt>
                <c:pt idx="14951">
                  <c:v>233.48000000000002</c:v>
                </c:pt>
                <c:pt idx="14952">
                  <c:v>233.48000000000002</c:v>
                </c:pt>
                <c:pt idx="14953">
                  <c:v>233.48000000000002</c:v>
                </c:pt>
                <c:pt idx="14954">
                  <c:v>233.48000000000002</c:v>
                </c:pt>
                <c:pt idx="14955">
                  <c:v>233.48000000000002</c:v>
                </c:pt>
                <c:pt idx="14956">
                  <c:v>233.48000000000002</c:v>
                </c:pt>
                <c:pt idx="14957">
                  <c:v>233.48000000000002</c:v>
                </c:pt>
                <c:pt idx="14958">
                  <c:v>233.48000000000002</c:v>
                </c:pt>
                <c:pt idx="14959">
                  <c:v>233.48000000000002</c:v>
                </c:pt>
                <c:pt idx="14960">
                  <c:v>233.48000000000002</c:v>
                </c:pt>
                <c:pt idx="14961">
                  <c:v>233.48000000000002</c:v>
                </c:pt>
                <c:pt idx="14962">
                  <c:v>233.48000000000002</c:v>
                </c:pt>
                <c:pt idx="14963">
                  <c:v>233.48000000000002</c:v>
                </c:pt>
                <c:pt idx="14964">
                  <c:v>233.48000000000002</c:v>
                </c:pt>
                <c:pt idx="14965">
                  <c:v>233.48000000000002</c:v>
                </c:pt>
                <c:pt idx="14966">
                  <c:v>233.48000000000002</c:v>
                </c:pt>
                <c:pt idx="14967">
                  <c:v>233.48000000000002</c:v>
                </c:pt>
                <c:pt idx="14968">
                  <c:v>233.48000000000002</c:v>
                </c:pt>
                <c:pt idx="14969">
                  <c:v>233.48000000000002</c:v>
                </c:pt>
                <c:pt idx="14970">
                  <c:v>233.48000000000002</c:v>
                </c:pt>
                <c:pt idx="14971">
                  <c:v>233.48000000000002</c:v>
                </c:pt>
                <c:pt idx="14972">
                  <c:v>233.48000000000002</c:v>
                </c:pt>
                <c:pt idx="14973">
                  <c:v>233.48000000000002</c:v>
                </c:pt>
                <c:pt idx="14974">
                  <c:v>233.48000000000002</c:v>
                </c:pt>
                <c:pt idx="14975">
                  <c:v>233.48000000000002</c:v>
                </c:pt>
                <c:pt idx="14976">
                  <c:v>233.48000000000002</c:v>
                </c:pt>
                <c:pt idx="14977">
                  <c:v>233.48000000000002</c:v>
                </c:pt>
                <c:pt idx="14978">
                  <c:v>233.48000000000002</c:v>
                </c:pt>
                <c:pt idx="14979">
                  <c:v>233.48000000000002</c:v>
                </c:pt>
                <c:pt idx="14980">
                  <c:v>233.48000000000002</c:v>
                </c:pt>
                <c:pt idx="14981">
                  <c:v>233.48000000000002</c:v>
                </c:pt>
                <c:pt idx="14982">
                  <c:v>233.48000000000002</c:v>
                </c:pt>
                <c:pt idx="14983">
                  <c:v>233.48000000000002</c:v>
                </c:pt>
                <c:pt idx="14984">
                  <c:v>233.48000000000002</c:v>
                </c:pt>
                <c:pt idx="14985">
                  <c:v>233.48000000000002</c:v>
                </c:pt>
                <c:pt idx="14986">
                  <c:v>233.48000000000002</c:v>
                </c:pt>
                <c:pt idx="14987">
                  <c:v>233.48000000000002</c:v>
                </c:pt>
                <c:pt idx="14988">
                  <c:v>233.48000000000002</c:v>
                </c:pt>
                <c:pt idx="14989">
                  <c:v>233.48000000000002</c:v>
                </c:pt>
                <c:pt idx="14990">
                  <c:v>233.48000000000002</c:v>
                </c:pt>
                <c:pt idx="14991">
                  <c:v>233.48000000000002</c:v>
                </c:pt>
                <c:pt idx="14992">
                  <c:v>233.48000000000002</c:v>
                </c:pt>
                <c:pt idx="14993">
                  <c:v>233.48000000000002</c:v>
                </c:pt>
                <c:pt idx="14994">
                  <c:v>233.48000000000002</c:v>
                </c:pt>
                <c:pt idx="14995">
                  <c:v>233.48000000000002</c:v>
                </c:pt>
                <c:pt idx="14996">
                  <c:v>233.48000000000002</c:v>
                </c:pt>
                <c:pt idx="14997">
                  <c:v>233.48000000000002</c:v>
                </c:pt>
                <c:pt idx="14998">
                  <c:v>233.48000000000002</c:v>
                </c:pt>
                <c:pt idx="14999">
                  <c:v>233.48000000000002</c:v>
                </c:pt>
                <c:pt idx="15000">
                  <c:v>233.48000000000002</c:v>
                </c:pt>
                <c:pt idx="15001">
                  <c:v>233.48000000000002</c:v>
                </c:pt>
                <c:pt idx="15002">
                  <c:v>233.48000000000002</c:v>
                </c:pt>
                <c:pt idx="15003">
                  <c:v>233.48000000000002</c:v>
                </c:pt>
                <c:pt idx="15004">
                  <c:v>233.48000000000002</c:v>
                </c:pt>
                <c:pt idx="15005">
                  <c:v>233.48000000000002</c:v>
                </c:pt>
                <c:pt idx="15006">
                  <c:v>233.48000000000002</c:v>
                </c:pt>
                <c:pt idx="15007">
                  <c:v>233.48000000000002</c:v>
                </c:pt>
                <c:pt idx="15008">
                  <c:v>233.48000000000002</c:v>
                </c:pt>
                <c:pt idx="15009">
                  <c:v>233.48000000000002</c:v>
                </c:pt>
                <c:pt idx="15010">
                  <c:v>233.48000000000002</c:v>
                </c:pt>
                <c:pt idx="15011">
                  <c:v>233.48000000000002</c:v>
                </c:pt>
                <c:pt idx="15012">
                  <c:v>233.48000000000002</c:v>
                </c:pt>
                <c:pt idx="15013">
                  <c:v>233.48000000000002</c:v>
                </c:pt>
                <c:pt idx="15014">
                  <c:v>233.48000000000002</c:v>
                </c:pt>
                <c:pt idx="15015">
                  <c:v>233.48000000000002</c:v>
                </c:pt>
                <c:pt idx="15016">
                  <c:v>233.48000000000002</c:v>
                </c:pt>
                <c:pt idx="15017">
                  <c:v>233.48000000000002</c:v>
                </c:pt>
                <c:pt idx="15018">
                  <c:v>233.48000000000002</c:v>
                </c:pt>
                <c:pt idx="15019">
                  <c:v>233.48000000000002</c:v>
                </c:pt>
                <c:pt idx="15020">
                  <c:v>233.48000000000002</c:v>
                </c:pt>
                <c:pt idx="15021">
                  <c:v>233.48000000000002</c:v>
                </c:pt>
                <c:pt idx="15022">
                  <c:v>233.48000000000002</c:v>
                </c:pt>
                <c:pt idx="15023">
                  <c:v>233.48000000000002</c:v>
                </c:pt>
                <c:pt idx="15024">
                  <c:v>233.48000000000002</c:v>
                </c:pt>
                <c:pt idx="15025">
                  <c:v>233.48000000000002</c:v>
                </c:pt>
                <c:pt idx="15026">
                  <c:v>233.48000000000002</c:v>
                </c:pt>
                <c:pt idx="15027">
                  <c:v>233.48000000000002</c:v>
                </c:pt>
                <c:pt idx="15028">
                  <c:v>233.48000000000002</c:v>
                </c:pt>
                <c:pt idx="15029">
                  <c:v>233.48000000000002</c:v>
                </c:pt>
                <c:pt idx="15030">
                  <c:v>233.48000000000002</c:v>
                </c:pt>
                <c:pt idx="15031">
                  <c:v>233.48000000000002</c:v>
                </c:pt>
                <c:pt idx="15032">
                  <c:v>233.48000000000002</c:v>
                </c:pt>
                <c:pt idx="15033">
                  <c:v>233.48000000000002</c:v>
                </c:pt>
                <c:pt idx="15034">
                  <c:v>233.48000000000002</c:v>
                </c:pt>
                <c:pt idx="15035">
                  <c:v>233.48000000000002</c:v>
                </c:pt>
                <c:pt idx="15036">
                  <c:v>233.48000000000002</c:v>
                </c:pt>
                <c:pt idx="15037">
                  <c:v>233.48000000000002</c:v>
                </c:pt>
                <c:pt idx="15038">
                  <c:v>233.48000000000002</c:v>
                </c:pt>
                <c:pt idx="15039">
                  <c:v>233.48000000000002</c:v>
                </c:pt>
                <c:pt idx="15040">
                  <c:v>233.48000000000002</c:v>
                </c:pt>
                <c:pt idx="15041">
                  <c:v>233.48000000000002</c:v>
                </c:pt>
                <c:pt idx="15042">
                  <c:v>233.48000000000002</c:v>
                </c:pt>
                <c:pt idx="15043">
                  <c:v>233.48000000000002</c:v>
                </c:pt>
                <c:pt idx="15044">
                  <c:v>233.48000000000002</c:v>
                </c:pt>
                <c:pt idx="15045">
                  <c:v>233.48000000000002</c:v>
                </c:pt>
                <c:pt idx="15046">
                  <c:v>233.48000000000002</c:v>
                </c:pt>
                <c:pt idx="15047">
                  <c:v>233.48000000000002</c:v>
                </c:pt>
                <c:pt idx="15048">
                  <c:v>233.48000000000002</c:v>
                </c:pt>
                <c:pt idx="15049">
                  <c:v>233.48000000000002</c:v>
                </c:pt>
                <c:pt idx="15050">
                  <c:v>233.49</c:v>
                </c:pt>
                <c:pt idx="15051">
                  <c:v>233.49</c:v>
                </c:pt>
                <c:pt idx="15052">
                  <c:v>233.49</c:v>
                </c:pt>
                <c:pt idx="15053">
                  <c:v>233.49</c:v>
                </c:pt>
                <c:pt idx="15054">
                  <c:v>233.49</c:v>
                </c:pt>
                <c:pt idx="15055">
                  <c:v>233.49</c:v>
                </c:pt>
                <c:pt idx="15056">
                  <c:v>233.49</c:v>
                </c:pt>
                <c:pt idx="15057">
                  <c:v>233.49</c:v>
                </c:pt>
                <c:pt idx="15058">
                  <c:v>233.49</c:v>
                </c:pt>
                <c:pt idx="15059">
                  <c:v>233.49</c:v>
                </c:pt>
                <c:pt idx="15060">
                  <c:v>233.49</c:v>
                </c:pt>
                <c:pt idx="15061">
                  <c:v>233.49</c:v>
                </c:pt>
                <c:pt idx="15062">
                  <c:v>233.49</c:v>
                </c:pt>
                <c:pt idx="15063">
                  <c:v>233.49</c:v>
                </c:pt>
                <c:pt idx="15064">
                  <c:v>233.49</c:v>
                </c:pt>
                <c:pt idx="15065">
                  <c:v>233.49</c:v>
                </c:pt>
                <c:pt idx="15066">
                  <c:v>233.49</c:v>
                </c:pt>
                <c:pt idx="15067">
                  <c:v>233.49</c:v>
                </c:pt>
                <c:pt idx="15068">
                  <c:v>233.49</c:v>
                </c:pt>
                <c:pt idx="15069">
                  <c:v>233.49</c:v>
                </c:pt>
                <c:pt idx="15070">
                  <c:v>233.49</c:v>
                </c:pt>
                <c:pt idx="15071">
                  <c:v>233.49</c:v>
                </c:pt>
                <c:pt idx="15072">
                  <c:v>233.49</c:v>
                </c:pt>
                <c:pt idx="15073">
                  <c:v>233.49</c:v>
                </c:pt>
                <c:pt idx="15074">
                  <c:v>233.49</c:v>
                </c:pt>
                <c:pt idx="15075">
                  <c:v>233.49</c:v>
                </c:pt>
                <c:pt idx="15076">
                  <c:v>233.49</c:v>
                </c:pt>
                <c:pt idx="15077">
                  <c:v>233.49</c:v>
                </c:pt>
                <c:pt idx="15078">
                  <c:v>233.49</c:v>
                </c:pt>
                <c:pt idx="15079">
                  <c:v>233.49</c:v>
                </c:pt>
                <c:pt idx="15080">
                  <c:v>233.49</c:v>
                </c:pt>
                <c:pt idx="15081">
                  <c:v>233.49</c:v>
                </c:pt>
                <c:pt idx="15082">
                  <c:v>233.49</c:v>
                </c:pt>
                <c:pt idx="15083">
                  <c:v>233.49</c:v>
                </c:pt>
                <c:pt idx="15084">
                  <c:v>233.49</c:v>
                </c:pt>
                <c:pt idx="15085">
                  <c:v>233.49</c:v>
                </c:pt>
                <c:pt idx="15086">
                  <c:v>233.49</c:v>
                </c:pt>
                <c:pt idx="15087">
                  <c:v>233.49</c:v>
                </c:pt>
                <c:pt idx="15088">
                  <c:v>233.5</c:v>
                </c:pt>
                <c:pt idx="15089">
                  <c:v>233.5</c:v>
                </c:pt>
                <c:pt idx="15090">
                  <c:v>233.5</c:v>
                </c:pt>
                <c:pt idx="15091">
                  <c:v>233.5</c:v>
                </c:pt>
                <c:pt idx="15092">
                  <c:v>233.49</c:v>
                </c:pt>
                <c:pt idx="15093">
                  <c:v>233.49</c:v>
                </c:pt>
                <c:pt idx="15094">
                  <c:v>233.49</c:v>
                </c:pt>
                <c:pt idx="15095">
                  <c:v>233.49</c:v>
                </c:pt>
                <c:pt idx="15096">
                  <c:v>233.49</c:v>
                </c:pt>
                <c:pt idx="15097">
                  <c:v>233.49</c:v>
                </c:pt>
                <c:pt idx="15098">
                  <c:v>233.49</c:v>
                </c:pt>
                <c:pt idx="15099">
                  <c:v>233.49</c:v>
                </c:pt>
                <c:pt idx="15100">
                  <c:v>233.49</c:v>
                </c:pt>
                <c:pt idx="15101">
                  <c:v>233.49</c:v>
                </c:pt>
                <c:pt idx="15102">
                  <c:v>233.49</c:v>
                </c:pt>
                <c:pt idx="15103">
                  <c:v>233.49</c:v>
                </c:pt>
                <c:pt idx="15104">
                  <c:v>233.49</c:v>
                </c:pt>
                <c:pt idx="15105">
                  <c:v>233.49</c:v>
                </c:pt>
                <c:pt idx="15106">
                  <c:v>233.49</c:v>
                </c:pt>
                <c:pt idx="15107">
                  <c:v>233.49</c:v>
                </c:pt>
                <c:pt idx="15108">
                  <c:v>233.49</c:v>
                </c:pt>
                <c:pt idx="15109">
                  <c:v>233.5</c:v>
                </c:pt>
                <c:pt idx="15110">
                  <c:v>233.5</c:v>
                </c:pt>
                <c:pt idx="15111">
                  <c:v>233.5</c:v>
                </c:pt>
                <c:pt idx="15112">
                  <c:v>233.5</c:v>
                </c:pt>
                <c:pt idx="15113">
                  <c:v>233.5</c:v>
                </c:pt>
                <c:pt idx="15114">
                  <c:v>233.5</c:v>
                </c:pt>
                <c:pt idx="15115">
                  <c:v>233.5</c:v>
                </c:pt>
                <c:pt idx="15116">
                  <c:v>233.5</c:v>
                </c:pt>
                <c:pt idx="15117">
                  <c:v>233.5</c:v>
                </c:pt>
                <c:pt idx="15118">
                  <c:v>233.5</c:v>
                </c:pt>
                <c:pt idx="15119">
                  <c:v>233.5</c:v>
                </c:pt>
                <c:pt idx="15120">
                  <c:v>233.5</c:v>
                </c:pt>
                <c:pt idx="15121">
                  <c:v>233.5</c:v>
                </c:pt>
                <c:pt idx="15122">
                  <c:v>233.5</c:v>
                </c:pt>
                <c:pt idx="15123">
                  <c:v>233.49</c:v>
                </c:pt>
                <c:pt idx="15124">
                  <c:v>233.49</c:v>
                </c:pt>
                <c:pt idx="15125">
                  <c:v>233.49</c:v>
                </c:pt>
                <c:pt idx="15126">
                  <c:v>233.49</c:v>
                </c:pt>
                <c:pt idx="15127">
                  <c:v>233.49</c:v>
                </c:pt>
                <c:pt idx="15128">
                  <c:v>233.49</c:v>
                </c:pt>
                <c:pt idx="15129">
                  <c:v>233.49</c:v>
                </c:pt>
                <c:pt idx="15130">
                  <c:v>233.49</c:v>
                </c:pt>
                <c:pt idx="15131">
                  <c:v>233.49</c:v>
                </c:pt>
                <c:pt idx="15132">
                  <c:v>233.5</c:v>
                </c:pt>
                <c:pt idx="15133">
                  <c:v>233.49</c:v>
                </c:pt>
                <c:pt idx="15134">
                  <c:v>233.49</c:v>
                </c:pt>
                <c:pt idx="15135">
                  <c:v>233.5</c:v>
                </c:pt>
                <c:pt idx="15136">
                  <c:v>233.5</c:v>
                </c:pt>
                <c:pt idx="15137">
                  <c:v>233.5</c:v>
                </c:pt>
                <c:pt idx="15138">
                  <c:v>233.5</c:v>
                </c:pt>
                <c:pt idx="15139">
                  <c:v>233.5</c:v>
                </c:pt>
                <c:pt idx="15140">
                  <c:v>233.5</c:v>
                </c:pt>
                <c:pt idx="15141">
                  <c:v>233.49</c:v>
                </c:pt>
                <c:pt idx="15142">
                  <c:v>233.49</c:v>
                </c:pt>
                <c:pt idx="15143">
                  <c:v>233.49</c:v>
                </c:pt>
                <c:pt idx="15144">
                  <c:v>233.49</c:v>
                </c:pt>
                <c:pt idx="15145">
                  <c:v>233.49</c:v>
                </c:pt>
                <c:pt idx="15146">
                  <c:v>233.49</c:v>
                </c:pt>
                <c:pt idx="15147">
                  <c:v>233.49</c:v>
                </c:pt>
                <c:pt idx="15148">
                  <c:v>233.49</c:v>
                </c:pt>
                <c:pt idx="15149">
                  <c:v>233.49</c:v>
                </c:pt>
                <c:pt idx="15150">
                  <c:v>233.49</c:v>
                </c:pt>
                <c:pt idx="15151">
                  <c:v>233.49</c:v>
                </c:pt>
                <c:pt idx="15152">
                  <c:v>233.49</c:v>
                </c:pt>
                <c:pt idx="15153">
                  <c:v>233.49</c:v>
                </c:pt>
                <c:pt idx="15154">
                  <c:v>233.49</c:v>
                </c:pt>
                <c:pt idx="15155">
                  <c:v>233.49</c:v>
                </c:pt>
                <c:pt idx="15156">
                  <c:v>233.49</c:v>
                </c:pt>
                <c:pt idx="15157">
                  <c:v>233.49</c:v>
                </c:pt>
                <c:pt idx="15158">
                  <c:v>233.49</c:v>
                </c:pt>
                <c:pt idx="15159">
                  <c:v>233.49</c:v>
                </c:pt>
                <c:pt idx="15160">
                  <c:v>233.49</c:v>
                </c:pt>
                <c:pt idx="15161">
                  <c:v>233.49</c:v>
                </c:pt>
                <c:pt idx="15162">
                  <c:v>233.49</c:v>
                </c:pt>
                <c:pt idx="15163">
                  <c:v>233.49</c:v>
                </c:pt>
                <c:pt idx="15164">
                  <c:v>233.49</c:v>
                </c:pt>
                <c:pt idx="15165">
                  <c:v>233.49</c:v>
                </c:pt>
                <c:pt idx="15166">
                  <c:v>233.49</c:v>
                </c:pt>
                <c:pt idx="15167">
                  <c:v>233.49</c:v>
                </c:pt>
                <c:pt idx="15168">
                  <c:v>233.49</c:v>
                </c:pt>
                <c:pt idx="15169">
                  <c:v>233.49</c:v>
                </c:pt>
                <c:pt idx="15170">
                  <c:v>233.49</c:v>
                </c:pt>
                <c:pt idx="15171">
                  <c:v>233.49</c:v>
                </c:pt>
                <c:pt idx="15172">
                  <c:v>233.49</c:v>
                </c:pt>
                <c:pt idx="15173">
                  <c:v>233.49</c:v>
                </c:pt>
                <c:pt idx="15174">
                  <c:v>233.49</c:v>
                </c:pt>
                <c:pt idx="15175">
                  <c:v>233.49</c:v>
                </c:pt>
                <c:pt idx="15176">
                  <c:v>233.49</c:v>
                </c:pt>
                <c:pt idx="15177">
                  <c:v>233.49</c:v>
                </c:pt>
                <c:pt idx="15178">
                  <c:v>233.49</c:v>
                </c:pt>
                <c:pt idx="15179">
                  <c:v>233.5</c:v>
                </c:pt>
                <c:pt idx="15180">
                  <c:v>233.5</c:v>
                </c:pt>
                <c:pt idx="15181">
                  <c:v>233.5</c:v>
                </c:pt>
                <c:pt idx="15182">
                  <c:v>233.5</c:v>
                </c:pt>
                <c:pt idx="15183">
                  <c:v>233.5</c:v>
                </c:pt>
                <c:pt idx="15184">
                  <c:v>233.5</c:v>
                </c:pt>
                <c:pt idx="15185">
                  <c:v>233.5</c:v>
                </c:pt>
                <c:pt idx="15186">
                  <c:v>233.5</c:v>
                </c:pt>
                <c:pt idx="15187">
                  <c:v>233.5</c:v>
                </c:pt>
                <c:pt idx="15188">
                  <c:v>233.5</c:v>
                </c:pt>
                <c:pt idx="15189">
                  <c:v>233.5</c:v>
                </c:pt>
                <c:pt idx="15190">
                  <c:v>233.5</c:v>
                </c:pt>
                <c:pt idx="15191">
                  <c:v>233.5</c:v>
                </c:pt>
                <c:pt idx="15192">
                  <c:v>233.5</c:v>
                </c:pt>
                <c:pt idx="15193">
                  <c:v>233.5</c:v>
                </c:pt>
                <c:pt idx="15194">
                  <c:v>233.5</c:v>
                </c:pt>
                <c:pt idx="15195">
                  <c:v>233.5</c:v>
                </c:pt>
                <c:pt idx="15196">
                  <c:v>233.5</c:v>
                </c:pt>
                <c:pt idx="15197">
                  <c:v>233.5</c:v>
                </c:pt>
                <c:pt idx="15198">
                  <c:v>233.51000000000002</c:v>
                </c:pt>
                <c:pt idx="15199">
                  <c:v>233.51000000000002</c:v>
                </c:pt>
                <c:pt idx="15200">
                  <c:v>233.51000000000002</c:v>
                </c:pt>
                <c:pt idx="15201">
                  <c:v>233.51000000000002</c:v>
                </c:pt>
                <c:pt idx="15202">
                  <c:v>233.51000000000002</c:v>
                </c:pt>
                <c:pt idx="15203">
                  <c:v>233.51000000000002</c:v>
                </c:pt>
                <c:pt idx="15204">
                  <c:v>233.51000000000002</c:v>
                </c:pt>
                <c:pt idx="15205">
                  <c:v>233.51000000000002</c:v>
                </c:pt>
                <c:pt idx="15206">
                  <c:v>233.51000000000002</c:v>
                </c:pt>
                <c:pt idx="15207">
                  <c:v>233.51000000000002</c:v>
                </c:pt>
                <c:pt idx="15208">
                  <c:v>233.51000000000002</c:v>
                </c:pt>
                <c:pt idx="15209">
                  <c:v>233.51000000000002</c:v>
                </c:pt>
                <c:pt idx="15210">
                  <c:v>233.51000000000002</c:v>
                </c:pt>
                <c:pt idx="15211">
                  <c:v>233.51000000000002</c:v>
                </c:pt>
                <c:pt idx="15212">
                  <c:v>233.5</c:v>
                </c:pt>
                <c:pt idx="15213">
                  <c:v>233.5</c:v>
                </c:pt>
                <c:pt idx="15214">
                  <c:v>233.5</c:v>
                </c:pt>
                <c:pt idx="15215">
                  <c:v>233.5</c:v>
                </c:pt>
                <c:pt idx="15216">
                  <c:v>233.5</c:v>
                </c:pt>
                <c:pt idx="15217">
                  <c:v>233.5</c:v>
                </c:pt>
                <c:pt idx="15218">
                  <c:v>233.5</c:v>
                </c:pt>
                <c:pt idx="15219">
                  <c:v>233.5</c:v>
                </c:pt>
                <c:pt idx="15220">
                  <c:v>233.5</c:v>
                </c:pt>
                <c:pt idx="15221">
                  <c:v>233.5</c:v>
                </c:pt>
                <c:pt idx="15222">
                  <c:v>233.5</c:v>
                </c:pt>
                <c:pt idx="15223">
                  <c:v>233.51000000000002</c:v>
                </c:pt>
                <c:pt idx="15224">
                  <c:v>233.5</c:v>
                </c:pt>
                <c:pt idx="15225">
                  <c:v>233.5</c:v>
                </c:pt>
                <c:pt idx="15226">
                  <c:v>233.51000000000002</c:v>
                </c:pt>
                <c:pt idx="15227">
                  <c:v>233.51000000000002</c:v>
                </c:pt>
                <c:pt idx="15228">
                  <c:v>233.51000000000002</c:v>
                </c:pt>
                <c:pt idx="15229">
                  <c:v>233.51000000000002</c:v>
                </c:pt>
                <c:pt idx="15230">
                  <c:v>233.51000000000002</c:v>
                </c:pt>
                <c:pt idx="15231">
                  <c:v>233.51000000000002</c:v>
                </c:pt>
                <c:pt idx="15232">
                  <c:v>233.51000000000002</c:v>
                </c:pt>
                <c:pt idx="15233">
                  <c:v>233.51000000000002</c:v>
                </c:pt>
                <c:pt idx="15234">
                  <c:v>233.51000000000002</c:v>
                </c:pt>
                <c:pt idx="15235">
                  <c:v>233.51000000000002</c:v>
                </c:pt>
                <c:pt idx="15236">
                  <c:v>233.51000000000002</c:v>
                </c:pt>
                <c:pt idx="15237">
                  <c:v>233.51000000000002</c:v>
                </c:pt>
                <c:pt idx="15238">
                  <c:v>233.51000000000002</c:v>
                </c:pt>
                <c:pt idx="15239">
                  <c:v>233.51000000000002</c:v>
                </c:pt>
                <c:pt idx="15240">
                  <c:v>233.51000000000002</c:v>
                </c:pt>
                <c:pt idx="15241">
                  <c:v>233.51000000000002</c:v>
                </c:pt>
                <c:pt idx="15242">
                  <c:v>233.51000000000002</c:v>
                </c:pt>
                <c:pt idx="15243">
                  <c:v>233.51000000000002</c:v>
                </c:pt>
                <c:pt idx="15244">
                  <c:v>233.51000000000002</c:v>
                </c:pt>
                <c:pt idx="15245">
                  <c:v>233.51000000000002</c:v>
                </c:pt>
                <c:pt idx="15246">
                  <c:v>233.52</c:v>
                </c:pt>
                <c:pt idx="15247">
                  <c:v>233.52</c:v>
                </c:pt>
                <c:pt idx="15248">
                  <c:v>233.52</c:v>
                </c:pt>
                <c:pt idx="15249">
                  <c:v>233.52</c:v>
                </c:pt>
                <c:pt idx="15250">
                  <c:v>233.51000000000002</c:v>
                </c:pt>
                <c:pt idx="15251">
                  <c:v>233.52</c:v>
                </c:pt>
                <c:pt idx="15252">
                  <c:v>233.52</c:v>
                </c:pt>
                <c:pt idx="15253">
                  <c:v>233.52</c:v>
                </c:pt>
                <c:pt idx="15254">
                  <c:v>233.52</c:v>
                </c:pt>
                <c:pt idx="15255">
                  <c:v>233.52</c:v>
                </c:pt>
                <c:pt idx="15256">
                  <c:v>233.52</c:v>
                </c:pt>
                <c:pt idx="15257">
                  <c:v>233.52</c:v>
                </c:pt>
                <c:pt idx="15258">
                  <c:v>233.52</c:v>
                </c:pt>
                <c:pt idx="15259">
                  <c:v>233.52</c:v>
                </c:pt>
                <c:pt idx="15260">
                  <c:v>233.52</c:v>
                </c:pt>
                <c:pt idx="15261">
                  <c:v>233.52</c:v>
                </c:pt>
                <c:pt idx="15262">
                  <c:v>233.52</c:v>
                </c:pt>
                <c:pt idx="15263">
                  <c:v>233.52</c:v>
                </c:pt>
                <c:pt idx="15264">
                  <c:v>233.51000000000002</c:v>
                </c:pt>
                <c:pt idx="15265">
                  <c:v>233.51000000000002</c:v>
                </c:pt>
                <c:pt idx="15266">
                  <c:v>233.51000000000002</c:v>
                </c:pt>
                <c:pt idx="15267">
                  <c:v>233.51000000000002</c:v>
                </c:pt>
                <c:pt idx="15268">
                  <c:v>233.51000000000002</c:v>
                </c:pt>
                <c:pt idx="15269">
                  <c:v>233.52</c:v>
                </c:pt>
                <c:pt idx="15270">
                  <c:v>233.52</c:v>
                </c:pt>
                <c:pt idx="15271">
                  <c:v>233.52</c:v>
                </c:pt>
                <c:pt idx="15272">
                  <c:v>233.52</c:v>
                </c:pt>
                <c:pt idx="15273">
                  <c:v>233.52</c:v>
                </c:pt>
                <c:pt idx="15274">
                  <c:v>233.52</c:v>
                </c:pt>
                <c:pt idx="15275">
                  <c:v>233.52</c:v>
                </c:pt>
                <c:pt idx="15276">
                  <c:v>233.52</c:v>
                </c:pt>
                <c:pt idx="15277">
                  <c:v>233.52</c:v>
                </c:pt>
                <c:pt idx="15278">
                  <c:v>233.52</c:v>
                </c:pt>
                <c:pt idx="15279">
                  <c:v>233.52</c:v>
                </c:pt>
                <c:pt idx="15280">
                  <c:v>233.52</c:v>
                </c:pt>
                <c:pt idx="15281">
                  <c:v>233.52</c:v>
                </c:pt>
                <c:pt idx="15282">
                  <c:v>233.52</c:v>
                </c:pt>
                <c:pt idx="15283">
                  <c:v>233.52</c:v>
                </c:pt>
                <c:pt idx="15284">
                  <c:v>233.52</c:v>
                </c:pt>
                <c:pt idx="15285">
                  <c:v>233.52</c:v>
                </c:pt>
                <c:pt idx="15286">
                  <c:v>233.52</c:v>
                </c:pt>
                <c:pt idx="15287">
                  <c:v>233.52</c:v>
                </c:pt>
                <c:pt idx="15288">
                  <c:v>233.52</c:v>
                </c:pt>
                <c:pt idx="15289">
                  <c:v>233.52</c:v>
                </c:pt>
                <c:pt idx="15290">
                  <c:v>233.52</c:v>
                </c:pt>
                <c:pt idx="15291">
                  <c:v>233.52</c:v>
                </c:pt>
                <c:pt idx="15292">
                  <c:v>233.52</c:v>
                </c:pt>
                <c:pt idx="15293">
                  <c:v>233.52</c:v>
                </c:pt>
                <c:pt idx="15294">
                  <c:v>233.52</c:v>
                </c:pt>
                <c:pt idx="15295">
                  <c:v>233.52</c:v>
                </c:pt>
                <c:pt idx="15296">
                  <c:v>233.52</c:v>
                </c:pt>
                <c:pt idx="15297">
                  <c:v>233.52</c:v>
                </c:pt>
                <c:pt idx="15298">
                  <c:v>233.52</c:v>
                </c:pt>
                <c:pt idx="15299">
                  <c:v>233.52</c:v>
                </c:pt>
                <c:pt idx="15300">
                  <c:v>233.52</c:v>
                </c:pt>
                <c:pt idx="15301">
                  <c:v>233.52</c:v>
                </c:pt>
                <c:pt idx="15302">
                  <c:v>233.52</c:v>
                </c:pt>
                <c:pt idx="15303">
                  <c:v>233.52</c:v>
                </c:pt>
                <c:pt idx="15304">
                  <c:v>233.52</c:v>
                </c:pt>
                <c:pt idx="15305">
                  <c:v>233.52</c:v>
                </c:pt>
                <c:pt idx="15306">
                  <c:v>233.52</c:v>
                </c:pt>
                <c:pt idx="15307">
                  <c:v>233.53</c:v>
                </c:pt>
                <c:pt idx="15308">
                  <c:v>233.52</c:v>
                </c:pt>
                <c:pt idx="15309">
                  <c:v>233.53</c:v>
                </c:pt>
                <c:pt idx="15310">
                  <c:v>233.52</c:v>
                </c:pt>
                <c:pt idx="15311">
                  <c:v>233.52</c:v>
                </c:pt>
                <c:pt idx="15312">
                  <c:v>233.52</c:v>
                </c:pt>
                <c:pt idx="15313">
                  <c:v>233.52</c:v>
                </c:pt>
                <c:pt idx="15314">
                  <c:v>233.53</c:v>
                </c:pt>
                <c:pt idx="15315">
                  <c:v>233.52</c:v>
                </c:pt>
                <c:pt idx="15316">
                  <c:v>233.52</c:v>
                </c:pt>
                <c:pt idx="15317">
                  <c:v>233.53</c:v>
                </c:pt>
                <c:pt idx="15318">
                  <c:v>233.52</c:v>
                </c:pt>
                <c:pt idx="15319">
                  <c:v>233.52</c:v>
                </c:pt>
                <c:pt idx="15320">
                  <c:v>233.52</c:v>
                </c:pt>
                <c:pt idx="15321">
                  <c:v>233.53</c:v>
                </c:pt>
                <c:pt idx="15322">
                  <c:v>233.53</c:v>
                </c:pt>
                <c:pt idx="15323">
                  <c:v>233.53</c:v>
                </c:pt>
                <c:pt idx="15324">
                  <c:v>233.53</c:v>
                </c:pt>
                <c:pt idx="15325">
                  <c:v>233.53</c:v>
                </c:pt>
                <c:pt idx="15326">
                  <c:v>233.53</c:v>
                </c:pt>
                <c:pt idx="15327">
                  <c:v>233.53</c:v>
                </c:pt>
                <c:pt idx="15328">
                  <c:v>233.53</c:v>
                </c:pt>
                <c:pt idx="15329">
                  <c:v>233.53</c:v>
                </c:pt>
                <c:pt idx="15330">
                  <c:v>233.53</c:v>
                </c:pt>
                <c:pt idx="15331">
                  <c:v>233.53</c:v>
                </c:pt>
                <c:pt idx="15332">
                  <c:v>233.53</c:v>
                </c:pt>
                <c:pt idx="15333">
                  <c:v>233.53</c:v>
                </c:pt>
                <c:pt idx="15334">
                  <c:v>233.52</c:v>
                </c:pt>
                <c:pt idx="15335">
                  <c:v>233.53</c:v>
                </c:pt>
                <c:pt idx="15336">
                  <c:v>233.52</c:v>
                </c:pt>
                <c:pt idx="15337">
                  <c:v>233.52</c:v>
                </c:pt>
                <c:pt idx="15338">
                  <c:v>233.52</c:v>
                </c:pt>
                <c:pt idx="15339">
                  <c:v>233.52</c:v>
                </c:pt>
                <c:pt idx="15340">
                  <c:v>233.52</c:v>
                </c:pt>
                <c:pt idx="15341">
                  <c:v>233.52</c:v>
                </c:pt>
                <c:pt idx="15342">
                  <c:v>233.52</c:v>
                </c:pt>
                <c:pt idx="15343">
                  <c:v>233.52</c:v>
                </c:pt>
                <c:pt idx="15344">
                  <c:v>233.52</c:v>
                </c:pt>
                <c:pt idx="15345">
                  <c:v>233.52</c:v>
                </c:pt>
                <c:pt idx="15346">
                  <c:v>233.52</c:v>
                </c:pt>
                <c:pt idx="15347">
                  <c:v>233.52</c:v>
                </c:pt>
                <c:pt idx="15348">
                  <c:v>233.52</c:v>
                </c:pt>
                <c:pt idx="15349">
                  <c:v>233.52</c:v>
                </c:pt>
                <c:pt idx="15350">
                  <c:v>233.52</c:v>
                </c:pt>
                <c:pt idx="15351">
                  <c:v>233.52</c:v>
                </c:pt>
                <c:pt idx="15352">
                  <c:v>233.52</c:v>
                </c:pt>
                <c:pt idx="15353">
                  <c:v>233.52</c:v>
                </c:pt>
                <c:pt idx="15354">
                  <c:v>233.52</c:v>
                </c:pt>
                <c:pt idx="15355">
                  <c:v>233.53</c:v>
                </c:pt>
                <c:pt idx="15356">
                  <c:v>233.53</c:v>
                </c:pt>
                <c:pt idx="15357">
                  <c:v>233.53</c:v>
                </c:pt>
                <c:pt idx="15358">
                  <c:v>233.52</c:v>
                </c:pt>
                <c:pt idx="15359">
                  <c:v>233.52</c:v>
                </c:pt>
                <c:pt idx="15360">
                  <c:v>233.52</c:v>
                </c:pt>
                <c:pt idx="15361">
                  <c:v>233.52</c:v>
                </c:pt>
                <c:pt idx="15362">
                  <c:v>233.52</c:v>
                </c:pt>
                <c:pt idx="15363">
                  <c:v>233.52</c:v>
                </c:pt>
                <c:pt idx="15364">
                  <c:v>233.52</c:v>
                </c:pt>
                <c:pt idx="15365">
                  <c:v>233.52</c:v>
                </c:pt>
                <c:pt idx="15366">
                  <c:v>233.52</c:v>
                </c:pt>
                <c:pt idx="15367">
                  <c:v>233.52</c:v>
                </c:pt>
                <c:pt idx="15368">
                  <c:v>233.52</c:v>
                </c:pt>
                <c:pt idx="15369">
                  <c:v>233.52</c:v>
                </c:pt>
                <c:pt idx="15370">
                  <c:v>233.52</c:v>
                </c:pt>
                <c:pt idx="15371">
                  <c:v>233.52</c:v>
                </c:pt>
                <c:pt idx="15372">
                  <c:v>233.53</c:v>
                </c:pt>
                <c:pt idx="15373">
                  <c:v>233.53</c:v>
                </c:pt>
                <c:pt idx="15374">
                  <c:v>233.53</c:v>
                </c:pt>
                <c:pt idx="15375">
                  <c:v>233.53</c:v>
                </c:pt>
                <c:pt idx="15376">
                  <c:v>233.53</c:v>
                </c:pt>
                <c:pt idx="15377">
                  <c:v>233.53</c:v>
                </c:pt>
                <c:pt idx="15378">
                  <c:v>233.53</c:v>
                </c:pt>
                <c:pt idx="15379">
                  <c:v>233.53</c:v>
                </c:pt>
                <c:pt idx="15380">
                  <c:v>233.53</c:v>
                </c:pt>
                <c:pt idx="15381">
                  <c:v>233.53</c:v>
                </c:pt>
                <c:pt idx="15382">
                  <c:v>233.53</c:v>
                </c:pt>
                <c:pt idx="15383">
                  <c:v>233.53</c:v>
                </c:pt>
                <c:pt idx="15384">
                  <c:v>233.53</c:v>
                </c:pt>
                <c:pt idx="15385">
                  <c:v>233.53</c:v>
                </c:pt>
                <c:pt idx="15386">
                  <c:v>233.53</c:v>
                </c:pt>
                <c:pt idx="15387">
                  <c:v>233.53</c:v>
                </c:pt>
                <c:pt idx="15388">
                  <c:v>233.53</c:v>
                </c:pt>
                <c:pt idx="15389">
                  <c:v>233.53</c:v>
                </c:pt>
                <c:pt idx="15390">
                  <c:v>233.54000000000002</c:v>
                </c:pt>
                <c:pt idx="15391">
                  <c:v>233.54000000000002</c:v>
                </c:pt>
                <c:pt idx="15392">
                  <c:v>233.53</c:v>
                </c:pt>
                <c:pt idx="15393">
                  <c:v>233.54000000000002</c:v>
                </c:pt>
                <c:pt idx="15394">
                  <c:v>233.54000000000002</c:v>
                </c:pt>
                <c:pt idx="15395">
                  <c:v>233.54000000000002</c:v>
                </c:pt>
                <c:pt idx="15396">
                  <c:v>233.54000000000002</c:v>
                </c:pt>
                <c:pt idx="15397">
                  <c:v>233.54000000000002</c:v>
                </c:pt>
                <c:pt idx="15398">
                  <c:v>233.54000000000002</c:v>
                </c:pt>
                <c:pt idx="15399">
                  <c:v>233.54000000000002</c:v>
                </c:pt>
                <c:pt idx="15400">
                  <c:v>233.54000000000002</c:v>
                </c:pt>
                <c:pt idx="15401">
                  <c:v>233.54000000000002</c:v>
                </c:pt>
                <c:pt idx="15402">
                  <c:v>233.54000000000002</c:v>
                </c:pt>
                <c:pt idx="15403">
                  <c:v>233.54000000000002</c:v>
                </c:pt>
                <c:pt idx="15404">
                  <c:v>233.54000000000002</c:v>
                </c:pt>
                <c:pt idx="15405">
                  <c:v>233.54000000000002</c:v>
                </c:pt>
                <c:pt idx="15406">
                  <c:v>233.54000000000002</c:v>
                </c:pt>
                <c:pt idx="15407">
                  <c:v>233.54000000000002</c:v>
                </c:pt>
                <c:pt idx="15408">
                  <c:v>233.54000000000002</c:v>
                </c:pt>
                <c:pt idx="15409">
                  <c:v>233.54000000000002</c:v>
                </c:pt>
                <c:pt idx="15410">
                  <c:v>233.54000000000002</c:v>
                </c:pt>
                <c:pt idx="15411">
                  <c:v>233.54000000000002</c:v>
                </c:pt>
                <c:pt idx="15412">
                  <c:v>233.54000000000002</c:v>
                </c:pt>
                <c:pt idx="15413">
                  <c:v>233.54000000000002</c:v>
                </c:pt>
                <c:pt idx="15414">
                  <c:v>233.56</c:v>
                </c:pt>
                <c:pt idx="15415">
                  <c:v>233.57000000000002</c:v>
                </c:pt>
                <c:pt idx="15416">
                  <c:v>233.58</c:v>
                </c:pt>
                <c:pt idx="15417">
                  <c:v>233.59</c:v>
                </c:pt>
                <c:pt idx="15418">
                  <c:v>233.60000000000002</c:v>
                </c:pt>
                <c:pt idx="15419">
                  <c:v>233.60000000000002</c:v>
                </c:pt>
                <c:pt idx="15420">
                  <c:v>233.60000000000002</c:v>
                </c:pt>
                <c:pt idx="15421">
                  <c:v>233.61</c:v>
                </c:pt>
                <c:pt idx="15422">
                  <c:v>233.61</c:v>
                </c:pt>
                <c:pt idx="15423">
                  <c:v>233.61</c:v>
                </c:pt>
                <c:pt idx="15424">
                  <c:v>233.62</c:v>
                </c:pt>
                <c:pt idx="15425">
                  <c:v>233.62</c:v>
                </c:pt>
                <c:pt idx="15426">
                  <c:v>233.62</c:v>
                </c:pt>
                <c:pt idx="15427">
                  <c:v>233.62</c:v>
                </c:pt>
                <c:pt idx="15428">
                  <c:v>233.62</c:v>
                </c:pt>
                <c:pt idx="15429">
                  <c:v>233.62</c:v>
                </c:pt>
                <c:pt idx="15430">
                  <c:v>233.62</c:v>
                </c:pt>
                <c:pt idx="15431">
                  <c:v>233.62</c:v>
                </c:pt>
                <c:pt idx="15432">
                  <c:v>233.62</c:v>
                </c:pt>
                <c:pt idx="15433">
                  <c:v>233.62</c:v>
                </c:pt>
                <c:pt idx="15434">
                  <c:v>233.62</c:v>
                </c:pt>
                <c:pt idx="15435">
                  <c:v>233.62</c:v>
                </c:pt>
                <c:pt idx="15436">
                  <c:v>233.62</c:v>
                </c:pt>
                <c:pt idx="15437">
                  <c:v>233.62</c:v>
                </c:pt>
                <c:pt idx="15438">
                  <c:v>233.62</c:v>
                </c:pt>
                <c:pt idx="15439">
                  <c:v>233.62</c:v>
                </c:pt>
                <c:pt idx="15440">
                  <c:v>233.62</c:v>
                </c:pt>
                <c:pt idx="15441">
                  <c:v>233.62</c:v>
                </c:pt>
                <c:pt idx="15442">
                  <c:v>233.62</c:v>
                </c:pt>
                <c:pt idx="15443">
                  <c:v>233.62</c:v>
                </c:pt>
                <c:pt idx="15444">
                  <c:v>233.62</c:v>
                </c:pt>
                <c:pt idx="15445">
                  <c:v>233.62</c:v>
                </c:pt>
                <c:pt idx="15446">
                  <c:v>233.62</c:v>
                </c:pt>
                <c:pt idx="15447">
                  <c:v>233.62</c:v>
                </c:pt>
                <c:pt idx="15448">
                  <c:v>233.62</c:v>
                </c:pt>
                <c:pt idx="15449">
                  <c:v>233.62</c:v>
                </c:pt>
                <c:pt idx="15450">
                  <c:v>233.62</c:v>
                </c:pt>
                <c:pt idx="15451">
                  <c:v>233.62</c:v>
                </c:pt>
                <c:pt idx="15452">
                  <c:v>233.62</c:v>
                </c:pt>
                <c:pt idx="15453">
                  <c:v>233.62</c:v>
                </c:pt>
                <c:pt idx="15454">
                  <c:v>233.62</c:v>
                </c:pt>
                <c:pt idx="15455">
                  <c:v>233.62</c:v>
                </c:pt>
                <c:pt idx="15456">
                  <c:v>233.62</c:v>
                </c:pt>
                <c:pt idx="15457">
                  <c:v>233.61</c:v>
                </c:pt>
                <c:pt idx="15458">
                  <c:v>233.61</c:v>
                </c:pt>
                <c:pt idx="15459">
                  <c:v>233.61</c:v>
                </c:pt>
                <c:pt idx="15460">
                  <c:v>233.61</c:v>
                </c:pt>
                <c:pt idx="15461">
                  <c:v>233.62</c:v>
                </c:pt>
                <c:pt idx="15462">
                  <c:v>233.61</c:v>
                </c:pt>
                <c:pt idx="15463">
                  <c:v>233.61</c:v>
                </c:pt>
                <c:pt idx="15464">
                  <c:v>233.62</c:v>
                </c:pt>
                <c:pt idx="15465">
                  <c:v>233.62</c:v>
                </c:pt>
                <c:pt idx="15466">
                  <c:v>233.62</c:v>
                </c:pt>
                <c:pt idx="15467">
                  <c:v>233.62</c:v>
                </c:pt>
                <c:pt idx="15468">
                  <c:v>233.62</c:v>
                </c:pt>
                <c:pt idx="15469">
                  <c:v>233.62</c:v>
                </c:pt>
                <c:pt idx="15470">
                  <c:v>233.62</c:v>
                </c:pt>
                <c:pt idx="15471">
                  <c:v>233.62</c:v>
                </c:pt>
                <c:pt idx="15472">
                  <c:v>233.62</c:v>
                </c:pt>
                <c:pt idx="15473">
                  <c:v>233.62</c:v>
                </c:pt>
                <c:pt idx="15474">
                  <c:v>233.62</c:v>
                </c:pt>
                <c:pt idx="15475">
                  <c:v>233.62</c:v>
                </c:pt>
                <c:pt idx="15476">
                  <c:v>233.62</c:v>
                </c:pt>
                <c:pt idx="15477">
                  <c:v>233.62</c:v>
                </c:pt>
                <c:pt idx="15478">
                  <c:v>233.62</c:v>
                </c:pt>
                <c:pt idx="15479">
                  <c:v>233.61</c:v>
                </c:pt>
                <c:pt idx="15480">
                  <c:v>233.61</c:v>
                </c:pt>
                <c:pt idx="15481">
                  <c:v>233.61</c:v>
                </c:pt>
                <c:pt idx="15482">
                  <c:v>233.61</c:v>
                </c:pt>
                <c:pt idx="15483">
                  <c:v>233.61</c:v>
                </c:pt>
                <c:pt idx="15484">
                  <c:v>233.61</c:v>
                </c:pt>
                <c:pt idx="15485">
                  <c:v>233.61</c:v>
                </c:pt>
                <c:pt idx="15486">
                  <c:v>233.61</c:v>
                </c:pt>
                <c:pt idx="15487">
                  <c:v>233.61</c:v>
                </c:pt>
                <c:pt idx="15488">
                  <c:v>233.61</c:v>
                </c:pt>
                <c:pt idx="15489">
                  <c:v>233.61</c:v>
                </c:pt>
                <c:pt idx="15490">
                  <c:v>233.61</c:v>
                </c:pt>
                <c:pt idx="15491">
                  <c:v>233.61</c:v>
                </c:pt>
                <c:pt idx="15492">
                  <c:v>233.61</c:v>
                </c:pt>
                <c:pt idx="15493">
                  <c:v>233.61</c:v>
                </c:pt>
                <c:pt idx="15494">
                  <c:v>233.62</c:v>
                </c:pt>
                <c:pt idx="15495">
                  <c:v>233.62</c:v>
                </c:pt>
                <c:pt idx="15496">
                  <c:v>233.62</c:v>
                </c:pt>
                <c:pt idx="15497">
                  <c:v>233.62</c:v>
                </c:pt>
                <c:pt idx="15498">
                  <c:v>233.62</c:v>
                </c:pt>
                <c:pt idx="15499">
                  <c:v>233.62</c:v>
                </c:pt>
                <c:pt idx="15500">
                  <c:v>233.62</c:v>
                </c:pt>
                <c:pt idx="15501">
                  <c:v>233.62</c:v>
                </c:pt>
                <c:pt idx="15502">
                  <c:v>233.62</c:v>
                </c:pt>
                <c:pt idx="15503">
                  <c:v>233.62</c:v>
                </c:pt>
                <c:pt idx="15504">
                  <c:v>233.62</c:v>
                </c:pt>
                <c:pt idx="15505">
                  <c:v>233.62</c:v>
                </c:pt>
                <c:pt idx="15506">
                  <c:v>233.62</c:v>
                </c:pt>
                <c:pt idx="15507">
                  <c:v>233.63000000000002</c:v>
                </c:pt>
                <c:pt idx="15508">
                  <c:v>233.63000000000002</c:v>
                </c:pt>
                <c:pt idx="15509">
                  <c:v>233.63000000000002</c:v>
                </c:pt>
                <c:pt idx="15510">
                  <c:v>233.63000000000002</c:v>
                </c:pt>
                <c:pt idx="15511">
                  <c:v>233.64000000000001</c:v>
                </c:pt>
                <c:pt idx="15512">
                  <c:v>233.64000000000001</c:v>
                </c:pt>
                <c:pt idx="15513">
                  <c:v>233.65</c:v>
                </c:pt>
                <c:pt idx="15514">
                  <c:v>233.65</c:v>
                </c:pt>
                <c:pt idx="15515">
                  <c:v>233.65</c:v>
                </c:pt>
                <c:pt idx="15516">
                  <c:v>233.65</c:v>
                </c:pt>
                <c:pt idx="15517">
                  <c:v>233.65</c:v>
                </c:pt>
                <c:pt idx="15518">
                  <c:v>233.65</c:v>
                </c:pt>
                <c:pt idx="15519">
                  <c:v>233.65</c:v>
                </c:pt>
                <c:pt idx="15520">
                  <c:v>233.65</c:v>
                </c:pt>
                <c:pt idx="15521">
                  <c:v>233.66</c:v>
                </c:pt>
                <c:pt idx="15522">
                  <c:v>233.66</c:v>
                </c:pt>
                <c:pt idx="15523">
                  <c:v>233.66</c:v>
                </c:pt>
                <c:pt idx="15524">
                  <c:v>233.66</c:v>
                </c:pt>
                <c:pt idx="15525">
                  <c:v>233.66</c:v>
                </c:pt>
                <c:pt idx="15526">
                  <c:v>233.65</c:v>
                </c:pt>
                <c:pt idx="15527">
                  <c:v>233.65</c:v>
                </c:pt>
                <c:pt idx="15528">
                  <c:v>233.65</c:v>
                </c:pt>
                <c:pt idx="15529">
                  <c:v>233.65</c:v>
                </c:pt>
                <c:pt idx="15530">
                  <c:v>233.65</c:v>
                </c:pt>
                <c:pt idx="15531">
                  <c:v>233.65</c:v>
                </c:pt>
                <c:pt idx="15532">
                  <c:v>233.65</c:v>
                </c:pt>
                <c:pt idx="15533">
                  <c:v>233.65</c:v>
                </c:pt>
                <c:pt idx="15534">
                  <c:v>233.65</c:v>
                </c:pt>
                <c:pt idx="15535">
                  <c:v>233.65</c:v>
                </c:pt>
                <c:pt idx="15536">
                  <c:v>233.65</c:v>
                </c:pt>
                <c:pt idx="15537">
                  <c:v>233.65</c:v>
                </c:pt>
                <c:pt idx="15538">
                  <c:v>233.66</c:v>
                </c:pt>
                <c:pt idx="15539">
                  <c:v>233.66</c:v>
                </c:pt>
                <c:pt idx="15540">
                  <c:v>233.66</c:v>
                </c:pt>
                <c:pt idx="15541">
                  <c:v>233.66</c:v>
                </c:pt>
                <c:pt idx="15542">
                  <c:v>233.66</c:v>
                </c:pt>
                <c:pt idx="15543">
                  <c:v>233.66</c:v>
                </c:pt>
                <c:pt idx="15544">
                  <c:v>233.66</c:v>
                </c:pt>
                <c:pt idx="15545">
                  <c:v>233.66</c:v>
                </c:pt>
                <c:pt idx="15546">
                  <c:v>233.67000000000002</c:v>
                </c:pt>
                <c:pt idx="15547">
                  <c:v>233.67000000000002</c:v>
                </c:pt>
                <c:pt idx="15548">
                  <c:v>233.67000000000002</c:v>
                </c:pt>
                <c:pt idx="15549">
                  <c:v>233.67000000000002</c:v>
                </c:pt>
                <c:pt idx="15550">
                  <c:v>233.67000000000002</c:v>
                </c:pt>
                <c:pt idx="15551">
                  <c:v>233.67000000000002</c:v>
                </c:pt>
                <c:pt idx="15552">
                  <c:v>233.67000000000002</c:v>
                </c:pt>
                <c:pt idx="15553">
                  <c:v>233.67000000000002</c:v>
                </c:pt>
                <c:pt idx="15554">
                  <c:v>233.67000000000002</c:v>
                </c:pt>
                <c:pt idx="15555">
                  <c:v>233.67000000000002</c:v>
                </c:pt>
                <c:pt idx="15556">
                  <c:v>233.67000000000002</c:v>
                </c:pt>
                <c:pt idx="15557">
                  <c:v>233.67000000000002</c:v>
                </c:pt>
                <c:pt idx="15558">
                  <c:v>233.68</c:v>
                </c:pt>
                <c:pt idx="15559">
                  <c:v>233.68</c:v>
                </c:pt>
                <c:pt idx="15560">
                  <c:v>233.68</c:v>
                </c:pt>
                <c:pt idx="15561">
                  <c:v>233.68</c:v>
                </c:pt>
                <c:pt idx="15562">
                  <c:v>233.68</c:v>
                </c:pt>
                <c:pt idx="15563">
                  <c:v>233.69</c:v>
                </c:pt>
                <c:pt idx="15564">
                  <c:v>233.69</c:v>
                </c:pt>
                <c:pt idx="15565">
                  <c:v>233.70000000000002</c:v>
                </c:pt>
                <c:pt idx="15566">
                  <c:v>233.70000000000002</c:v>
                </c:pt>
                <c:pt idx="15567">
                  <c:v>233.71</c:v>
                </c:pt>
                <c:pt idx="15568">
                  <c:v>233.71</c:v>
                </c:pt>
                <c:pt idx="15569">
                  <c:v>233.71</c:v>
                </c:pt>
                <c:pt idx="15570">
                  <c:v>233.71</c:v>
                </c:pt>
                <c:pt idx="15571">
                  <c:v>233.72</c:v>
                </c:pt>
                <c:pt idx="15572">
                  <c:v>233.72</c:v>
                </c:pt>
                <c:pt idx="15573">
                  <c:v>233.73000000000002</c:v>
                </c:pt>
                <c:pt idx="15574">
                  <c:v>233.73000000000002</c:v>
                </c:pt>
                <c:pt idx="15575">
                  <c:v>233.73000000000002</c:v>
                </c:pt>
                <c:pt idx="15576">
                  <c:v>233.74</c:v>
                </c:pt>
                <c:pt idx="15577">
                  <c:v>233.74</c:v>
                </c:pt>
                <c:pt idx="15578">
                  <c:v>233.75</c:v>
                </c:pt>
                <c:pt idx="15579">
                  <c:v>233.75</c:v>
                </c:pt>
                <c:pt idx="15580">
                  <c:v>233.75</c:v>
                </c:pt>
                <c:pt idx="15581">
                  <c:v>233.75</c:v>
                </c:pt>
                <c:pt idx="15582">
                  <c:v>233.76000000000002</c:v>
                </c:pt>
                <c:pt idx="15583">
                  <c:v>233.76000000000002</c:v>
                </c:pt>
                <c:pt idx="15584">
                  <c:v>233.76000000000002</c:v>
                </c:pt>
                <c:pt idx="15585">
                  <c:v>233.76000000000002</c:v>
                </c:pt>
                <c:pt idx="15586">
                  <c:v>233.76000000000002</c:v>
                </c:pt>
                <c:pt idx="15587">
                  <c:v>233.76000000000002</c:v>
                </c:pt>
                <c:pt idx="15588">
                  <c:v>233.76000000000002</c:v>
                </c:pt>
                <c:pt idx="15589">
                  <c:v>233.77</c:v>
                </c:pt>
                <c:pt idx="15590">
                  <c:v>233.77</c:v>
                </c:pt>
                <c:pt idx="15591">
                  <c:v>233.77</c:v>
                </c:pt>
                <c:pt idx="15592">
                  <c:v>233.77</c:v>
                </c:pt>
                <c:pt idx="15593">
                  <c:v>233.77</c:v>
                </c:pt>
                <c:pt idx="15594">
                  <c:v>233.77</c:v>
                </c:pt>
                <c:pt idx="15595">
                  <c:v>233.77</c:v>
                </c:pt>
                <c:pt idx="15596">
                  <c:v>233.77</c:v>
                </c:pt>
                <c:pt idx="15597">
                  <c:v>233.77</c:v>
                </c:pt>
                <c:pt idx="15598">
                  <c:v>233.77</c:v>
                </c:pt>
                <c:pt idx="15599">
                  <c:v>233.77</c:v>
                </c:pt>
                <c:pt idx="15600">
                  <c:v>233.77</c:v>
                </c:pt>
                <c:pt idx="15601">
                  <c:v>233.77</c:v>
                </c:pt>
                <c:pt idx="15602">
                  <c:v>233.77</c:v>
                </c:pt>
                <c:pt idx="15603">
                  <c:v>233.77</c:v>
                </c:pt>
                <c:pt idx="15604">
                  <c:v>233.77</c:v>
                </c:pt>
                <c:pt idx="15605">
                  <c:v>233.77</c:v>
                </c:pt>
                <c:pt idx="15606">
                  <c:v>233.77</c:v>
                </c:pt>
                <c:pt idx="15607">
                  <c:v>233.77</c:v>
                </c:pt>
                <c:pt idx="15608">
                  <c:v>233.77</c:v>
                </c:pt>
                <c:pt idx="15609">
                  <c:v>233.77</c:v>
                </c:pt>
                <c:pt idx="15610">
                  <c:v>233.77</c:v>
                </c:pt>
                <c:pt idx="15611">
                  <c:v>233.77</c:v>
                </c:pt>
                <c:pt idx="15612">
                  <c:v>233.78</c:v>
                </c:pt>
                <c:pt idx="15613">
                  <c:v>233.78</c:v>
                </c:pt>
                <c:pt idx="15614">
                  <c:v>233.78</c:v>
                </c:pt>
                <c:pt idx="15615">
                  <c:v>233.78</c:v>
                </c:pt>
                <c:pt idx="15616">
                  <c:v>233.79000000000002</c:v>
                </c:pt>
                <c:pt idx="15617">
                  <c:v>233.79000000000002</c:v>
                </c:pt>
                <c:pt idx="15618">
                  <c:v>233.79000000000002</c:v>
                </c:pt>
                <c:pt idx="15619">
                  <c:v>233.79000000000002</c:v>
                </c:pt>
                <c:pt idx="15620">
                  <c:v>233.8</c:v>
                </c:pt>
                <c:pt idx="15621">
                  <c:v>233.8</c:v>
                </c:pt>
                <c:pt idx="15622">
                  <c:v>233.8</c:v>
                </c:pt>
                <c:pt idx="15623">
                  <c:v>233.81</c:v>
                </c:pt>
                <c:pt idx="15624">
                  <c:v>233.82000000000002</c:v>
                </c:pt>
                <c:pt idx="15625">
                  <c:v>233.82000000000002</c:v>
                </c:pt>
                <c:pt idx="15626">
                  <c:v>233.82000000000002</c:v>
                </c:pt>
                <c:pt idx="15627">
                  <c:v>233.83</c:v>
                </c:pt>
                <c:pt idx="15628">
                  <c:v>233.83</c:v>
                </c:pt>
                <c:pt idx="15629">
                  <c:v>233.84</c:v>
                </c:pt>
                <c:pt idx="15630">
                  <c:v>233.85000000000002</c:v>
                </c:pt>
                <c:pt idx="15631">
                  <c:v>233.86</c:v>
                </c:pt>
                <c:pt idx="15632">
                  <c:v>233.87</c:v>
                </c:pt>
                <c:pt idx="15633">
                  <c:v>233.87</c:v>
                </c:pt>
                <c:pt idx="15634">
                  <c:v>233.88000000000002</c:v>
                </c:pt>
                <c:pt idx="15635">
                  <c:v>233.88000000000002</c:v>
                </c:pt>
                <c:pt idx="15636">
                  <c:v>233.89000000000001</c:v>
                </c:pt>
                <c:pt idx="15637">
                  <c:v>233.89000000000001</c:v>
                </c:pt>
                <c:pt idx="15638">
                  <c:v>233.9</c:v>
                </c:pt>
                <c:pt idx="15639">
                  <c:v>233.9</c:v>
                </c:pt>
                <c:pt idx="15640">
                  <c:v>233.91</c:v>
                </c:pt>
                <c:pt idx="15641">
                  <c:v>233.91</c:v>
                </c:pt>
                <c:pt idx="15642">
                  <c:v>233.91</c:v>
                </c:pt>
                <c:pt idx="15643">
                  <c:v>233.92000000000002</c:v>
                </c:pt>
                <c:pt idx="15644">
                  <c:v>233.92000000000002</c:v>
                </c:pt>
                <c:pt idx="15645">
                  <c:v>233.93</c:v>
                </c:pt>
                <c:pt idx="15646">
                  <c:v>233.93</c:v>
                </c:pt>
                <c:pt idx="15647">
                  <c:v>233.93</c:v>
                </c:pt>
                <c:pt idx="15648">
                  <c:v>233.94</c:v>
                </c:pt>
                <c:pt idx="15649">
                  <c:v>233.94</c:v>
                </c:pt>
                <c:pt idx="15650">
                  <c:v>233.95000000000002</c:v>
                </c:pt>
                <c:pt idx="15651">
                  <c:v>233.95000000000002</c:v>
                </c:pt>
                <c:pt idx="15652">
                  <c:v>233.95000000000002</c:v>
                </c:pt>
                <c:pt idx="15653">
                  <c:v>233.95000000000002</c:v>
                </c:pt>
                <c:pt idx="15654">
                  <c:v>233.96</c:v>
                </c:pt>
                <c:pt idx="15655">
                  <c:v>233.96</c:v>
                </c:pt>
                <c:pt idx="15656">
                  <c:v>233.96</c:v>
                </c:pt>
                <c:pt idx="15657">
                  <c:v>233.97</c:v>
                </c:pt>
                <c:pt idx="15658">
                  <c:v>233.97</c:v>
                </c:pt>
                <c:pt idx="15659">
                  <c:v>233.97</c:v>
                </c:pt>
                <c:pt idx="15660">
                  <c:v>233.98000000000002</c:v>
                </c:pt>
                <c:pt idx="15661">
                  <c:v>233.98000000000002</c:v>
                </c:pt>
                <c:pt idx="15662">
                  <c:v>233.99</c:v>
                </c:pt>
                <c:pt idx="15663">
                  <c:v>233.99</c:v>
                </c:pt>
                <c:pt idx="15664">
                  <c:v>233.99</c:v>
                </c:pt>
                <c:pt idx="15665">
                  <c:v>233.99</c:v>
                </c:pt>
                <c:pt idx="15666">
                  <c:v>234</c:v>
                </c:pt>
                <c:pt idx="15667">
                  <c:v>234</c:v>
                </c:pt>
                <c:pt idx="15668">
                  <c:v>234</c:v>
                </c:pt>
                <c:pt idx="15669">
                  <c:v>234.01000000000002</c:v>
                </c:pt>
                <c:pt idx="15670">
                  <c:v>234.01000000000002</c:v>
                </c:pt>
                <c:pt idx="15671">
                  <c:v>234.01000000000002</c:v>
                </c:pt>
                <c:pt idx="15672">
                  <c:v>234.01000000000002</c:v>
                </c:pt>
                <c:pt idx="15673">
                  <c:v>234.01000000000002</c:v>
                </c:pt>
                <c:pt idx="15674">
                  <c:v>234.01000000000002</c:v>
                </c:pt>
                <c:pt idx="15675">
                  <c:v>234.02</c:v>
                </c:pt>
                <c:pt idx="15676">
                  <c:v>234.02</c:v>
                </c:pt>
                <c:pt idx="15677">
                  <c:v>234.02</c:v>
                </c:pt>
                <c:pt idx="15678">
                  <c:v>234.02</c:v>
                </c:pt>
                <c:pt idx="15679">
                  <c:v>234.03</c:v>
                </c:pt>
                <c:pt idx="15680">
                  <c:v>234.03</c:v>
                </c:pt>
                <c:pt idx="15681">
                  <c:v>234.03</c:v>
                </c:pt>
                <c:pt idx="15682">
                  <c:v>234.04000000000002</c:v>
                </c:pt>
                <c:pt idx="15683">
                  <c:v>234.04000000000002</c:v>
                </c:pt>
                <c:pt idx="15684">
                  <c:v>234.04000000000002</c:v>
                </c:pt>
                <c:pt idx="15685">
                  <c:v>234.05</c:v>
                </c:pt>
                <c:pt idx="15686">
                  <c:v>234.05</c:v>
                </c:pt>
                <c:pt idx="15687">
                  <c:v>234.05</c:v>
                </c:pt>
                <c:pt idx="15688">
                  <c:v>234.06</c:v>
                </c:pt>
                <c:pt idx="15689">
                  <c:v>234.06</c:v>
                </c:pt>
                <c:pt idx="15690">
                  <c:v>234.06</c:v>
                </c:pt>
                <c:pt idx="15691">
                  <c:v>234.07000000000002</c:v>
                </c:pt>
                <c:pt idx="15692">
                  <c:v>234.07000000000002</c:v>
                </c:pt>
                <c:pt idx="15693">
                  <c:v>234.07000000000002</c:v>
                </c:pt>
                <c:pt idx="15694">
                  <c:v>234.08</c:v>
                </c:pt>
                <c:pt idx="15695">
                  <c:v>234.08</c:v>
                </c:pt>
                <c:pt idx="15696">
                  <c:v>234.08</c:v>
                </c:pt>
                <c:pt idx="15697">
                  <c:v>234.09</c:v>
                </c:pt>
                <c:pt idx="15698">
                  <c:v>234.09</c:v>
                </c:pt>
                <c:pt idx="15699">
                  <c:v>234.09</c:v>
                </c:pt>
                <c:pt idx="15700">
                  <c:v>234.09</c:v>
                </c:pt>
                <c:pt idx="15701">
                  <c:v>234.10000000000002</c:v>
                </c:pt>
                <c:pt idx="15702">
                  <c:v>234.10000000000002</c:v>
                </c:pt>
                <c:pt idx="15703">
                  <c:v>234.11</c:v>
                </c:pt>
                <c:pt idx="15704">
                  <c:v>234.11</c:v>
                </c:pt>
                <c:pt idx="15705">
                  <c:v>234.11</c:v>
                </c:pt>
                <c:pt idx="15706">
                  <c:v>234.12</c:v>
                </c:pt>
                <c:pt idx="15707">
                  <c:v>234.12</c:v>
                </c:pt>
                <c:pt idx="15708">
                  <c:v>234.12</c:v>
                </c:pt>
                <c:pt idx="15709">
                  <c:v>234.12</c:v>
                </c:pt>
                <c:pt idx="15710">
                  <c:v>234.13000000000002</c:v>
                </c:pt>
                <c:pt idx="15711">
                  <c:v>234.13000000000002</c:v>
                </c:pt>
                <c:pt idx="15712">
                  <c:v>234.13000000000002</c:v>
                </c:pt>
                <c:pt idx="15713">
                  <c:v>234.14000000000001</c:v>
                </c:pt>
                <c:pt idx="15714">
                  <c:v>234.14000000000001</c:v>
                </c:pt>
                <c:pt idx="15715">
                  <c:v>234.15</c:v>
                </c:pt>
                <c:pt idx="15716">
                  <c:v>234.15</c:v>
                </c:pt>
                <c:pt idx="15717">
                  <c:v>234.15</c:v>
                </c:pt>
                <c:pt idx="15718">
                  <c:v>234.15</c:v>
                </c:pt>
                <c:pt idx="15719">
                  <c:v>234.16</c:v>
                </c:pt>
                <c:pt idx="15720">
                  <c:v>234.16</c:v>
                </c:pt>
                <c:pt idx="15721">
                  <c:v>234.16</c:v>
                </c:pt>
                <c:pt idx="15722">
                  <c:v>234.17000000000002</c:v>
                </c:pt>
                <c:pt idx="15723">
                  <c:v>234.17000000000002</c:v>
                </c:pt>
                <c:pt idx="15724">
                  <c:v>234.17000000000002</c:v>
                </c:pt>
                <c:pt idx="15725">
                  <c:v>234.18</c:v>
                </c:pt>
                <c:pt idx="15726">
                  <c:v>234.18</c:v>
                </c:pt>
                <c:pt idx="15727">
                  <c:v>234.18</c:v>
                </c:pt>
                <c:pt idx="15728">
                  <c:v>234.18</c:v>
                </c:pt>
                <c:pt idx="15729">
                  <c:v>234.19</c:v>
                </c:pt>
                <c:pt idx="15730">
                  <c:v>234.19</c:v>
                </c:pt>
                <c:pt idx="15731">
                  <c:v>234.19</c:v>
                </c:pt>
                <c:pt idx="15732">
                  <c:v>234.20000000000002</c:v>
                </c:pt>
                <c:pt idx="15733">
                  <c:v>234.20000000000002</c:v>
                </c:pt>
                <c:pt idx="15734">
                  <c:v>234.20000000000002</c:v>
                </c:pt>
                <c:pt idx="15735">
                  <c:v>234.20000000000002</c:v>
                </c:pt>
                <c:pt idx="15736">
                  <c:v>234.21</c:v>
                </c:pt>
                <c:pt idx="15737">
                  <c:v>234.21</c:v>
                </c:pt>
                <c:pt idx="15738">
                  <c:v>234.21</c:v>
                </c:pt>
                <c:pt idx="15739">
                  <c:v>234.21</c:v>
                </c:pt>
                <c:pt idx="15740">
                  <c:v>234.21</c:v>
                </c:pt>
                <c:pt idx="15741">
                  <c:v>234.22</c:v>
                </c:pt>
                <c:pt idx="15742">
                  <c:v>234.22</c:v>
                </c:pt>
                <c:pt idx="15743">
                  <c:v>234.22</c:v>
                </c:pt>
                <c:pt idx="15744">
                  <c:v>234.22</c:v>
                </c:pt>
                <c:pt idx="15745">
                  <c:v>234.22</c:v>
                </c:pt>
                <c:pt idx="15746">
                  <c:v>234.23000000000002</c:v>
                </c:pt>
                <c:pt idx="15747">
                  <c:v>234.23000000000002</c:v>
                </c:pt>
                <c:pt idx="15748">
                  <c:v>234.23000000000002</c:v>
                </c:pt>
                <c:pt idx="15749">
                  <c:v>234.24</c:v>
                </c:pt>
                <c:pt idx="15750">
                  <c:v>234.24</c:v>
                </c:pt>
                <c:pt idx="15751">
                  <c:v>234.24</c:v>
                </c:pt>
                <c:pt idx="15752">
                  <c:v>234.24</c:v>
                </c:pt>
                <c:pt idx="15753">
                  <c:v>234.24</c:v>
                </c:pt>
                <c:pt idx="15754">
                  <c:v>234.24</c:v>
                </c:pt>
                <c:pt idx="15755">
                  <c:v>234.25</c:v>
                </c:pt>
                <c:pt idx="15756">
                  <c:v>234.25</c:v>
                </c:pt>
                <c:pt idx="15757">
                  <c:v>234.25</c:v>
                </c:pt>
                <c:pt idx="15758">
                  <c:v>234.25</c:v>
                </c:pt>
                <c:pt idx="15759">
                  <c:v>234.25</c:v>
                </c:pt>
                <c:pt idx="15760">
                  <c:v>234.25</c:v>
                </c:pt>
                <c:pt idx="15761">
                  <c:v>234.26000000000002</c:v>
                </c:pt>
                <c:pt idx="15762">
                  <c:v>234.26000000000002</c:v>
                </c:pt>
                <c:pt idx="15763">
                  <c:v>234.26000000000002</c:v>
                </c:pt>
                <c:pt idx="15764">
                  <c:v>234.26000000000002</c:v>
                </c:pt>
                <c:pt idx="15765">
                  <c:v>234.26000000000002</c:v>
                </c:pt>
                <c:pt idx="15766">
                  <c:v>234.26000000000002</c:v>
                </c:pt>
                <c:pt idx="15767">
                  <c:v>234.27</c:v>
                </c:pt>
                <c:pt idx="15768">
                  <c:v>234.27</c:v>
                </c:pt>
                <c:pt idx="15769">
                  <c:v>234.27</c:v>
                </c:pt>
                <c:pt idx="15770">
                  <c:v>234.27</c:v>
                </c:pt>
                <c:pt idx="15771">
                  <c:v>234.27</c:v>
                </c:pt>
                <c:pt idx="15772">
                  <c:v>234.27</c:v>
                </c:pt>
                <c:pt idx="15773">
                  <c:v>234.27</c:v>
                </c:pt>
                <c:pt idx="15774">
                  <c:v>234.27</c:v>
                </c:pt>
                <c:pt idx="15775">
                  <c:v>234.28</c:v>
                </c:pt>
                <c:pt idx="15776">
                  <c:v>234.28</c:v>
                </c:pt>
                <c:pt idx="15777">
                  <c:v>234.28</c:v>
                </c:pt>
                <c:pt idx="15778">
                  <c:v>234.28</c:v>
                </c:pt>
                <c:pt idx="15779">
                  <c:v>234.28</c:v>
                </c:pt>
                <c:pt idx="15780">
                  <c:v>234.28</c:v>
                </c:pt>
                <c:pt idx="15781">
                  <c:v>234.28</c:v>
                </c:pt>
                <c:pt idx="15782">
                  <c:v>234.28</c:v>
                </c:pt>
                <c:pt idx="15783">
                  <c:v>234.28</c:v>
                </c:pt>
                <c:pt idx="15784">
                  <c:v>234.29000000000002</c:v>
                </c:pt>
                <c:pt idx="15785">
                  <c:v>234.29000000000002</c:v>
                </c:pt>
                <c:pt idx="15786">
                  <c:v>234.29000000000002</c:v>
                </c:pt>
                <c:pt idx="15787">
                  <c:v>234.29000000000002</c:v>
                </c:pt>
                <c:pt idx="15788">
                  <c:v>234.29000000000002</c:v>
                </c:pt>
                <c:pt idx="15789">
                  <c:v>234.29000000000002</c:v>
                </c:pt>
                <c:pt idx="15790">
                  <c:v>234.29000000000002</c:v>
                </c:pt>
                <c:pt idx="15791">
                  <c:v>234.29000000000002</c:v>
                </c:pt>
                <c:pt idx="15792">
                  <c:v>234.29000000000002</c:v>
                </c:pt>
                <c:pt idx="15793">
                  <c:v>234.3</c:v>
                </c:pt>
                <c:pt idx="15794">
                  <c:v>234.3</c:v>
                </c:pt>
                <c:pt idx="15795">
                  <c:v>234.29000000000002</c:v>
                </c:pt>
                <c:pt idx="15796">
                  <c:v>234.3</c:v>
                </c:pt>
                <c:pt idx="15797">
                  <c:v>234.3</c:v>
                </c:pt>
                <c:pt idx="15798">
                  <c:v>234.3</c:v>
                </c:pt>
                <c:pt idx="15799">
                  <c:v>234.3</c:v>
                </c:pt>
                <c:pt idx="15800">
                  <c:v>234.3</c:v>
                </c:pt>
                <c:pt idx="15801">
                  <c:v>234.3</c:v>
                </c:pt>
                <c:pt idx="15802">
                  <c:v>234.3</c:v>
                </c:pt>
                <c:pt idx="15803">
                  <c:v>234.3</c:v>
                </c:pt>
                <c:pt idx="15804">
                  <c:v>234.3</c:v>
                </c:pt>
                <c:pt idx="15805">
                  <c:v>234.31</c:v>
                </c:pt>
                <c:pt idx="15806">
                  <c:v>234.3</c:v>
                </c:pt>
                <c:pt idx="15807">
                  <c:v>234.31</c:v>
                </c:pt>
                <c:pt idx="15808">
                  <c:v>234.31</c:v>
                </c:pt>
                <c:pt idx="15809">
                  <c:v>234.31</c:v>
                </c:pt>
                <c:pt idx="15810">
                  <c:v>234.31</c:v>
                </c:pt>
                <c:pt idx="15811">
                  <c:v>234.31</c:v>
                </c:pt>
                <c:pt idx="15812">
                  <c:v>234.31</c:v>
                </c:pt>
                <c:pt idx="15813">
                  <c:v>234.31</c:v>
                </c:pt>
                <c:pt idx="15814">
                  <c:v>234.31</c:v>
                </c:pt>
                <c:pt idx="15815">
                  <c:v>234.31</c:v>
                </c:pt>
                <c:pt idx="15816">
                  <c:v>234.31</c:v>
                </c:pt>
                <c:pt idx="15817">
                  <c:v>234.31</c:v>
                </c:pt>
                <c:pt idx="15818">
                  <c:v>234.31</c:v>
                </c:pt>
                <c:pt idx="15819">
                  <c:v>234.31</c:v>
                </c:pt>
                <c:pt idx="15820">
                  <c:v>234.31</c:v>
                </c:pt>
                <c:pt idx="15821">
                  <c:v>234.32000000000002</c:v>
                </c:pt>
                <c:pt idx="15822">
                  <c:v>234.32000000000002</c:v>
                </c:pt>
                <c:pt idx="15823">
                  <c:v>234.32000000000002</c:v>
                </c:pt>
                <c:pt idx="15824">
                  <c:v>234.32000000000002</c:v>
                </c:pt>
                <c:pt idx="15825">
                  <c:v>234.32000000000002</c:v>
                </c:pt>
                <c:pt idx="15826">
                  <c:v>234.32000000000002</c:v>
                </c:pt>
                <c:pt idx="15827">
                  <c:v>234.32000000000002</c:v>
                </c:pt>
                <c:pt idx="15828">
                  <c:v>234.32000000000002</c:v>
                </c:pt>
                <c:pt idx="15829">
                  <c:v>234.32000000000002</c:v>
                </c:pt>
                <c:pt idx="15830">
                  <c:v>234.32000000000002</c:v>
                </c:pt>
                <c:pt idx="15831">
                  <c:v>234.32000000000002</c:v>
                </c:pt>
                <c:pt idx="15832">
                  <c:v>234.32000000000002</c:v>
                </c:pt>
                <c:pt idx="15833">
                  <c:v>234.32000000000002</c:v>
                </c:pt>
                <c:pt idx="15834">
                  <c:v>234.32000000000002</c:v>
                </c:pt>
                <c:pt idx="15835">
                  <c:v>234.32000000000002</c:v>
                </c:pt>
                <c:pt idx="15836">
                  <c:v>234.32000000000002</c:v>
                </c:pt>
                <c:pt idx="15837">
                  <c:v>234.32000000000002</c:v>
                </c:pt>
                <c:pt idx="15838">
                  <c:v>234.32000000000002</c:v>
                </c:pt>
                <c:pt idx="15839">
                  <c:v>234.33</c:v>
                </c:pt>
                <c:pt idx="15840">
                  <c:v>234.33</c:v>
                </c:pt>
                <c:pt idx="15841">
                  <c:v>234.33</c:v>
                </c:pt>
                <c:pt idx="15842">
                  <c:v>234.33</c:v>
                </c:pt>
                <c:pt idx="15843">
                  <c:v>234.33</c:v>
                </c:pt>
                <c:pt idx="15844">
                  <c:v>234.33</c:v>
                </c:pt>
                <c:pt idx="15845">
                  <c:v>234.33</c:v>
                </c:pt>
                <c:pt idx="15846">
                  <c:v>234.33</c:v>
                </c:pt>
                <c:pt idx="15847">
                  <c:v>234.33</c:v>
                </c:pt>
                <c:pt idx="15848">
                  <c:v>234.33</c:v>
                </c:pt>
                <c:pt idx="15849">
                  <c:v>234.33</c:v>
                </c:pt>
                <c:pt idx="15850">
                  <c:v>234.33</c:v>
                </c:pt>
                <c:pt idx="15851">
                  <c:v>234.33</c:v>
                </c:pt>
                <c:pt idx="15852">
                  <c:v>234.33</c:v>
                </c:pt>
                <c:pt idx="15853">
                  <c:v>234.33</c:v>
                </c:pt>
                <c:pt idx="15854">
                  <c:v>234.34</c:v>
                </c:pt>
                <c:pt idx="15855">
                  <c:v>234.34</c:v>
                </c:pt>
                <c:pt idx="15856">
                  <c:v>234.34</c:v>
                </c:pt>
                <c:pt idx="15857">
                  <c:v>234.34</c:v>
                </c:pt>
                <c:pt idx="15858">
                  <c:v>234.34</c:v>
                </c:pt>
                <c:pt idx="15859">
                  <c:v>234.34</c:v>
                </c:pt>
                <c:pt idx="15860">
                  <c:v>234.34</c:v>
                </c:pt>
                <c:pt idx="15861">
                  <c:v>234.34</c:v>
                </c:pt>
                <c:pt idx="15862">
                  <c:v>234.34</c:v>
                </c:pt>
                <c:pt idx="15863">
                  <c:v>234.34</c:v>
                </c:pt>
                <c:pt idx="15864">
                  <c:v>234.34</c:v>
                </c:pt>
                <c:pt idx="15865">
                  <c:v>234.34</c:v>
                </c:pt>
                <c:pt idx="15866">
                  <c:v>234.34</c:v>
                </c:pt>
                <c:pt idx="15867">
                  <c:v>234.34</c:v>
                </c:pt>
                <c:pt idx="15868">
                  <c:v>234.34</c:v>
                </c:pt>
                <c:pt idx="15869">
                  <c:v>234.34</c:v>
                </c:pt>
                <c:pt idx="15870">
                  <c:v>234.34</c:v>
                </c:pt>
                <c:pt idx="15871">
                  <c:v>234.34</c:v>
                </c:pt>
                <c:pt idx="15872">
                  <c:v>234.34</c:v>
                </c:pt>
                <c:pt idx="15873">
                  <c:v>234.34</c:v>
                </c:pt>
                <c:pt idx="15874">
                  <c:v>234.34</c:v>
                </c:pt>
                <c:pt idx="15875">
                  <c:v>234.34</c:v>
                </c:pt>
                <c:pt idx="15876">
                  <c:v>234.35000000000002</c:v>
                </c:pt>
                <c:pt idx="15877">
                  <c:v>234.35000000000002</c:v>
                </c:pt>
                <c:pt idx="15878">
                  <c:v>234.35000000000002</c:v>
                </c:pt>
                <c:pt idx="15879">
                  <c:v>234.35000000000002</c:v>
                </c:pt>
                <c:pt idx="15880">
                  <c:v>234.35000000000002</c:v>
                </c:pt>
                <c:pt idx="15881">
                  <c:v>234.35000000000002</c:v>
                </c:pt>
                <c:pt idx="15882">
                  <c:v>234.35000000000002</c:v>
                </c:pt>
                <c:pt idx="15883">
                  <c:v>234.35000000000002</c:v>
                </c:pt>
                <c:pt idx="15884">
                  <c:v>234.35000000000002</c:v>
                </c:pt>
                <c:pt idx="15885">
                  <c:v>234.35000000000002</c:v>
                </c:pt>
                <c:pt idx="15886">
                  <c:v>234.35000000000002</c:v>
                </c:pt>
                <c:pt idx="15887">
                  <c:v>234.35000000000002</c:v>
                </c:pt>
                <c:pt idx="15888">
                  <c:v>234.35000000000002</c:v>
                </c:pt>
                <c:pt idx="15889">
                  <c:v>234.36</c:v>
                </c:pt>
                <c:pt idx="15890">
                  <c:v>234.36</c:v>
                </c:pt>
                <c:pt idx="15891">
                  <c:v>234.36</c:v>
                </c:pt>
                <c:pt idx="15892">
                  <c:v>234.36</c:v>
                </c:pt>
                <c:pt idx="15893">
                  <c:v>234.36</c:v>
                </c:pt>
                <c:pt idx="15894">
                  <c:v>234.36</c:v>
                </c:pt>
                <c:pt idx="15895">
                  <c:v>234.36</c:v>
                </c:pt>
                <c:pt idx="15896">
                  <c:v>234.36</c:v>
                </c:pt>
                <c:pt idx="15897">
                  <c:v>234.36</c:v>
                </c:pt>
                <c:pt idx="15898">
                  <c:v>234.36</c:v>
                </c:pt>
                <c:pt idx="15899">
                  <c:v>234.36</c:v>
                </c:pt>
                <c:pt idx="15900">
                  <c:v>234.36</c:v>
                </c:pt>
                <c:pt idx="15901">
                  <c:v>234.36</c:v>
                </c:pt>
                <c:pt idx="15902">
                  <c:v>234.36</c:v>
                </c:pt>
                <c:pt idx="15903">
                  <c:v>234.37</c:v>
                </c:pt>
                <c:pt idx="15904">
                  <c:v>234.36</c:v>
                </c:pt>
                <c:pt idx="15905">
                  <c:v>234.36</c:v>
                </c:pt>
                <c:pt idx="15906">
                  <c:v>234.37</c:v>
                </c:pt>
                <c:pt idx="15907">
                  <c:v>234.37</c:v>
                </c:pt>
                <c:pt idx="15908">
                  <c:v>234.37</c:v>
                </c:pt>
                <c:pt idx="15909">
                  <c:v>234.37</c:v>
                </c:pt>
                <c:pt idx="15910">
                  <c:v>234.37</c:v>
                </c:pt>
                <c:pt idx="15911">
                  <c:v>234.37</c:v>
                </c:pt>
                <c:pt idx="15912">
                  <c:v>234.37</c:v>
                </c:pt>
                <c:pt idx="15913">
                  <c:v>234.37</c:v>
                </c:pt>
                <c:pt idx="15914">
                  <c:v>234.37</c:v>
                </c:pt>
                <c:pt idx="15915">
                  <c:v>234.37</c:v>
                </c:pt>
                <c:pt idx="15916">
                  <c:v>234.37</c:v>
                </c:pt>
                <c:pt idx="15917">
                  <c:v>234.37</c:v>
                </c:pt>
                <c:pt idx="15918">
                  <c:v>234.38000000000002</c:v>
                </c:pt>
                <c:pt idx="15919">
                  <c:v>234.38000000000002</c:v>
                </c:pt>
                <c:pt idx="15920">
                  <c:v>234.37</c:v>
                </c:pt>
                <c:pt idx="15921">
                  <c:v>234.38000000000002</c:v>
                </c:pt>
                <c:pt idx="15922">
                  <c:v>234.37</c:v>
                </c:pt>
                <c:pt idx="15923">
                  <c:v>234.38000000000002</c:v>
                </c:pt>
                <c:pt idx="15924">
                  <c:v>234.38000000000002</c:v>
                </c:pt>
                <c:pt idx="15925">
                  <c:v>234.38000000000002</c:v>
                </c:pt>
                <c:pt idx="15926">
                  <c:v>234.38000000000002</c:v>
                </c:pt>
                <c:pt idx="15927">
                  <c:v>234.38000000000002</c:v>
                </c:pt>
                <c:pt idx="15928">
                  <c:v>234.38000000000002</c:v>
                </c:pt>
                <c:pt idx="15929">
                  <c:v>234.38000000000002</c:v>
                </c:pt>
                <c:pt idx="15930">
                  <c:v>234.38000000000002</c:v>
                </c:pt>
                <c:pt idx="15931">
                  <c:v>234.38000000000002</c:v>
                </c:pt>
                <c:pt idx="15932">
                  <c:v>234.38000000000002</c:v>
                </c:pt>
                <c:pt idx="15933">
                  <c:v>234.38000000000002</c:v>
                </c:pt>
                <c:pt idx="15934">
                  <c:v>234.38000000000002</c:v>
                </c:pt>
                <c:pt idx="15935">
                  <c:v>234.38000000000002</c:v>
                </c:pt>
                <c:pt idx="15936">
                  <c:v>234.38000000000002</c:v>
                </c:pt>
                <c:pt idx="15937">
                  <c:v>234.38000000000002</c:v>
                </c:pt>
                <c:pt idx="15938">
                  <c:v>234.38000000000002</c:v>
                </c:pt>
                <c:pt idx="15939">
                  <c:v>234.38000000000002</c:v>
                </c:pt>
                <c:pt idx="15940">
                  <c:v>234.38000000000002</c:v>
                </c:pt>
                <c:pt idx="15941">
                  <c:v>234.38000000000002</c:v>
                </c:pt>
                <c:pt idx="15942">
                  <c:v>234.38000000000002</c:v>
                </c:pt>
                <c:pt idx="15943">
                  <c:v>234.38000000000002</c:v>
                </c:pt>
                <c:pt idx="15944">
                  <c:v>234.38000000000002</c:v>
                </c:pt>
                <c:pt idx="15945">
                  <c:v>234.38000000000002</c:v>
                </c:pt>
                <c:pt idx="15946">
                  <c:v>234.38000000000002</c:v>
                </c:pt>
                <c:pt idx="15947">
                  <c:v>234.38000000000002</c:v>
                </c:pt>
                <c:pt idx="15948">
                  <c:v>234.38000000000002</c:v>
                </c:pt>
                <c:pt idx="15949">
                  <c:v>234.38000000000002</c:v>
                </c:pt>
                <c:pt idx="15950">
                  <c:v>234.38000000000002</c:v>
                </c:pt>
                <c:pt idx="15951">
                  <c:v>234.38000000000002</c:v>
                </c:pt>
                <c:pt idx="15952">
                  <c:v>234.38000000000002</c:v>
                </c:pt>
                <c:pt idx="15953">
                  <c:v>234.38000000000002</c:v>
                </c:pt>
                <c:pt idx="15954">
                  <c:v>234.38000000000002</c:v>
                </c:pt>
                <c:pt idx="15955">
                  <c:v>234.38000000000002</c:v>
                </c:pt>
                <c:pt idx="15956">
                  <c:v>234.38000000000002</c:v>
                </c:pt>
                <c:pt idx="15957">
                  <c:v>234.38000000000002</c:v>
                </c:pt>
                <c:pt idx="15958">
                  <c:v>234.38000000000002</c:v>
                </c:pt>
                <c:pt idx="15959">
                  <c:v>234.38000000000002</c:v>
                </c:pt>
                <c:pt idx="15960">
                  <c:v>234.38000000000002</c:v>
                </c:pt>
                <c:pt idx="15961">
                  <c:v>234.38000000000002</c:v>
                </c:pt>
                <c:pt idx="15962">
                  <c:v>234.38000000000002</c:v>
                </c:pt>
                <c:pt idx="15963">
                  <c:v>234.37</c:v>
                </c:pt>
                <c:pt idx="15964">
                  <c:v>234.37</c:v>
                </c:pt>
                <c:pt idx="15965">
                  <c:v>234.37</c:v>
                </c:pt>
                <c:pt idx="15966">
                  <c:v>234.37</c:v>
                </c:pt>
                <c:pt idx="15967">
                  <c:v>234.37</c:v>
                </c:pt>
                <c:pt idx="15968">
                  <c:v>234.37</c:v>
                </c:pt>
                <c:pt idx="15969">
                  <c:v>234.37</c:v>
                </c:pt>
                <c:pt idx="15970">
                  <c:v>234.37</c:v>
                </c:pt>
                <c:pt idx="15971">
                  <c:v>234.38000000000002</c:v>
                </c:pt>
                <c:pt idx="15972">
                  <c:v>234.38000000000002</c:v>
                </c:pt>
                <c:pt idx="15973">
                  <c:v>234.38000000000002</c:v>
                </c:pt>
                <c:pt idx="15974">
                  <c:v>234.38000000000002</c:v>
                </c:pt>
                <c:pt idx="15975">
                  <c:v>234.38000000000002</c:v>
                </c:pt>
                <c:pt idx="15976">
                  <c:v>234.38000000000002</c:v>
                </c:pt>
                <c:pt idx="15977">
                  <c:v>234.38000000000002</c:v>
                </c:pt>
                <c:pt idx="15978">
                  <c:v>234.38000000000002</c:v>
                </c:pt>
                <c:pt idx="15979">
                  <c:v>234.38000000000002</c:v>
                </c:pt>
                <c:pt idx="15980">
                  <c:v>234.38000000000002</c:v>
                </c:pt>
                <c:pt idx="15981">
                  <c:v>234.38000000000002</c:v>
                </c:pt>
                <c:pt idx="15982">
                  <c:v>234.38000000000002</c:v>
                </c:pt>
                <c:pt idx="15983">
                  <c:v>234.38000000000002</c:v>
                </c:pt>
                <c:pt idx="15984">
                  <c:v>234.38000000000002</c:v>
                </c:pt>
                <c:pt idx="15985">
                  <c:v>234.37</c:v>
                </c:pt>
                <c:pt idx="15986">
                  <c:v>234.37</c:v>
                </c:pt>
                <c:pt idx="15987">
                  <c:v>234.37</c:v>
                </c:pt>
                <c:pt idx="15988">
                  <c:v>234.37</c:v>
                </c:pt>
                <c:pt idx="15989">
                  <c:v>234.37</c:v>
                </c:pt>
                <c:pt idx="15990">
                  <c:v>234.37</c:v>
                </c:pt>
                <c:pt idx="15991">
                  <c:v>234.37</c:v>
                </c:pt>
                <c:pt idx="15992">
                  <c:v>234.38000000000002</c:v>
                </c:pt>
                <c:pt idx="15993">
                  <c:v>234.38000000000002</c:v>
                </c:pt>
                <c:pt idx="15994">
                  <c:v>234.38000000000002</c:v>
                </c:pt>
                <c:pt idx="15995">
                  <c:v>234.38000000000002</c:v>
                </c:pt>
                <c:pt idx="15996">
                  <c:v>234.38000000000002</c:v>
                </c:pt>
                <c:pt idx="15997">
                  <c:v>234.38000000000002</c:v>
                </c:pt>
                <c:pt idx="15998">
                  <c:v>234.38000000000002</c:v>
                </c:pt>
                <c:pt idx="15999">
                  <c:v>234.38000000000002</c:v>
                </c:pt>
                <c:pt idx="16000">
                  <c:v>234.38000000000002</c:v>
                </c:pt>
                <c:pt idx="16001">
                  <c:v>234.38000000000002</c:v>
                </c:pt>
                <c:pt idx="16002">
                  <c:v>234.39000000000001</c:v>
                </c:pt>
                <c:pt idx="16003">
                  <c:v>234.38000000000002</c:v>
                </c:pt>
                <c:pt idx="16004">
                  <c:v>234.39000000000001</c:v>
                </c:pt>
                <c:pt idx="16005">
                  <c:v>234.38000000000002</c:v>
                </c:pt>
                <c:pt idx="16006">
                  <c:v>234.38000000000002</c:v>
                </c:pt>
                <c:pt idx="16007">
                  <c:v>234.38000000000002</c:v>
                </c:pt>
                <c:pt idx="16008">
                  <c:v>234.38000000000002</c:v>
                </c:pt>
                <c:pt idx="16009">
                  <c:v>234.38000000000002</c:v>
                </c:pt>
                <c:pt idx="16010">
                  <c:v>234.38000000000002</c:v>
                </c:pt>
                <c:pt idx="16011">
                  <c:v>234.38000000000002</c:v>
                </c:pt>
                <c:pt idx="16012">
                  <c:v>234.38000000000002</c:v>
                </c:pt>
                <c:pt idx="16013">
                  <c:v>234.38000000000002</c:v>
                </c:pt>
                <c:pt idx="16014">
                  <c:v>234.38000000000002</c:v>
                </c:pt>
                <c:pt idx="16015">
                  <c:v>234.38000000000002</c:v>
                </c:pt>
                <c:pt idx="16016">
                  <c:v>234.38000000000002</c:v>
                </c:pt>
                <c:pt idx="16017">
                  <c:v>234.38000000000002</c:v>
                </c:pt>
                <c:pt idx="16018">
                  <c:v>234.38000000000002</c:v>
                </c:pt>
                <c:pt idx="16019">
                  <c:v>234.38000000000002</c:v>
                </c:pt>
                <c:pt idx="16020">
                  <c:v>234.38000000000002</c:v>
                </c:pt>
                <c:pt idx="16021">
                  <c:v>234.38000000000002</c:v>
                </c:pt>
                <c:pt idx="16022">
                  <c:v>234.39000000000001</c:v>
                </c:pt>
                <c:pt idx="16023">
                  <c:v>234.39000000000001</c:v>
                </c:pt>
                <c:pt idx="16024">
                  <c:v>234.39000000000001</c:v>
                </c:pt>
                <c:pt idx="16025">
                  <c:v>234.39000000000001</c:v>
                </c:pt>
                <c:pt idx="16026">
                  <c:v>234.39000000000001</c:v>
                </c:pt>
                <c:pt idx="16027">
                  <c:v>234.39000000000001</c:v>
                </c:pt>
                <c:pt idx="16028">
                  <c:v>234.39000000000001</c:v>
                </c:pt>
                <c:pt idx="16029">
                  <c:v>234.39000000000001</c:v>
                </c:pt>
                <c:pt idx="16030">
                  <c:v>234.39000000000001</c:v>
                </c:pt>
                <c:pt idx="16031">
                  <c:v>234.39000000000001</c:v>
                </c:pt>
                <c:pt idx="16032">
                  <c:v>234.39000000000001</c:v>
                </c:pt>
                <c:pt idx="16033">
                  <c:v>234.39000000000001</c:v>
                </c:pt>
                <c:pt idx="16034">
                  <c:v>234.39000000000001</c:v>
                </c:pt>
                <c:pt idx="16035">
                  <c:v>234.38000000000002</c:v>
                </c:pt>
                <c:pt idx="16036">
                  <c:v>234.38000000000002</c:v>
                </c:pt>
                <c:pt idx="16037">
                  <c:v>234.38000000000002</c:v>
                </c:pt>
                <c:pt idx="16038">
                  <c:v>234.38000000000002</c:v>
                </c:pt>
                <c:pt idx="16039">
                  <c:v>234.39000000000001</c:v>
                </c:pt>
                <c:pt idx="16040">
                  <c:v>234.39000000000001</c:v>
                </c:pt>
                <c:pt idx="16041">
                  <c:v>234.39000000000001</c:v>
                </c:pt>
                <c:pt idx="16042">
                  <c:v>234.39000000000001</c:v>
                </c:pt>
                <c:pt idx="16043">
                  <c:v>234.39000000000001</c:v>
                </c:pt>
                <c:pt idx="16044">
                  <c:v>234.39000000000001</c:v>
                </c:pt>
                <c:pt idx="16045">
                  <c:v>234.39000000000001</c:v>
                </c:pt>
                <c:pt idx="16046">
                  <c:v>234.39000000000001</c:v>
                </c:pt>
                <c:pt idx="16047">
                  <c:v>234.39000000000001</c:v>
                </c:pt>
                <c:pt idx="16048">
                  <c:v>234.39000000000001</c:v>
                </c:pt>
                <c:pt idx="16049">
                  <c:v>234.39000000000001</c:v>
                </c:pt>
                <c:pt idx="16050">
                  <c:v>234.39000000000001</c:v>
                </c:pt>
                <c:pt idx="16051">
                  <c:v>234.39000000000001</c:v>
                </c:pt>
                <c:pt idx="16052">
                  <c:v>234.39000000000001</c:v>
                </c:pt>
                <c:pt idx="16053">
                  <c:v>234.39000000000001</c:v>
                </c:pt>
                <c:pt idx="16054">
                  <c:v>234.39000000000001</c:v>
                </c:pt>
                <c:pt idx="16055">
                  <c:v>234.4</c:v>
                </c:pt>
                <c:pt idx="16056">
                  <c:v>234.4</c:v>
                </c:pt>
                <c:pt idx="16057">
                  <c:v>234.4</c:v>
                </c:pt>
                <c:pt idx="16058">
                  <c:v>234.4</c:v>
                </c:pt>
                <c:pt idx="16059">
                  <c:v>234.4</c:v>
                </c:pt>
                <c:pt idx="16060">
                  <c:v>234.4</c:v>
                </c:pt>
                <c:pt idx="16061">
                  <c:v>234.4</c:v>
                </c:pt>
                <c:pt idx="16062">
                  <c:v>234.4</c:v>
                </c:pt>
                <c:pt idx="16063">
                  <c:v>234.4</c:v>
                </c:pt>
                <c:pt idx="16064">
                  <c:v>234.4</c:v>
                </c:pt>
                <c:pt idx="16065">
                  <c:v>234.4</c:v>
                </c:pt>
                <c:pt idx="16066">
                  <c:v>234.4</c:v>
                </c:pt>
                <c:pt idx="16067">
                  <c:v>234.4</c:v>
                </c:pt>
                <c:pt idx="16068">
                  <c:v>234.4</c:v>
                </c:pt>
                <c:pt idx="16069">
                  <c:v>234.4</c:v>
                </c:pt>
                <c:pt idx="16070">
                  <c:v>234.4</c:v>
                </c:pt>
                <c:pt idx="16071">
                  <c:v>234.41</c:v>
                </c:pt>
                <c:pt idx="16072">
                  <c:v>234.4</c:v>
                </c:pt>
                <c:pt idx="16073">
                  <c:v>234.41</c:v>
                </c:pt>
                <c:pt idx="16074">
                  <c:v>234.41</c:v>
                </c:pt>
                <c:pt idx="16075">
                  <c:v>234.41</c:v>
                </c:pt>
                <c:pt idx="16076">
                  <c:v>234.41</c:v>
                </c:pt>
                <c:pt idx="16077">
                  <c:v>234.41</c:v>
                </c:pt>
                <c:pt idx="16078">
                  <c:v>234.41</c:v>
                </c:pt>
                <c:pt idx="16079">
                  <c:v>234.41</c:v>
                </c:pt>
                <c:pt idx="16080">
                  <c:v>234.41</c:v>
                </c:pt>
                <c:pt idx="16081">
                  <c:v>234.41</c:v>
                </c:pt>
                <c:pt idx="16082">
                  <c:v>234.41</c:v>
                </c:pt>
                <c:pt idx="16083">
                  <c:v>234.41</c:v>
                </c:pt>
                <c:pt idx="16084">
                  <c:v>234.41</c:v>
                </c:pt>
                <c:pt idx="16085">
                  <c:v>234.41</c:v>
                </c:pt>
                <c:pt idx="16086">
                  <c:v>234.41</c:v>
                </c:pt>
                <c:pt idx="16087">
                  <c:v>234.41</c:v>
                </c:pt>
                <c:pt idx="16088">
                  <c:v>234.41</c:v>
                </c:pt>
                <c:pt idx="16089">
                  <c:v>234.41</c:v>
                </c:pt>
                <c:pt idx="16090">
                  <c:v>234.41</c:v>
                </c:pt>
                <c:pt idx="16091">
                  <c:v>234.41</c:v>
                </c:pt>
                <c:pt idx="16092">
                  <c:v>234.42000000000002</c:v>
                </c:pt>
                <c:pt idx="16093">
                  <c:v>234.41</c:v>
                </c:pt>
                <c:pt idx="16094">
                  <c:v>234.42000000000002</c:v>
                </c:pt>
                <c:pt idx="16095">
                  <c:v>234.42000000000002</c:v>
                </c:pt>
                <c:pt idx="16096">
                  <c:v>234.42000000000002</c:v>
                </c:pt>
                <c:pt idx="16097">
                  <c:v>234.42000000000002</c:v>
                </c:pt>
                <c:pt idx="16098">
                  <c:v>234.42000000000002</c:v>
                </c:pt>
                <c:pt idx="16099">
                  <c:v>234.42000000000002</c:v>
                </c:pt>
                <c:pt idx="16100">
                  <c:v>234.42000000000002</c:v>
                </c:pt>
                <c:pt idx="16101">
                  <c:v>234.42000000000002</c:v>
                </c:pt>
                <c:pt idx="16102">
                  <c:v>234.42000000000002</c:v>
                </c:pt>
                <c:pt idx="16103">
                  <c:v>234.42000000000002</c:v>
                </c:pt>
                <c:pt idx="16104">
                  <c:v>234.42000000000002</c:v>
                </c:pt>
                <c:pt idx="16105">
                  <c:v>234.42000000000002</c:v>
                </c:pt>
                <c:pt idx="16106">
                  <c:v>234.42000000000002</c:v>
                </c:pt>
                <c:pt idx="16107">
                  <c:v>234.42000000000002</c:v>
                </c:pt>
                <c:pt idx="16108">
                  <c:v>234.42000000000002</c:v>
                </c:pt>
                <c:pt idx="16109">
                  <c:v>234.42000000000002</c:v>
                </c:pt>
                <c:pt idx="16110">
                  <c:v>234.42000000000002</c:v>
                </c:pt>
                <c:pt idx="16111">
                  <c:v>234.42000000000002</c:v>
                </c:pt>
                <c:pt idx="16112">
                  <c:v>234.42000000000002</c:v>
                </c:pt>
                <c:pt idx="16113">
                  <c:v>234.42000000000002</c:v>
                </c:pt>
                <c:pt idx="16114">
                  <c:v>234.42000000000002</c:v>
                </c:pt>
                <c:pt idx="16115">
                  <c:v>234.43</c:v>
                </c:pt>
                <c:pt idx="16116">
                  <c:v>234.43</c:v>
                </c:pt>
                <c:pt idx="16117">
                  <c:v>234.43</c:v>
                </c:pt>
                <c:pt idx="16118">
                  <c:v>234.43</c:v>
                </c:pt>
                <c:pt idx="16119">
                  <c:v>234.43</c:v>
                </c:pt>
                <c:pt idx="16120">
                  <c:v>234.43</c:v>
                </c:pt>
                <c:pt idx="16121">
                  <c:v>234.43</c:v>
                </c:pt>
                <c:pt idx="16122">
                  <c:v>234.43</c:v>
                </c:pt>
                <c:pt idx="16123">
                  <c:v>234.43</c:v>
                </c:pt>
                <c:pt idx="16124">
                  <c:v>234.43</c:v>
                </c:pt>
                <c:pt idx="16125">
                  <c:v>234.43</c:v>
                </c:pt>
                <c:pt idx="16126">
                  <c:v>234.42000000000002</c:v>
                </c:pt>
                <c:pt idx="16127">
                  <c:v>234.42000000000002</c:v>
                </c:pt>
                <c:pt idx="16128">
                  <c:v>234.42000000000002</c:v>
                </c:pt>
                <c:pt idx="16129">
                  <c:v>234.42000000000002</c:v>
                </c:pt>
                <c:pt idx="16130">
                  <c:v>234.42000000000002</c:v>
                </c:pt>
                <c:pt idx="16131">
                  <c:v>234.42000000000002</c:v>
                </c:pt>
                <c:pt idx="16132">
                  <c:v>234.42000000000002</c:v>
                </c:pt>
                <c:pt idx="16133">
                  <c:v>234.42000000000002</c:v>
                </c:pt>
                <c:pt idx="16134">
                  <c:v>234.42000000000002</c:v>
                </c:pt>
                <c:pt idx="16135">
                  <c:v>234.42000000000002</c:v>
                </c:pt>
                <c:pt idx="16136">
                  <c:v>234.42000000000002</c:v>
                </c:pt>
                <c:pt idx="16137">
                  <c:v>234.42000000000002</c:v>
                </c:pt>
                <c:pt idx="16138">
                  <c:v>234.42000000000002</c:v>
                </c:pt>
                <c:pt idx="16139">
                  <c:v>234.42000000000002</c:v>
                </c:pt>
                <c:pt idx="16140">
                  <c:v>234.42000000000002</c:v>
                </c:pt>
                <c:pt idx="16141">
                  <c:v>234.43</c:v>
                </c:pt>
                <c:pt idx="16142">
                  <c:v>234.43</c:v>
                </c:pt>
                <c:pt idx="16143">
                  <c:v>234.43</c:v>
                </c:pt>
                <c:pt idx="16144">
                  <c:v>234.43</c:v>
                </c:pt>
                <c:pt idx="16145">
                  <c:v>234.43</c:v>
                </c:pt>
                <c:pt idx="16146">
                  <c:v>234.43</c:v>
                </c:pt>
                <c:pt idx="16147">
                  <c:v>234.43</c:v>
                </c:pt>
                <c:pt idx="16148">
                  <c:v>234.43</c:v>
                </c:pt>
                <c:pt idx="16149">
                  <c:v>234.43</c:v>
                </c:pt>
                <c:pt idx="16150">
                  <c:v>234.43</c:v>
                </c:pt>
                <c:pt idx="16151">
                  <c:v>234.43</c:v>
                </c:pt>
                <c:pt idx="16152">
                  <c:v>234.43</c:v>
                </c:pt>
                <c:pt idx="16153">
                  <c:v>234.42000000000002</c:v>
                </c:pt>
                <c:pt idx="16154">
                  <c:v>234.42000000000002</c:v>
                </c:pt>
                <c:pt idx="16155">
                  <c:v>234.42000000000002</c:v>
                </c:pt>
                <c:pt idx="16156">
                  <c:v>234.42000000000002</c:v>
                </c:pt>
                <c:pt idx="16157">
                  <c:v>234.43</c:v>
                </c:pt>
                <c:pt idx="16158">
                  <c:v>234.43</c:v>
                </c:pt>
                <c:pt idx="16159">
                  <c:v>234.43</c:v>
                </c:pt>
                <c:pt idx="16160">
                  <c:v>234.43</c:v>
                </c:pt>
                <c:pt idx="16161">
                  <c:v>234.43</c:v>
                </c:pt>
                <c:pt idx="16162">
                  <c:v>234.43</c:v>
                </c:pt>
                <c:pt idx="16163">
                  <c:v>234.43</c:v>
                </c:pt>
                <c:pt idx="16164">
                  <c:v>234.43</c:v>
                </c:pt>
                <c:pt idx="16165">
                  <c:v>234.43</c:v>
                </c:pt>
                <c:pt idx="16166">
                  <c:v>234.43</c:v>
                </c:pt>
                <c:pt idx="16167">
                  <c:v>234.43</c:v>
                </c:pt>
                <c:pt idx="16168">
                  <c:v>234.43</c:v>
                </c:pt>
                <c:pt idx="16169">
                  <c:v>234.43</c:v>
                </c:pt>
                <c:pt idx="16170">
                  <c:v>234.43</c:v>
                </c:pt>
                <c:pt idx="16171">
                  <c:v>234.43</c:v>
                </c:pt>
                <c:pt idx="16172">
                  <c:v>234.44</c:v>
                </c:pt>
                <c:pt idx="16173">
                  <c:v>234.43</c:v>
                </c:pt>
                <c:pt idx="16174">
                  <c:v>234.44</c:v>
                </c:pt>
                <c:pt idx="16175">
                  <c:v>234.44</c:v>
                </c:pt>
                <c:pt idx="16176">
                  <c:v>234.44</c:v>
                </c:pt>
                <c:pt idx="16177">
                  <c:v>234.43</c:v>
                </c:pt>
                <c:pt idx="16178">
                  <c:v>234.43</c:v>
                </c:pt>
                <c:pt idx="16179">
                  <c:v>234.43</c:v>
                </c:pt>
                <c:pt idx="16180">
                  <c:v>234.43</c:v>
                </c:pt>
                <c:pt idx="16181">
                  <c:v>234.44</c:v>
                </c:pt>
                <c:pt idx="16182">
                  <c:v>234.43</c:v>
                </c:pt>
                <c:pt idx="16183">
                  <c:v>234.44</c:v>
                </c:pt>
                <c:pt idx="16184">
                  <c:v>234.43</c:v>
                </c:pt>
                <c:pt idx="16185">
                  <c:v>234.43</c:v>
                </c:pt>
                <c:pt idx="16186">
                  <c:v>234.44</c:v>
                </c:pt>
                <c:pt idx="16187">
                  <c:v>234.44</c:v>
                </c:pt>
                <c:pt idx="16188">
                  <c:v>234.44</c:v>
                </c:pt>
                <c:pt idx="16189">
                  <c:v>234.44</c:v>
                </c:pt>
                <c:pt idx="16190">
                  <c:v>234.44</c:v>
                </c:pt>
                <c:pt idx="16191">
                  <c:v>234.44</c:v>
                </c:pt>
                <c:pt idx="16192">
                  <c:v>234.44</c:v>
                </c:pt>
                <c:pt idx="16193">
                  <c:v>234.44</c:v>
                </c:pt>
                <c:pt idx="16194">
                  <c:v>234.44</c:v>
                </c:pt>
                <c:pt idx="16195">
                  <c:v>234.44</c:v>
                </c:pt>
                <c:pt idx="16196">
                  <c:v>234.44</c:v>
                </c:pt>
                <c:pt idx="16197">
                  <c:v>234.44</c:v>
                </c:pt>
                <c:pt idx="16198">
                  <c:v>234.44</c:v>
                </c:pt>
                <c:pt idx="16199">
                  <c:v>234.44</c:v>
                </c:pt>
                <c:pt idx="16200">
                  <c:v>234.43</c:v>
                </c:pt>
                <c:pt idx="16201">
                  <c:v>234.43</c:v>
                </c:pt>
                <c:pt idx="16202">
                  <c:v>234.43</c:v>
                </c:pt>
                <c:pt idx="16203">
                  <c:v>234.43</c:v>
                </c:pt>
                <c:pt idx="16204">
                  <c:v>234.43</c:v>
                </c:pt>
                <c:pt idx="16205">
                  <c:v>234.43</c:v>
                </c:pt>
                <c:pt idx="16206">
                  <c:v>234.43</c:v>
                </c:pt>
                <c:pt idx="16207">
                  <c:v>234.44</c:v>
                </c:pt>
                <c:pt idx="16208">
                  <c:v>234.44</c:v>
                </c:pt>
                <c:pt idx="16209">
                  <c:v>234.44</c:v>
                </c:pt>
                <c:pt idx="16210">
                  <c:v>234.44</c:v>
                </c:pt>
                <c:pt idx="16211">
                  <c:v>234.44</c:v>
                </c:pt>
                <c:pt idx="16212">
                  <c:v>234.44</c:v>
                </c:pt>
                <c:pt idx="16213">
                  <c:v>234.44</c:v>
                </c:pt>
                <c:pt idx="16214">
                  <c:v>234.44</c:v>
                </c:pt>
                <c:pt idx="16215">
                  <c:v>234.44</c:v>
                </c:pt>
                <c:pt idx="16216">
                  <c:v>234.44</c:v>
                </c:pt>
                <c:pt idx="16217">
                  <c:v>234.44</c:v>
                </c:pt>
                <c:pt idx="16218">
                  <c:v>234.44</c:v>
                </c:pt>
                <c:pt idx="16219">
                  <c:v>234.44</c:v>
                </c:pt>
                <c:pt idx="16220">
                  <c:v>234.44</c:v>
                </c:pt>
                <c:pt idx="16221">
                  <c:v>234.44</c:v>
                </c:pt>
                <c:pt idx="16222">
                  <c:v>234.45000000000002</c:v>
                </c:pt>
                <c:pt idx="16223">
                  <c:v>234.45000000000002</c:v>
                </c:pt>
                <c:pt idx="16224">
                  <c:v>234.45000000000002</c:v>
                </c:pt>
                <c:pt idx="16225">
                  <c:v>234.45000000000002</c:v>
                </c:pt>
                <c:pt idx="16226">
                  <c:v>234.45000000000002</c:v>
                </c:pt>
                <c:pt idx="16227">
                  <c:v>234.45000000000002</c:v>
                </c:pt>
                <c:pt idx="16228">
                  <c:v>234.45000000000002</c:v>
                </c:pt>
                <c:pt idx="16229">
                  <c:v>234.45000000000002</c:v>
                </c:pt>
                <c:pt idx="16230">
                  <c:v>234.45000000000002</c:v>
                </c:pt>
                <c:pt idx="16231">
                  <c:v>234.45000000000002</c:v>
                </c:pt>
                <c:pt idx="16232">
                  <c:v>234.45000000000002</c:v>
                </c:pt>
                <c:pt idx="16233">
                  <c:v>234.45000000000002</c:v>
                </c:pt>
                <c:pt idx="16234">
                  <c:v>234.45000000000002</c:v>
                </c:pt>
                <c:pt idx="16235">
                  <c:v>234.45000000000002</c:v>
                </c:pt>
                <c:pt idx="16236">
                  <c:v>234.45000000000002</c:v>
                </c:pt>
                <c:pt idx="16237">
                  <c:v>234.45000000000002</c:v>
                </c:pt>
                <c:pt idx="16238">
                  <c:v>234.45000000000002</c:v>
                </c:pt>
                <c:pt idx="16239">
                  <c:v>234.45000000000002</c:v>
                </c:pt>
                <c:pt idx="16240">
                  <c:v>234.45000000000002</c:v>
                </c:pt>
                <c:pt idx="16241">
                  <c:v>234.45000000000002</c:v>
                </c:pt>
                <c:pt idx="16242">
                  <c:v>234.45000000000002</c:v>
                </c:pt>
                <c:pt idx="16243">
                  <c:v>234.46</c:v>
                </c:pt>
                <c:pt idx="16244">
                  <c:v>234.46</c:v>
                </c:pt>
                <c:pt idx="16245">
                  <c:v>234.46</c:v>
                </c:pt>
                <c:pt idx="16246">
                  <c:v>234.45000000000002</c:v>
                </c:pt>
                <c:pt idx="16247">
                  <c:v>234.45000000000002</c:v>
                </c:pt>
                <c:pt idx="16248">
                  <c:v>234.46</c:v>
                </c:pt>
                <c:pt idx="16249">
                  <c:v>234.46</c:v>
                </c:pt>
                <c:pt idx="16250">
                  <c:v>234.46</c:v>
                </c:pt>
                <c:pt idx="16251">
                  <c:v>234.46</c:v>
                </c:pt>
                <c:pt idx="16252">
                  <c:v>234.46</c:v>
                </c:pt>
                <c:pt idx="16253">
                  <c:v>234.46</c:v>
                </c:pt>
                <c:pt idx="16254">
                  <c:v>234.46</c:v>
                </c:pt>
                <c:pt idx="16255">
                  <c:v>234.46</c:v>
                </c:pt>
                <c:pt idx="16256">
                  <c:v>234.46</c:v>
                </c:pt>
                <c:pt idx="16257">
                  <c:v>234.46</c:v>
                </c:pt>
                <c:pt idx="16258">
                  <c:v>234.46</c:v>
                </c:pt>
                <c:pt idx="16259">
                  <c:v>234.46</c:v>
                </c:pt>
                <c:pt idx="16260">
                  <c:v>234.46</c:v>
                </c:pt>
                <c:pt idx="16261">
                  <c:v>234.46</c:v>
                </c:pt>
                <c:pt idx="16262">
                  <c:v>234.46</c:v>
                </c:pt>
                <c:pt idx="16263">
                  <c:v>234.46</c:v>
                </c:pt>
                <c:pt idx="16264">
                  <c:v>234.46</c:v>
                </c:pt>
                <c:pt idx="16265">
                  <c:v>234.46</c:v>
                </c:pt>
                <c:pt idx="16266">
                  <c:v>234.46</c:v>
                </c:pt>
                <c:pt idx="16267">
                  <c:v>234.46</c:v>
                </c:pt>
                <c:pt idx="16268">
                  <c:v>234.46</c:v>
                </c:pt>
                <c:pt idx="16269">
                  <c:v>234.46</c:v>
                </c:pt>
                <c:pt idx="16270">
                  <c:v>234.46</c:v>
                </c:pt>
                <c:pt idx="16271">
                  <c:v>234.46</c:v>
                </c:pt>
                <c:pt idx="16272">
                  <c:v>234.46</c:v>
                </c:pt>
                <c:pt idx="16273">
                  <c:v>234.46</c:v>
                </c:pt>
                <c:pt idx="16274">
                  <c:v>234.46</c:v>
                </c:pt>
                <c:pt idx="16275">
                  <c:v>234.46</c:v>
                </c:pt>
                <c:pt idx="16276">
                  <c:v>234.46</c:v>
                </c:pt>
                <c:pt idx="16277">
                  <c:v>234.46</c:v>
                </c:pt>
                <c:pt idx="16278">
                  <c:v>234.46</c:v>
                </c:pt>
                <c:pt idx="16279">
                  <c:v>234.45000000000002</c:v>
                </c:pt>
                <c:pt idx="16280">
                  <c:v>234.45000000000002</c:v>
                </c:pt>
                <c:pt idx="16281">
                  <c:v>234.45000000000002</c:v>
                </c:pt>
                <c:pt idx="16282">
                  <c:v>234.45000000000002</c:v>
                </c:pt>
                <c:pt idx="16283">
                  <c:v>234.46</c:v>
                </c:pt>
                <c:pt idx="16284">
                  <c:v>234.45000000000002</c:v>
                </c:pt>
                <c:pt idx="16285">
                  <c:v>234.46</c:v>
                </c:pt>
                <c:pt idx="16286">
                  <c:v>234.46</c:v>
                </c:pt>
                <c:pt idx="16287">
                  <c:v>234.46</c:v>
                </c:pt>
                <c:pt idx="16288">
                  <c:v>234.46</c:v>
                </c:pt>
                <c:pt idx="16289">
                  <c:v>234.46</c:v>
                </c:pt>
                <c:pt idx="16290">
                  <c:v>234.46</c:v>
                </c:pt>
                <c:pt idx="16291">
                  <c:v>234.46</c:v>
                </c:pt>
                <c:pt idx="16292">
                  <c:v>234.46</c:v>
                </c:pt>
                <c:pt idx="16293">
                  <c:v>234.46</c:v>
                </c:pt>
                <c:pt idx="16294">
                  <c:v>234.46</c:v>
                </c:pt>
                <c:pt idx="16295">
                  <c:v>234.46</c:v>
                </c:pt>
                <c:pt idx="16296">
                  <c:v>234.46</c:v>
                </c:pt>
                <c:pt idx="16297">
                  <c:v>234.46</c:v>
                </c:pt>
                <c:pt idx="16298">
                  <c:v>234.46</c:v>
                </c:pt>
                <c:pt idx="16299">
                  <c:v>234.46</c:v>
                </c:pt>
                <c:pt idx="16300">
                  <c:v>234.46</c:v>
                </c:pt>
                <c:pt idx="16301">
                  <c:v>234.46</c:v>
                </c:pt>
                <c:pt idx="16302">
                  <c:v>234.45000000000002</c:v>
                </c:pt>
                <c:pt idx="16303">
                  <c:v>234.46</c:v>
                </c:pt>
                <c:pt idx="16304">
                  <c:v>234.46</c:v>
                </c:pt>
                <c:pt idx="16305">
                  <c:v>234.45000000000002</c:v>
                </c:pt>
                <c:pt idx="16306">
                  <c:v>234.46</c:v>
                </c:pt>
                <c:pt idx="16307">
                  <c:v>234.46</c:v>
                </c:pt>
                <c:pt idx="16308">
                  <c:v>234.46</c:v>
                </c:pt>
                <c:pt idx="16309">
                  <c:v>234.46</c:v>
                </c:pt>
                <c:pt idx="16310">
                  <c:v>234.46</c:v>
                </c:pt>
                <c:pt idx="16311">
                  <c:v>234.46</c:v>
                </c:pt>
                <c:pt idx="16312">
                  <c:v>234.46</c:v>
                </c:pt>
                <c:pt idx="16313">
                  <c:v>234.46</c:v>
                </c:pt>
                <c:pt idx="16314">
                  <c:v>234.46</c:v>
                </c:pt>
                <c:pt idx="16315">
                  <c:v>234.46</c:v>
                </c:pt>
                <c:pt idx="16316">
                  <c:v>234.46</c:v>
                </c:pt>
                <c:pt idx="16317">
                  <c:v>234.46</c:v>
                </c:pt>
                <c:pt idx="16318">
                  <c:v>234.45000000000002</c:v>
                </c:pt>
                <c:pt idx="16319">
                  <c:v>234.46</c:v>
                </c:pt>
                <c:pt idx="16320">
                  <c:v>234.45000000000002</c:v>
                </c:pt>
                <c:pt idx="16321">
                  <c:v>234.46</c:v>
                </c:pt>
                <c:pt idx="16322">
                  <c:v>234.46</c:v>
                </c:pt>
                <c:pt idx="16323">
                  <c:v>234.46</c:v>
                </c:pt>
                <c:pt idx="16324">
                  <c:v>234.45000000000002</c:v>
                </c:pt>
                <c:pt idx="16325">
                  <c:v>234.45000000000002</c:v>
                </c:pt>
                <c:pt idx="16326">
                  <c:v>234.45000000000002</c:v>
                </c:pt>
                <c:pt idx="16327">
                  <c:v>234.45000000000002</c:v>
                </c:pt>
                <c:pt idx="16328">
                  <c:v>234.45000000000002</c:v>
                </c:pt>
                <c:pt idx="16329">
                  <c:v>234.45000000000002</c:v>
                </c:pt>
                <c:pt idx="16330">
                  <c:v>234.45000000000002</c:v>
                </c:pt>
                <c:pt idx="16331">
                  <c:v>234.45000000000002</c:v>
                </c:pt>
                <c:pt idx="16332">
                  <c:v>234.45000000000002</c:v>
                </c:pt>
                <c:pt idx="16333">
                  <c:v>234.45000000000002</c:v>
                </c:pt>
                <c:pt idx="16334">
                  <c:v>234.45000000000002</c:v>
                </c:pt>
                <c:pt idx="16335">
                  <c:v>234.45000000000002</c:v>
                </c:pt>
                <c:pt idx="16336">
                  <c:v>234.45000000000002</c:v>
                </c:pt>
                <c:pt idx="16337">
                  <c:v>234.45000000000002</c:v>
                </c:pt>
                <c:pt idx="16338">
                  <c:v>234.45000000000002</c:v>
                </c:pt>
                <c:pt idx="16339">
                  <c:v>234.45000000000002</c:v>
                </c:pt>
                <c:pt idx="16340">
                  <c:v>234.45000000000002</c:v>
                </c:pt>
                <c:pt idx="16341">
                  <c:v>234.46</c:v>
                </c:pt>
                <c:pt idx="16342">
                  <c:v>234.46</c:v>
                </c:pt>
                <c:pt idx="16343">
                  <c:v>234.46</c:v>
                </c:pt>
                <c:pt idx="16344">
                  <c:v>234.45000000000002</c:v>
                </c:pt>
                <c:pt idx="16345">
                  <c:v>234.46</c:v>
                </c:pt>
                <c:pt idx="16346">
                  <c:v>234.46</c:v>
                </c:pt>
                <c:pt idx="16347">
                  <c:v>234.46</c:v>
                </c:pt>
                <c:pt idx="16348">
                  <c:v>234.45000000000002</c:v>
                </c:pt>
                <c:pt idx="16349">
                  <c:v>234.46</c:v>
                </c:pt>
                <c:pt idx="16350">
                  <c:v>234.45000000000002</c:v>
                </c:pt>
                <c:pt idx="16351">
                  <c:v>234.45000000000002</c:v>
                </c:pt>
                <c:pt idx="16352">
                  <c:v>234.45000000000002</c:v>
                </c:pt>
                <c:pt idx="16353">
                  <c:v>234.45000000000002</c:v>
                </c:pt>
                <c:pt idx="16354">
                  <c:v>234.45000000000002</c:v>
                </c:pt>
                <c:pt idx="16355">
                  <c:v>234.45000000000002</c:v>
                </c:pt>
                <c:pt idx="16356">
                  <c:v>234.45000000000002</c:v>
                </c:pt>
                <c:pt idx="16357">
                  <c:v>234.45000000000002</c:v>
                </c:pt>
                <c:pt idx="16358">
                  <c:v>234.46</c:v>
                </c:pt>
                <c:pt idx="16359">
                  <c:v>234.46</c:v>
                </c:pt>
                <c:pt idx="16360">
                  <c:v>234.46</c:v>
                </c:pt>
                <c:pt idx="16361">
                  <c:v>234.46</c:v>
                </c:pt>
                <c:pt idx="16362">
                  <c:v>234.46</c:v>
                </c:pt>
                <c:pt idx="16363">
                  <c:v>234.46</c:v>
                </c:pt>
                <c:pt idx="16364">
                  <c:v>234.46</c:v>
                </c:pt>
                <c:pt idx="16365">
                  <c:v>234.46</c:v>
                </c:pt>
                <c:pt idx="16366">
                  <c:v>234.46</c:v>
                </c:pt>
                <c:pt idx="16367">
                  <c:v>234.46</c:v>
                </c:pt>
                <c:pt idx="16368">
                  <c:v>234.46</c:v>
                </c:pt>
                <c:pt idx="16369">
                  <c:v>234.46</c:v>
                </c:pt>
                <c:pt idx="16370">
                  <c:v>234.46</c:v>
                </c:pt>
                <c:pt idx="16371">
                  <c:v>234.46</c:v>
                </c:pt>
                <c:pt idx="16372">
                  <c:v>234.46</c:v>
                </c:pt>
                <c:pt idx="16373">
                  <c:v>234.46</c:v>
                </c:pt>
                <c:pt idx="16374">
                  <c:v>234.46</c:v>
                </c:pt>
                <c:pt idx="16375">
                  <c:v>234.46</c:v>
                </c:pt>
                <c:pt idx="16376">
                  <c:v>234.46</c:v>
                </c:pt>
                <c:pt idx="16377">
                  <c:v>234.45000000000002</c:v>
                </c:pt>
                <c:pt idx="16378">
                  <c:v>234.45000000000002</c:v>
                </c:pt>
                <c:pt idx="16379">
                  <c:v>234.46</c:v>
                </c:pt>
                <c:pt idx="16380">
                  <c:v>234.46</c:v>
                </c:pt>
                <c:pt idx="16381">
                  <c:v>234.46</c:v>
                </c:pt>
                <c:pt idx="16382">
                  <c:v>234.46</c:v>
                </c:pt>
                <c:pt idx="16383">
                  <c:v>234.46</c:v>
                </c:pt>
                <c:pt idx="16384">
                  <c:v>234.46</c:v>
                </c:pt>
                <c:pt idx="16385">
                  <c:v>234.46</c:v>
                </c:pt>
                <c:pt idx="16386">
                  <c:v>234.46</c:v>
                </c:pt>
                <c:pt idx="16387">
                  <c:v>234.46</c:v>
                </c:pt>
                <c:pt idx="16388">
                  <c:v>234.46</c:v>
                </c:pt>
                <c:pt idx="16389">
                  <c:v>234.46</c:v>
                </c:pt>
                <c:pt idx="16390">
                  <c:v>234.46</c:v>
                </c:pt>
                <c:pt idx="16391">
                  <c:v>234.46</c:v>
                </c:pt>
                <c:pt idx="16392">
                  <c:v>234.46</c:v>
                </c:pt>
                <c:pt idx="16393">
                  <c:v>234.46</c:v>
                </c:pt>
                <c:pt idx="16394">
                  <c:v>234.46</c:v>
                </c:pt>
                <c:pt idx="16395">
                  <c:v>234.46</c:v>
                </c:pt>
                <c:pt idx="16396">
                  <c:v>234.46</c:v>
                </c:pt>
                <c:pt idx="16397">
                  <c:v>234.46</c:v>
                </c:pt>
                <c:pt idx="16398">
                  <c:v>234.46</c:v>
                </c:pt>
                <c:pt idx="16399">
                  <c:v>234.46</c:v>
                </c:pt>
                <c:pt idx="16400">
                  <c:v>234.46</c:v>
                </c:pt>
                <c:pt idx="16401">
                  <c:v>234.46</c:v>
                </c:pt>
                <c:pt idx="16402">
                  <c:v>234.46</c:v>
                </c:pt>
                <c:pt idx="16403">
                  <c:v>234.46</c:v>
                </c:pt>
                <c:pt idx="16404">
                  <c:v>234.46</c:v>
                </c:pt>
                <c:pt idx="16405">
                  <c:v>234.46</c:v>
                </c:pt>
                <c:pt idx="16406">
                  <c:v>234.46</c:v>
                </c:pt>
                <c:pt idx="16407">
                  <c:v>234.46</c:v>
                </c:pt>
                <c:pt idx="16408">
                  <c:v>234.46</c:v>
                </c:pt>
                <c:pt idx="16409">
                  <c:v>234.46</c:v>
                </c:pt>
                <c:pt idx="16410">
                  <c:v>234.46</c:v>
                </c:pt>
                <c:pt idx="16411">
                  <c:v>234.46</c:v>
                </c:pt>
                <c:pt idx="16412">
                  <c:v>234.46</c:v>
                </c:pt>
                <c:pt idx="16413">
                  <c:v>234.46</c:v>
                </c:pt>
                <c:pt idx="16414">
                  <c:v>234.46</c:v>
                </c:pt>
                <c:pt idx="16415">
                  <c:v>234.46</c:v>
                </c:pt>
                <c:pt idx="16416">
                  <c:v>234.46</c:v>
                </c:pt>
                <c:pt idx="16417">
                  <c:v>234.46</c:v>
                </c:pt>
                <c:pt idx="16418">
                  <c:v>234.46</c:v>
                </c:pt>
                <c:pt idx="16419">
                  <c:v>234.46</c:v>
                </c:pt>
                <c:pt idx="16420">
                  <c:v>234.47</c:v>
                </c:pt>
                <c:pt idx="16421">
                  <c:v>234.47</c:v>
                </c:pt>
                <c:pt idx="16422">
                  <c:v>234.47</c:v>
                </c:pt>
                <c:pt idx="16423">
                  <c:v>234.47</c:v>
                </c:pt>
                <c:pt idx="16424">
                  <c:v>234.47</c:v>
                </c:pt>
                <c:pt idx="16425">
                  <c:v>234.47</c:v>
                </c:pt>
                <c:pt idx="16426">
                  <c:v>234.46</c:v>
                </c:pt>
                <c:pt idx="16427">
                  <c:v>234.46</c:v>
                </c:pt>
                <c:pt idx="16428">
                  <c:v>234.47</c:v>
                </c:pt>
                <c:pt idx="16429">
                  <c:v>234.47</c:v>
                </c:pt>
                <c:pt idx="16430">
                  <c:v>234.47</c:v>
                </c:pt>
                <c:pt idx="16431">
                  <c:v>234.46</c:v>
                </c:pt>
                <c:pt idx="16432">
                  <c:v>234.47</c:v>
                </c:pt>
                <c:pt idx="16433">
                  <c:v>234.47</c:v>
                </c:pt>
                <c:pt idx="16434">
                  <c:v>234.47</c:v>
                </c:pt>
                <c:pt idx="16435">
                  <c:v>234.47</c:v>
                </c:pt>
                <c:pt idx="16436">
                  <c:v>234.46</c:v>
                </c:pt>
                <c:pt idx="16437">
                  <c:v>234.46</c:v>
                </c:pt>
                <c:pt idx="16438">
                  <c:v>234.46</c:v>
                </c:pt>
                <c:pt idx="16439">
                  <c:v>234.46</c:v>
                </c:pt>
                <c:pt idx="16440">
                  <c:v>234.46</c:v>
                </c:pt>
                <c:pt idx="16441">
                  <c:v>234.46</c:v>
                </c:pt>
                <c:pt idx="16442">
                  <c:v>234.46</c:v>
                </c:pt>
                <c:pt idx="16443">
                  <c:v>234.46</c:v>
                </c:pt>
                <c:pt idx="16444">
                  <c:v>234.46</c:v>
                </c:pt>
                <c:pt idx="16445">
                  <c:v>234.46</c:v>
                </c:pt>
                <c:pt idx="16446">
                  <c:v>234.46</c:v>
                </c:pt>
                <c:pt idx="16447">
                  <c:v>234.46</c:v>
                </c:pt>
                <c:pt idx="16448">
                  <c:v>234.46</c:v>
                </c:pt>
                <c:pt idx="16449">
                  <c:v>234.46</c:v>
                </c:pt>
                <c:pt idx="16450">
                  <c:v>234.46</c:v>
                </c:pt>
                <c:pt idx="16451">
                  <c:v>234.46</c:v>
                </c:pt>
                <c:pt idx="16452">
                  <c:v>234.46</c:v>
                </c:pt>
                <c:pt idx="16453">
                  <c:v>234.46</c:v>
                </c:pt>
                <c:pt idx="16454">
                  <c:v>234.46</c:v>
                </c:pt>
                <c:pt idx="16455">
                  <c:v>234.46</c:v>
                </c:pt>
                <c:pt idx="16456">
                  <c:v>234.46</c:v>
                </c:pt>
                <c:pt idx="16457">
                  <c:v>234.46</c:v>
                </c:pt>
                <c:pt idx="16458">
                  <c:v>234.46</c:v>
                </c:pt>
                <c:pt idx="16459">
                  <c:v>234.46</c:v>
                </c:pt>
                <c:pt idx="16460">
                  <c:v>234.46</c:v>
                </c:pt>
                <c:pt idx="16461">
                  <c:v>234.46</c:v>
                </c:pt>
                <c:pt idx="16462">
                  <c:v>234.46</c:v>
                </c:pt>
                <c:pt idx="16463">
                  <c:v>234.46</c:v>
                </c:pt>
                <c:pt idx="16464">
                  <c:v>234.46</c:v>
                </c:pt>
                <c:pt idx="16465">
                  <c:v>234.46</c:v>
                </c:pt>
                <c:pt idx="16466">
                  <c:v>234.46</c:v>
                </c:pt>
                <c:pt idx="16467">
                  <c:v>234.46</c:v>
                </c:pt>
                <c:pt idx="16468">
                  <c:v>234.46</c:v>
                </c:pt>
                <c:pt idx="16469">
                  <c:v>234.46</c:v>
                </c:pt>
                <c:pt idx="16470">
                  <c:v>234.46</c:v>
                </c:pt>
                <c:pt idx="16471">
                  <c:v>234.46</c:v>
                </c:pt>
                <c:pt idx="16472">
                  <c:v>234.46</c:v>
                </c:pt>
                <c:pt idx="16473">
                  <c:v>234.46</c:v>
                </c:pt>
                <c:pt idx="16474">
                  <c:v>234.46</c:v>
                </c:pt>
                <c:pt idx="16475">
                  <c:v>234.46</c:v>
                </c:pt>
                <c:pt idx="16476">
                  <c:v>234.46</c:v>
                </c:pt>
                <c:pt idx="16477">
                  <c:v>234.46</c:v>
                </c:pt>
                <c:pt idx="16478">
                  <c:v>234.46</c:v>
                </c:pt>
                <c:pt idx="16479">
                  <c:v>234.46</c:v>
                </c:pt>
                <c:pt idx="16480">
                  <c:v>234.46</c:v>
                </c:pt>
                <c:pt idx="16481">
                  <c:v>234.46</c:v>
                </c:pt>
                <c:pt idx="16482">
                  <c:v>234.46</c:v>
                </c:pt>
                <c:pt idx="16483">
                  <c:v>234.46</c:v>
                </c:pt>
                <c:pt idx="16484">
                  <c:v>234.46</c:v>
                </c:pt>
                <c:pt idx="16485">
                  <c:v>234.46</c:v>
                </c:pt>
                <c:pt idx="16486">
                  <c:v>234.46</c:v>
                </c:pt>
                <c:pt idx="16487">
                  <c:v>234.46</c:v>
                </c:pt>
                <c:pt idx="16488">
                  <c:v>234.46</c:v>
                </c:pt>
                <c:pt idx="16489">
                  <c:v>234.45000000000002</c:v>
                </c:pt>
                <c:pt idx="16490">
                  <c:v>234.46</c:v>
                </c:pt>
                <c:pt idx="16491">
                  <c:v>234.46</c:v>
                </c:pt>
                <c:pt idx="16492">
                  <c:v>234.46</c:v>
                </c:pt>
                <c:pt idx="16493">
                  <c:v>234.46</c:v>
                </c:pt>
                <c:pt idx="16494">
                  <c:v>234.45000000000002</c:v>
                </c:pt>
                <c:pt idx="16495">
                  <c:v>234.45000000000002</c:v>
                </c:pt>
                <c:pt idx="16496">
                  <c:v>234.45000000000002</c:v>
                </c:pt>
                <c:pt idx="16497">
                  <c:v>234.45000000000002</c:v>
                </c:pt>
                <c:pt idx="16498">
                  <c:v>234.46</c:v>
                </c:pt>
                <c:pt idx="16499">
                  <c:v>234.45000000000002</c:v>
                </c:pt>
                <c:pt idx="16500">
                  <c:v>234.45000000000002</c:v>
                </c:pt>
                <c:pt idx="16501">
                  <c:v>234.45000000000002</c:v>
                </c:pt>
                <c:pt idx="16502">
                  <c:v>234.45000000000002</c:v>
                </c:pt>
                <c:pt idx="16503">
                  <c:v>234.46</c:v>
                </c:pt>
                <c:pt idx="16504">
                  <c:v>234.46</c:v>
                </c:pt>
                <c:pt idx="16505">
                  <c:v>234.46</c:v>
                </c:pt>
                <c:pt idx="16506">
                  <c:v>234.46</c:v>
                </c:pt>
                <c:pt idx="16507">
                  <c:v>234.46</c:v>
                </c:pt>
                <c:pt idx="16508">
                  <c:v>234.46</c:v>
                </c:pt>
                <c:pt idx="16509">
                  <c:v>234.46</c:v>
                </c:pt>
                <c:pt idx="16510">
                  <c:v>234.46</c:v>
                </c:pt>
                <c:pt idx="16511">
                  <c:v>234.46</c:v>
                </c:pt>
                <c:pt idx="16512">
                  <c:v>234.46</c:v>
                </c:pt>
                <c:pt idx="16513">
                  <c:v>234.46</c:v>
                </c:pt>
                <c:pt idx="16514">
                  <c:v>234.46</c:v>
                </c:pt>
                <c:pt idx="16515">
                  <c:v>234.46</c:v>
                </c:pt>
                <c:pt idx="16516">
                  <c:v>234.46</c:v>
                </c:pt>
                <c:pt idx="16517">
                  <c:v>234.46</c:v>
                </c:pt>
                <c:pt idx="16518">
                  <c:v>234.46</c:v>
                </c:pt>
                <c:pt idx="16519">
                  <c:v>234.46</c:v>
                </c:pt>
                <c:pt idx="16520">
                  <c:v>234.46</c:v>
                </c:pt>
                <c:pt idx="16521">
                  <c:v>234.46</c:v>
                </c:pt>
                <c:pt idx="16522">
                  <c:v>234.46</c:v>
                </c:pt>
                <c:pt idx="16523">
                  <c:v>234.46</c:v>
                </c:pt>
                <c:pt idx="16524">
                  <c:v>234.46</c:v>
                </c:pt>
                <c:pt idx="16525">
                  <c:v>234.46</c:v>
                </c:pt>
                <c:pt idx="16526">
                  <c:v>234.46</c:v>
                </c:pt>
                <c:pt idx="16527">
                  <c:v>234.46</c:v>
                </c:pt>
                <c:pt idx="16528">
                  <c:v>234.46</c:v>
                </c:pt>
                <c:pt idx="16529">
                  <c:v>234.46</c:v>
                </c:pt>
                <c:pt idx="16530">
                  <c:v>234.46</c:v>
                </c:pt>
                <c:pt idx="16531">
                  <c:v>234.46</c:v>
                </c:pt>
                <c:pt idx="16532">
                  <c:v>234.46</c:v>
                </c:pt>
                <c:pt idx="16533">
                  <c:v>234.46</c:v>
                </c:pt>
                <c:pt idx="16534">
                  <c:v>234.46</c:v>
                </c:pt>
                <c:pt idx="16535">
                  <c:v>234.46</c:v>
                </c:pt>
                <c:pt idx="16536">
                  <c:v>234.45000000000002</c:v>
                </c:pt>
                <c:pt idx="16537">
                  <c:v>234.45000000000002</c:v>
                </c:pt>
                <c:pt idx="16538">
                  <c:v>234.45000000000002</c:v>
                </c:pt>
                <c:pt idx="16539">
                  <c:v>234.45000000000002</c:v>
                </c:pt>
                <c:pt idx="16540">
                  <c:v>234.45000000000002</c:v>
                </c:pt>
                <c:pt idx="16541">
                  <c:v>234.45000000000002</c:v>
                </c:pt>
                <c:pt idx="16542">
                  <c:v>234.45000000000002</c:v>
                </c:pt>
                <c:pt idx="16543">
                  <c:v>234.45000000000002</c:v>
                </c:pt>
                <c:pt idx="16544">
                  <c:v>234.45000000000002</c:v>
                </c:pt>
                <c:pt idx="16545">
                  <c:v>234.45000000000002</c:v>
                </c:pt>
                <c:pt idx="16546">
                  <c:v>234.45000000000002</c:v>
                </c:pt>
                <c:pt idx="16547">
                  <c:v>234.45000000000002</c:v>
                </c:pt>
                <c:pt idx="16548">
                  <c:v>234.46</c:v>
                </c:pt>
                <c:pt idx="16549">
                  <c:v>234.46</c:v>
                </c:pt>
                <c:pt idx="16550">
                  <c:v>234.45000000000002</c:v>
                </c:pt>
                <c:pt idx="16551">
                  <c:v>234.46</c:v>
                </c:pt>
                <c:pt idx="16552">
                  <c:v>234.45000000000002</c:v>
                </c:pt>
                <c:pt idx="16553">
                  <c:v>234.46</c:v>
                </c:pt>
                <c:pt idx="16554">
                  <c:v>234.46</c:v>
                </c:pt>
                <c:pt idx="16555">
                  <c:v>234.46</c:v>
                </c:pt>
                <c:pt idx="16556">
                  <c:v>234.45000000000002</c:v>
                </c:pt>
                <c:pt idx="16557">
                  <c:v>234.45000000000002</c:v>
                </c:pt>
                <c:pt idx="16558">
                  <c:v>234.45000000000002</c:v>
                </c:pt>
                <c:pt idx="16559">
                  <c:v>234.45000000000002</c:v>
                </c:pt>
                <c:pt idx="16560">
                  <c:v>234.45000000000002</c:v>
                </c:pt>
                <c:pt idx="16561">
                  <c:v>234.45000000000002</c:v>
                </c:pt>
                <c:pt idx="16562">
                  <c:v>234.45000000000002</c:v>
                </c:pt>
                <c:pt idx="16563">
                  <c:v>234.45000000000002</c:v>
                </c:pt>
                <c:pt idx="16564">
                  <c:v>234.46</c:v>
                </c:pt>
                <c:pt idx="16565">
                  <c:v>234.46</c:v>
                </c:pt>
                <c:pt idx="16566">
                  <c:v>234.46</c:v>
                </c:pt>
                <c:pt idx="16567">
                  <c:v>234.46</c:v>
                </c:pt>
                <c:pt idx="16568">
                  <c:v>234.46</c:v>
                </c:pt>
                <c:pt idx="16569">
                  <c:v>234.46</c:v>
                </c:pt>
                <c:pt idx="16570">
                  <c:v>234.46</c:v>
                </c:pt>
                <c:pt idx="16571">
                  <c:v>234.46</c:v>
                </c:pt>
                <c:pt idx="16572">
                  <c:v>234.46</c:v>
                </c:pt>
                <c:pt idx="16573">
                  <c:v>234.46</c:v>
                </c:pt>
                <c:pt idx="16574">
                  <c:v>234.46</c:v>
                </c:pt>
                <c:pt idx="16575">
                  <c:v>234.46</c:v>
                </c:pt>
                <c:pt idx="16576">
                  <c:v>234.46</c:v>
                </c:pt>
                <c:pt idx="16577">
                  <c:v>234.46</c:v>
                </c:pt>
                <c:pt idx="16578">
                  <c:v>234.46</c:v>
                </c:pt>
                <c:pt idx="16579">
                  <c:v>234.46</c:v>
                </c:pt>
                <c:pt idx="16580">
                  <c:v>234.46</c:v>
                </c:pt>
                <c:pt idx="16581">
                  <c:v>234.46</c:v>
                </c:pt>
                <c:pt idx="16582">
                  <c:v>234.46</c:v>
                </c:pt>
                <c:pt idx="16583">
                  <c:v>234.46</c:v>
                </c:pt>
                <c:pt idx="16584">
                  <c:v>234.46</c:v>
                </c:pt>
                <c:pt idx="16585">
                  <c:v>234.46</c:v>
                </c:pt>
                <c:pt idx="16586">
                  <c:v>234.46</c:v>
                </c:pt>
                <c:pt idx="16587">
                  <c:v>234.46</c:v>
                </c:pt>
                <c:pt idx="16588">
                  <c:v>234.46</c:v>
                </c:pt>
                <c:pt idx="16589">
                  <c:v>234.47</c:v>
                </c:pt>
                <c:pt idx="16590">
                  <c:v>234.46</c:v>
                </c:pt>
                <c:pt idx="16591">
                  <c:v>234.47</c:v>
                </c:pt>
                <c:pt idx="16592">
                  <c:v>234.47</c:v>
                </c:pt>
                <c:pt idx="16593">
                  <c:v>234.46</c:v>
                </c:pt>
                <c:pt idx="16594">
                  <c:v>234.46</c:v>
                </c:pt>
                <c:pt idx="16595">
                  <c:v>234.46</c:v>
                </c:pt>
                <c:pt idx="16596">
                  <c:v>234.46</c:v>
                </c:pt>
                <c:pt idx="16597">
                  <c:v>234.47</c:v>
                </c:pt>
                <c:pt idx="16598">
                  <c:v>234.47</c:v>
                </c:pt>
                <c:pt idx="16599">
                  <c:v>234.47</c:v>
                </c:pt>
                <c:pt idx="16600">
                  <c:v>234.47</c:v>
                </c:pt>
                <c:pt idx="16601">
                  <c:v>234.47</c:v>
                </c:pt>
                <c:pt idx="16602">
                  <c:v>234.46</c:v>
                </c:pt>
                <c:pt idx="16603">
                  <c:v>234.46</c:v>
                </c:pt>
                <c:pt idx="16604">
                  <c:v>234.46</c:v>
                </c:pt>
                <c:pt idx="16605">
                  <c:v>234.46</c:v>
                </c:pt>
                <c:pt idx="16606">
                  <c:v>234.46</c:v>
                </c:pt>
                <c:pt idx="16607">
                  <c:v>234.46</c:v>
                </c:pt>
                <c:pt idx="16608">
                  <c:v>234.46</c:v>
                </c:pt>
                <c:pt idx="16609">
                  <c:v>234.46</c:v>
                </c:pt>
                <c:pt idx="16610">
                  <c:v>234.45000000000002</c:v>
                </c:pt>
                <c:pt idx="16611">
                  <c:v>234.45000000000002</c:v>
                </c:pt>
                <c:pt idx="16612">
                  <c:v>234.46</c:v>
                </c:pt>
                <c:pt idx="16613">
                  <c:v>234.45000000000002</c:v>
                </c:pt>
                <c:pt idx="16614">
                  <c:v>234.46</c:v>
                </c:pt>
                <c:pt idx="16615">
                  <c:v>234.45000000000002</c:v>
                </c:pt>
                <c:pt idx="16616">
                  <c:v>234.46</c:v>
                </c:pt>
                <c:pt idx="16617">
                  <c:v>234.45000000000002</c:v>
                </c:pt>
                <c:pt idx="16618">
                  <c:v>234.46</c:v>
                </c:pt>
                <c:pt idx="16619">
                  <c:v>234.46</c:v>
                </c:pt>
                <c:pt idx="16620">
                  <c:v>234.46</c:v>
                </c:pt>
                <c:pt idx="16621">
                  <c:v>234.46</c:v>
                </c:pt>
                <c:pt idx="16622">
                  <c:v>234.46</c:v>
                </c:pt>
                <c:pt idx="16623">
                  <c:v>234.46</c:v>
                </c:pt>
                <c:pt idx="16624">
                  <c:v>234.46</c:v>
                </c:pt>
                <c:pt idx="16625">
                  <c:v>234.46</c:v>
                </c:pt>
                <c:pt idx="16626">
                  <c:v>234.46</c:v>
                </c:pt>
                <c:pt idx="16627">
                  <c:v>234.46</c:v>
                </c:pt>
                <c:pt idx="16628">
                  <c:v>234.46</c:v>
                </c:pt>
                <c:pt idx="16629">
                  <c:v>234.45000000000002</c:v>
                </c:pt>
                <c:pt idx="16630">
                  <c:v>234.45000000000002</c:v>
                </c:pt>
                <c:pt idx="16631">
                  <c:v>234.45000000000002</c:v>
                </c:pt>
                <c:pt idx="16632">
                  <c:v>234.45000000000002</c:v>
                </c:pt>
                <c:pt idx="16633">
                  <c:v>234.45000000000002</c:v>
                </c:pt>
                <c:pt idx="16634">
                  <c:v>234.46</c:v>
                </c:pt>
                <c:pt idx="16635">
                  <c:v>234.46</c:v>
                </c:pt>
                <c:pt idx="16636">
                  <c:v>234.46</c:v>
                </c:pt>
                <c:pt idx="16637">
                  <c:v>234.46</c:v>
                </c:pt>
                <c:pt idx="16638">
                  <c:v>234.46</c:v>
                </c:pt>
                <c:pt idx="16639">
                  <c:v>234.46</c:v>
                </c:pt>
                <c:pt idx="16640">
                  <c:v>234.46</c:v>
                </c:pt>
                <c:pt idx="16641">
                  <c:v>234.47</c:v>
                </c:pt>
                <c:pt idx="16642">
                  <c:v>234.47</c:v>
                </c:pt>
                <c:pt idx="16643">
                  <c:v>234.47</c:v>
                </c:pt>
                <c:pt idx="16644">
                  <c:v>234.47</c:v>
                </c:pt>
                <c:pt idx="16645">
                  <c:v>234.47</c:v>
                </c:pt>
                <c:pt idx="16646">
                  <c:v>234.47</c:v>
                </c:pt>
                <c:pt idx="16647">
                  <c:v>234.47</c:v>
                </c:pt>
                <c:pt idx="16648">
                  <c:v>234.47</c:v>
                </c:pt>
                <c:pt idx="16649">
                  <c:v>234.47</c:v>
                </c:pt>
                <c:pt idx="16650">
                  <c:v>234.47</c:v>
                </c:pt>
                <c:pt idx="16651">
                  <c:v>234.47</c:v>
                </c:pt>
                <c:pt idx="16652">
                  <c:v>234.47</c:v>
                </c:pt>
                <c:pt idx="16653">
                  <c:v>234.47</c:v>
                </c:pt>
                <c:pt idx="16654">
                  <c:v>234.47</c:v>
                </c:pt>
                <c:pt idx="16655">
                  <c:v>234.47</c:v>
                </c:pt>
                <c:pt idx="16656">
                  <c:v>234.48000000000002</c:v>
                </c:pt>
                <c:pt idx="16657">
                  <c:v>234.48000000000002</c:v>
                </c:pt>
                <c:pt idx="16658">
                  <c:v>234.48000000000002</c:v>
                </c:pt>
                <c:pt idx="16659">
                  <c:v>234.48000000000002</c:v>
                </c:pt>
                <c:pt idx="16660">
                  <c:v>234.47</c:v>
                </c:pt>
                <c:pt idx="16661">
                  <c:v>234.48000000000002</c:v>
                </c:pt>
                <c:pt idx="16662">
                  <c:v>234.48000000000002</c:v>
                </c:pt>
                <c:pt idx="16663">
                  <c:v>234.48000000000002</c:v>
                </c:pt>
                <c:pt idx="16664">
                  <c:v>234.47</c:v>
                </c:pt>
                <c:pt idx="16665">
                  <c:v>234.47</c:v>
                </c:pt>
                <c:pt idx="16666">
                  <c:v>234.47</c:v>
                </c:pt>
                <c:pt idx="16667">
                  <c:v>234.47</c:v>
                </c:pt>
                <c:pt idx="16668">
                  <c:v>234.47</c:v>
                </c:pt>
                <c:pt idx="16669">
                  <c:v>234.48000000000002</c:v>
                </c:pt>
                <c:pt idx="16670">
                  <c:v>234.47</c:v>
                </c:pt>
                <c:pt idx="16671">
                  <c:v>234.48000000000002</c:v>
                </c:pt>
                <c:pt idx="16672">
                  <c:v>234.47</c:v>
                </c:pt>
                <c:pt idx="16673">
                  <c:v>234.48000000000002</c:v>
                </c:pt>
                <c:pt idx="16674">
                  <c:v>234.48000000000002</c:v>
                </c:pt>
                <c:pt idx="16675">
                  <c:v>234.48000000000002</c:v>
                </c:pt>
                <c:pt idx="16676">
                  <c:v>234.48000000000002</c:v>
                </c:pt>
                <c:pt idx="16677">
                  <c:v>234.48000000000002</c:v>
                </c:pt>
                <c:pt idx="16678">
                  <c:v>234.48000000000002</c:v>
                </c:pt>
                <c:pt idx="16679">
                  <c:v>234.48000000000002</c:v>
                </c:pt>
                <c:pt idx="16680">
                  <c:v>234.48000000000002</c:v>
                </c:pt>
                <c:pt idx="16681">
                  <c:v>234.48000000000002</c:v>
                </c:pt>
                <c:pt idx="16682">
                  <c:v>234.48000000000002</c:v>
                </c:pt>
                <c:pt idx="16683">
                  <c:v>234.48000000000002</c:v>
                </c:pt>
                <c:pt idx="16684">
                  <c:v>234.48000000000002</c:v>
                </c:pt>
                <c:pt idx="16685">
                  <c:v>234.47</c:v>
                </c:pt>
                <c:pt idx="16686">
                  <c:v>234.48000000000002</c:v>
                </c:pt>
                <c:pt idx="16687">
                  <c:v>234.48000000000002</c:v>
                </c:pt>
                <c:pt idx="16688">
                  <c:v>234.47</c:v>
                </c:pt>
                <c:pt idx="16689">
                  <c:v>234.47</c:v>
                </c:pt>
                <c:pt idx="16690">
                  <c:v>234.47</c:v>
                </c:pt>
                <c:pt idx="16691">
                  <c:v>234.47</c:v>
                </c:pt>
                <c:pt idx="16692">
                  <c:v>234.48000000000002</c:v>
                </c:pt>
                <c:pt idx="16693">
                  <c:v>234.47</c:v>
                </c:pt>
                <c:pt idx="16694">
                  <c:v>234.48000000000002</c:v>
                </c:pt>
                <c:pt idx="16695">
                  <c:v>234.47</c:v>
                </c:pt>
                <c:pt idx="16696">
                  <c:v>234.48000000000002</c:v>
                </c:pt>
                <c:pt idx="16697">
                  <c:v>234.48000000000002</c:v>
                </c:pt>
                <c:pt idx="16698">
                  <c:v>234.48000000000002</c:v>
                </c:pt>
                <c:pt idx="16699">
                  <c:v>234.48000000000002</c:v>
                </c:pt>
                <c:pt idx="16700">
                  <c:v>234.48000000000002</c:v>
                </c:pt>
                <c:pt idx="16701">
                  <c:v>234.48000000000002</c:v>
                </c:pt>
                <c:pt idx="16702">
                  <c:v>234.48000000000002</c:v>
                </c:pt>
                <c:pt idx="16703">
                  <c:v>234.48000000000002</c:v>
                </c:pt>
                <c:pt idx="16704">
                  <c:v>234.48000000000002</c:v>
                </c:pt>
                <c:pt idx="16705">
                  <c:v>234.47</c:v>
                </c:pt>
                <c:pt idx="16706">
                  <c:v>234.48000000000002</c:v>
                </c:pt>
                <c:pt idx="16707">
                  <c:v>234.48000000000002</c:v>
                </c:pt>
                <c:pt idx="16708">
                  <c:v>234.48000000000002</c:v>
                </c:pt>
                <c:pt idx="16709">
                  <c:v>234.48000000000002</c:v>
                </c:pt>
                <c:pt idx="16710">
                  <c:v>234.47</c:v>
                </c:pt>
                <c:pt idx="16711">
                  <c:v>234.48000000000002</c:v>
                </c:pt>
                <c:pt idx="16712">
                  <c:v>234.47</c:v>
                </c:pt>
                <c:pt idx="16713">
                  <c:v>234.47</c:v>
                </c:pt>
                <c:pt idx="16714">
                  <c:v>234.47</c:v>
                </c:pt>
                <c:pt idx="16715">
                  <c:v>234.47</c:v>
                </c:pt>
                <c:pt idx="16716">
                  <c:v>234.47</c:v>
                </c:pt>
                <c:pt idx="16717">
                  <c:v>234.47</c:v>
                </c:pt>
                <c:pt idx="16718">
                  <c:v>234.47</c:v>
                </c:pt>
                <c:pt idx="16719">
                  <c:v>234.47</c:v>
                </c:pt>
                <c:pt idx="16720">
                  <c:v>234.47</c:v>
                </c:pt>
                <c:pt idx="16721">
                  <c:v>234.47</c:v>
                </c:pt>
                <c:pt idx="16722">
                  <c:v>234.47</c:v>
                </c:pt>
                <c:pt idx="16723">
                  <c:v>234.47</c:v>
                </c:pt>
                <c:pt idx="16724">
                  <c:v>234.47</c:v>
                </c:pt>
                <c:pt idx="16725">
                  <c:v>234.47</c:v>
                </c:pt>
                <c:pt idx="16726">
                  <c:v>234.47</c:v>
                </c:pt>
                <c:pt idx="16727">
                  <c:v>234.47</c:v>
                </c:pt>
                <c:pt idx="16728">
                  <c:v>234.48000000000002</c:v>
                </c:pt>
                <c:pt idx="16729">
                  <c:v>234.48000000000002</c:v>
                </c:pt>
                <c:pt idx="16730">
                  <c:v>234.48000000000002</c:v>
                </c:pt>
                <c:pt idx="16731">
                  <c:v>234.48000000000002</c:v>
                </c:pt>
                <c:pt idx="16732">
                  <c:v>234.47</c:v>
                </c:pt>
                <c:pt idx="16733">
                  <c:v>234.47</c:v>
                </c:pt>
                <c:pt idx="16734">
                  <c:v>234.48000000000002</c:v>
                </c:pt>
                <c:pt idx="16735">
                  <c:v>234.48000000000002</c:v>
                </c:pt>
                <c:pt idx="16736">
                  <c:v>234.48000000000002</c:v>
                </c:pt>
                <c:pt idx="16737">
                  <c:v>234.47</c:v>
                </c:pt>
                <c:pt idx="16738">
                  <c:v>234.47</c:v>
                </c:pt>
                <c:pt idx="16739">
                  <c:v>234.47</c:v>
                </c:pt>
                <c:pt idx="16740">
                  <c:v>234.48000000000002</c:v>
                </c:pt>
                <c:pt idx="16741">
                  <c:v>234.47</c:v>
                </c:pt>
                <c:pt idx="16742">
                  <c:v>234.47</c:v>
                </c:pt>
                <c:pt idx="16743">
                  <c:v>234.47</c:v>
                </c:pt>
                <c:pt idx="16744">
                  <c:v>234.47</c:v>
                </c:pt>
                <c:pt idx="16745">
                  <c:v>234.47</c:v>
                </c:pt>
                <c:pt idx="16746">
                  <c:v>234.47</c:v>
                </c:pt>
                <c:pt idx="16747">
                  <c:v>234.47</c:v>
                </c:pt>
                <c:pt idx="16748">
                  <c:v>234.47</c:v>
                </c:pt>
                <c:pt idx="16749">
                  <c:v>234.47</c:v>
                </c:pt>
                <c:pt idx="16750">
                  <c:v>234.47</c:v>
                </c:pt>
                <c:pt idx="16751">
                  <c:v>234.47</c:v>
                </c:pt>
                <c:pt idx="16752">
                  <c:v>234.47</c:v>
                </c:pt>
                <c:pt idx="16753">
                  <c:v>234.47</c:v>
                </c:pt>
                <c:pt idx="16754">
                  <c:v>234.47</c:v>
                </c:pt>
                <c:pt idx="16755">
                  <c:v>234.47</c:v>
                </c:pt>
                <c:pt idx="16756">
                  <c:v>234.47</c:v>
                </c:pt>
                <c:pt idx="16757">
                  <c:v>234.47</c:v>
                </c:pt>
                <c:pt idx="16758">
                  <c:v>234.47</c:v>
                </c:pt>
                <c:pt idx="16759">
                  <c:v>234.47</c:v>
                </c:pt>
                <c:pt idx="16760">
                  <c:v>234.47</c:v>
                </c:pt>
                <c:pt idx="16761">
                  <c:v>234.47</c:v>
                </c:pt>
                <c:pt idx="16762">
                  <c:v>234.47</c:v>
                </c:pt>
                <c:pt idx="16763">
                  <c:v>234.47</c:v>
                </c:pt>
                <c:pt idx="16764">
                  <c:v>234.47</c:v>
                </c:pt>
                <c:pt idx="16765">
                  <c:v>234.47</c:v>
                </c:pt>
                <c:pt idx="16766">
                  <c:v>234.47</c:v>
                </c:pt>
                <c:pt idx="16767">
                  <c:v>234.47</c:v>
                </c:pt>
                <c:pt idx="16768">
                  <c:v>234.47</c:v>
                </c:pt>
                <c:pt idx="16769">
                  <c:v>234.47</c:v>
                </c:pt>
                <c:pt idx="16770">
                  <c:v>234.48000000000002</c:v>
                </c:pt>
                <c:pt idx="16771">
                  <c:v>234.47</c:v>
                </c:pt>
                <c:pt idx="16772">
                  <c:v>234.47</c:v>
                </c:pt>
                <c:pt idx="16773">
                  <c:v>234.47</c:v>
                </c:pt>
                <c:pt idx="16774">
                  <c:v>234.47</c:v>
                </c:pt>
                <c:pt idx="16775">
                  <c:v>234.47</c:v>
                </c:pt>
                <c:pt idx="16776">
                  <c:v>234.47</c:v>
                </c:pt>
                <c:pt idx="16777">
                  <c:v>234.47</c:v>
                </c:pt>
                <c:pt idx="16778">
                  <c:v>234.47</c:v>
                </c:pt>
                <c:pt idx="16779">
                  <c:v>234.47</c:v>
                </c:pt>
                <c:pt idx="16780">
                  <c:v>234.46</c:v>
                </c:pt>
                <c:pt idx="16781">
                  <c:v>234.47</c:v>
                </c:pt>
                <c:pt idx="16782">
                  <c:v>234.46</c:v>
                </c:pt>
                <c:pt idx="16783">
                  <c:v>234.46</c:v>
                </c:pt>
                <c:pt idx="16784">
                  <c:v>234.46</c:v>
                </c:pt>
                <c:pt idx="16785">
                  <c:v>234.46</c:v>
                </c:pt>
                <c:pt idx="16786">
                  <c:v>234.47</c:v>
                </c:pt>
                <c:pt idx="16787">
                  <c:v>234.47</c:v>
                </c:pt>
                <c:pt idx="16788">
                  <c:v>234.47</c:v>
                </c:pt>
                <c:pt idx="16789">
                  <c:v>234.47</c:v>
                </c:pt>
                <c:pt idx="16790">
                  <c:v>234.47</c:v>
                </c:pt>
                <c:pt idx="16791">
                  <c:v>234.47</c:v>
                </c:pt>
                <c:pt idx="16792">
                  <c:v>234.47</c:v>
                </c:pt>
                <c:pt idx="16793">
                  <c:v>234.47</c:v>
                </c:pt>
                <c:pt idx="16794">
                  <c:v>234.47</c:v>
                </c:pt>
                <c:pt idx="16795">
                  <c:v>234.47</c:v>
                </c:pt>
                <c:pt idx="16796">
                  <c:v>234.47</c:v>
                </c:pt>
                <c:pt idx="16797">
                  <c:v>234.47</c:v>
                </c:pt>
                <c:pt idx="16798">
                  <c:v>234.47</c:v>
                </c:pt>
                <c:pt idx="16799">
                  <c:v>234.47</c:v>
                </c:pt>
                <c:pt idx="16800">
                  <c:v>234.47</c:v>
                </c:pt>
                <c:pt idx="16801">
                  <c:v>234.46</c:v>
                </c:pt>
                <c:pt idx="16802">
                  <c:v>234.46</c:v>
                </c:pt>
                <c:pt idx="16803">
                  <c:v>234.46</c:v>
                </c:pt>
                <c:pt idx="16804">
                  <c:v>234.46</c:v>
                </c:pt>
                <c:pt idx="16805">
                  <c:v>234.46</c:v>
                </c:pt>
                <c:pt idx="16806">
                  <c:v>234.46</c:v>
                </c:pt>
                <c:pt idx="16807">
                  <c:v>234.46</c:v>
                </c:pt>
                <c:pt idx="16808">
                  <c:v>234.46</c:v>
                </c:pt>
                <c:pt idx="16809">
                  <c:v>234.46</c:v>
                </c:pt>
                <c:pt idx="16810">
                  <c:v>234.46</c:v>
                </c:pt>
                <c:pt idx="16811">
                  <c:v>234.46</c:v>
                </c:pt>
                <c:pt idx="16812">
                  <c:v>234.46</c:v>
                </c:pt>
                <c:pt idx="16813">
                  <c:v>234.46</c:v>
                </c:pt>
                <c:pt idx="16814">
                  <c:v>234.46</c:v>
                </c:pt>
                <c:pt idx="16815">
                  <c:v>234.47</c:v>
                </c:pt>
                <c:pt idx="16816">
                  <c:v>234.47</c:v>
                </c:pt>
                <c:pt idx="16817">
                  <c:v>234.47</c:v>
                </c:pt>
                <c:pt idx="16818">
                  <c:v>234.47</c:v>
                </c:pt>
                <c:pt idx="16819">
                  <c:v>234.47</c:v>
                </c:pt>
                <c:pt idx="16820">
                  <c:v>234.47</c:v>
                </c:pt>
                <c:pt idx="16821">
                  <c:v>234.47</c:v>
                </c:pt>
                <c:pt idx="16822">
                  <c:v>234.47</c:v>
                </c:pt>
                <c:pt idx="16823">
                  <c:v>234.47</c:v>
                </c:pt>
                <c:pt idx="16824">
                  <c:v>234.46</c:v>
                </c:pt>
                <c:pt idx="16825">
                  <c:v>234.46</c:v>
                </c:pt>
                <c:pt idx="16826">
                  <c:v>234.46</c:v>
                </c:pt>
                <c:pt idx="16827">
                  <c:v>234.46</c:v>
                </c:pt>
                <c:pt idx="16828">
                  <c:v>234.46</c:v>
                </c:pt>
                <c:pt idx="16829">
                  <c:v>234.46</c:v>
                </c:pt>
                <c:pt idx="16830">
                  <c:v>234.46</c:v>
                </c:pt>
                <c:pt idx="16831">
                  <c:v>234.46</c:v>
                </c:pt>
                <c:pt idx="16832">
                  <c:v>234.46</c:v>
                </c:pt>
                <c:pt idx="16833">
                  <c:v>234.46</c:v>
                </c:pt>
                <c:pt idx="16834">
                  <c:v>234.46</c:v>
                </c:pt>
                <c:pt idx="16835">
                  <c:v>234.46</c:v>
                </c:pt>
                <c:pt idx="16836">
                  <c:v>234.46</c:v>
                </c:pt>
                <c:pt idx="16837">
                  <c:v>234.46</c:v>
                </c:pt>
                <c:pt idx="16838">
                  <c:v>234.46</c:v>
                </c:pt>
                <c:pt idx="16839">
                  <c:v>234.46</c:v>
                </c:pt>
                <c:pt idx="16840">
                  <c:v>234.46</c:v>
                </c:pt>
                <c:pt idx="16841">
                  <c:v>234.46</c:v>
                </c:pt>
                <c:pt idx="16842">
                  <c:v>234.46</c:v>
                </c:pt>
                <c:pt idx="16843">
                  <c:v>234.46</c:v>
                </c:pt>
                <c:pt idx="16844">
                  <c:v>234.46</c:v>
                </c:pt>
                <c:pt idx="16845">
                  <c:v>234.46</c:v>
                </c:pt>
                <c:pt idx="16846">
                  <c:v>234.46</c:v>
                </c:pt>
                <c:pt idx="16847">
                  <c:v>234.46</c:v>
                </c:pt>
                <c:pt idx="16848">
                  <c:v>234.45000000000002</c:v>
                </c:pt>
                <c:pt idx="16849">
                  <c:v>234.45000000000002</c:v>
                </c:pt>
                <c:pt idx="16850">
                  <c:v>234.45000000000002</c:v>
                </c:pt>
                <c:pt idx="16851">
                  <c:v>234.45000000000002</c:v>
                </c:pt>
                <c:pt idx="16852">
                  <c:v>234.45000000000002</c:v>
                </c:pt>
                <c:pt idx="16853">
                  <c:v>234.45000000000002</c:v>
                </c:pt>
                <c:pt idx="16854">
                  <c:v>234.45000000000002</c:v>
                </c:pt>
                <c:pt idx="16855">
                  <c:v>234.45000000000002</c:v>
                </c:pt>
                <c:pt idx="16856">
                  <c:v>234.45000000000002</c:v>
                </c:pt>
                <c:pt idx="16857">
                  <c:v>234.45000000000002</c:v>
                </c:pt>
                <c:pt idx="16858">
                  <c:v>234.45000000000002</c:v>
                </c:pt>
                <c:pt idx="16859">
                  <c:v>234.45000000000002</c:v>
                </c:pt>
                <c:pt idx="16860">
                  <c:v>234.45000000000002</c:v>
                </c:pt>
                <c:pt idx="16861">
                  <c:v>234.46</c:v>
                </c:pt>
                <c:pt idx="16862">
                  <c:v>234.46</c:v>
                </c:pt>
                <c:pt idx="16863">
                  <c:v>234.46</c:v>
                </c:pt>
                <c:pt idx="16864">
                  <c:v>234.46</c:v>
                </c:pt>
                <c:pt idx="16865">
                  <c:v>234.46</c:v>
                </c:pt>
                <c:pt idx="16866">
                  <c:v>234.46</c:v>
                </c:pt>
                <c:pt idx="16867">
                  <c:v>234.46</c:v>
                </c:pt>
                <c:pt idx="16868">
                  <c:v>234.46</c:v>
                </c:pt>
                <c:pt idx="16869">
                  <c:v>234.46</c:v>
                </c:pt>
                <c:pt idx="16870">
                  <c:v>234.46</c:v>
                </c:pt>
                <c:pt idx="16871">
                  <c:v>234.46</c:v>
                </c:pt>
                <c:pt idx="16872">
                  <c:v>234.46</c:v>
                </c:pt>
                <c:pt idx="16873">
                  <c:v>234.46</c:v>
                </c:pt>
                <c:pt idx="16874">
                  <c:v>234.46</c:v>
                </c:pt>
                <c:pt idx="16875">
                  <c:v>234.46</c:v>
                </c:pt>
                <c:pt idx="16876">
                  <c:v>234.46</c:v>
                </c:pt>
                <c:pt idx="16877">
                  <c:v>234.46</c:v>
                </c:pt>
                <c:pt idx="16878">
                  <c:v>234.46</c:v>
                </c:pt>
                <c:pt idx="16879">
                  <c:v>234.46</c:v>
                </c:pt>
                <c:pt idx="16880">
                  <c:v>234.46</c:v>
                </c:pt>
                <c:pt idx="16881">
                  <c:v>234.46</c:v>
                </c:pt>
                <c:pt idx="16882">
                  <c:v>234.46</c:v>
                </c:pt>
                <c:pt idx="16883">
                  <c:v>234.46</c:v>
                </c:pt>
                <c:pt idx="16884">
                  <c:v>234.46</c:v>
                </c:pt>
                <c:pt idx="16885">
                  <c:v>234.46</c:v>
                </c:pt>
                <c:pt idx="16886">
                  <c:v>234.46</c:v>
                </c:pt>
                <c:pt idx="16887">
                  <c:v>234.46</c:v>
                </c:pt>
                <c:pt idx="16888">
                  <c:v>234.46</c:v>
                </c:pt>
                <c:pt idx="16889">
                  <c:v>234.46</c:v>
                </c:pt>
                <c:pt idx="16890">
                  <c:v>234.46</c:v>
                </c:pt>
                <c:pt idx="16891">
                  <c:v>234.46</c:v>
                </c:pt>
                <c:pt idx="16892">
                  <c:v>234.46</c:v>
                </c:pt>
                <c:pt idx="16893">
                  <c:v>234.46</c:v>
                </c:pt>
                <c:pt idx="16894">
                  <c:v>234.46</c:v>
                </c:pt>
                <c:pt idx="16895">
                  <c:v>234.46</c:v>
                </c:pt>
                <c:pt idx="16896">
                  <c:v>234.46</c:v>
                </c:pt>
                <c:pt idx="16897">
                  <c:v>234.46</c:v>
                </c:pt>
                <c:pt idx="16898">
                  <c:v>234.46</c:v>
                </c:pt>
                <c:pt idx="16899">
                  <c:v>234.46</c:v>
                </c:pt>
                <c:pt idx="16900">
                  <c:v>234.46</c:v>
                </c:pt>
                <c:pt idx="16901">
                  <c:v>234.46</c:v>
                </c:pt>
                <c:pt idx="16902">
                  <c:v>234.46</c:v>
                </c:pt>
                <c:pt idx="16903">
                  <c:v>234.46</c:v>
                </c:pt>
                <c:pt idx="16904">
                  <c:v>234.46</c:v>
                </c:pt>
                <c:pt idx="16905">
                  <c:v>234.46</c:v>
                </c:pt>
                <c:pt idx="16906">
                  <c:v>234.46</c:v>
                </c:pt>
                <c:pt idx="16907">
                  <c:v>234.46</c:v>
                </c:pt>
                <c:pt idx="16908">
                  <c:v>234.46</c:v>
                </c:pt>
                <c:pt idx="16909">
                  <c:v>234.46</c:v>
                </c:pt>
                <c:pt idx="16910">
                  <c:v>234.46</c:v>
                </c:pt>
                <c:pt idx="16911">
                  <c:v>234.46</c:v>
                </c:pt>
                <c:pt idx="16912">
                  <c:v>234.46</c:v>
                </c:pt>
                <c:pt idx="16913">
                  <c:v>234.46</c:v>
                </c:pt>
                <c:pt idx="16914">
                  <c:v>234.46</c:v>
                </c:pt>
                <c:pt idx="16915">
                  <c:v>234.46</c:v>
                </c:pt>
                <c:pt idx="16916">
                  <c:v>234.46</c:v>
                </c:pt>
                <c:pt idx="16917">
                  <c:v>234.46</c:v>
                </c:pt>
                <c:pt idx="16918">
                  <c:v>234.46</c:v>
                </c:pt>
                <c:pt idx="16919">
                  <c:v>234.46</c:v>
                </c:pt>
                <c:pt idx="16920">
                  <c:v>234.46</c:v>
                </c:pt>
                <c:pt idx="16921">
                  <c:v>234.46</c:v>
                </c:pt>
                <c:pt idx="16922">
                  <c:v>234.46</c:v>
                </c:pt>
                <c:pt idx="16923">
                  <c:v>234.46</c:v>
                </c:pt>
                <c:pt idx="16924">
                  <c:v>234.46</c:v>
                </c:pt>
                <c:pt idx="16925">
                  <c:v>234.46</c:v>
                </c:pt>
                <c:pt idx="16926">
                  <c:v>234.46</c:v>
                </c:pt>
                <c:pt idx="16927">
                  <c:v>234.46</c:v>
                </c:pt>
                <c:pt idx="16928">
                  <c:v>234.46</c:v>
                </c:pt>
                <c:pt idx="16929">
                  <c:v>234.46</c:v>
                </c:pt>
                <c:pt idx="16930">
                  <c:v>234.46</c:v>
                </c:pt>
                <c:pt idx="16931">
                  <c:v>234.46</c:v>
                </c:pt>
                <c:pt idx="16932">
                  <c:v>234.46</c:v>
                </c:pt>
                <c:pt idx="16933">
                  <c:v>234.46</c:v>
                </c:pt>
                <c:pt idx="16934">
                  <c:v>234.46</c:v>
                </c:pt>
                <c:pt idx="16935">
                  <c:v>234.46</c:v>
                </c:pt>
                <c:pt idx="16936">
                  <c:v>234.46</c:v>
                </c:pt>
                <c:pt idx="16937">
                  <c:v>234.46</c:v>
                </c:pt>
                <c:pt idx="16938">
                  <c:v>234.46</c:v>
                </c:pt>
                <c:pt idx="16939">
                  <c:v>234.46</c:v>
                </c:pt>
                <c:pt idx="16940">
                  <c:v>234.46</c:v>
                </c:pt>
                <c:pt idx="16941">
                  <c:v>234.46</c:v>
                </c:pt>
                <c:pt idx="16942">
                  <c:v>234.46</c:v>
                </c:pt>
                <c:pt idx="16943">
                  <c:v>234.46</c:v>
                </c:pt>
                <c:pt idx="16944">
                  <c:v>234.46</c:v>
                </c:pt>
                <c:pt idx="16945">
                  <c:v>234.46</c:v>
                </c:pt>
                <c:pt idx="16946">
                  <c:v>234.46</c:v>
                </c:pt>
                <c:pt idx="16947">
                  <c:v>234.46</c:v>
                </c:pt>
                <c:pt idx="16948">
                  <c:v>234.46</c:v>
                </c:pt>
                <c:pt idx="16949">
                  <c:v>234.46</c:v>
                </c:pt>
                <c:pt idx="16950">
                  <c:v>234.46</c:v>
                </c:pt>
                <c:pt idx="16951">
                  <c:v>234.46</c:v>
                </c:pt>
                <c:pt idx="16952">
                  <c:v>234.46</c:v>
                </c:pt>
                <c:pt idx="16953">
                  <c:v>234.46</c:v>
                </c:pt>
                <c:pt idx="16954">
                  <c:v>234.46</c:v>
                </c:pt>
                <c:pt idx="16955">
                  <c:v>234.45000000000002</c:v>
                </c:pt>
                <c:pt idx="16956">
                  <c:v>234.46</c:v>
                </c:pt>
                <c:pt idx="16957">
                  <c:v>234.46</c:v>
                </c:pt>
                <c:pt idx="16958">
                  <c:v>234.46</c:v>
                </c:pt>
                <c:pt idx="16959">
                  <c:v>234.46</c:v>
                </c:pt>
                <c:pt idx="16960">
                  <c:v>234.46</c:v>
                </c:pt>
                <c:pt idx="16961">
                  <c:v>234.46</c:v>
                </c:pt>
                <c:pt idx="16962">
                  <c:v>234.46</c:v>
                </c:pt>
                <c:pt idx="16963">
                  <c:v>234.46</c:v>
                </c:pt>
                <c:pt idx="16964">
                  <c:v>234.46</c:v>
                </c:pt>
                <c:pt idx="16965">
                  <c:v>234.46</c:v>
                </c:pt>
                <c:pt idx="16966">
                  <c:v>234.46</c:v>
                </c:pt>
                <c:pt idx="16967">
                  <c:v>234.46</c:v>
                </c:pt>
                <c:pt idx="16968">
                  <c:v>234.46</c:v>
                </c:pt>
                <c:pt idx="16969">
                  <c:v>234.46</c:v>
                </c:pt>
                <c:pt idx="16970">
                  <c:v>234.46</c:v>
                </c:pt>
                <c:pt idx="16971">
                  <c:v>234.46</c:v>
                </c:pt>
                <c:pt idx="16972">
                  <c:v>234.46</c:v>
                </c:pt>
                <c:pt idx="16973">
                  <c:v>234.46</c:v>
                </c:pt>
                <c:pt idx="16974">
                  <c:v>234.45000000000002</c:v>
                </c:pt>
                <c:pt idx="16975">
                  <c:v>234.46</c:v>
                </c:pt>
                <c:pt idx="16976">
                  <c:v>234.46</c:v>
                </c:pt>
                <c:pt idx="16977">
                  <c:v>234.45000000000002</c:v>
                </c:pt>
                <c:pt idx="16978">
                  <c:v>234.46</c:v>
                </c:pt>
                <c:pt idx="16979">
                  <c:v>234.46</c:v>
                </c:pt>
                <c:pt idx="16980">
                  <c:v>234.46</c:v>
                </c:pt>
                <c:pt idx="16981">
                  <c:v>234.46</c:v>
                </c:pt>
                <c:pt idx="16982">
                  <c:v>234.46</c:v>
                </c:pt>
                <c:pt idx="16983">
                  <c:v>234.46</c:v>
                </c:pt>
                <c:pt idx="16984">
                  <c:v>234.46</c:v>
                </c:pt>
                <c:pt idx="16985">
                  <c:v>234.45000000000002</c:v>
                </c:pt>
                <c:pt idx="16986">
                  <c:v>234.45000000000002</c:v>
                </c:pt>
                <c:pt idx="16987">
                  <c:v>234.46</c:v>
                </c:pt>
                <c:pt idx="16988">
                  <c:v>234.46</c:v>
                </c:pt>
                <c:pt idx="16989">
                  <c:v>234.46</c:v>
                </c:pt>
                <c:pt idx="16990">
                  <c:v>234.45000000000002</c:v>
                </c:pt>
                <c:pt idx="16991">
                  <c:v>234.45000000000002</c:v>
                </c:pt>
                <c:pt idx="16992">
                  <c:v>234.45000000000002</c:v>
                </c:pt>
                <c:pt idx="16993">
                  <c:v>234.45000000000002</c:v>
                </c:pt>
                <c:pt idx="16994">
                  <c:v>234.45000000000002</c:v>
                </c:pt>
                <c:pt idx="16995">
                  <c:v>234.45000000000002</c:v>
                </c:pt>
                <c:pt idx="16996">
                  <c:v>234.45000000000002</c:v>
                </c:pt>
                <c:pt idx="16997">
                  <c:v>234.45000000000002</c:v>
                </c:pt>
                <c:pt idx="16998">
                  <c:v>234.45000000000002</c:v>
                </c:pt>
                <c:pt idx="16999">
                  <c:v>234.45000000000002</c:v>
                </c:pt>
                <c:pt idx="17000">
                  <c:v>234.45000000000002</c:v>
                </c:pt>
                <c:pt idx="17001">
                  <c:v>234.45000000000002</c:v>
                </c:pt>
                <c:pt idx="17002">
                  <c:v>234.44</c:v>
                </c:pt>
                <c:pt idx="17003">
                  <c:v>234.44</c:v>
                </c:pt>
                <c:pt idx="17004">
                  <c:v>234.44</c:v>
                </c:pt>
                <c:pt idx="17005">
                  <c:v>234.45000000000002</c:v>
                </c:pt>
                <c:pt idx="17006">
                  <c:v>234.45000000000002</c:v>
                </c:pt>
                <c:pt idx="17007">
                  <c:v>234.44</c:v>
                </c:pt>
                <c:pt idx="17008">
                  <c:v>234.45000000000002</c:v>
                </c:pt>
                <c:pt idx="17009">
                  <c:v>234.45000000000002</c:v>
                </c:pt>
                <c:pt idx="17010">
                  <c:v>234.45000000000002</c:v>
                </c:pt>
                <c:pt idx="17011">
                  <c:v>234.46</c:v>
                </c:pt>
                <c:pt idx="17012">
                  <c:v>234.45000000000002</c:v>
                </c:pt>
                <c:pt idx="17013">
                  <c:v>234.45000000000002</c:v>
                </c:pt>
                <c:pt idx="17014">
                  <c:v>234.45000000000002</c:v>
                </c:pt>
                <c:pt idx="17015">
                  <c:v>234.45000000000002</c:v>
                </c:pt>
                <c:pt idx="17016">
                  <c:v>234.45000000000002</c:v>
                </c:pt>
                <c:pt idx="17017">
                  <c:v>234.45000000000002</c:v>
                </c:pt>
                <c:pt idx="17018">
                  <c:v>234.44</c:v>
                </c:pt>
                <c:pt idx="17019">
                  <c:v>234.44</c:v>
                </c:pt>
                <c:pt idx="17020">
                  <c:v>234.45000000000002</c:v>
                </c:pt>
                <c:pt idx="17021">
                  <c:v>234.45000000000002</c:v>
                </c:pt>
                <c:pt idx="17022">
                  <c:v>234.45000000000002</c:v>
                </c:pt>
                <c:pt idx="17023">
                  <c:v>234.45000000000002</c:v>
                </c:pt>
                <c:pt idx="17024">
                  <c:v>234.45000000000002</c:v>
                </c:pt>
                <c:pt idx="17025">
                  <c:v>234.46</c:v>
                </c:pt>
                <c:pt idx="17026">
                  <c:v>234.46</c:v>
                </c:pt>
                <c:pt idx="17027">
                  <c:v>234.46</c:v>
                </c:pt>
                <c:pt idx="17028">
                  <c:v>234.47</c:v>
                </c:pt>
                <c:pt idx="17029">
                  <c:v>234.46</c:v>
                </c:pt>
                <c:pt idx="17030">
                  <c:v>234.47</c:v>
                </c:pt>
                <c:pt idx="17031">
                  <c:v>234.47</c:v>
                </c:pt>
                <c:pt idx="17032">
                  <c:v>234.47</c:v>
                </c:pt>
                <c:pt idx="17033">
                  <c:v>234.47</c:v>
                </c:pt>
                <c:pt idx="17034">
                  <c:v>234.47</c:v>
                </c:pt>
                <c:pt idx="17035">
                  <c:v>234.47</c:v>
                </c:pt>
                <c:pt idx="17036">
                  <c:v>234.47</c:v>
                </c:pt>
                <c:pt idx="17037">
                  <c:v>234.46</c:v>
                </c:pt>
                <c:pt idx="17038">
                  <c:v>234.47</c:v>
                </c:pt>
                <c:pt idx="17039">
                  <c:v>234.46</c:v>
                </c:pt>
                <c:pt idx="17040">
                  <c:v>234.46</c:v>
                </c:pt>
                <c:pt idx="17041">
                  <c:v>234.46</c:v>
                </c:pt>
                <c:pt idx="17042">
                  <c:v>234.46</c:v>
                </c:pt>
                <c:pt idx="17043">
                  <c:v>234.46</c:v>
                </c:pt>
                <c:pt idx="17044">
                  <c:v>234.46</c:v>
                </c:pt>
                <c:pt idx="17045">
                  <c:v>234.46</c:v>
                </c:pt>
                <c:pt idx="17046">
                  <c:v>234.46</c:v>
                </c:pt>
                <c:pt idx="17047">
                  <c:v>234.46</c:v>
                </c:pt>
                <c:pt idx="17048">
                  <c:v>234.46</c:v>
                </c:pt>
                <c:pt idx="17049">
                  <c:v>234.46</c:v>
                </c:pt>
                <c:pt idx="17050">
                  <c:v>234.46</c:v>
                </c:pt>
                <c:pt idx="17051">
                  <c:v>234.46</c:v>
                </c:pt>
                <c:pt idx="17052">
                  <c:v>234.46</c:v>
                </c:pt>
                <c:pt idx="17053">
                  <c:v>234.46</c:v>
                </c:pt>
                <c:pt idx="17054">
                  <c:v>234.46</c:v>
                </c:pt>
                <c:pt idx="17055">
                  <c:v>234.46</c:v>
                </c:pt>
                <c:pt idx="17056">
                  <c:v>234.46</c:v>
                </c:pt>
                <c:pt idx="17057">
                  <c:v>234.46</c:v>
                </c:pt>
                <c:pt idx="17058">
                  <c:v>234.46</c:v>
                </c:pt>
                <c:pt idx="17059">
                  <c:v>234.46</c:v>
                </c:pt>
                <c:pt idx="17060">
                  <c:v>234.46</c:v>
                </c:pt>
                <c:pt idx="17061">
                  <c:v>234.46</c:v>
                </c:pt>
                <c:pt idx="17062">
                  <c:v>234.46</c:v>
                </c:pt>
                <c:pt idx="17063">
                  <c:v>234.46</c:v>
                </c:pt>
                <c:pt idx="17064">
                  <c:v>234.46</c:v>
                </c:pt>
                <c:pt idx="17065">
                  <c:v>234.46</c:v>
                </c:pt>
                <c:pt idx="17066">
                  <c:v>234.46</c:v>
                </c:pt>
                <c:pt idx="17067">
                  <c:v>234.46</c:v>
                </c:pt>
                <c:pt idx="17068">
                  <c:v>234.46</c:v>
                </c:pt>
                <c:pt idx="17069">
                  <c:v>234.46</c:v>
                </c:pt>
                <c:pt idx="17070">
                  <c:v>234.46</c:v>
                </c:pt>
                <c:pt idx="17071">
                  <c:v>234.46</c:v>
                </c:pt>
                <c:pt idx="17072">
                  <c:v>234.46</c:v>
                </c:pt>
                <c:pt idx="17073">
                  <c:v>234.46</c:v>
                </c:pt>
                <c:pt idx="17074">
                  <c:v>234.46</c:v>
                </c:pt>
                <c:pt idx="17075">
                  <c:v>234.46</c:v>
                </c:pt>
                <c:pt idx="17076">
                  <c:v>234.46</c:v>
                </c:pt>
                <c:pt idx="17077">
                  <c:v>234.46</c:v>
                </c:pt>
                <c:pt idx="17078">
                  <c:v>234.46</c:v>
                </c:pt>
                <c:pt idx="17079">
                  <c:v>234.46</c:v>
                </c:pt>
                <c:pt idx="17080">
                  <c:v>234.46</c:v>
                </c:pt>
                <c:pt idx="17081">
                  <c:v>234.46</c:v>
                </c:pt>
                <c:pt idx="17082">
                  <c:v>234.46</c:v>
                </c:pt>
                <c:pt idx="17083">
                  <c:v>234.46</c:v>
                </c:pt>
                <c:pt idx="17084">
                  <c:v>234.46</c:v>
                </c:pt>
                <c:pt idx="17085">
                  <c:v>234.46</c:v>
                </c:pt>
                <c:pt idx="17086">
                  <c:v>234.46</c:v>
                </c:pt>
                <c:pt idx="17087">
                  <c:v>234.46</c:v>
                </c:pt>
                <c:pt idx="17088">
                  <c:v>234.46</c:v>
                </c:pt>
                <c:pt idx="17089">
                  <c:v>234.46</c:v>
                </c:pt>
                <c:pt idx="17090">
                  <c:v>234.46</c:v>
                </c:pt>
                <c:pt idx="17091">
                  <c:v>234.46</c:v>
                </c:pt>
                <c:pt idx="17092">
                  <c:v>234.46</c:v>
                </c:pt>
                <c:pt idx="17093">
                  <c:v>234.46</c:v>
                </c:pt>
                <c:pt idx="17094">
                  <c:v>234.46</c:v>
                </c:pt>
                <c:pt idx="17095">
                  <c:v>234.46</c:v>
                </c:pt>
                <c:pt idx="17096">
                  <c:v>234.46</c:v>
                </c:pt>
                <c:pt idx="17097">
                  <c:v>234.46</c:v>
                </c:pt>
                <c:pt idx="17098">
                  <c:v>234.46</c:v>
                </c:pt>
                <c:pt idx="17099">
                  <c:v>234.46</c:v>
                </c:pt>
                <c:pt idx="17100">
                  <c:v>234.46</c:v>
                </c:pt>
                <c:pt idx="17101">
                  <c:v>234.46</c:v>
                </c:pt>
                <c:pt idx="17102">
                  <c:v>234.46</c:v>
                </c:pt>
                <c:pt idx="17103">
                  <c:v>234.46</c:v>
                </c:pt>
                <c:pt idx="17104">
                  <c:v>234.46</c:v>
                </c:pt>
                <c:pt idx="17105">
                  <c:v>234.46</c:v>
                </c:pt>
                <c:pt idx="17106">
                  <c:v>234.46</c:v>
                </c:pt>
                <c:pt idx="17107">
                  <c:v>234.46</c:v>
                </c:pt>
                <c:pt idx="17108">
                  <c:v>234.46</c:v>
                </c:pt>
                <c:pt idx="17109">
                  <c:v>234.45000000000002</c:v>
                </c:pt>
                <c:pt idx="17110">
                  <c:v>234.45000000000002</c:v>
                </c:pt>
                <c:pt idx="17111">
                  <c:v>234.45000000000002</c:v>
                </c:pt>
                <c:pt idx="17112">
                  <c:v>234.45000000000002</c:v>
                </c:pt>
                <c:pt idx="17113">
                  <c:v>234.45000000000002</c:v>
                </c:pt>
                <c:pt idx="17114">
                  <c:v>234.45000000000002</c:v>
                </c:pt>
                <c:pt idx="17115">
                  <c:v>234.44</c:v>
                </c:pt>
                <c:pt idx="17116">
                  <c:v>234.44</c:v>
                </c:pt>
                <c:pt idx="17117">
                  <c:v>234.45000000000002</c:v>
                </c:pt>
                <c:pt idx="17118">
                  <c:v>234.45000000000002</c:v>
                </c:pt>
                <c:pt idx="17119">
                  <c:v>234.44</c:v>
                </c:pt>
                <c:pt idx="17120">
                  <c:v>234.44</c:v>
                </c:pt>
                <c:pt idx="17121">
                  <c:v>234.45000000000002</c:v>
                </c:pt>
                <c:pt idx="17122">
                  <c:v>234.45000000000002</c:v>
                </c:pt>
                <c:pt idx="17123">
                  <c:v>234.44</c:v>
                </c:pt>
                <c:pt idx="17124">
                  <c:v>234.44</c:v>
                </c:pt>
                <c:pt idx="17125">
                  <c:v>234.44</c:v>
                </c:pt>
                <c:pt idx="17126">
                  <c:v>234.45000000000002</c:v>
                </c:pt>
                <c:pt idx="17127">
                  <c:v>234.45000000000002</c:v>
                </c:pt>
                <c:pt idx="17128">
                  <c:v>234.45000000000002</c:v>
                </c:pt>
                <c:pt idx="17129">
                  <c:v>234.45000000000002</c:v>
                </c:pt>
                <c:pt idx="17130">
                  <c:v>234.45000000000002</c:v>
                </c:pt>
                <c:pt idx="17131">
                  <c:v>234.45000000000002</c:v>
                </c:pt>
                <c:pt idx="17132">
                  <c:v>234.44</c:v>
                </c:pt>
                <c:pt idx="17133">
                  <c:v>234.45000000000002</c:v>
                </c:pt>
                <c:pt idx="17134">
                  <c:v>234.44</c:v>
                </c:pt>
                <c:pt idx="17135">
                  <c:v>234.45000000000002</c:v>
                </c:pt>
                <c:pt idx="17136">
                  <c:v>234.44</c:v>
                </c:pt>
                <c:pt idx="17137">
                  <c:v>234.45000000000002</c:v>
                </c:pt>
                <c:pt idx="17138">
                  <c:v>234.45000000000002</c:v>
                </c:pt>
                <c:pt idx="17139">
                  <c:v>234.45000000000002</c:v>
                </c:pt>
                <c:pt idx="17140">
                  <c:v>234.45000000000002</c:v>
                </c:pt>
                <c:pt idx="17141">
                  <c:v>234.44</c:v>
                </c:pt>
                <c:pt idx="17142">
                  <c:v>234.44</c:v>
                </c:pt>
                <c:pt idx="17143">
                  <c:v>234.44</c:v>
                </c:pt>
                <c:pt idx="17144">
                  <c:v>234.44</c:v>
                </c:pt>
                <c:pt idx="17145">
                  <c:v>234.45000000000002</c:v>
                </c:pt>
                <c:pt idx="17146">
                  <c:v>234.45000000000002</c:v>
                </c:pt>
                <c:pt idx="17147">
                  <c:v>234.45000000000002</c:v>
                </c:pt>
                <c:pt idx="17148">
                  <c:v>234.45000000000002</c:v>
                </c:pt>
                <c:pt idx="17149">
                  <c:v>234.44</c:v>
                </c:pt>
                <c:pt idx="17150">
                  <c:v>234.45000000000002</c:v>
                </c:pt>
                <c:pt idx="17151">
                  <c:v>234.45000000000002</c:v>
                </c:pt>
                <c:pt idx="17152">
                  <c:v>234.45000000000002</c:v>
                </c:pt>
                <c:pt idx="17153">
                  <c:v>234.45000000000002</c:v>
                </c:pt>
                <c:pt idx="17154">
                  <c:v>234.45000000000002</c:v>
                </c:pt>
                <c:pt idx="17155">
                  <c:v>234.45000000000002</c:v>
                </c:pt>
                <c:pt idx="17156">
                  <c:v>234.45000000000002</c:v>
                </c:pt>
                <c:pt idx="17157">
                  <c:v>234.45000000000002</c:v>
                </c:pt>
                <c:pt idx="17158">
                  <c:v>234.45000000000002</c:v>
                </c:pt>
                <c:pt idx="17159">
                  <c:v>234.45000000000002</c:v>
                </c:pt>
                <c:pt idx="17160">
                  <c:v>234.45000000000002</c:v>
                </c:pt>
                <c:pt idx="17161">
                  <c:v>234.45000000000002</c:v>
                </c:pt>
                <c:pt idx="17162">
                  <c:v>234.45000000000002</c:v>
                </c:pt>
                <c:pt idx="17163">
                  <c:v>234.44</c:v>
                </c:pt>
                <c:pt idx="17164">
                  <c:v>234.45000000000002</c:v>
                </c:pt>
                <c:pt idx="17165">
                  <c:v>234.45000000000002</c:v>
                </c:pt>
                <c:pt idx="17166">
                  <c:v>234.45000000000002</c:v>
                </c:pt>
                <c:pt idx="17167">
                  <c:v>234.45000000000002</c:v>
                </c:pt>
                <c:pt idx="17168">
                  <c:v>234.45000000000002</c:v>
                </c:pt>
                <c:pt idx="17169">
                  <c:v>234.45000000000002</c:v>
                </c:pt>
                <c:pt idx="17170">
                  <c:v>234.45000000000002</c:v>
                </c:pt>
                <c:pt idx="17171">
                  <c:v>234.45000000000002</c:v>
                </c:pt>
                <c:pt idx="17172">
                  <c:v>234.45000000000002</c:v>
                </c:pt>
                <c:pt idx="17173">
                  <c:v>234.45000000000002</c:v>
                </c:pt>
                <c:pt idx="17174">
                  <c:v>234.45000000000002</c:v>
                </c:pt>
                <c:pt idx="17175">
                  <c:v>234.45000000000002</c:v>
                </c:pt>
                <c:pt idx="17176">
                  <c:v>234.45000000000002</c:v>
                </c:pt>
                <c:pt idx="17177">
                  <c:v>234.45000000000002</c:v>
                </c:pt>
                <c:pt idx="17178">
                  <c:v>234.45000000000002</c:v>
                </c:pt>
                <c:pt idx="17179">
                  <c:v>234.45000000000002</c:v>
                </c:pt>
                <c:pt idx="17180">
                  <c:v>234.45000000000002</c:v>
                </c:pt>
                <c:pt idx="17181">
                  <c:v>234.45000000000002</c:v>
                </c:pt>
                <c:pt idx="17182">
                  <c:v>234.45000000000002</c:v>
                </c:pt>
                <c:pt idx="17183">
                  <c:v>234.44</c:v>
                </c:pt>
                <c:pt idx="17184">
                  <c:v>234.45000000000002</c:v>
                </c:pt>
                <c:pt idx="17185">
                  <c:v>234.44</c:v>
                </c:pt>
                <c:pt idx="17186">
                  <c:v>234.44</c:v>
                </c:pt>
                <c:pt idx="17187">
                  <c:v>234.44</c:v>
                </c:pt>
                <c:pt idx="17188">
                  <c:v>234.44</c:v>
                </c:pt>
                <c:pt idx="17189">
                  <c:v>234.44</c:v>
                </c:pt>
                <c:pt idx="17190">
                  <c:v>234.44</c:v>
                </c:pt>
                <c:pt idx="17191">
                  <c:v>234.44</c:v>
                </c:pt>
                <c:pt idx="17192">
                  <c:v>234.44</c:v>
                </c:pt>
                <c:pt idx="17193">
                  <c:v>234.44</c:v>
                </c:pt>
                <c:pt idx="17194">
                  <c:v>234.44</c:v>
                </c:pt>
                <c:pt idx="17195">
                  <c:v>234.44</c:v>
                </c:pt>
                <c:pt idx="17196">
                  <c:v>234.44</c:v>
                </c:pt>
                <c:pt idx="17197">
                  <c:v>234.44</c:v>
                </c:pt>
                <c:pt idx="17198">
                  <c:v>234.44</c:v>
                </c:pt>
                <c:pt idx="17199">
                  <c:v>234.44</c:v>
                </c:pt>
                <c:pt idx="17200">
                  <c:v>234.45000000000002</c:v>
                </c:pt>
                <c:pt idx="17201">
                  <c:v>234.45000000000002</c:v>
                </c:pt>
                <c:pt idx="17202">
                  <c:v>234.45000000000002</c:v>
                </c:pt>
                <c:pt idx="17203">
                  <c:v>234.44</c:v>
                </c:pt>
                <c:pt idx="17204">
                  <c:v>234.44</c:v>
                </c:pt>
                <c:pt idx="17205">
                  <c:v>234.44</c:v>
                </c:pt>
                <c:pt idx="17206">
                  <c:v>234.44</c:v>
                </c:pt>
                <c:pt idx="17207">
                  <c:v>234.44</c:v>
                </c:pt>
                <c:pt idx="17208">
                  <c:v>234.44</c:v>
                </c:pt>
                <c:pt idx="17209">
                  <c:v>234.45000000000002</c:v>
                </c:pt>
                <c:pt idx="17210">
                  <c:v>234.45000000000002</c:v>
                </c:pt>
                <c:pt idx="17211">
                  <c:v>234.45000000000002</c:v>
                </c:pt>
                <c:pt idx="17212">
                  <c:v>234.45000000000002</c:v>
                </c:pt>
                <c:pt idx="17213">
                  <c:v>234.45000000000002</c:v>
                </c:pt>
                <c:pt idx="17214">
                  <c:v>234.45000000000002</c:v>
                </c:pt>
                <c:pt idx="17215">
                  <c:v>234.46</c:v>
                </c:pt>
                <c:pt idx="17216">
                  <c:v>234.46</c:v>
                </c:pt>
                <c:pt idx="17217">
                  <c:v>234.46</c:v>
                </c:pt>
                <c:pt idx="17218">
                  <c:v>234.46</c:v>
                </c:pt>
                <c:pt idx="17219">
                  <c:v>234.46</c:v>
                </c:pt>
                <c:pt idx="17220">
                  <c:v>234.46</c:v>
                </c:pt>
                <c:pt idx="17221">
                  <c:v>234.46</c:v>
                </c:pt>
                <c:pt idx="17222">
                  <c:v>234.46</c:v>
                </c:pt>
                <c:pt idx="17223">
                  <c:v>234.46</c:v>
                </c:pt>
                <c:pt idx="17224">
                  <c:v>234.46</c:v>
                </c:pt>
                <c:pt idx="17225">
                  <c:v>234.46</c:v>
                </c:pt>
                <c:pt idx="17226">
                  <c:v>234.46</c:v>
                </c:pt>
                <c:pt idx="17227">
                  <c:v>234.46</c:v>
                </c:pt>
                <c:pt idx="17228">
                  <c:v>234.45000000000002</c:v>
                </c:pt>
                <c:pt idx="17229">
                  <c:v>234.45000000000002</c:v>
                </c:pt>
                <c:pt idx="17230">
                  <c:v>234.45000000000002</c:v>
                </c:pt>
                <c:pt idx="17231">
                  <c:v>234.45000000000002</c:v>
                </c:pt>
                <c:pt idx="17232">
                  <c:v>234.46</c:v>
                </c:pt>
                <c:pt idx="17233">
                  <c:v>234.46</c:v>
                </c:pt>
                <c:pt idx="17234">
                  <c:v>234.46</c:v>
                </c:pt>
                <c:pt idx="17235">
                  <c:v>234.46</c:v>
                </c:pt>
                <c:pt idx="17236">
                  <c:v>234.46</c:v>
                </c:pt>
                <c:pt idx="17237">
                  <c:v>234.46</c:v>
                </c:pt>
                <c:pt idx="17238">
                  <c:v>234.47</c:v>
                </c:pt>
                <c:pt idx="17239">
                  <c:v>234.47</c:v>
                </c:pt>
                <c:pt idx="17240">
                  <c:v>234.48000000000002</c:v>
                </c:pt>
                <c:pt idx="17241">
                  <c:v>234.48000000000002</c:v>
                </c:pt>
                <c:pt idx="17242">
                  <c:v>234.49</c:v>
                </c:pt>
                <c:pt idx="17243">
                  <c:v>234.49</c:v>
                </c:pt>
                <c:pt idx="17244">
                  <c:v>234.49</c:v>
                </c:pt>
                <c:pt idx="17245">
                  <c:v>234.49</c:v>
                </c:pt>
                <c:pt idx="17246">
                  <c:v>234.5</c:v>
                </c:pt>
                <c:pt idx="17247">
                  <c:v>234.5</c:v>
                </c:pt>
                <c:pt idx="17248">
                  <c:v>234.5</c:v>
                </c:pt>
                <c:pt idx="17249">
                  <c:v>234.5</c:v>
                </c:pt>
                <c:pt idx="17250">
                  <c:v>234.5</c:v>
                </c:pt>
                <c:pt idx="17251">
                  <c:v>234.5</c:v>
                </c:pt>
                <c:pt idx="17252">
                  <c:v>234.5</c:v>
                </c:pt>
                <c:pt idx="17253">
                  <c:v>234.5</c:v>
                </c:pt>
                <c:pt idx="17254">
                  <c:v>234.5</c:v>
                </c:pt>
                <c:pt idx="17255">
                  <c:v>234.5</c:v>
                </c:pt>
                <c:pt idx="17256">
                  <c:v>234.5</c:v>
                </c:pt>
                <c:pt idx="17257">
                  <c:v>234.5</c:v>
                </c:pt>
                <c:pt idx="17258">
                  <c:v>234.5</c:v>
                </c:pt>
                <c:pt idx="17259">
                  <c:v>234.5</c:v>
                </c:pt>
                <c:pt idx="17260">
                  <c:v>234.5</c:v>
                </c:pt>
                <c:pt idx="17261">
                  <c:v>234.5</c:v>
                </c:pt>
                <c:pt idx="17262">
                  <c:v>234.5</c:v>
                </c:pt>
                <c:pt idx="17263">
                  <c:v>234.5</c:v>
                </c:pt>
                <c:pt idx="17264">
                  <c:v>234.5</c:v>
                </c:pt>
                <c:pt idx="17265">
                  <c:v>234.5</c:v>
                </c:pt>
                <c:pt idx="17266">
                  <c:v>234.5</c:v>
                </c:pt>
                <c:pt idx="17267">
                  <c:v>234.5</c:v>
                </c:pt>
                <c:pt idx="17268">
                  <c:v>234.5</c:v>
                </c:pt>
                <c:pt idx="17269">
                  <c:v>234.5</c:v>
                </c:pt>
                <c:pt idx="17270">
                  <c:v>234.5</c:v>
                </c:pt>
                <c:pt idx="17271">
                  <c:v>234.5</c:v>
                </c:pt>
                <c:pt idx="17272">
                  <c:v>234.5</c:v>
                </c:pt>
                <c:pt idx="17273">
                  <c:v>234.5</c:v>
                </c:pt>
                <c:pt idx="17274">
                  <c:v>234.5</c:v>
                </c:pt>
                <c:pt idx="17275">
                  <c:v>234.5</c:v>
                </c:pt>
                <c:pt idx="17276">
                  <c:v>234.5</c:v>
                </c:pt>
                <c:pt idx="17277">
                  <c:v>234.5</c:v>
                </c:pt>
                <c:pt idx="17278">
                  <c:v>234.5</c:v>
                </c:pt>
                <c:pt idx="17279">
                  <c:v>234.49</c:v>
                </c:pt>
                <c:pt idx="17280">
                  <c:v>234.49</c:v>
                </c:pt>
                <c:pt idx="17281">
                  <c:v>234.49</c:v>
                </c:pt>
                <c:pt idx="17282">
                  <c:v>234.49</c:v>
                </c:pt>
                <c:pt idx="17283">
                  <c:v>234.49</c:v>
                </c:pt>
                <c:pt idx="17284">
                  <c:v>234.49</c:v>
                </c:pt>
                <c:pt idx="17285">
                  <c:v>234.49</c:v>
                </c:pt>
                <c:pt idx="17286">
                  <c:v>234.49</c:v>
                </c:pt>
                <c:pt idx="17287">
                  <c:v>234.49</c:v>
                </c:pt>
                <c:pt idx="17288">
                  <c:v>234.49</c:v>
                </c:pt>
                <c:pt idx="17289">
                  <c:v>234.48000000000002</c:v>
                </c:pt>
                <c:pt idx="17290">
                  <c:v>234.49</c:v>
                </c:pt>
                <c:pt idx="17291">
                  <c:v>234.49</c:v>
                </c:pt>
                <c:pt idx="17292">
                  <c:v>234.49</c:v>
                </c:pt>
                <c:pt idx="17293">
                  <c:v>234.49</c:v>
                </c:pt>
                <c:pt idx="17294">
                  <c:v>234.49</c:v>
                </c:pt>
                <c:pt idx="17295">
                  <c:v>234.5</c:v>
                </c:pt>
                <c:pt idx="17296">
                  <c:v>234.5</c:v>
                </c:pt>
                <c:pt idx="17297">
                  <c:v>234.5</c:v>
                </c:pt>
                <c:pt idx="17298">
                  <c:v>234.5</c:v>
                </c:pt>
                <c:pt idx="17299">
                  <c:v>234.5</c:v>
                </c:pt>
                <c:pt idx="17300">
                  <c:v>234.5</c:v>
                </c:pt>
                <c:pt idx="17301">
                  <c:v>234.5</c:v>
                </c:pt>
                <c:pt idx="17302">
                  <c:v>234.5</c:v>
                </c:pt>
                <c:pt idx="17303">
                  <c:v>234.5</c:v>
                </c:pt>
                <c:pt idx="17304">
                  <c:v>234.51000000000002</c:v>
                </c:pt>
                <c:pt idx="17305">
                  <c:v>234.5</c:v>
                </c:pt>
                <c:pt idx="17306">
                  <c:v>234.51000000000002</c:v>
                </c:pt>
                <c:pt idx="17307">
                  <c:v>234.51000000000002</c:v>
                </c:pt>
                <c:pt idx="17308">
                  <c:v>234.51000000000002</c:v>
                </c:pt>
                <c:pt idx="17309">
                  <c:v>234.51000000000002</c:v>
                </c:pt>
                <c:pt idx="17310">
                  <c:v>234.51000000000002</c:v>
                </c:pt>
                <c:pt idx="17311">
                  <c:v>234.51000000000002</c:v>
                </c:pt>
                <c:pt idx="17312">
                  <c:v>234.51000000000002</c:v>
                </c:pt>
                <c:pt idx="17313">
                  <c:v>234.51000000000002</c:v>
                </c:pt>
                <c:pt idx="17314">
                  <c:v>234.51000000000002</c:v>
                </c:pt>
                <c:pt idx="17315">
                  <c:v>234.51000000000002</c:v>
                </c:pt>
                <c:pt idx="17316">
                  <c:v>234.52</c:v>
                </c:pt>
                <c:pt idx="17317">
                  <c:v>234.52</c:v>
                </c:pt>
                <c:pt idx="17318">
                  <c:v>234.52</c:v>
                </c:pt>
                <c:pt idx="17319">
                  <c:v>234.52</c:v>
                </c:pt>
                <c:pt idx="17320">
                  <c:v>234.52</c:v>
                </c:pt>
                <c:pt idx="17321">
                  <c:v>234.52</c:v>
                </c:pt>
                <c:pt idx="17322">
                  <c:v>234.52</c:v>
                </c:pt>
                <c:pt idx="17323">
                  <c:v>234.52</c:v>
                </c:pt>
                <c:pt idx="17324">
                  <c:v>234.52</c:v>
                </c:pt>
                <c:pt idx="17325">
                  <c:v>234.52</c:v>
                </c:pt>
                <c:pt idx="17326">
                  <c:v>234.52</c:v>
                </c:pt>
                <c:pt idx="17327">
                  <c:v>234.52</c:v>
                </c:pt>
                <c:pt idx="17328">
                  <c:v>234.52</c:v>
                </c:pt>
                <c:pt idx="17329">
                  <c:v>234.52</c:v>
                </c:pt>
                <c:pt idx="17330">
                  <c:v>234.51000000000002</c:v>
                </c:pt>
                <c:pt idx="17331">
                  <c:v>234.51000000000002</c:v>
                </c:pt>
                <c:pt idx="17332">
                  <c:v>234.51000000000002</c:v>
                </c:pt>
                <c:pt idx="17333">
                  <c:v>234.51000000000002</c:v>
                </c:pt>
                <c:pt idx="17334">
                  <c:v>234.51000000000002</c:v>
                </c:pt>
                <c:pt idx="17335">
                  <c:v>234.51000000000002</c:v>
                </c:pt>
                <c:pt idx="17336">
                  <c:v>234.51000000000002</c:v>
                </c:pt>
                <c:pt idx="17337">
                  <c:v>234.51000000000002</c:v>
                </c:pt>
                <c:pt idx="17338">
                  <c:v>234.51000000000002</c:v>
                </c:pt>
                <c:pt idx="17339">
                  <c:v>234.51000000000002</c:v>
                </c:pt>
                <c:pt idx="17340">
                  <c:v>234.5</c:v>
                </c:pt>
                <c:pt idx="17341">
                  <c:v>234.51000000000002</c:v>
                </c:pt>
                <c:pt idx="17342">
                  <c:v>234.51000000000002</c:v>
                </c:pt>
                <c:pt idx="17343">
                  <c:v>234.51000000000002</c:v>
                </c:pt>
                <c:pt idx="17344">
                  <c:v>234.51000000000002</c:v>
                </c:pt>
                <c:pt idx="17345">
                  <c:v>234.51000000000002</c:v>
                </c:pt>
                <c:pt idx="17346">
                  <c:v>234.51000000000002</c:v>
                </c:pt>
                <c:pt idx="17347">
                  <c:v>234.51000000000002</c:v>
                </c:pt>
                <c:pt idx="17348">
                  <c:v>234.51000000000002</c:v>
                </c:pt>
                <c:pt idx="17349">
                  <c:v>234.5</c:v>
                </c:pt>
                <c:pt idx="17350">
                  <c:v>234.5</c:v>
                </c:pt>
                <c:pt idx="17351">
                  <c:v>234.5</c:v>
                </c:pt>
                <c:pt idx="17352">
                  <c:v>234.5</c:v>
                </c:pt>
                <c:pt idx="17353">
                  <c:v>234.5</c:v>
                </c:pt>
                <c:pt idx="17354">
                  <c:v>234.5</c:v>
                </c:pt>
                <c:pt idx="17355">
                  <c:v>234.5</c:v>
                </c:pt>
                <c:pt idx="17356">
                  <c:v>234.5</c:v>
                </c:pt>
                <c:pt idx="17357">
                  <c:v>234.5</c:v>
                </c:pt>
                <c:pt idx="17358">
                  <c:v>234.5</c:v>
                </c:pt>
                <c:pt idx="17359">
                  <c:v>234.5</c:v>
                </c:pt>
                <c:pt idx="17360">
                  <c:v>234.5</c:v>
                </c:pt>
                <c:pt idx="17361">
                  <c:v>234.5</c:v>
                </c:pt>
                <c:pt idx="17362">
                  <c:v>234.5</c:v>
                </c:pt>
                <c:pt idx="17363">
                  <c:v>234.5</c:v>
                </c:pt>
                <c:pt idx="17364">
                  <c:v>234.5</c:v>
                </c:pt>
                <c:pt idx="17365">
                  <c:v>234.5</c:v>
                </c:pt>
                <c:pt idx="17366">
                  <c:v>234.5</c:v>
                </c:pt>
                <c:pt idx="17367">
                  <c:v>234.5</c:v>
                </c:pt>
                <c:pt idx="17368">
                  <c:v>234.5</c:v>
                </c:pt>
                <c:pt idx="17369">
                  <c:v>234.5</c:v>
                </c:pt>
                <c:pt idx="17370">
                  <c:v>234.5</c:v>
                </c:pt>
                <c:pt idx="17371">
                  <c:v>234.5</c:v>
                </c:pt>
                <c:pt idx="17372">
                  <c:v>234.5</c:v>
                </c:pt>
                <c:pt idx="17373">
                  <c:v>234.5</c:v>
                </c:pt>
                <c:pt idx="17374">
                  <c:v>234.5</c:v>
                </c:pt>
                <c:pt idx="17375">
                  <c:v>234.5</c:v>
                </c:pt>
                <c:pt idx="17376">
                  <c:v>234.5</c:v>
                </c:pt>
                <c:pt idx="17377">
                  <c:v>234.5</c:v>
                </c:pt>
                <c:pt idx="17378">
                  <c:v>234.5</c:v>
                </c:pt>
                <c:pt idx="17379">
                  <c:v>234.5</c:v>
                </c:pt>
                <c:pt idx="17380">
                  <c:v>234.5</c:v>
                </c:pt>
                <c:pt idx="17381">
                  <c:v>234.5</c:v>
                </c:pt>
                <c:pt idx="17382">
                  <c:v>234.5</c:v>
                </c:pt>
                <c:pt idx="17383">
                  <c:v>234.5</c:v>
                </c:pt>
                <c:pt idx="17384">
                  <c:v>234.49</c:v>
                </c:pt>
                <c:pt idx="17385">
                  <c:v>234.49</c:v>
                </c:pt>
                <c:pt idx="17386">
                  <c:v>234.49</c:v>
                </c:pt>
                <c:pt idx="17387">
                  <c:v>234.49</c:v>
                </c:pt>
                <c:pt idx="17388">
                  <c:v>234.49</c:v>
                </c:pt>
                <c:pt idx="17389">
                  <c:v>234.49</c:v>
                </c:pt>
                <c:pt idx="17390">
                  <c:v>234.49</c:v>
                </c:pt>
                <c:pt idx="17391">
                  <c:v>234.49</c:v>
                </c:pt>
                <c:pt idx="17392">
                  <c:v>234.49</c:v>
                </c:pt>
                <c:pt idx="17393">
                  <c:v>234.49</c:v>
                </c:pt>
                <c:pt idx="17394">
                  <c:v>234.49</c:v>
                </c:pt>
                <c:pt idx="17395">
                  <c:v>234.49</c:v>
                </c:pt>
                <c:pt idx="17396">
                  <c:v>234.49</c:v>
                </c:pt>
                <c:pt idx="17397">
                  <c:v>234.49</c:v>
                </c:pt>
                <c:pt idx="17398">
                  <c:v>234.49</c:v>
                </c:pt>
                <c:pt idx="17399">
                  <c:v>234.49</c:v>
                </c:pt>
                <c:pt idx="17400">
                  <c:v>234.49</c:v>
                </c:pt>
                <c:pt idx="17401">
                  <c:v>234.49</c:v>
                </c:pt>
                <c:pt idx="17402">
                  <c:v>234.49</c:v>
                </c:pt>
                <c:pt idx="17403">
                  <c:v>234.49</c:v>
                </c:pt>
                <c:pt idx="17404">
                  <c:v>234.49</c:v>
                </c:pt>
                <c:pt idx="17405">
                  <c:v>234.49</c:v>
                </c:pt>
                <c:pt idx="17406">
                  <c:v>234.49</c:v>
                </c:pt>
                <c:pt idx="17407">
                  <c:v>234.49</c:v>
                </c:pt>
                <c:pt idx="17408">
                  <c:v>234.49</c:v>
                </c:pt>
                <c:pt idx="17409">
                  <c:v>234.49</c:v>
                </c:pt>
                <c:pt idx="17410">
                  <c:v>234.49</c:v>
                </c:pt>
                <c:pt idx="17411">
                  <c:v>234.49</c:v>
                </c:pt>
                <c:pt idx="17412">
                  <c:v>234.49</c:v>
                </c:pt>
                <c:pt idx="17413">
                  <c:v>234.49</c:v>
                </c:pt>
                <c:pt idx="17414">
                  <c:v>234.49</c:v>
                </c:pt>
                <c:pt idx="17415">
                  <c:v>234.49</c:v>
                </c:pt>
                <c:pt idx="17416">
                  <c:v>234.49</c:v>
                </c:pt>
                <c:pt idx="17417">
                  <c:v>234.49</c:v>
                </c:pt>
                <c:pt idx="17418">
                  <c:v>234.49</c:v>
                </c:pt>
                <c:pt idx="17419">
                  <c:v>234.48000000000002</c:v>
                </c:pt>
                <c:pt idx="17420">
                  <c:v>234.49</c:v>
                </c:pt>
                <c:pt idx="17421">
                  <c:v>234.49</c:v>
                </c:pt>
                <c:pt idx="17422">
                  <c:v>234.49</c:v>
                </c:pt>
                <c:pt idx="17423">
                  <c:v>234.49</c:v>
                </c:pt>
                <c:pt idx="17424">
                  <c:v>234.49</c:v>
                </c:pt>
                <c:pt idx="17425">
                  <c:v>234.49</c:v>
                </c:pt>
                <c:pt idx="17426">
                  <c:v>234.49</c:v>
                </c:pt>
                <c:pt idx="17427">
                  <c:v>234.49</c:v>
                </c:pt>
                <c:pt idx="17428">
                  <c:v>234.49</c:v>
                </c:pt>
                <c:pt idx="17429">
                  <c:v>234.49</c:v>
                </c:pt>
                <c:pt idx="17430">
                  <c:v>234.48000000000002</c:v>
                </c:pt>
                <c:pt idx="17431">
                  <c:v>234.49</c:v>
                </c:pt>
                <c:pt idx="17432">
                  <c:v>234.49</c:v>
                </c:pt>
                <c:pt idx="17433">
                  <c:v>234.49</c:v>
                </c:pt>
                <c:pt idx="17434">
                  <c:v>234.49</c:v>
                </c:pt>
                <c:pt idx="17435">
                  <c:v>234.49</c:v>
                </c:pt>
                <c:pt idx="17436">
                  <c:v>234.49</c:v>
                </c:pt>
                <c:pt idx="17437">
                  <c:v>234.49</c:v>
                </c:pt>
                <c:pt idx="17438">
                  <c:v>234.49</c:v>
                </c:pt>
                <c:pt idx="17439">
                  <c:v>234.49</c:v>
                </c:pt>
                <c:pt idx="17440">
                  <c:v>234.49</c:v>
                </c:pt>
                <c:pt idx="17441">
                  <c:v>234.49</c:v>
                </c:pt>
                <c:pt idx="17442">
                  <c:v>234.49</c:v>
                </c:pt>
                <c:pt idx="17443">
                  <c:v>234.49</c:v>
                </c:pt>
                <c:pt idx="17444">
                  <c:v>234.49</c:v>
                </c:pt>
                <c:pt idx="17445">
                  <c:v>234.49</c:v>
                </c:pt>
                <c:pt idx="17446">
                  <c:v>234.49</c:v>
                </c:pt>
                <c:pt idx="17447">
                  <c:v>234.49</c:v>
                </c:pt>
                <c:pt idx="17448">
                  <c:v>234.49</c:v>
                </c:pt>
                <c:pt idx="17449">
                  <c:v>234.49</c:v>
                </c:pt>
                <c:pt idx="17450">
                  <c:v>234.49</c:v>
                </c:pt>
                <c:pt idx="17451">
                  <c:v>234.49</c:v>
                </c:pt>
                <c:pt idx="17452">
                  <c:v>234.48000000000002</c:v>
                </c:pt>
                <c:pt idx="17453">
                  <c:v>234.49</c:v>
                </c:pt>
                <c:pt idx="17454">
                  <c:v>234.49</c:v>
                </c:pt>
                <c:pt idx="17455">
                  <c:v>234.48000000000002</c:v>
                </c:pt>
                <c:pt idx="17456">
                  <c:v>234.48000000000002</c:v>
                </c:pt>
                <c:pt idx="17457">
                  <c:v>234.48000000000002</c:v>
                </c:pt>
                <c:pt idx="17458">
                  <c:v>234.48000000000002</c:v>
                </c:pt>
                <c:pt idx="17459">
                  <c:v>234.48000000000002</c:v>
                </c:pt>
                <c:pt idx="17460">
                  <c:v>234.48000000000002</c:v>
                </c:pt>
                <c:pt idx="17461">
                  <c:v>234.48000000000002</c:v>
                </c:pt>
                <c:pt idx="17462">
                  <c:v>234.48000000000002</c:v>
                </c:pt>
                <c:pt idx="17463">
                  <c:v>234.48000000000002</c:v>
                </c:pt>
                <c:pt idx="17464">
                  <c:v>234.48000000000002</c:v>
                </c:pt>
                <c:pt idx="17465">
                  <c:v>234.48000000000002</c:v>
                </c:pt>
                <c:pt idx="17466">
                  <c:v>234.48000000000002</c:v>
                </c:pt>
                <c:pt idx="17467">
                  <c:v>234.48000000000002</c:v>
                </c:pt>
                <c:pt idx="17468">
                  <c:v>234.48000000000002</c:v>
                </c:pt>
                <c:pt idx="17469">
                  <c:v>234.48000000000002</c:v>
                </c:pt>
                <c:pt idx="17470">
                  <c:v>234.48000000000002</c:v>
                </c:pt>
                <c:pt idx="17471">
                  <c:v>234.48000000000002</c:v>
                </c:pt>
                <c:pt idx="17472">
                  <c:v>234.48000000000002</c:v>
                </c:pt>
                <c:pt idx="17473">
                  <c:v>234.48000000000002</c:v>
                </c:pt>
                <c:pt idx="17474">
                  <c:v>234.48000000000002</c:v>
                </c:pt>
                <c:pt idx="17475">
                  <c:v>234.48000000000002</c:v>
                </c:pt>
                <c:pt idx="17476">
                  <c:v>234.48000000000002</c:v>
                </c:pt>
                <c:pt idx="17477">
                  <c:v>234.47</c:v>
                </c:pt>
                <c:pt idx="17478">
                  <c:v>234.48000000000002</c:v>
                </c:pt>
                <c:pt idx="17479">
                  <c:v>234.49</c:v>
                </c:pt>
                <c:pt idx="17480">
                  <c:v>234.49</c:v>
                </c:pt>
                <c:pt idx="17481">
                  <c:v>234.5</c:v>
                </c:pt>
                <c:pt idx="17482">
                  <c:v>234.5</c:v>
                </c:pt>
                <c:pt idx="17483">
                  <c:v>234.51000000000002</c:v>
                </c:pt>
                <c:pt idx="17484">
                  <c:v>234.51000000000002</c:v>
                </c:pt>
                <c:pt idx="17485">
                  <c:v>234.51000000000002</c:v>
                </c:pt>
                <c:pt idx="17486">
                  <c:v>234.51000000000002</c:v>
                </c:pt>
                <c:pt idx="17487">
                  <c:v>234.51000000000002</c:v>
                </c:pt>
                <c:pt idx="17488">
                  <c:v>234.51000000000002</c:v>
                </c:pt>
                <c:pt idx="17489">
                  <c:v>234.51000000000002</c:v>
                </c:pt>
                <c:pt idx="17490">
                  <c:v>234.51000000000002</c:v>
                </c:pt>
                <c:pt idx="17491">
                  <c:v>234.51000000000002</c:v>
                </c:pt>
                <c:pt idx="17492">
                  <c:v>234.51000000000002</c:v>
                </c:pt>
                <c:pt idx="17493">
                  <c:v>234.51000000000002</c:v>
                </c:pt>
                <c:pt idx="17494">
                  <c:v>234.51000000000002</c:v>
                </c:pt>
                <c:pt idx="17495">
                  <c:v>234.51000000000002</c:v>
                </c:pt>
                <c:pt idx="17496">
                  <c:v>234.51000000000002</c:v>
                </c:pt>
                <c:pt idx="17497">
                  <c:v>234.51000000000002</c:v>
                </c:pt>
                <c:pt idx="17498">
                  <c:v>234.51000000000002</c:v>
                </c:pt>
                <c:pt idx="17499">
                  <c:v>234.51000000000002</c:v>
                </c:pt>
                <c:pt idx="17500">
                  <c:v>234.51000000000002</c:v>
                </c:pt>
                <c:pt idx="17501">
                  <c:v>234.51000000000002</c:v>
                </c:pt>
                <c:pt idx="17502">
                  <c:v>234.51000000000002</c:v>
                </c:pt>
                <c:pt idx="17503">
                  <c:v>234.51000000000002</c:v>
                </c:pt>
                <c:pt idx="17504">
                  <c:v>234.51000000000002</c:v>
                </c:pt>
                <c:pt idx="17505">
                  <c:v>234.51000000000002</c:v>
                </c:pt>
                <c:pt idx="17506">
                  <c:v>234.51000000000002</c:v>
                </c:pt>
                <c:pt idx="17507">
                  <c:v>234.51000000000002</c:v>
                </c:pt>
                <c:pt idx="17508">
                  <c:v>234.51000000000002</c:v>
                </c:pt>
                <c:pt idx="17509">
                  <c:v>234.51000000000002</c:v>
                </c:pt>
                <c:pt idx="17510">
                  <c:v>234.51000000000002</c:v>
                </c:pt>
                <c:pt idx="17511">
                  <c:v>234.51000000000002</c:v>
                </c:pt>
                <c:pt idx="17512">
                  <c:v>234.5</c:v>
                </c:pt>
                <c:pt idx="17513">
                  <c:v>234.5</c:v>
                </c:pt>
                <c:pt idx="17514">
                  <c:v>234.5</c:v>
                </c:pt>
                <c:pt idx="17515">
                  <c:v>234.5</c:v>
                </c:pt>
                <c:pt idx="17516">
                  <c:v>234.5</c:v>
                </c:pt>
                <c:pt idx="17517">
                  <c:v>234.5</c:v>
                </c:pt>
                <c:pt idx="17518">
                  <c:v>234.5</c:v>
                </c:pt>
                <c:pt idx="17519">
                  <c:v>234.5</c:v>
                </c:pt>
                <c:pt idx="17520">
                  <c:v>234.49</c:v>
                </c:pt>
                <c:pt idx="17521">
                  <c:v>234.49</c:v>
                </c:pt>
                <c:pt idx="17522">
                  <c:v>234.49</c:v>
                </c:pt>
                <c:pt idx="17523">
                  <c:v>234.49</c:v>
                </c:pt>
                <c:pt idx="17524">
                  <c:v>234.48000000000002</c:v>
                </c:pt>
                <c:pt idx="17525">
                  <c:v>234.49</c:v>
                </c:pt>
                <c:pt idx="17526">
                  <c:v>234.49</c:v>
                </c:pt>
                <c:pt idx="17527">
                  <c:v>234.49</c:v>
                </c:pt>
                <c:pt idx="17528">
                  <c:v>234.49</c:v>
                </c:pt>
                <c:pt idx="17529">
                  <c:v>234.49</c:v>
                </c:pt>
                <c:pt idx="17530">
                  <c:v>234.49</c:v>
                </c:pt>
                <c:pt idx="17531">
                  <c:v>234.5</c:v>
                </c:pt>
                <c:pt idx="17532">
                  <c:v>234.5</c:v>
                </c:pt>
                <c:pt idx="17533">
                  <c:v>234.5</c:v>
                </c:pt>
                <c:pt idx="17534">
                  <c:v>234.51000000000002</c:v>
                </c:pt>
                <c:pt idx="17535">
                  <c:v>234.51000000000002</c:v>
                </c:pt>
                <c:pt idx="17536">
                  <c:v>234.51000000000002</c:v>
                </c:pt>
                <c:pt idx="17537">
                  <c:v>234.51000000000002</c:v>
                </c:pt>
                <c:pt idx="17538">
                  <c:v>234.52</c:v>
                </c:pt>
                <c:pt idx="17539">
                  <c:v>234.52</c:v>
                </c:pt>
                <c:pt idx="17540">
                  <c:v>234.52</c:v>
                </c:pt>
                <c:pt idx="17541">
                  <c:v>234.52</c:v>
                </c:pt>
                <c:pt idx="17542">
                  <c:v>234.52</c:v>
                </c:pt>
                <c:pt idx="17543">
                  <c:v>234.52</c:v>
                </c:pt>
                <c:pt idx="17544">
                  <c:v>234.53</c:v>
                </c:pt>
                <c:pt idx="17545">
                  <c:v>234.53</c:v>
                </c:pt>
                <c:pt idx="17546">
                  <c:v>234.54000000000002</c:v>
                </c:pt>
                <c:pt idx="17547">
                  <c:v>234.54000000000002</c:v>
                </c:pt>
                <c:pt idx="17548">
                  <c:v>234.54000000000002</c:v>
                </c:pt>
                <c:pt idx="17549">
                  <c:v>234.55</c:v>
                </c:pt>
                <c:pt idx="17550">
                  <c:v>234.55</c:v>
                </c:pt>
                <c:pt idx="17551">
                  <c:v>234.55</c:v>
                </c:pt>
                <c:pt idx="17552">
                  <c:v>234.55</c:v>
                </c:pt>
                <c:pt idx="17553">
                  <c:v>234.55</c:v>
                </c:pt>
                <c:pt idx="17554">
                  <c:v>234.56</c:v>
                </c:pt>
                <c:pt idx="17555">
                  <c:v>234.56</c:v>
                </c:pt>
                <c:pt idx="17556">
                  <c:v>234.56</c:v>
                </c:pt>
                <c:pt idx="17557">
                  <c:v>234.56</c:v>
                </c:pt>
                <c:pt idx="17558">
                  <c:v>234.56</c:v>
                </c:pt>
                <c:pt idx="17559">
                  <c:v>234.56</c:v>
                </c:pt>
                <c:pt idx="17560">
                  <c:v>234.57000000000002</c:v>
                </c:pt>
                <c:pt idx="17561">
                  <c:v>234.57000000000002</c:v>
                </c:pt>
                <c:pt idx="17562">
                  <c:v>234.57000000000002</c:v>
                </c:pt>
                <c:pt idx="17563">
                  <c:v>234.57000000000002</c:v>
                </c:pt>
                <c:pt idx="17564">
                  <c:v>234.58</c:v>
                </c:pt>
                <c:pt idx="17565">
                  <c:v>234.58</c:v>
                </c:pt>
                <c:pt idx="17566">
                  <c:v>234.58</c:v>
                </c:pt>
                <c:pt idx="17567">
                  <c:v>234.58</c:v>
                </c:pt>
                <c:pt idx="17568">
                  <c:v>234.58</c:v>
                </c:pt>
                <c:pt idx="17569">
                  <c:v>234.58</c:v>
                </c:pt>
                <c:pt idx="17570">
                  <c:v>234.58</c:v>
                </c:pt>
                <c:pt idx="17571">
                  <c:v>234.58</c:v>
                </c:pt>
                <c:pt idx="17572">
                  <c:v>234.58</c:v>
                </c:pt>
                <c:pt idx="17573">
                  <c:v>234.58</c:v>
                </c:pt>
                <c:pt idx="17574">
                  <c:v>234.58</c:v>
                </c:pt>
                <c:pt idx="17575">
                  <c:v>234.58</c:v>
                </c:pt>
                <c:pt idx="17576">
                  <c:v>234.59</c:v>
                </c:pt>
                <c:pt idx="17577">
                  <c:v>234.59</c:v>
                </c:pt>
                <c:pt idx="17578">
                  <c:v>234.59</c:v>
                </c:pt>
                <c:pt idx="17579">
                  <c:v>234.59</c:v>
                </c:pt>
                <c:pt idx="17580">
                  <c:v>234.59</c:v>
                </c:pt>
                <c:pt idx="17581">
                  <c:v>234.59</c:v>
                </c:pt>
                <c:pt idx="17582">
                  <c:v>234.59</c:v>
                </c:pt>
                <c:pt idx="17583">
                  <c:v>234.59</c:v>
                </c:pt>
                <c:pt idx="17584">
                  <c:v>234.59</c:v>
                </c:pt>
                <c:pt idx="17585">
                  <c:v>234.59</c:v>
                </c:pt>
                <c:pt idx="17586">
                  <c:v>234.59</c:v>
                </c:pt>
                <c:pt idx="17587">
                  <c:v>234.59</c:v>
                </c:pt>
                <c:pt idx="17588">
                  <c:v>234.59</c:v>
                </c:pt>
                <c:pt idx="17589">
                  <c:v>234.59</c:v>
                </c:pt>
                <c:pt idx="17590">
                  <c:v>234.59</c:v>
                </c:pt>
                <c:pt idx="17591">
                  <c:v>234.59</c:v>
                </c:pt>
                <c:pt idx="17592">
                  <c:v>234.59</c:v>
                </c:pt>
                <c:pt idx="17593">
                  <c:v>234.59</c:v>
                </c:pt>
                <c:pt idx="17594">
                  <c:v>234.59</c:v>
                </c:pt>
                <c:pt idx="17595">
                  <c:v>234.59</c:v>
                </c:pt>
                <c:pt idx="17596">
                  <c:v>234.59</c:v>
                </c:pt>
                <c:pt idx="17597">
                  <c:v>234.60000000000002</c:v>
                </c:pt>
                <c:pt idx="17598">
                  <c:v>234.61</c:v>
                </c:pt>
                <c:pt idx="17599">
                  <c:v>234.61</c:v>
                </c:pt>
                <c:pt idx="17600">
                  <c:v>234.62</c:v>
                </c:pt>
                <c:pt idx="17601">
                  <c:v>234.62</c:v>
                </c:pt>
                <c:pt idx="17602">
                  <c:v>234.62</c:v>
                </c:pt>
                <c:pt idx="17603">
                  <c:v>234.62</c:v>
                </c:pt>
                <c:pt idx="17604">
                  <c:v>234.63000000000002</c:v>
                </c:pt>
                <c:pt idx="17605">
                  <c:v>234.63000000000002</c:v>
                </c:pt>
                <c:pt idx="17606">
                  <c:v>234.63000000000002</c:v>
                </c:pt>
                <c:pt idx="17607">
                  <c:v>234.63000000000002</c:v>
                </c:pt>
                <c:pt idx="17608">
                  <c:v>234.63000000000002</c:v>
                </c:pt>
                <c:pt idx="17609">
                  <c:v>234.63000000000002</c:v>
                </c:pt>
                <c:pt idx="17610">
                  <c:v>234.63000000000002</c:v>
                </c:pt>
                <c:pt idx="17611">
                  <c:v>234.63000000000002</c:v>
                </c:pt>
                <c:pt idx="17612">
                  <c:v>234.63000000000002</c:v>
                </c:pt>
                <c:pt idx="17613">
                  <c:v>234.63000000000002</c:v>
                </c:pt>
                <c:pt idx="17614">
                  <c:v>234.63000000000002</c:v>
                </c:pt>
                <c:pt idx="17615">
                  <c:v>234.62</c:v>
                </c:pt>
                <c:pt idx="17616">
                  <c:v>234.62</c:v>
                </c:pt>
                <c:pt idx="17617">
                  <c:v>234.62</c:v>
                </c:pt>
                <c:pt idx="17618">
                  <c:v>234.62</c:v>
                </c:pt>
                <c:pt idx="17619">
                  <c:v>234.62</c:v>
                </c:pt>
                <c:pt idx="17620">
                  <c:v>234.62</c:v>
                </c:pt>
                <c:pt idx="17621">
                  <c:v>234.61</c:v>
                </c:pt>
                <c:pt idx="17622">
                  <c:v>234.62</c:v>
                </c:pt>
                <c:pt idx="17623">
                  <c:v>234.61</c:v>
                </c:pt>
                <c:pt idx="17624">
                  <c:v>234.61</c:v>
                </c:pt>
                <c:pt idx="17625">
                  <c:v>234.61</c:v>
                </c:pt>
                <c:pt idx="17626">
                  <c:v>234.61</c:v>
                </c:pt>
                <c:pt idx="17627">
                  <c:v>234.61</c:v>
                </c:pt>
                <c:pt idx="17628">
                  <c:v>234.61</c:v>
                </c:pt>
                <c:pt idx="17629">
                  <c:v>234.61</c:v>
                </c:pt>
                <c:pt idx="17630">
                  <c:v>234.61</c:v>
                </c:pt>
                <c:pt idx="17631">
                  <c:v>234.61</c:v>
                </c:pt>
                <c:pt idx="17632">
                  <c:v>234.61</c:v>
                </c:pt>
                <c:pt idx="17633">
                  <c:v>234.61</c:v>
                </c:pt>
                <c:pt idx="17634">
                  <c:v>234.61</c:v>
                </c:pt>
                <c:pt idx="17635">
                  <c:v>234.61</c:v>
                </c:pt>
                <c:pt idx="17636">
                  <c:v>234.61</c:v>
                </c:pt>
                <c:pt idx="17637">
                  <c:v>234.61</c:v>
                </c:pt>
                <c:pt idx="17638">
                  <c:v>234.61</c:v>
                </c:pt>
                <c:pt idx="17639">
                  <c:v>234.61</c:v>
                </c:pt>
                <c:pt idx="17640">
                  <c:v>234.61</c:v>
                </c:pt>
                <c:pt idx="17641">
                  <c:v>234.61</c:v>
                </c:pt>
                <c:pt idx="17642">
                  <c:v>234.61</c:v>
                </c:pt>
                <c:pt idx="17643">
                  <c:v>234.61</c:v>
                </c:pt>
                <c:pt idx="17644">
                  <c:v>234.61</c:v>
                </c:pt>
                <c:pt idx="17645">
                  <c:v>234.61</c:v>
                </c:pt>
                <c:pt idx="17646">
                  <c:v>234.61</c:v>
                </c:pt>
                <c:pt idx="17647">
                  <c:v>234.61</c:v>
                </c:pt>
                <c:pt idx="17648">
                  <c:v>234.61</c:v>
                </c:pt>
                <c:pt idx="17649">
                  <c:v>234.61</c:v>
                </c:pt>
                <c:pt idx="17650">
                  <c:v>234.61</c:v>
                </c:pt>
                <c:pt idx="17651">
                  <c:v>234.61</c:v>
                </c:pt>
                <c:pt idx="17652">
                  <c:v>234.61</c:v>
                </c:pt>
                <c:pt idx="17653">
                  <c:v>234.61</c:v>
                </c:pt>
                <c:pt idx="17654">
                  <c:v>234.62</c:v>
                </c:pt>
                <c:pt idx="17655">
                  <c:v>234.62</c:v>
                </c:pt>
                <c:pt idx="17656">
                  <c:v>234.62</c:v>
                </c:pt>
                <c:pt idx="17657">
                  <c:v>234.62</c:v>
                </c:pt>
                <c:pt idx="17658">
                  <c:v>234.62</c:v>
                </c:pt>
                <c:pt idx="17659">
                  <c:v>234.62</c:v>
                </c:pt>
                <c:pt idx="17660">
                  <c:v>234.62</c:v>
                </c:pt>
                <c:pt idx="17661">
                  <c:v>234.62</c:v>
                </c:pt>
                <c:pt idx="17662">
                  <c:v>234.62</c:v>
                </c:pt>
                <c:pt idx="17663">
                  <c:v>234.62</c:v>
                </c:pt>
                <c:pt idx="17664">
                  <c:v>234.62</c:v>
                </c:pt>
                <c:pt idx="17665">
                  <c:v>234.62</c:v>
                </c:pt>
                <c:pt idx="17666">
                  <c:v>234.62</c:v>
                </c:pt>
                <c:pt idx="17667">
                  <c:v>234.61</c:v>
                </c:pt>
                <c:pt idx="17668">
                  <c:v>234.62</c:v>
                </c:pt>
                <c:pt idx="17669">
                  <c:v>234.61</c:v>
                </c:pt>
                <c:pt idx="17670">
                  <c:v>234.62</c:v>
                </c:pt>
                <c:pt idx="17671">
                  <c:v>234.62</c:v>
                </c:pt>
                <c:pt idx="17672">
                  <c:v>234.62</c:v>
                </c:pt>
                <c:pt idx="17673">
                  <c:v>234.62</c:v>
                </c:pt>
                <c:pt idx="17674">
                  <c:v>234.62</c:v>
                </c:pt>
                <c:pt idx="17675">
                  <c:v>234.62</c:v>
                </c:pt>
                <c:pt idx="17676">
                  <c:v>234.62</c:v>
                </c:pt>
                <c:pt idx="17677">
                  <c:v>234.62</c:v>
                </c:pt>
                <c:pt idx="17678">
                  <c:v>234.63000000000002</c:v>
                </c:pt>
                <c:pt idx="17679">
                  <c:v>234.63000000000002</c:v>
                </c:pt>
                <c:pt idx="17680">
                  <c:v>234.63000000000002</c:v>
                </c:pt>
                <c:pt idx="17681">
                  <c:v>234.63000000000002</c:v>
                </c:pt>
                <c:pt idx="17682">
                  <c:v>234.63000000000002</c:v>
                </c:pt>
                <c:pt idx="17683">
                  <c:v>234.63000000000002</c:v>
                </c:pt>
                <c:pt idx="17684">
                  <c:v>234.63000000000002</c:v>
                </c:pt>
                <c:pt idx="17685">
                  <c:v>234.63000000000002</c:v>
                </c:pt>
                <c:pt idx="17686">
                  <c:v>234.63000000000002</c:v>
                </c:pt>
                <c:pt idx="17687">
                  <c:v>234.63000000000002</c:v>
                </c:pt>
                <c:pt idx="17688">
                  <c:v>234.63000000000002</c:v>
                </c:pt>
                <c:pt idx="17689">
                  <c:v>234.63000000000002</c:v>
                </c:pt>
                <c:pt idx="17690">
                  <c:v>234.63000000000002</c:v>
                </c:pt>
                <c:pt idx="17691">
                  <c:v>234.63000000000002</c:v>
                </c:pt>
                <c:pt idx="17692">
                  <c:v>234.63000000000002</c:v>
                </c:pt>
                <c:pt idx="17693">
                  <c:v>234.63000000000002</c:v>
                </c:pt>
                <c:pt idx="17694">
                  <c:v>234.63000000000002</c:v>
                </c:pt>
                <c:pt idx="17695">
                  <c:v>234.63000000000002</c:v>
                </c:pt>
                <c:pt idx="17696">
                  <c:v>234.64000000000001</c:v>
                </c:pt>
                <c:pt idx="17697">
                  <c:v>234.64000000000001</c:v>
                </c:pt>
                <c:pt idx="17698">
                  <c:v>234.64000000000001</c:v>
                </c:pt>
                <c:pt idx="17699">
                  <c:v>234.64000000000001</c:v>
                </c:pt>
                <c:pt idx="17700">
                  <c:v>234.64000000000001</c:v>
                </c:pt>
                <c:pt idx="17701">
                  <c:v>234.64000000000001</c:v>
                </c:pt>
                <c:pt idx="17702">
                  <c:v>234.64000000000001</c:v>
                </c:pt>
                <c:pt idx="17703">
                  <c:v>234.64000000000001</c:v>
                </c:pt>
                <c:pt idx="17704">
                  <c:v>234.64000000000001</c:v>
                </c:pt>
                <c:pt idx="17705">
                  <c:v>234.64000000000001</c:v>
                </c:pt>
                <c:pt idx="17706">
                  <c:v>234.64000000000001</c:v>
                </c:pt>
                <c:pt idx="17707">
                  <c:v>234.64000000000001</c:v>
                </c:pt>
                <c:pt idx="17708">
                  <c:v>234.64000000000001</c:v>
                </c:pt>
                <c:pt idx="17709">
                  <c:v>234.64000000000001</c:v>
                </c:pt>
                <c:pt idx="17710">
                  <c:v>234.64000000000001</c:v>
                </c:pt>
                <c:pt idx="17711">
                  <c:v>234.64000000000001</c:v>
                </c:pt>
                <c:pt idx="17712">
                  <c:v>234.64000000000001</c:v>
                </c:pt>
                <c:pt idx="17713">
                  <c:v>234.64000000000001</c:v>
                </c:pt>
                <c:pt idx="17714">
                  <c:v>234.64000000000001</c:v>
                </c:pt>
                <c:pt idx="17715">
                  <c:v>234.64000000000001</c:v>
                </c:pt>
                <c:pt idx="17716">
                  <c:v>234.64000000000001</c:v>
                </c:pt>
                <c:pt idx="17717">
                  <c:v>234.64000000000001</c:v>
                </c:pt>
                <c:pt idx="17718">
                  <c:v>234.64000000000001</c:v>
                </c:pt>
                <c:pt idx="17719">
                  <c:v>234.64000000000001</c:v>
                </c:pt>
                <c:pt idx="17720">
                  <c:v>234.65</c:v>
                </c:pt>
                <c:pt idx="17721">
                  <c:v>234.65</c:v>
                </c:pt>
                <c:pt idx="17722">
                  <c:v>234.65</c:v>
                </c:pt>
                <c:pt idx="17723">
                  <c:v>234.65</c:v>
                </c:pt>
                <c:pt idx="17724">
                  <c:v>234.65</c:v>
                </c:pt>
                <c:pt idx="17725">
                  <c:v>234.65</c:v>
                </c:pt>
                <c:pt idx="17726">
                  <c:v>234.65</c:v>
                </c:pt>
                <c:pt idx="17727">
                  <c:v>234.65</c:v>
                </c:pt>
                <c:pt idx="17728">
                  <c:v>234.65</c:v>
                </c:pt>
                <c:pt idx="17729">
                  <c:v>234.65</c:v>
                </c:pt>
                <c:pt idx="17730">
                  <c:v>234.66</c:v>
                </c:pt>
                <c:pt idx="17731">
                  <c:v>234.66</c:v>
                </c:pt>
                <c:pt idx="17732">
                  <c:v>234.66</c:v>
                </c:pt>
                <c:pt idx="17733">
                  <c:v>234.66</c:v>
                </c:pt>
                <c:pt idx="17734">
                  <c:v>234.66</c:v>
                </c:pt>
                <c:pt idx="17735">
                  <c:v>234.66</c:v>
                </c:pt>
                <c:pt idx="17736">
                  <c:v>234.66</c:v>
                </c:pt>
                <c:pt idx="17737">
                  <c:v>234.66</c:v>
                </c:pt>
                <c:pt idx="17738">
                  <c:v>234.66</c:v>
                </c:pt>
                <c:pt idx="17739">
                  <c:v>234.66</c:v>
                </c:pt>
                <c:pt idx="17740">
                  <c:v>234.66</c:v>
                </c:pt>
                <c:pt idx="17741">
                  <c:v>234.66</c:v>
                </c:pt>
                <c:pt idx="17742">
                  <c:v>234.66</c:v>
                </c:pt>
                <c:pt idx="17743">
                  <c:v>234.66</c:v>
                </c:pt>
                <c:pt idx="17744">
                  <c:v>234.67000000000002</c:v>
                </c:pt>
                <c:pt idx="17745">
                  <c:v>234.67000000000002</c:v>
                </c:pt>
                <c:pt idx="17746">
                  <c:v>234.67000000000002</c:v>
                </c:pt>
                <c:pt idx="17747">
                  <c:v>234.67000000000002</c:v>
                </c:pt>
                <c:pt idx="17748">
                  <c:v>234.67000000000002</c:v>
                </c:pt>
                <c:pt idx="17749">
                  <c:v>234.67000000000002</c:v>
                </c:pt>
                <c:pt idx="17750">
                  <c:v>234.67000000000002</c:v>
                </c:pt>
                <c:pt idx="17751">
                  <c:v>234.67000000000002</c:v>
                </c:pt>
                <c:pt idx="17752">
                  <c:v>234.67000000000002</c:v>
                </c:pt>
                <c:pt idx="17753">
                  <c:v>234.67000000000002</c:v>
                </c:pt>
                <c:pt idx="17754">
                  <c:v>234.67000000000002</c:v>
                </c:pt>
                <c:pt idx="17755">
                  <c:v>234.67000000000002</c:v>
                </c:pt>
                <c:pt idx="17756">
                  <c:v>234.67000000000002</c:v>
                </c:pt>
                <c:pt idx="17757">
                  <c:v>234.67000000000002</c:v>
                </c:pt>
                <c:pt idx="17758">
                  <c:v>234.67000000000002</c:v>
                </c:pt>
                <c:pt idx="17759">
                  <c:v>234.67000000000002</c:v>
                </c:pt>
                <c:pt idx="17760">
                  <c:v>234.67000000000002</c:v>
                </c:pt>
                <c:pt idx="17761">
                  <c:v>234.67000000000002</c:v>
                </c:pt>
                <c:pt idx="17762">
                  <c:v>234.67000000000002</c:v>
                </c:pt>
                <c:pt idx="17763">
                  <c:v>234.67000000000002</c:v>
                </c:pt>
                <c:pt idx="17764">
                  <c:v>234.67000000000002</c:v>
                </c:pt>
                <c:pt idx="17765">
                  <c:v>234.67000000000002</c:v>
                </c:pt>
                <c:pt idx="17766">
                  <c:v>234.67000000000002</c:v>
                </c:pt>
                <c:pt idx="17767">
                  <c:v>234.67000000000002</c:v>
                </c:pt>
                <c:pt idx="17768">
                  <c:v>234.68</c:v>
                </c:pt>
                <c:pt idx="17769">
                  <c:v>234.68</c:v>
                </c:pt>
                <c:pt idx="17770">
                  <c:v>234.68</c:v>
                </c:pt>
                <c:pt idx="17771">
                  <c:v>234.68</c:v>
                </c:pt>
                <c:pt idx="17772">
                  <c:v>234.68</c:v>
                </c:pt>
                <c:pt idx="17773">
                  <c:v>234.68</c:v>
                </c:pt>
                <c:pt idx="17774">
                  <c:v>234.68</c:v>
                </c:pt>
                <c:pt idx="17775">
                  <c:v>234.68</c:v>
                </c:pt>
                <c:pt idx="17776">
                  <c:v>234.68</c:v>
                </c:pt>
                <c:pt idx="17777">
                  <c:v>234.68</c:v>
                </c:pt>
                <c:pt idx="17778">
                  <c:v>234.68</c:v>
                </c:pt>
                <c:pt idx="17779">
                  <c:v>234.68</c:v>
                </c:pt>
                <c:pt idx="17780">
                  <c:v>234.68</c:v>
                </c:pt>
                <c:pt idx="17781">
                  <c:v>234.68</c:v>
                </c:pt>
                <c:pt idx="17782">
                  <c:v>234.68</c:v>
                </c:pt>
                <c:pt idx="17783">
                  <c:v>234.68</c:v>
                </c:pt>
                <c:pt idx="17784">
                  <c:v>234.68</c:v>
                </c:pt>
                <c:pt idx="17785">
                  <c:v>234.68</c:v>
                </c:pt>
                <c:pt idx="17786">
                  <c:v>234.68</c:v>
                </c:pt>
                <c:pt idx="17787">
                  <c:v>234.68</c:v>
                </c:pt>
                <c:pt idx="17788">
                  <c:v>234.69</c:v>
                </c:pt>
                <c:pt idx="17789">
                  <c:v>234.68</c:v>
                </c:pt>
                <c:pt idx="17790">
                  <c:v>234.69</c:v>
                </c:pt>
                <c:pt idx="17791">
                  <c:v>234.69</c:v>
                </c:pt>
                <c:pt idx="17792">
                  <c:v>234.68</c:v>
                </c:pt>
                <c:pt idx="17793">
                  <c:v>234.69</c:v>
                </c:pt>
                <c:pt idx="17794">
                  <c:v>234.69</c:v>
                </c:pt>
                <c:pt idx="17795">
                  <c:v>234.69</c:v>
                </c:pt>
                <c:pt idx="17796">
                  <c:v>234.69</c:v>
                </c:pt>
                <c:pt idx="17797">
                  <c:v>234.69</c:v>
                </c:pt>
                <c:pt idx="17798">
                  <c:v>234.69</c:v>
                </c:pt>
                <c:pt idx="17799">
                  <c:v>234.69</c:v>
                </c:pt>
                <c:pt idx="17800">
                  <c:v>234.69</c:v>
                </c:pt>
                <c:pt idx="17801">
                  <c:v>234.69</c:v>
                </c:pt>
                <c:pt idx="17802">
                  <c:v>234.69</c:v>
                </c:pt>
                <c:pt idx="17803">
                  <c:v>234.69</c:v>
                </c:pt>
                <c:pt idx="17804">
                  <c:v>234.69</c:v>
                </c:pt>
                <c:pt idx="17805">
                  <c:v>234.69</c:v>
                </c:pt>
                <c:pt idx="17806">
                  <c:v>234.69</c:v>
                </c:pt>
                <c:pt idx="17807">
                  <c:v>234.69</c:v>
                </c:pt>
                <c:pt idx="17808">
                  <c:v>234.69</c:v>
                </c:pt>
                <c:pt idx="17809">
                  <c:v>234.69</c:v>
                </c:pt>
                <c:pt idx="17810">
                  <c:v>234.69</c:v>
                </c:pt>
                <c:pt idx="17811">
                  <c:v>234.69</c:v>
                </c:pt>
                <c:pt idx="17812">
                  <c:v>234.70000000000002</c:v>
                </c:pt>
                <c:pt idx="17813">
                  <c:v>234.70000000000002</c:v>
                </c:pt>
                <c:pt idx="17814">
                  <c:v>234.70000000000002</c:v>
                </c:pt>
                <c:pt idx="17815">
                  <c:v>234.70000000000002</c:v>
                </c:pt>
                <c:pt idx="17816">
                  <c:v>234.70000000000002</c:v>
                </c:pt>
                <c:pt idx="17817">
                  <c:v>234.70000000000002</c:v>
                </c:pt>
                <c:pt idx="17818">
                  <c:v>234.70000000000002</c:v>
                </c:pt>
                <c:pt idx="17819">
                  <c:v>234.70000000000002</c:v>
                </c:pt>
                <c:pt idx="17820">
                  <c:v>234.70000000000002</c:v>
                </c:pt>
                <c:pt idx="17821">
                  <c:v>234.70000000000002</c:v>
                </c:pt>
                <c:pt idx="17822">
                  <c:v>234.70000000000002</c:v>
                </c:pt>
                <c:pt idx="17823">
                  <c:v>234.70000000000002</c:v>
                </c:pt>
                <c:pt idx="17824">
                  <c:v>234.70000000000002</c:v>
                </c:pt>
                <c:pt idx="17825">
                  <c:v>234.70000000000002</c:v>
                </c:pt>
                <c:pt idx="17826">
                  <c:v>234.70000000000002</c:v>
                </c:pt>
                <c:pt idx="17827">
                  <c:v>234.70000000000002</c:v>
                </c:pt>
                <c:pt idx="17828">
                  <c:v>234.70000000000002</c:v>
                </c:pt>
                <c:pt idx="17829">
                  <c:v>234.70000000000002</c:v>
                </c:pt>
                <c:pt idx="17830">
                  <c:v>234.70000000000002</c:v>
                </c:pt>
                <c:pt idx="17831">
                  <c:v>234.70000000000002</c:v>
                </c:pt>
                <c:pt idx="17832">
                  <c:v>234.70000000000002</c:v>
                </c:pt>
                <c:pt idx="17833">
                  <c:v>234.70000000000002</c:v>
                </c:pt>
                <c:pt idx="17834">
                  <c:v>234.70000000000002</c:v>
                </c:pt>
                <c:pt idx="17835">
                  <c:v>234.70000000000002</c:v>
                </c:pt>
                <c:pt idx="17836">
                  <c:v>234.70000000000002</c:v>
                </c:pt>
                <c:pt idx="17837">
                  <c:v>234.70000000000002</c:v>
                </c:pt>
                <c:pt idx="17838">
                  <c:v>234.70000000000002</c:v>
                </c:pt>
                <c:pt idx="17839">
                  <c:v>234.70000000000002</c:v>
                </c:pt>
                <c:pt idx="17840">
                  <c:v>234.70000000000002</c:v>
                </c:pt>
                <c:pt idx="17841">
                  <c:v>234.70000000000002</c:v>
                </c:pt>
                <c:pt idx="17842">
                  <c:v>234.70000000000002</c:v>
                </c:pt>
                <c:pt idx="17843">
                  <c:v>234.70000000000002</c:v>
                </c:pt>
                <c:pt idx="17844">
                  <c:v>234.70000000000002</c:v>
                </c:pt>
                <c:pt idx="17845">
                  <c:v>234.70000000000002</c:v>
                </c:pt>
                <c:pt idx="17846">
                  <c:v>234.70000000000002</c:v>
                </c:pt>
                <c:pt idx="17847">
                  <c:v>234.70000000000002</c:v>
                </c:pt>
                <c:pt idx="17848">
                  <c:v>234.70000000000002</c:v>
                </c:pt>
                <c:pt idx="17849">
                  <c:v>234.70000000000002</c:v>
                </c:pt>
                <c:pt idx="17850">
                  <c:v>234.70000000000002</c:v>
                </c:pt>
                <c:pt idx="17851">
                  <c:v>234.70000000000002</c:v>
                </c:pt>
                <c:pt idx="17852">
                  <c:v>234.70000000000002</c:v>
                </c:pt>
                <c:pt idx="17853">
                  <c:v>234.70000000000002</c:v>
                </c:pt>
                <c:pt idx="17854">
                  <c:v>234.70000000000002</c:v>
                </c:pt>
                <c:pt idx="17855">
                  <c:v>234.71</c:v>
                </c:pt>
                <c:pt idx="17856">
                  <c:v>234.70000000000002</c:v>
                </c:pt>
                <c:pt idx="17857">
                  <c:v>234.70000000000002</c:v>
                </c:pt>
                <c:pt idx="17858">
                  <c:v>234.71</c:v>
                </c:pt>
                <c:pt idx="17859">
                  <c:v>234.71</c:v>
                </c:pt>
                <c:pt idx="17860">
                  <c:v>234.71</c:v>
                </c:pt>
                <c:pt idx="17861">
                  <c:v>234.70000000000002</c:v>
                </c:pt>
                <c:pt idx="17862">
                  <c:v>234.70000000000002</c:v>
                </c:pt>
                <c:pt idx="17863">
                  <c:v>234.70000000000002</c:v>
                </c:pt>
                <c:pt idx="17864">
                  <c:v>234.70000000000002</c:v>
                </c:pt>
                <c:pt idx="17865">
                  <c:v>234.70000000000002</c:v>
                </c:pt>
                <c:pt idx="17866">
                  <c:v>234.71</c:v>
                </c:pt>
                <c:pt idx="17867">
                  <c:v>234.71</c:v>
                </c:pt>
                <c:pt idx="17868">
                  <c:v>234.71</c:v>
                </c:pt>
                <c:pt idx="17869">
                  <c:v>234.71</c:v>
                </c:pt>
                <c:pt idx="17870">
                  <c:v>234.71</c:v>
                </c:pt>
                <c:pt idx="17871">
                  <c:v>234.71</c:v>
                </c:pt>
                <c:pt idx="17872">
                  <c:v>234.71</c:v>
                </c:pt>
                <c:pt idx="17873">
                  <c:v>234.71</c:v>
                </c:pt>
                <c:pt idx="17874">
                  <c:v>234.71</c:v>
                </c:pt>
                <c:pt idx="17875">
                  <c:v>234.71</c:v>
                </c:pt>
                <c:pt idx="17876">
                  <c:v>234.71</c:v>
                </c:pt>
                <c:pt idx="17877">
                  <c:v>234.71</c:v>
                </c:pt>
                <c:pt idx="17878">
                  <c:v>234.71</c:v>
                </c:pt>
                <c:pt idx="17879">
                  <c:v>234.71</c:v>
                </c:pt>
                <c:pt idx="17880">
                  <c:v>234.71</c:v>
                </c:pt>
                <c:pt idx="17881">
                  <c:v>234.71</c:v>
                </c:pt>
                <c:pt idx="17882">
                  <c:v>234.71</c:v>
                </c:pt>
                <c:pt idx="17883">
                  <c:v>234.71</c:v>
                </c:pt>
                <c:pt idx="17884">
                  <c:v>234.71</c:v>
                </c:pt>
                <c:pt idx="17885">
                  <c:v>234.71</c:v>
                </c:pt>
                <c:pt idx="17886">
                  <c:v>234.71</c:v>
                </c:pt>
                <c:pt idx="17887">
                  <c:v>234.71</c:v>
                </c:pt>
                <c:pt idx="17888">
                  <c:v>234.71</c:v>
                </c:pt>
                <c:pt idx="17889">
                  <c:v>234.71</c:v>
                </c:pt>
                <c:pt idx="17890">
                  <c:v>234.71</c:v>
                </c:pt>
                <c:pt idx="17891">
                  <c:v>234.71</c:v>
                </c:pt>
                <c:pt idx="17892">
                  <c:v>234.71</c:v>
                </c:pt>
                <c:pt idx="17893">
                  <c:v>234.71</c:v>
                </c:pt>
                <c:pt idx="17894">
                  <c:v>234.71</c:v>
                </c:pt>
                <c:pt idx="17895">
                  <c:v>234.71</c:v>
                </c:pt>
                <c:pt idx="17896">
                  <c:v>234.71</c:v>
                </c:pt>
                <c:pt idx="17897">
                  <c:v>234.71</c:v>
                </c:pt>
                <c:pt idx="17898">
                  <c:v>234.71</c:v>
                </c:pt>
                <c:pt idx="17899">
                  <c:v>234.71</c:v>
                </c:pt>
                <c:pt idx="17900">
                  <c:v>234.71</c:v>
                </c:pt>
                <c:pt idx="17901">
                  <c:v>234.71</c:v>
                </c:pt>
                <c:pt idx="17902">
                  <c:v>234.71</c:v>
                </c:pt>
                <c:pt idx="17903">
                  <c:v>234.71</c:v>
                </c:pt>
                <c:pt idx="17904">
                  <c:v>234.72</c:v>
                </c:pt>
                <c:pt idx="17905">
                  <c:v>234.71</c:v>
                </c:pt>
                <c:pt idx="17906">
                  <c:v>234.72</c:v>
                </c:pt>
                <c:pt idx="17907">
                  <c:v>234.72</c:v>
                </c:pt>
                <c:pt idx="17908">
                  <c:v>234.72</c:v>
                </c:pt>
                <c:pt idx="17909">
                  <c:v>234.72</c:v>
                </c:pt>
                <c:pt idx="17910">
                  <c:v>234.72</c:v>
                </c:pt>
                <c:pt idx="17911">
                  <c:v>234.72</c:v>
                </c:pt>
                <c:pt idx="17912">
                  <c:v>234.72</c:v>
                </c:pt>
                <c:pt idx="17913">
                  <c:v>234.72</c:v>
                </c:pt>
                <c:pt idx="17914">
                  <c:v>234.72</c:v>
                </c:pt>
                <c:pt idx="17915">
                  <c:v>234.72</c:v>
                </c:pt>
                <c:pt idx="17916">
                  <c:v>234.72</c:v>
                </c:pt>
                <c:pt idx="17917">
                  <c:v>234.72</c:v>
                </c:pt>
                <c:pt idx="17918">
                  <c:v>234.72</c:v>
                </c:pt>
                <c:pt idx="17919">
                  <c:v>234.72</c:v>
                </c:pt>
                <c:pt idx="17920">
                  <c:v>234.72</c:v>
                </c:pt>
                <c:pt idx="17921">
                  <c:v>234.72</c:v>
                </c:pt>
                <c:pt idx="17922">
                  <c:v>234.72</c:v>
                </c:pt>
                <c:pt idx="17923">
                  <c:v>234.72</c:v>
                </c:pt>
                <c:pt idx="17924">
                  <c:v>234.72</c:v>
                </c:pt>
                <c:pt idx="17925">
                  <c:v>234.72</c:v>
                </c:pt>
                <c:pt idx="17926">
                  <c:v>234.72</c:v>
                </c:pt>
                <c:pt idx="17927">
                  <c:v>234.72</c:v>
                </c:pt>
                <c:pt idx="17928">
                  <c:v>234.72</c:v>
                </c:pt>
                <c:pt idx="17929">
                  <c:v>234.72</c:v>
                </c:pt>
                <c:pt idx="17930">
                  <c:v>234.72</c:v>
                </c:pt>
                <c:pt idx="17931">
                  <c:v>234.72</c:v>
                </c:pt>
                <c:pt idx="17932">
                  <c:v>234.72</c:v>
                </c:pt>
                <c:pt idx="17933">
                  <c:v>234.72</c:v>
                </c:pt>
                <c:pt idx="17934">
                  <c:v>234.72</c:v>
                </c:pt>
                <c:pt idx="17935">
                  <c:v>234.73000000000002</c:v>
                </c:pt>
                <c:pt idx="17936">
                  <c:v>234.73000000000002</c:v>
                </c:pt>
                <c:pt idx="17937">
                  <c:v>234.72</c:v>
                </c:pt>
                <c:pt idx="17938">
                  <c:v>234.72</c:v>
                </c:pt>
                <c:pt idx="17939">
                  <c:v>234.72</c:v>
                </c:pt>
                <c:pt idx="17940">
                  <c:v>234.72</c:v>
                </c:pt>
                <c:pt idx="17941">
                  <c:v>234.73000000000002</c:v>
                </c:pt>
                <c:pt idx="17942">
                  <c:v>234.73000000000002</c:v>
                </c:pt>
                <c:pt idx="17943">
                  <c:v>234.73000000000002</c:v>
                </c:pt>
                <c:pt idx="17944">
                  <c:v>234.73000000000002</c:v>
                </c:pt>
                <c:pt idx="17945">
                  <c:v>234.73000000000002</c:v>
                </c:pt>
                <c:pt idx="17946">
                  <c:v>234.73000000000002</c:v>
                </c:pt>
                <c:pt idx="17947">
                  <c:v>234.73000000000002</c:v>
                </c:pt>
                <c:pt idx="17948">
                  <c:v>234.72</c:v>
                </c:pt>
                <c:pt idx="17949">
                  <c:v>234.73000000000002</c:v>
                </c:pt>
                <c:pt idx="17950">
                  <c:v>234.73000000000002</c:v>
                </c:pt>
                <c:pt idx="17951">
                  <c:v>234.73000000000002</c:v>
                </c:pt>
                <c:pt idx="17952">
                  <c:v>234.73000000000002</c:v>
                </c:pt>
                <c:pt idx="17953">
                  <c:v>234.73000000000002</c:v>
                </c:pt>
                <c:pt idx="17954">
                  <c:v>234.73000000000002</c:v>
                </c:pt>
                <c:pt idx="17955">
                  <c:v>234.73000000000002</c:v>
                </c:pt>
                <c:pt idx="17956">
                  <c:v>234.73000000000002</c:v>
                </c:pt>
                <c:pt idx="17957">
                  <c:v>234.73000000000002</c:v>
                </c:pt>
                <c:pt idx="17958">
                  <c:v>234.73000000000002</c:v>
                </c:pt>
                <c:pt idx="17959">
                  <c:v>234.72</c:v>
                </c:pt>
                <c:pt idx="17960">
                  <c:v>234.72</c:v>
                </c:pt>
                <c:pt idx="17961">
                  <c:v>234.73000000000002</c:v>
                </c:pt>
                <c:pt idx="17962">
                  <c:v>234.72</c:v>
                </c:pt>
                <c:pt idx="17963">
                  <c:v>234.73000000000002</c:v>
                </c:pt>
                <c:pt idx="17964">
                  <c:v>234.73000000000002</c:v>
                </c:pt>
                <c:pt idx="17965">
                  <c:v>234.73000000000002</c:v>
                </c:pt>
                <c:pt idx="17966">
                  <c:v>234.73000000000002</c:v>
                </c:pt>
                <c:pt idx="17967">
                  <c:v>234.73000000000002</c:v>
                </c:pt>
                <c:pt idx="17968">
                  <c:v>234.73000000000002</c:v>
                </c:pt>
                <c:pt idx="17969">
                  <c:v>234.73000000000002</c:v>
                </c:pt>
                <c:pt idx="17970">
                  <c:v>234.73000000000002</c:v>
                </c:pt>
                <c:pt idx="17971">
                  <c:v>234.73000000000002</c:v>
                </c:pt>
                <c:pt idx="17972">
                  <c:v>234.73000000000002</c:v>
                </c:pt>
                <c:pt idx="17973">
                  <c:v>234.73000000000002</c:v>
                </c:pt>
                <c:pt idx="17974">
                  <c:v>234.73000000000002</c:v>
                </c:pt>
                <c:pt idx="17975">
                  <c:v>234.73000000000002</c:v>
                </c:pt>
                <c:pt idx="17976">
                  <c:v>234.73000000000002</c:v>
                </c:pt>
                <c:pt idx="17977">
                  <c:v>234.73000000000002</c:v>
                </c:pt>
                <c:pt idx="17978">
                  <c:v>234.73000000000002</c:v>
                </c:pt>
                <c:pt idx="17979">
                  <c:v>234.72</c:v>
                </c:pt>
                <c:pt idx="17980">
                  <c:v>234.73000000000002</c:v>
                </c:pt>
                <c:pt idx="17981">
                  <c:v>234.72</c:v>
                </c:pt>
                <c:pt idx="17982">
                  <c:v>234.72</c:v>
                </c:pt>
                <c:pt idx="17983">
                  <c:v>234.72</c:v>
                </c:pt>
                <c:pt idx="17984">
                  <c:v>234.72</c:v>
                </c:pt>
                <c:pt idx="17985">
                  <c:v>234.73000000000002</c:v>
                </c:pt>
                <c:pt idx="17986">
                  <c:v>234.73000000000002</c:v>
                </c:pt>
                <c:pt idx="17987">
                  <c:v>234.73000000000002</c:v>
                </c:pt>
                <c:pt idx="17988">
                  <c:v>234.73000000000002</c:v>
                </c:pt>
                <c:pt idx="17989">
                  <c:v>234.73000000000002</c:v>
                </c:pt>
                <c:pt idx="17990">
                  <c:v>234.73000000000002</c:v>
                </c:pt>
                <c:pt idx="17991">
                  <c:v>234.73000000000002</c:v>
                </c:pt>
                <c:pt idx="17992">
                  <c:v>234.73000000000002</c:v>
                </c:pt>
                <c:pt idx="17993">
                  <c:v>234.73000000000002</c:v>
                </c:pt>
                <c:pt idx="17994">
                  <c:v>234.73000000000002</c:v>
                </c:pt>
                <c:pt idx="17995">
                  <c:v>234.73000000000002</c:v>
                </c:pt>
                <c:pt idx="17996">
                  <c:v>234.73000000000002</c:v>
                </c:pt>
                <c:pt idx="17997">
                  <c:v>234.73000000000002</c:v>
                </c:pt>
                <c:pt idx="17998">
                  <c:v>234.73000000000002</c:v>
                </c:pt>
                <c:pt idx="17999">
                  <c:v>234.73000000000002</c:v>
                </c:pt>
                <c:pt idx="18000">
                  <c:v>234.73000000000002</c:v>
                </c:pt>
                <c:pt idx="18001">
                  <c:v>234.73000000000002</c:v>
                </c:pt>
                <c:pt idx="18002">
                  <c:v>234.73000000000002</c:v>
                </c:pt>
                <c:pt idx="18003">
                  <c:v>234.73000000000002</c:v>
                </c:pt>
                <c:pt idx="18004">
                  <c:v>234.73000000000002</c:v>
                </c:pt>
                <c:pt idx="18005">
                  <c:v>234.73000000000002</c:v>
                </c:pt>
                <c:pt idx="18006">
                  <c:v>234.73000000000002</c:v>
                </c:pt>
                <c:pt idx="18007">
                  <c:v>234.73000000000002</c:v>
                </c:pt>
                <c:pt idx="18008">
                  <c:v>234.73000000000002</c:v>
                </c:pt>
                <c:pt idx="18009">
                  <c:v>234.73000000000002</c:v>
                </c:pt>
                <c:pt idx="18010">
                  <c:v>234.73000000000002</c:v>
                </c:pt>
                <c:pt idx="18011">
                  <c:v>234.73000000000002</c:v>
                </c:pt>
                <c:pt idx="18012">
                  <c:v>234.73000000000002</c:v>
                </c:pt>
                <c:pt idx="18013">
                  <c:v>234.73000000000002</c:v>
                </c:pt>
                <c:pt idx="18014">
                  <c:v>234.73000000000002</c:v>
                </c:pt>
                <c:pt idx="18015">
                  <c:v>234.73000000000002</c:v>
                </c:pt>
                <c:pt idx="18016">
                  <c:v>234.73000000000002</c:v>
                </c:pt>
                <c:pt idx="18017">
                  <c:v>234.73000000000002</c:v>
                </c:pt>
                <c:pt idx="18018">
                  <c:v>234.73000000000002</c:v>
                </c:pt>
                <c:pt idx="18019">
                  <c:v>234.73000000000002</c:v>
                </c:pt>
                <c:pt idx="18020">
                  <c:v>234.73000000000002</c:v>
                </c:pt>
                <c:pt idx="18021">
                  <c:v>234.73000000000002</c:v>
                </c:pt>
                <c:pt idx="18022">
                  <c:v>234.73000000000002</c:v>
                </c:pt>
                <c:pt idx="18023">
                  <c:v>234.73000000000002</c:v>
                </c:pt>
                <c:pt idx="18024">
                  <c:v>234.74</c:v>
                </c:pt>
                <c:pt idx="18025">
                  <c:v>234.73000000000002</c:v>
                </c:pt>
                <c:pt idx="18026">
                  <c:v>234.73000000000002</c:v>
                </c:pt>
                <c:pt idx="18027">
                  <c:v>234.73000000000002</c:v>
                </c:pt>
                <c:pt idx="18028">
                  <c:v>234.73000000000002</c:v>
                </c:pt>
                <c:pt idx="18029">
                  <c:v>234.73000000000002</c:v>
                </c:pt>
                <c:pt idx="18030">
                  <c:v>234.73000000000002</c:v>
                </c:pt>
                <c:pt idx="18031">
                  <c:v>234.73000000000002</c:v>
                </c:pt>
                <c:pt idx="18032">
                  <c:v>234.73000000000002</c:v>
                </c:pt>
                <c:pt idx="18033">
                  <c:v>234.73000000000002</c:v>
                </c:pt>
                <c:pt idx="18034">
                  <c:v>234.74</c:v>
                </c:pt>
                <c:pt idx="18035">
                  <c:v>234.74</c:v>
                </c:pt>
                <c:pt idx="18036">
                  <c:v>234.74</c:v>
                </c:pt>
                <c:pt idx="18037">
                  <c:v>234.74</c:v>
                </c:pt>
                <c:pt idx="18038">
                  <c:v>234.74</c:v>
                </c:pt>
                <c:pt idx="18039">
                  <c:v>234.74</c:v>
                </c:pt>
                <c:pt idx="18040">
                  <c:v>234.74</c:v>
                </c:pt>
                <c:pt idx="18041">
                  <c:v>234.74</c:v>
                </c:pt>
                <c:pt idx="18042">
                  <c:v>234.74</c:v>
                </c:pt>
                <c:pt idx="18043">
                  <c:v>234.74</c:v>
                </c:pt>
                <c:pt idx="18044">
                  <c:v>234.74</c:v>
                </c:pt>
                <c:pt idx="18045">
                  <c:v>234.74</c:v>
                </c:pt>
                <c:pt idx="18046">
                  <c:v>234.74</c:v>
                </c:pt>
                <c:pt idx="18047">
                  <c:v>234.74</c:v>
                </c:pt>
                <c:pt idx="18048">
                  <c:v>234.74</c:v>
                </c:pt>
                <c:pt idx="18049">
                  <c:v>234.74</c:v>
                </c:pt>
                <c:pt idx="18050">
                  <c:v>234.74</c:v>
                </c:pt>
                <c:pt idx="18051">
                  <c:v>234.74</c:v>
                </c:pt>
                <c:pt idx="18052">
                  <c:v>234.74</c:v>
                </c:pt>
                <c:pt idx="18053">
                  <c:v>234.74</c:v>
                </c:pt>
                <c:pt idx="18054">
                  <c:v>234.74</c:v>
                </c:pt>
                <c:pt idx="18055">
                  <c:v>234.74</c:v>
                </c:pt>
                <c:pt idx="18056">
                  <c:v>234.74</c:v>
                </c:pt>
                <c:pt idx="18057">
                  <c:v>234.74</c:v>
                </c:pt>
                <c:pt idx="18058">
                  <c:v>234.74</c:v>
                </c:pt>
                <c:pt idx="18059">
                  <c:v>234.74</c:v>
                </c:pt>
                <c:pt idx="18060">
                  <c:v>234.74</c:v>
                </c:pt>
                <c:pt idx="18061">
                  <c:v>234.74</c:v>
                </c:pt>
                <c:pt idx="18062">
                  <c:v>234.74</c:v>
                </c:pt>
                <c:pt idx="18063">
                  <c:v>234.74</c:v>
                </c:pt>
                <c:pt idx="18064">
                  <c:v>234.74</c:v>
                </c:pt>
                <c:pt idx="18065">
                  <c:v>234.74</c:v>
                </c:pt>
                <c:pt idx="18066">
                  <c:v>234.74</c:v>
                </c:pt>
                <c:pt idx="18067">
                  <c:v>234.74</c:v>
                </c:pt>
                <c:pt idx="18068">
                  <c:v>234.74</c:v>
                </c:pt>
                <c:pt idx="18069">
                  <c:v>234.74</c:v>
                </c:pt>
                <c:pt idx="18070">
                  <c:v>234.74</c:v>
                </c:pt>
                <c:pt idx="18071">
                  <c:v>234.74</c:v>
                </c:pt>
                <c:pt idx="18072">
                  <c:v>234.74</c:v>
                </c:pt>
                <c:pt idx="18073">
                  <c:v>234.74</c:v>
                </c:pt>
                <c:pt idx="18074">
                  <c:v>234.75</c:v>
                </c:pt>
                <c:pt idx="18075">
                  <c:v>234.75</c:v>
                </c:pt>
                <c:pt idx="18076">
                  <c:v>234.75</c:v>
                </c:pt>
                <c:pt idx="18077">
                  <c:v>234.75</c:v>
                </c:pt>
                <c:pt idx="18078">
                  <c:v>234.75</c:v>
                </c:pt>
                <c:pt idx="18079">
                  <c:v>234.75</c:v>
                </c:pt>
                <c:pt idx="18080">
                  <c:v>234.75</c:v>
                </c:pt>
                <c:pt idx="18081">
                  <c:v>234.75</c:v>
                </c:pt>
                <c:pt idx="18082">
                  <c:v>234.75</c:v>
                </c:pt>
                <c:pt idx="18083">
                  <c:v>234.75</c:v>
                </c:pt>
                <c:pt idx="18084">
                  <c:v>234.75</c:v>
                </c:pt>
                <c:pt idx="18085">
                  <c:v>234.75</c:v>
                </c:pt>
                <c:pt idx="18086">
                  <c:v>234.75</c:v>
                </c:pt>
                <c:pt idx="18087">
                  <c:v>234.75</c:v>
                </c:pt>
                <c:pt idx="18088">
                  <c:v>234.75</c:v>
                </c:pt>
                <c:pt idx="18089">
                  <c:v>234.75</c:v>
                </c:pt>
                <c:pt idx="18090">
                  <c:v>234.75</c:v>
                </c:pt>
                <c:pt idx="18091">
                  <c:v>234.75</c:v>
                </c:pt>
                <c:pt idx="18092">
                  <c:v>234.75</c:v>
                </c:pt>
                <c:pt idx="18093">
                  <c:v>234.75</c:v>
                </c:pt>
                <c:pt idx="18094">
                  <c:v>234.75</c:v>
                </c:pt>
                <c:pt idx="18095">
                  <c:v>234.75</c:v>
                </c:pt>
                <c:pt idx="18096">
                  <c:v>234.75</c:v>
                </c:pt>
                <c:pt idx="18097">
                  <c:v>234.75</c:v>
                </c:pt>
                <c:pt idx="18098">
                  <c:v>234.75</c:v>
                </c:pt>
                <c:pt idx="18099">
                  <c:v>234.75</c:v>
                </c:pt>
                <c:pt idx="18100">
                  <c:v>234.75</c:v>
                </c:pt>
                <c:pt idx="18101">
                  <c:v>234.75</c:v>
                </c:pt>
                <c:pt idx="18102">
                  <c:v>234.75</c:v>
                </c:pt>
                <c:pt idx="18103">
                  <c:v>234.75</c:v>
                </c:pt>
                <c:pt idx="18104">
                  <c:v>234.75</c:v>
                </c:pt>
                <c:pt idx="18105">
                  <c:v>234.75</c:v>
                </c:pt>
                <c:pt idx="18106">
                  <c:v>234.75</c:v>
                </c:pt>
                <c:pt idx="18107">
                  <c:v>234.75</c:v>
                </c:pt>
                <c:pt idx="18108">
                  <c:v>234.75</c:v>
                </c:pt>
                <c:pt idx="18109">
                  <c:v>234.75</c:v>
                </c:pt>
                <c:pt idx="18110">
                  <c:v>234.75</c:v>
                </c:pt>
                <c:pt idx="18111">
                  <c:v>234.75</c:v>
                </c:pt>
                <c:pt idx="18112">
                  <c:v>234.75</c:v>
                </c:pt>
                <c:pt idx="18113">
                  <c:v>234.75</c:v>
                </c:pt>
                <c:pt idx="18114">
                  <c:v>234.75</c:v>
                </c:pt>
                <c:pt idx="18115">
                  <c:v>234.75</c:v>
                </c:pt>
                <c:pt idx="18116">
                  <c:v>234.75</c:v>
                </c:pt>
                <c:pt idx="18117">
                  <c:v>234.75</c:v>
                </c:pt>
                <c:pt idx="18118">
                  <c:v>234.75</c:v>
                </c:pt>
                <c:pt idx="18119">
                  <c:v>234.76000000000002</c:v>
                </c:pt>
                <c:pt idx="18120">
                  <c:v>234.75</c:v>
                </c:pt>
                <c:pt idx="18121">
                  <c:v>234.75</c:v>
                </c:pt>
                <c:pt idx="18122">
                  <c:v>234.75</c:v>
                </c:pt>
                <c:pt idx="18123">
                  <c:v>234.75</c:v>
                </c:pt>
                <c:pt idx="18124">
                  <c:v>234.75</c:v>
                </c:pt>
                <c:pt idx="18125">
                  <c:v>234.75</c:v>
                </c:pt>
                <c:pt idx="18126">
                  <c:v>234.75</c:v>
                </c:pt>
                <c:pt idx="18127">
                  <c:v>234.75</c:v>
                </c:pt>
                <c:pt idx="18128">
                  <c:v>234.75</c:v>
                </c:pt>
                <c:pt idx="18129">
                  <c:v>234.75</c:v>
                </c:pt>
                <c:pt idx="18130">
                  <c:v>234.75</c:v>
                </c:pt>
                <c:pt idx="18131">
                  <c:v>234.75</c:v>
                </c:pt>
                <c:pt idx="18132">
                  <c:v>234.75</c:v>
                </c:pt>
                <c:pt idx="18133">
                  <c:v>234.75</c:v>
                </c:pt>
                <c:pt idx="18134">
                  <c:v>234.75</c:v>
                </c:pt>
                <c:pt idx="18135">
                  <c:v>234.75</c:v>
                </c:pt>
                <c:pt idx="18136">
                  <c:v>234.75</c:v>
                </c:pt>
                <c:pt idx="18137">
                  <c:v>234.76000000000002</c:v>
                </c:pt>
                <c:pt idx="18138">
                  <c:v>234.76000000000002</c:v>
                </c:pt>
                <c:pt idx="18139">
                  <c:v>234.75</c:v>
                </c:pt>
                <c:pt idx="18140">
                  <c:v>234.75</c:v>
                </c:pt>
                <c:pt idx="18141">
                  <c:v>234.75</c:v>
                </c:pt>
                <c:pt idx="18142">
                  <c:v>234.75</c:v>
                </c:pt>
                <c:pt idx="18143">
                  <c:v>234.75</c:v>
                </c:pt>
                <c:pt idx="18144">
                  <c:v>234.75</c:v>
                </c:pt>
                <c:pt idx="18145">
                  <c:v>234.75</c:v>
                </c:pt>
                <c:pt idx="18146">
                  <c:v>234.75</c:v>
                </c:pt>
                <c:pt idx="18147">
                  <c:v>234.75</c:v>
                </c:pt>
                <c:pt idx="18148">
                  <c:v>234.75</c:v>
                </c:pt>
                <c:pt idx="18149">
                  <c:v>234.75</c:v>
                </c:pt>
                <c:pt idx="18150">
                  <c:v>234.75</c:v>
                </c:pt>
                <c:pt idx="18151">
                  <c:v>234.76000000000002</c:v>
                </c:pt>
                <c:pt idx="18152">
                  <c:v>234.76000000000002</c:v>
                </c:pt>
                <c:pt idx="18153">
                  <c:v>234.76000000000002</c:v>
                </c:pt>
                <c:pt idx="18154">
                  <c:v>234.76000000000002</c:v>
                </c:pt>
                <c:pt idx="18155">
                  <c:v>234.76000000000002</c:v>
                </c:pt>
                <c:pt idx="18156">
                  <c:v>234.76000000000002</c:v>
                </c:pt>
                <c:pt idx="18157">
                  <c:v>234.76000000000002</c:v>
                </c:pt>
                <c:pt idx="18158">
                  <c:v>234.76000000000002</c:v>
                </c:pt>
                <c:pt idx="18159">
                  <c:v>234.76000000000002</c:v>
                </c:pt>
                <c:pt idx="18160">
                  <c:v>234.76000000000002</c:v>
                </c:pt>
                <c:pt idx="18161">
                  <c:v>234.76000000000002</c:v>
                </c:pt>
                <c:pt idx="18162">
                  <c:v>234.76000000000002</c:v>
                </c:pt>
                <c:pt idx="18163">
                  <c:v>234.76000000000002</c:v>
                </c:pt>
                <c:pt idx="18164">
                  <c:v>234.76000000000002</c:v>
                </c:pt>
                <c:pt idx="18165">
                  <c:v>234.76000000000002</c:v>
                </c:pt>
                <c:pt idx="18166">
                  <c:v>234.76000000000002</c:v>
                </c:pt>
                <c:pt idx="18167">
                  <c:v>234.76000000000002</c:v>
                </c:pt>
                <c:pt idx="18168">
                  <c:v>234.76000000000002</c:v>
                </c:pt>
                <c:pt idx="18169">
                  <c:v>234.76000000000002</c:v>
                </c:pt>
                <c:pt idx="18170">
                  <c:v>234.76000000000002</c:v>
                </c:pt>
                <c:pt idx="18171">
                  <c:v>234.76000000000002</c:v>
                </c:pt>
                <c:pt idx="18172">
                  <c:v>234.76000000000002</c:v>
                </c:pt>
                <c:pt idx="18173">
                  <c:v>234.76000000000002</c:v>
                </c:pt>
                <c:pt idx="18174">
                  <c:v>234.76000000000002</c:v>
                </c:pt>
                <c:pt idx="18175">
                  <c:v>234.76000000000002</c:v>
                </c:pt>
                <c:pt idx="18176">
                  <c:v>234.76000000000002</c:v>
                </c:pt>
                <c:pt idx="18177">
                  <c:v>234.76000000000002</c:v>
                </c:pt>
                <c:pt idx="18178">
                  <c:v>234.76000000000002</c:v>
                </c:pt>
                <c:pt idx="18179">
                  <c:v>234.76000000000002</c:v>
                </c:pt>
                <c:pt idx="18180">
                  <c:v>234.76000000000002</c:v>
                </c:pt>
                <c:pt idx="18181">
                  <c:v>234.76000000000002</c:v>
                </c:pt>
                <c:pt idx="18182">
                  <c:v>234.77</c:v>
                </c:pt>
                <c:pt idx="18183">
                  <c:v>234.77</c:v>
                </c:pt>
                <c:pt idx="18184">
                  <c:v>234.77</c:v>
                </c:pt>
                <c:pt idx="18185">
                  <c:v>234.77</c:v>
                </c:pt>
                <c:pt idx="18186">
                  <c:v>234.77</c:v>
                </c:pt>
                <c:pt idx="18187">
                  <c:v>234.77</c:v>
                </c:pt>
                <c:pt idx="18188">
                  <c:v>234.77</c:v>
                </c:pt>
                <c:pt idx="18189">
                  <c:v>234.77</c:v>
                </c:pt>
                <c:pt idx="18190">
                  <c:v>234.77</c:v>
                </c:pt>
                <c:pt idx="18191">
                  <c:v>234.77</c:v>
                </c:pt>
                <c:pt idx="18192">
                  <c:v>234.77</c:v>
                </c:pt>
                <c:pt idx="18193">
                  <c:v>234.77</c:v>
                </c:pt>
                <c:pt idx="18194">
                  <c:v>234.77</c:v>
                </c:pt>
                <c:pt idx="18195">
                  <c:v>234.77</c:v>
                </c:pt>
                <c:pt idx="18196">
                  <c:v>234.77</c:v>
                </c:pt>
                <c:pt idx="18197">
                  <c:v>234.77</c:v>
                </c:pt>
                <c:pt idx="18198">
                  <c:v>234.77</c:v>
                </c:pt>
                <c:pt idx="18199">
                  <c:v>234.77</c:v>
                </c:pt>
                <c:pt idx="18200">
                  <c:v>234.77</c:v>
                </c:pt>
                <c:pt idx="18201">
                  <c:v>234.77</c:v>
                </c:pt>
                <c:pt idx="18202">
                  <c:v>234.77</c:v>
                </c:pt>
                <c:pt idx="18203">
                  <c:v>234.77</c:v>
                </c:pt>
                <c:pt idx="18204">
                  <c:v>234.77</c:v>
                </c:pt>
                <c:pt idx="18205">
                  <c:v>234.77</c:v>
                </c:pt>
                <c:pt idx="18206">
                  <c:v>234.77</c:v>
                </c:pt>
                <c:pt idx="18207">
                  <c:v>234.77</c:v>
                </c:pt>
                <c:pt idx="18208">
                  <c:v>234.77</c:v>
                </c:pt>
                <c:pt idx="18209">
                  <c:v>234.77</c:v>
                </c:pt>
                <c:pt idx="18210">
                  <c:v>234.77</c:v>
                </c:pt>
                <c:pt idx="18211">
                  <c:v>234.77</c:v>
                </c:pt>
                <c:pt idx="18212">
                  <c:v>234.77</c:v>
                </c:pt>
                <c:pt idx="18213">
                  <c:v>234.77</c:v>
                </c:pt>
                <c:pt idx="18214">
                  <c:v>234.77</c:v>
                </c:pt>
                <c:pt idx="18215">
                  <c:v>234.77</c:v>
                </c:pt>
                <c:pt idx="18216">
                  <c:v>234.77</c:v>
                </c:pt>
                <c:pt idx="18217">
                  <c:v>234.77</c:v>
                </c:pt>
                <c:pt idx="18218">
                  <c:v>234.77</c:v>
                </c:pt>
                <c:pt idx="18219">
                  <c:v>234.77</c:v>
                </c:pt>
                <c:pt idx="18220">
                  <c:v>234.77</c:v>
                </c:pt>
                <c:pt idx="18221">
                  <c:v>234.77</c:v>
                </c:pt>
                <c:pt idx="18222">
                  <c:v>234.77</c:v>
                </c:pt>
                <c:pt idx="18223">
                  <c:v>234.77</c:v>
                </c:pt>
                <c:pt idx="18224">
                  <c:v>234.77</c:v>
                </c:pt>
                <c:pt idx="18225">
                  <c:v>234.77</c:v>
                </c:pt>
                <c:pt idx="18226">
                  <c:v>234.77</c:v>
                </c:pt>
                <c:pt idx="18227">
                  <c:v>234.77</c:v>
                </c:pt>
                <c:pt idx="18228">
                  <c:v>234.77</c:v>
                </c:pt>
                <c:pt idx="18229">
                  <c:v>234.77</c:v>
                </c:pt>
                <c:pt idx="18230">
                  <c:v>234.77</c:v>
                </c:pt>
                <c:pt idx="18231">
                  <c:v>234.77</c:v>
                </c:pt>
                <c:pt idx="18232">
                  <c:v>234.77</c:v>
                </c:pt>
                <c:pt idx="18233">
                  <c:v>234.77</c:v>
                </c:pt>
                <c:pt idx="18234">
                  <c:v>234.77</c:v>
                </c:pt>
                <c:pt idx="18235">
                  <c:v>234.77</c:v>
                </c:pt>
                <c:pt idx="18236">
                  <c:v>234.77</c:v>
                </c:pt>
                <c:pt idx="18237">
                  <c:v>234.77</c:v>
                </c:pt>
                <c:pt idx="18238">
                  <c:v>234.77</c:v>
                </c:pt>
                <c:pt idx="18239">
                  <c:v>234.77</c:v>
                </c:pt>
                <c:pt idx="18240">
                  <c:v>234.77</c:v>
                </c:pt>
                <c:pt idx="18241">
                  <c:v>234.77</c:v>
                </c:pt>
                <c:pt idx="18242">
                  <c:v>234.77</c:v>
                </c:pt>
                <c:pt idx="18243">
                  <c:v>234.77</c:v>
                </c:pt>
                <c:pt idx="18244">
                  <c:v>234.77</c:v>
                </c:pt>
                <c:pt idx="18245">
                  <c:v>234.77</c:v>
                </c:pt>
                <c:pt idx="18246">
                  <c:v>234.77</c:v>
                </c:pt>
                <c:pt idx="18247">
                  <c:v>234.77</c:v>
                </c:pt>
                <c:pt idx="18248">
                  <c:v>234.77</c:v>
                </c:pt>
                <c:pt idx="18249">
                  <c:v>234.77</c:v>
                </c:pt>
                <c:pt idx="18250">
                  <c:v>234.77</c:v>
                </c:pt>
                <c:pt idx="18251">
                  <c:v>234.77</c:v>
                </c:pt>
                <c:pt idx="18252">
                  <c:v>234.77</c:v>
                </c:pt>
                <c:pt idx="18253">
                  <c:v>234.78</c:v>
                </c:pt>
                <c:pt idx="18254">
                  <c:v>234.77</c:v>
                </c:pt>
                <c:pt idx="18255">
                  <c:v>234.77</c:v>
                </c:pt>
                <c:pt idx="18256">
                  <c:v>234.78</c:v>
                </c:pt>
                <c:pt idx="18257">
                  <c:v>234.78</c:v>
                </c:pt>
                <c:pt idx="18258">
                  <c:v>234.77</c:v>
                </c:pt>
                <c:pt idx="18259">
                  <c:v>234.77</c:v>
                </c:pt>
                <c:pt idx="18260">
                  <c:v>234.77</c:v>
                </c:pt>
                <c:pt idx="18261">
                  <c:v>234.77</c:v>
                </c:pt>
                <c:pt idx="18262">
                  <c:v>234.77</c:v>
                </c:pt>
                <c:pt idx="18263">
                  <c:v>234.77</c:v>
                </c:pt>
                <c:pt idx="18264">
                  <c:v>234.77</c:v>
                </c:pt>
                <c:pt idx="18265">
                  <c:v>234.77</c:v>
                </c:pt>
                <c:pt idx="18266">
                  <c:v>234.78</c:v>
                </c:pt>
                <c:pt idx="18267">
                  <c:v>234.78</c:v>
                </c:pt>
                <c:pt idx="18268">
                  <c:v>234.78</c:v>
                </c:pt>
                <c:pt idx="18269">
                  <c:v>234.78</c:v>
                </c:pt>
                <c:pt idx="18270">
                  <c:v>234.78</c:v>
                </c:pt>
                <c:pt idx="18271">
                  <c:v>234.77</c:v>
                </c:pt>
                <c:pt idx="18272">
                  <c:v>234.77</c:v>
                </c:pt>
                <c:pt idx="18273">
                  <c:v>234.77</c:v>
                </c:pt>
                <c:pt idx="18274">
                  <c:v>234.77</c:v>
                </c:pt>
                <c:pt idx="18275">
                  <c:v>234.77</c:v>
                </c:pt>
                <c:pt idx="18276">
                  <c:v>234.77</c:v>
                </c:pt>
                <c:pt idx="18277">
                  <c:v>234.77</c:v>
                </c:pt>
                <c:pt idx="18278">
                  <c:v>234.77</c:v>
                </c:pt>
                <c:pt idx="18279">
                  <c:v>234.77</c:v>
                </c:pt>
                <c:pt idx="18280">
                  <c:v>234.78</c:v>
                </c:pt>
                <c:pt idx="18281">
                  <c:v>234.77</c:v>
                </c:pt>
                <c:pt idx="18282">
                  <c:v>234.77</c:v>
                </c:pt>
                <c:pt idx="18283">
                  <c:v>234.77</c:v>
                </c:pt>
                <c:pt idx="18284">
                  <c:v>234.77</c:v>
                </c:pt>
                <c:pt idx="18285">
                  <c:v>234.77</c:v>
                </c:pt>
                <c:pt idx="18286">
                  <c:v>234.77</c:v>
                </c:pt>
                <c:pt idx="18287">
                  <c:v>234.77</c:v>
                </c:pt>
                <c:pt idx="18288">
                  <c:v>234.77</c:v>
                </c:pt>
                <c:pt idx="18289">
                  <c:v>234.77</c:v>
                </c:pt>
                <c:pt idx="18290">
                  <c:v>234.77</c:v>
                </c:pt>
                <c:pt idx="18291">
                  <c:v>234.77</c:v>
                </c:pt>
                <c:pt idx="18292">
                  <c:v>234.77</c:v>
                </c:pt>
                <c:pt idx="18293">
                  <c:v>234.77</c:v>
                </c:pt>
                <c:pt idx="18294">
                  <c:v>234.77</c:v>
                </c:pt>
                <c:pt idx="18295">
                  <c:v>234.77</c:v>
                </c:pt>
                <c:pt idx="18296">
                  <c:v>234.77</c:v>
                </c:pt>
                <c:pt idx="18297">
                  <c:v>234.77</c:v>
                </c:pt>
                <c:pt idx="18298">
                  <c:v>234.77</c:v>
                </c:pt>
                <c:pt idx="18299">
                  <c:v>234.77</c:v>
                </c:pt>
                <c:pt idx="18300">
                  <c:v>234.77</c:v>
                </c:pt>
                <c:pt idx="18301">
                  <c:v>234.77</c:v>
                </c:pt>
                <c:pt idx="18302">
                  <c:v>234.77</c:v>
                </c:pt>
                <c:pt idx="18303">
                  <c:v>234.77</c:v>
                </c:pt>
                <c:pt idx="18304">
                  <c:v>234.77</c:v>
                </c:pt>
                <c:pt idx="18305">
                  <c:v>234.77</c:v>
                </c:pt>
                <c:pt idx="18306">
                  <c:v>234.77</c:v>
                </c:pt>
                <c:pt idx="18307">
                  <c:v>234.77</c:v>
                </c:pt>
                <c:pt idx="18308">
                  <c:v>234.77</c:v>
                </c:pt>
                <c:pt idx="18309">
                  <c:v>234.77</c:v>
                </c:pt>
                <c:pt idx="18310">
                  <c:v>234.77</c:v>
                </c:pt>
                <c:pt idx="18311">
                  <c:v>234.77</c:v>
                </c:pt>
                <c:pt idx="18312">
                  <c:v>234.77</c:v>
                </c:pt>
                <c:pt idx="18313">
                  <c:v>234.77</c:v>
                </c:pt>
                <c:pt idx="18314">
                  <c:v>234.77</c:v>
                </c:pt>
                <c:pt idx="18315">
                  <c:v>234.77</c:v>
                </c:pt>
                <c:pt idx="18316">
                  <c:v>234.77</c:v>
                </c:pt>
                <c:pt idx="18317">
                  <c:v>234.76000000000002</c:v>
                </c:pt>
                <c:pt idx="18318">
                  <c:v>234.76000000000002</c:v>
                </c:pt>
                <c:pt idx="18319">
                  <c:v>234.76000000000002</c:v>
                </c:pt>
                <c:pt idx="18320">
                  <c:v>234.76000000000002</c:v>
                </c:pt>
                <c:pt idx="18321">
                  <c:v>234.76000000000002</c:v>
                </c:pt>
                <c:pt idx="18322">
                  <c:v>234.76000000000002</c:v>
                </c:pt>
                <c:pt idx="18323">
                  <c:v>234.76000000000002</c:v>
                </c:pt>
                <c:pt idx="18324">
                  <c:v>234.76000000000002</c:v>
                </c:pt>
                <c:pt idx="18325">
                  <c:v>234.76000000000002</c:v>
                </c:pt>
                <c:pt idx="18326">
                  <c:v>234.76000000000002</c:v>
                </c:pt>
                <c:pt idx="18327">
                  <c:v>234.76000000000002</c:v>
                </c:pt>
                <c:pt idx="18328">
                  <c:v>234.76000000000002</c:v>
                </c:pt>
                <c:pt idx="18329">
                  <c:v>234.76000000000002</c:v>
                </c:pt>
                <c:pt idx="18330">
                  <c:v>234.76000000000002</c:v>
                </c:pt>
                <c:pt idx="18331">
                  <c:v>234.76000000000002</c:v>
                </c:pt>
                <c:pt idx="18332">
                  <c:v>234.76000000000002</c:v>
                </c:pt>
                <c:pt idx="18333">
                  <c:v>234.76000000000002</c:v>
                </c:pt>
                <c:pt idx="18334">
                  <c:v>234.76000000000002</c:v>
                </c:pt>
                <c:pt idx="18335">
                  <c:v>234.76000000000002</c:v>
                </c:pt>
                <c:pt idx="18336">
                  <c:v>234.76000000000002</c:v>
                </c:pt>
                <c:pt idx="18337">
                  <c:v>234.76000000000002</c:v>
                </c:pt>
                <c:pt idx="18338">
                  <c:v>234.76000000000002</c:v>
                </c:pt>
                <c:pt idx="18339">
                  <c:v>234.76000000000002</c:v>
                </c:pt>
              </c:numCache>
            </c:numRef>
          </c:yVal>
          <c:smooth val="0"/>
          <c:extLst>
            <c:ext xmlns:c16="http://schemas.microsoft.com/office/drawing/2014/chart" uri="{C3380CC4-5D6E-409C-BE32-E72D297353CC}">
              <c16:uniqueId val="{00000000-80D3-470B-B10F-9D2AC52820EE}"/>
            </c:ext>
          </c:extLst>
        </c:ser>
        <c:dLbls>
          <c:showLegendKey val="0"/>
          <c:showVal val="0"/>
          <c:showCatName val="0"/>
          <c:showSerName val="0"/>
          <c:showPercent val="0"/>
          <c:showBubbleSize val="0"/>
        </c:dLbls>
        <c:axId val="153032192"/>
        <c:axId val="153033728"/>
      </c:scatterChart>
      <c:valAx>
        <c:axId val="153032192"/>
        <c:scaling>
          <c:orientation val="minMax"/>
          <c:max val="45292"/>
          <c:min val="44409"/>
        </c:scaling>
        <c:delete val="0"/>
        <c:axPos val="b"/>
        <c:numFmt formatCode="d/m/yy;@" sourceLinked="0"/>
        <c:majorTickMark val="out"/>
        <c:minorTickMark val="in"/>
        <c:tickLblPos val="nextTo"/>
        <c:txPr>
          <a:bodyPr/>
          <a:lstStyle/>
          <a:p>
            <a:pPr>
              <a:defRPr sz="900"/>
            </a:pPr>
            <a:endParaRPr lang="sl-SI"/>
          </a:p>
        </c:txPr>
        <c:crossAx val="153033728"/>
        <c:crosses val="autoZero"/>
        <c:crossBetween val="midCat"/>
        <c:majorUnit val="60"/>
        <c:minorUnit val="10"/>
      </c:valAx>
      <c:valAx>
        <c:axId val="153033728"/>
        <c:scaling>
          <c:orientation val="minMax"/>
          <c:max val="236"/>
          <c:min val="232"/>
        </c:scaling>
        <c:delete val="0"/>
        <c:axPos val="l"/>
        <c:majorGridlines/>
        <c:title>
          <c:tx>
            <c:rich>
              <a:bodyPr rot="-5400000" vert="horz"/>
              <a:lstStyle/>
              <a:p>
                <a:pPr>
                  <a:defRPr/>
                </a:pPr>
                <a:r>
                  <a:rPr lang="sl-SI" b="0"/>
                  <a:t>Gladina</a:t>
                </a:r>
                <a:r>
                  <a:rPr lang="sl-SI" b="0" baseline="0"/>
                  <a:t> podzemne</a:t>
                </a:r>
                <a:r>
                  <a:rPr lang="en-US" b="0"/>
                  <a:t> vode (m</a:t>
                </a:r>
                <a:r>
                  <a:rPr lang="sl-SI" b="0" baseline="0"/>
                  <a:t> </a:t>
                </a:r>
                <a:r>
                  <a:rPr lang="en-US" b="0"/>
                  <a:t>n.</a:t>
                </a:r>
                <a:r>
                  <a:rPr lang="sl-SI" b="0"/>
                  <a:t>m.</a:t>
                </a:r>
                <a:r>
                  <a:rPr lang="en-US" b="0"/>
                  <a:t>)</a:t>
                </a:r>
              </a:p>
            </c:rich>
          </c:tx>
          <c:layout>
            <c:manualLayout>
              <c:xMode val="edge"/>
              <c:yMode val="edge"/>
              <c:x val="7.7151989419155742E-2"/>
              <c:y val="0.26507698683413566"/>
            </c:manualLayout>
          </c:layout>
          <c:overlay val="0"/>
        </c:title>
        <c:numFmt formatCode="0.0" sourceLinked="0"/>
        <c:majorTickMark val="out"/>
        <c:minorTickMark val="in"/>
        <c:tickLblPos val="nextTo"/>
        <c:txPr>
          <a:bodyPr/>
          <a:lstStyle/>
          <a:p>
            <a:pPr>
              <a:defRPr sz="900"/>
            </a:pPr>
            <a:endParaRPr lang="sl-SI"/>
          </a:p>
        </c:txPr>
        <c:crossAx val="153032192"/>
        <c:crosses val="autoZero"/>
        <c:crossBetween val="midCat"/>
        <c:majorUnit val="0.5"/>
        <c:minorUnit val="0.1"/>
      </c:valAx>
    </c:plotArea>
    <c:legend>
      <c:legendPos val="r"/>
      <c:layout>
        <c:manualLayout>
          <c:xMode val="edge"/>
          <c:yMode val="edge"/>
          <c:x val="0.1730632934646511"/>
          <c:y val="0.86066140672610569"/>
          <c:w val="0.68347176436114554"/>
          <c:h val="0.10524814560991638"/>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68AD75-CB97-49CC-8398-3DB1D89EF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TotalTime>
  <Pages>42</Pages>
  <Words>9092</Words>
  <Characters>51831</Characters>
  <Application>Microsoft Office Word</Application>
  <DocSecurity>0</DocSecurity>
  <Lines>431</Lines>
  <Paragraphs>121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60802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Eva KOREN</dc:creator>
  <cp:lastModifiedBy>Vižintin, Goran</cp:lastModifiedBy>
  <cp:revision>5</cp:revision>
  <cp:lastPrinted>2018-12-10T18:16:00Z</cp:lastPrinted>
  <dcterms:created xsi:type="dcterms:W3CDTF">2023-12-10T11:03:00Z</dcterms:created>
  <dcterms:modified xsi:type="dcterms:W3CDTF">2023-12-10T12:53:00Z</dcterms:modified>
</cp:coreProperties>
</file>